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1E866" w14:textId="51ADC518" w:rsidR="00681EE6" w:rsidRPr="003821A5" w:rsidRDefault="007C68AC" w:rsidP="006C315B">
      <w:pPr>
        <w:pStyle w:val="Heading1"/>
        <w:spacing w:before="360" w:after="240"/>
        <w:rPr>
          <w:color w:val="00426F"/>
        </w:rPr>
      </w:pPr>
      <w:r w:rsidRPr="003821A5">
        <w:rPr>
          <w:caps w:val="0"/>
          <w:color w:val="00426F"/>
        </w:rPr>
        <w:t>Focus</w:t>
      </w:r>
      <w:r w:rsidR="00B37B5F" w:rsidRPr="003821A5">
        <w:rPr>
          <w:caps w:val="0"/>
          <w:color w:val="00426F"/>
        </w:rPr>
        <w:t xml:space="preserve"> </w:t>
      </w:r>
      <w:r w:rsidR="00937C7B" w:rsidRPr="003821A5">
        <w:rPr>
          <w:caps w:val="0"/>
          <w:color w:val="00426F"/>
        </w:rPr>
        <w:t>Box</w:t>
      </w:r>
      <w:r w:rsidR="00681EE6" w:rsidRPr="003821A5">
        <w:rPr>
          <w:caps w:val="0"/>
          <w:color w:val="00426F"/>
        </w:rPr>
        <w:t xml:space="preserve"> List</w:t>
      </w:r>
    </w:p>
    <w:p w14:paraId="572D5277" w14:textId="77777777" w:rsidR="00681EE6" w:rsidRPr="003F6B3A" w:rsidRDefault="00681EE6" w:rsidP="005D14EA">
      <w:pPr>
        <w:ind w:right="470"/>
        <w:jc w:val="right"/>
        <w:rPr>
          <w:rFonts w:ascii="Arial" w:hAnsi="Arial" w:cs="Arial"/>
        </w:rPr>
      </w:pPr>
      <w:r w:rsidRPr="003F6B3A">
        <w:rPr>
          <w:rFonts w:ascii="Arial" w:hAnsi="Arial" w:cs="Arial"/>
        </w:rPr>
        <w:t>Page</w:t>
      </w:r>
    </w:p>
    <w:p w14:paraId="00C18F07" w14:textId="77777777" w:rsidR="00681EE6" w:rsidRPr="00563906" w:rsidRDefault="00681EE6" w:rsidP="003F6B3A">
      <w:pPr>
        <w:rPr>
          <w:rFonts w:ascii="Arial" w:hAnsi="Arial" w:cs="Arial"/>
          <w:sz w:val="14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Caption w:val="Budget Paper No. 3 Infrastructure Statement - Focus Box List"/>
        <w:tblDescription w:val="Budget Paper No. 3 Infrastructure Statement - Focus Box List"/>
      </w:tblPr>
      <w:tblGrid>
        <w:gridCol w:w="7655"/>
        <w:gridCol w:w="992"/>
        <w:gridCol w:w="992"/>
      </w:tblGrid>
      <w:tr w:rsidR="00681EE6" w:rsidRPr="003F6B3A" w14:paraId="090E1FA9" w14:textId="77777777" w:rsidTr="6C273098">
        <w:tc>
          <w:tcPr>
            <w:tcW w:w="7655" w:type="dxa"/>
          </w:tcPr>
          <w:p w14:paraId="1C98B352" w14:textId="77777777" w:rsidR="00681EE6" w:rsidRPr="003F6B3A" w:rsidRDefault="00AC5221" w:rsidP="006C315B">
            <w:pPr>
              <w:tabs>
                <w:tab w:val="left" w:pos="1134"/>
              </w:tabs>
              <w:spacing w:before="80"/>
              <w:rPr>
                <w:rFonts w:ascii="Arial" w:hAnsi="Arial" w:cs="Arial"/>
                <w:b/>
                <w:bCs/>
                <w:kern w:val="28"/>
              </w:rPr>
            </w:pPr>
            <w:r>
              <w:rPr>
                <w:rFonts w:ascii="Arial" w:hAnsi="Arial" w:cs="Arial"/>
                <w:b/>
                <w:bCs/>
                <w:kern w:val="28"/>
              </w:rPr>
              <w:t>Chapter 1:</w:t>
            </w:r>
            <w:r>
              <w:rPr>
                <w:rFonts w:ascii="Arial" w:hAnsi="Arial" w:cs="Arial"/>
                <w:b/>
                <w:bCs/>
                <w:kern w:val="28"/>
              </w:rPr>
              <w:tab/>
            </w:r>
            <w:r w:rsidR="00937C7B">
              <w:rPr>
                <w:rFonts w:ascii="Arial" w:hAnsi="Arial" w:cs="Arial"/>
                <w:b/>
                <w:bCs/>
                <w:kern w:val="28"/>
              </w:rPr>
              <w:t>Overview</w:t>
            </w:r>
          </w:p>
        </w:tc>
        <w:tc>
          <w:tcPr>
            <w:tcW w:w="992" w:type="dxa"/>
          </w:tcPr>
          <w:p w14:paraId="292417F9" w14:textId="77777777" w:rsidR="00681EE6" w:rsidRPr="003F6B3A" w:rsidRDefault="00681EE6" w:rsidP="00F0284B">
            <w:pPr>
              <w:spacing w:before="80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68B87FDD" w14:textId="77777777" w:rsidR="00681EE6" w:rsidRPr="003F6B3A" w:rsidRDefault="00681EE6" w:rsidP="00F0284B">
            <w:pPr>
              <w:spacing w:before="80"/>
              <w:rPr>
                <w:rFonts w:ascii="Arial" w:hAnsi="Arial" w:cs="Arial"/>
                <w:b/>
                <w:bCs/>
                <w:kern w:val="28"/>
              </w:rPr>
            </w:pPr>
            <w:r w:rsidRPr="003F6B3A">
              <w:rPr>
                <w:rFonts w:ascii="Arial" w:hAnsi="Arial" w:cs="Arial"/>
                <w:b/>
                <w:bCs/>
                <w:kern w:val="28"/>
              </w:rPr>
              <w:t>1</w:t>
            </w:r>
          </w:p>
        </w:tc>
      </w:tr>
      <w:tr w:rsidR="00C73631" w:rsidRPr="00C6318A" w14:paraId="7521F16A" w14:textId="77777777" w:rsidTr="6C273098">
        <w:tc>
          <w:tcPr>
            <w:tcW w:w="7655" w:type="dxa"/>
            <w:vAlign w:val="center"/>
          </w:tcPr>
          <w:p w14:paraId="7DE1546F" w14:textId="44A077BF" w:rsidR="00C73631" w:rsidRPr="003F6B3A" w:rsidRDefault="003C24CB" w:rsidP="005D14E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C6318A">
              <w:rPr>
                <w:rFonts w:ascii="Arial" w:hAnsi="Arial" w:cs="Arial"/>
                <w:sz w:val="18"/>
                <w:szCs w:val="18"/>
              </w:rPr>
              <w:t>Building a brighter future</w:t>
            </w:r>
          </w:p>
        </w:tc>
        <w:tc>
          <w:tcPr>
            <w:tcW w:w="992" w:type="dxa"/>
            <w:vAlign w:val="center"/>
          </w:tcPr>
          <w:p w14:paraId="48710F73" w14:textId="77777777" w:rsidR="00C73631" w:rsidRPr="003F6B3A" w:rsidRDefault="00ED45A4" w:rsidP="005D14E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Box 1.1</w:t>
            </w:r>
          </w:p>
        </w:tc>
        <w:tc>
          <w:tcPr>
            <w:tcW w:w="992" w:type="dxa"/>
            <w:vAlign w:val="center"/>
          </w:tcPr>
          <w:p w14:paraId="346A82A0" w14:textId="09847EDD" w:rsidR="00C73631" w:rsidRPr="003F6B3A" w:rsidRDefault="00986D26" w:rsidP="005D14E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</w:t>
            </w:r>
            <w:r w:rsidR="006A14F1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6C4DCF" w:rsidRPr="00C6318A" w14:paraId="4A5A7EC8" w14:textId="77777777" w:rsidTr="6C273098">
        <w:tc>
          <w:tcPr>
            <w:tcW w:w="7655" w:type="dxa"/>
            <w:vAlign w:val="center"/>
          </w:tcPr>
          <w:p w14:paraId="4969FE75" w14:textId="6C852A44" w:rsidR="006C4DCF" w:rsidRDefault="00D83872" w:rsidP="005D14E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05481E">
              <w:rPr>
                <w:rFonts w:ascii="Arial" w:hAnsi="Arial" w:cs="Arial"/>
                <w:sz w:val="18"/>
                <w:szCs w:val="18"/>
              </w:rPr>
              <w:t>Government partnering with Industry to deliver the infrastructure program</w:t>
            </w:r>
          </w:p>
        </w:tc>
        <w:tc>
          <w:tcPr>
            <w:tcW w:w="992" w:type="dxa"/>
            <w:vAlign w:val="center"/>
          </w:tcPr>
          <w:p w14:paraId="0253A50D" w14:textId="3F35DFAC" w:rsidR="006C4DCF" w:rsidRDefault="006C4DCF" w:rsidP="005D14E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Box 1.2</w:t>
            </w:r>
          </w:p>
        </w:tc>
        <w:tc>
          <w:tcPr>
            <w:tcW w:w="992" w:type="dxa"/>
            <w:vAlign w:val="center"/>
          </w:tcPr>
          <w:p w14:paraId="5DEF8F54" w14:textId="3A506987" w:rsidR="006C4DCF" w:rsidRDefault="006C4DCF" w:rsidP="005D14E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</w:t>
            </w:r>
            <w:r w:rsidR="00FE704E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681EE6" w:rsidRPr="00C6318A" w14:paraId="6805F8A7" w14:textId="77777777" w:rsidTr="6C273098">
        <w:tc>
          <w:tcPr>
            <w:tcW w:w="7655" w:type="dxa"/>
            <w:vAlign w:val="center"/>
          </w:tcPr>
          <w:p w14:paraId="32375FAD" w14:textId="797DA514" w:rsidR="00681EE6" w:rsidRPr="003F6B3A" w:rsidRDefault="0079651E" w:rsidP="005D14E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05481E">
              <w:rPr>
                <w:rFonts w:ascii="Arial" w:hAnsi="Arial" w:cs="Arial"/>
                <w:sz w:val="18"/>
                <w:szCs w:val="18"/>
              </w:rPr>
              <w:t xml:space="preserve">Have your say – informing </w:t>
            </w:r>
            <w:proofErr w:type="spellStart"/>
            <w:r w:rsidRPr="0005481E">
              <w:rPr>
                <w:rFonts w:ascii="Arial" w:hAnsi="Arial" w:cs="Arial"/>
                <w:sz w:val="18"/>
                <w:szCs w:val="18"/>
              </w:rPr>
              <w:t>WestInvest</w:t>
            </w:r>
            <w:proofErr w:type="spellEnd"/>
          </w:p>
        </w:tc>
        <w:tc>
          <w:tcPr>
            <w:tcW w:w="992" w:type="dxa"/>
            <w:vAlign w:val="center"/>
          </w:tcPr>
          <w:p w14:paraId="115E468B" w14:textId="00F9C70F" w:rsidR="00681EE6" w:rsidRPr="003F6B3A" w:rsidRDefault="00ED45A4" w:rsidP="005D14E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Box 1.</w:t>
            </w:r>
            <w:r w:rsidR="005E110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14:paraId="68C4FC0A" w14:textId="1543759C" w:rsidR="00681EE6" w:rsidRPr="003F6B3A" w:rsidRDefault="00986D26" w:rsidP="005D14E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</w:t>
            </w:r>
            <w:r w:rsidR="006A14F1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27F0C" w:rsidRPr="00C6318A" w14:paraId="4BBDB613" w14:textId="77777777" w:rsidTr="6C273098">
        <w:tc>
          <w:tcPr>
            <w:tcW w:w="7655" w:type="dxa"/>
            <w:vAlign w:val="center"/>
          </w:tcPr>
          <w:p w14:paraId="0A60168E" w14:textId="683E539D" w:rsidR="00927F0C" w:rsidRPr="0005481E" w:rsidRDefault="00C6318A" w:rsidP="005D14E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C6318A">
              <w:rPr>
                <w:rFonts w:ascii="Arial" w:hAnsi="Arial" w:cs="Arial"/>
                <w:sz w:val="18"/>
                <w:szCs w:val="18"/>
              </w:rPr>
              <w:t xml:space="preserve">2022-23 Commonwealth Budget </w:t>
            </w:r>
          </w:p>
        </w:tc>
        <w:tc>
          <w:tcPr>
            <w:tcW w:w="992" w:type="dxa"/>
            <w:vAlign w:val="center"/>
          </w:tcPr>
          <w:p w14:paraId="234DF7F1" w14:textId="4C1DBC53" w:rsidR="00927F0C" w:rsidRDefault="00C6318A" w:rsidP="005D14E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Box 1.4</w:t>
            </w:r>
          </w:p>
        </w:tc>
        <w:tc>
          <w:tcPr>
            <w:tcW w:w="992" w:type="dxa"/>
            <w:vAlign w:val="center"/>
          </w:tcPr>
          <w:p w14:paraId="012D8E6E" w14:textId="498DE176" w:rsidR="00927F0C" w:rsidRDefault="00C6318A" w:rsidP="005D14E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</w:t>
            </w:r>
            <w:r w:rsidR="006723BB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681EE6" w:rsidRPr="003F6B3A" w14:paraId="50EFB3F2" w14:textId="77777777" w:rsidTr="6C273098">
        <w:tc>
          <w:tcPr>
            <w:tcW w:w="7655" w:type="dxa"/>
            <w:vAlign w:val="center"/>
          </w:tcPr>
          <w:p w14:paraId="48210385" w14:textId="2D9F244C" w:rsidR="00681EE6" w:rsidRPr="003F6B3A" w:rsidRDefault="00DA1B87" w:rsidP="005D14E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05481E">
              <w:rPr>
                <w:rFonts w:ascii="Arial" w:hAnsi="Arial" w:cs="Arial"/>
                <w:sz w:val="18"/>
                <w:szCs w:val="18"/>
              </w:rPr>
              <w:t>Staying Ahead: State Infrastructure Strategy 2022-2042  </w:t>
            </w:r>
          </w:p>
        </w:tc>
        <w:tc>
          <w:tcPr>
            <w:tcW w:w="992" w:type="dxa"/>
            <w:vAlign w:val="center"/>
          </w:tcPr>
          <w:p w14:paraId="3590F1E3" w14:textId="53F54D4B" w:rsidR="00681EE6" w:rsidRPr="003F6B3A" w:rsidRDefault="00ED45A4" w:rsidP="005D14E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Box 1.</w:t>
            </w:r>
            <w:r w:rsidR="00C6318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14:paraId="149C72E0" w14:textId="5EAF62DE" w:rsidR="00681EE6" w:rsidRPr="003F6B3A" w:rsidRDefault="00986D26" w:rsidP="005D14E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</w:t>
            </w:r>
            <w:r w:rsidR="00C6318A">
              <w:rPr>
                <w:rFonts w:ascii="Arial" w:hAnsi="Arial" w:cs="Arial"/>
                <w:sz w:val="18"/>
                <w:szCs w:val="18"/>
              </w:rPr>
              <w:t>1</w:t>
            </w:r>
            <w:r w:rsidR="006723BB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04464F" w:rsidRPr="003F6B3A" w14:paraId="07A6B3C6" w14:textId="77777777" w:rsidTr="6C273098">
        <w:tc>
          <w:tcPr>
            <w:tcW w:w="7655" w:type="dxa"/>
          </w:tcPr>
          <w:p w14:paraId="3A387573" w14:textId="4FF018D0" w:rsidR="0004464F" w:rsidRPr="003F6B3A" w:rsidRDefault="0004464F" w:rsidP="0004464F">
            <w:pPr>
              <w:tabs>
                <w:tab w:val="left" w:pos="1134"/>
              </w:tabs>
              <w:spacing w:before="120"/>
              <w:rPr>
                <w:rFonts w:ascii="Arial" w:hAnsi="Arial" w:cs="Arial"/>
                <w:b/>
                <w:bCs/>
                <w:kern w:val="28"/>
              </w:rPr>
            </w:pPr>
            <w:r w:rsidRPr="003F6B3A">
              <w:rPr>
                <w:rFonts w:ascii="Arial" w:hAnsi="Arial" w:cs="Arial"/>
                <w:b/>
                <w:bCs/>
                <w:kern w:val="28"/>
              </w:rPr>
              <w:t>Chapter 2</w:t>
            </w:r>
            <w:r>
              <w:rPr>
                <w:rFonts w:ascii="Arial" w:hAnsi="Arial" w:cs="Arial"/>
                <w:b/>
                <w:bCs/>
                <w:kern w:val="28"/>
              </w:rPr>
              <w:t>:</w:t>
            </w:r>
            <w:r>
              <w:rPr>
                <w:rFonts w:ascii="Arial" w:hAnsi="Arial" w:cs="Arial"/>
                <w:b/>
                <w:bCs/>
                <w:kern w:val="28"/>
              </w:rPr>
              <w:tab/>
              <w:t>Delivering New South Wales for today and for the future</w:t>
            </w:r>
          </w:p>
        </w:tc>
        <w:tc>
          <w:tcPr>
            <w:tcW w:w="992" w:type="dxa"/>
          </w:tcPr>
          <w:p w14:paraId="22FE94AC" w14:textId="77777777" w:rsidR="0004464F" w:rsidRPr="003F6B3A" w:rsidRDefault="0004464F" w:rsidP="0004464F">
            <w:pPr>
              <w:spacing w:before="120"/>
              <w:rPr>
                <w:rFonts w:ascii="Arial" w:hAnsi="Arial" w:cs="Arial"/>
                <w:b/>
                <w:bCs/>
                <w:kern w:val="28"/>
              </w:rPr>
            </w:pPr>
          </w:p>
        </w:tc>
        <w:tc>
          <w:tcPr>
            <w:tcW w:w="992" w:type="dxa"/>
          </w:tcPr>
          <w:p w14:paraId="1B9A406F" w14:textId="77777777" w:rsidR="0004464F" w:rsidRPr="003F6B3A" w:rsidRDefault="0004464F" w:rsidP="0004464F">
            <w:pPr>
              <w:spacing w:before="120"/>
              <w:rPr>
                <w:rFonts w:ascii="Arial" w:hAnsi="Arial" w:cs="Arial"/>
                <w:b/>
                <w:bCs/>
                <w:kern w:val="28"/>
              </w:rPr>
            </w:pPr>
            <w:r w:rsidRPr="003F6B3A">
              <w:rPr>
                <w:rFonts w:ascii="Arial" w:hAnsi="Arial" w:cs="Arial"/>
                <w:b/>
                <w:bCs/>
                <w:kern w:val="28"/>
              </w:rPr>
              <w:t>2</w:t>
            </w:r>
          </w:p>
        </w:tc>
      </w:tr>
      <w:tr w:rsidR="0004464F" w:rsidRPr="004661C8" w14:paraId="190A99A9" w14:textId="77777777" w:rsidTr="6C273098">
        <w:tc>
          <w:tcPr>
            <w:tcW w:w="7655" w:type="dxa"/>
            <w:vAlign w:val="center"/>
          </w:tcPr>
          <w:p w14:paraId="214B776B" w14:textId="7610B4C6" w:rsidR="0004464F" w:rsidRPr="0004464F" w:rsidRDefault="0004464F" w:rsidP="0004464F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04464F">
              <w:rPr>
                <w:rFonts w:ascii="Arial" w:hAnsi="Arial" w:cs="Arial"/>
                <w:sz w:val="18"/>
                <w:szCs w:val="18"/>
              </w:rPr>
              <w:t>Centralised Mission Critical Emergency Services Paging Network</w:t>
            </w:r>
          </w:p>
        </w:tc>
        <w:tc>
          <w:tcPr>
            <w:tcW w:w="992" w:type="dxa"/>
            <w:vAlign w:val="center"/>
          </w:tcPr>
          <w:p w14:paraId="6730F818" w14:textId="77777777" w:rsidR="0004464F" w:rsidRPr="003F6B3A" w:rsidRDefault="0004464F" w:rsidP="0004464F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Box 2.1</w:t>
            </w:r>
          </w:p>
        </w:tc>
        <w:tc>
          <w:tcPr>
            <w:tcW w:w="992" w:type="dxa"/>
            <w:vAlign w:val="center"/>
          </w:tcPr>
          <w:p w14:paraId="5CAAA1B6" w14:textId="409ACE28" w:rsidR="0004464F" w:rsidRPr="003F6B3A" w:rsidRDefault="0004464F" w:rsidP="0004464F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</w:t>
            </w:r>
            <w:r w:rsidR="00353CA6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4464F" w:rsidRPr="004661C8" w14:paraId="001E6272" w14:textId="77777777" w:rsidTr="6C273098">
        <w:trPr>
          <w:trHeight w:val="321"/>
        </w:trPr>
        <w:tc>
          <w:tcPr>
            <w:tcW w:w="7655" w:type="dxa"/>
            <w:vAlign w:val="center"/>
          </w:tcPr>
          <w:p w14:paraId="40AF0464" w14:textId="78B307D3" w:rsidR="0004464F" w:rsidRPr="0004464F" w:rsidRDefault="0004464F" w:rsidP="0004464F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04464F">
              <w:rPr>
                <w:rFonts w:ascii="Arial" w:hAnsi="Arial" w:cs="Arial"/>
                <w:sz w:val="18"/>
                <w:szCs w:val="18"/>
              </w:rPr>
              <w:t>The Digital Restart Fund: ensuring Government services capitalise on the best technologies</w:t>
            </w:r>
          </w:p>
        </w:tc>
        <w:tc>
          <w:tcPr>
            <w:tcW w:w="992" w:type="dxa"/>
            <w:vAlign w:val="center"/>
          </w:tcPr>
          <w:p w14:paraId="15483D48" w14:textId="4DB4DF85" w:rsidR="0004464F" w:rsidRPr="003F6B3A" w:rsidRDefault="0004464F" w:rsidP="0004464F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Box 2.2</w:t>
            </w:r>
          </w:p>
        </w:tc>
        <w:tc>
          <w:tcPr>
            <w:tcW w:w="992" w:type="dxa"/>
            <w:vAlign w:val="center"/>
          </w:tcPr>
          <w:p w14:paraId="0F63BB8A" w14:textId="74E14A72" w:rsidR="0004464F" w:rsidRPr="003F6B3A" w:rsidRDefault="0004464F" w:rsidP="0004464F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</w:t>
            </w:r>
            <w:r w:rsidR="00353CA6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4464F" w:rsidRPr="0004464F" w14:paraId="44A0017B" w14:textId="77777777" w:rsidTr="6C273098">
        <w:tc>
          <w:tcPr>
            <w:tcW w:w="7655" w:type="dxa"/>
            <w:vAlign w:val="center"/>
          </w:tcPr>
          <w:p w14:paraId="46B5BA5E" w14:textId="2895C98E" w:rsidR="0004464F" w:rsidRPr="003F6B3A" w:rsidRDefault="0004464F" w:rsidP="0004464F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24465A">
              <w:rPr>
                <w:rFonts w:ascii="Arial" w:hAnsi="Arial" w:cs="Arial"/>
                <w:sz w:val="18"/>
                <w:szCs w:val="18"/>
              </w:rPr>
              <w:t>Investing in a record school infrastructure program</w:t>
            </w:r>
          </w:p>
        </w:tc>
        <w:tc>
          <w:tcPr>
            <w:tcW w:w="992" w:type="dxa"/>
            <w:vAlign w:val="center"/>
          </w:tcPr>
          <w:p w14:paraId="44BB770C" w14:textId="3EBC4170" w:rsidR="0004464F" w:rsidRPr="003F6B3A" w:rsidRDefault="0004464F" w:rsidP="0004464F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Box 2.3</w:t>
            </w:r>
          </w:p>
        </w:tc>
        <w:tc>
          <w:tcPr>
            <w:tcW w:w="992" w:type="dxa"/>
            <w:vAlign w:val="center"/>
          </w:tcPr>
          <w:p w14:paraId="66D2EB76" w14:textId="387933CF" w:rsidR="0004464F" w:rsidRPr="003F6B3A" w:rsidRDefault="0004464F" w:rsidP="0004464F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</w:t>
            </w:r>
            <w:r w:rsidR="00353CA6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04464F" w:rsidRPr="00BB6F98" w14:paraId="30ACC331" w14:textId="77777777" w:rsidTr="6C273098">
        <w:tc>
          <w:tcPr>
            <w:tcW w:w="7655" w:type="dxa"/>
            <w:vAlign w:val="center"/>
          </w:tcPr>
          <w:p w14:paraId="7547B17B" w14:textId="1B84B28B" w:rsidR="0004464F" w:rsidRDefault="00CF0BE3" w:rsidP="00BB6F98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BB6F98">
              <w:rPr>
                <w:rFonts w:ascii="Arial" w:hAnsi="Arial" w:cs="Arial"/>
                <w:sz w:val="18"/>
                <w:szCs w:val="18"/>
              </w:rPr>
              <w:t xml:space="preserve">Advanced Manufacturing Research Facility </w:t>
            </w:r>
          </w:p>
        </w:tc>
        <w:tc>
          <w:tcPr>
            <w:tcW w:w="992" w:type="dxa"/>
            <w:vAlign w:val="center"/>
          </w:tcPr>
          <w:p w14:paraId="5A70B225" w14:textId="45530F68" w:rsidR="0004464F" w:rsidRDefault="0004464F" w:rsidP="00BB6F98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Box 2.4</w:t>
            </w:r>
          </w:p>
        </w:tc>
        <w:tc>
          <w:tcPr>
            <w:tcW w:w="992" w:type="dxa"/>
            <w:vAlign w:val="center"/>
          </w:tcPr>
          <w:p w14:paraId="306F1606" w14:textId="09E4EC7B" w:rsidR="0004464F" w:rsidRDefault="0004464F" w:rsidP="00BB6F98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</w:t>
            </w:r>
            <w:r w:rsidR="00353CA6">
              <w:rPr>
                <w:rFonts w:ascii="Arial" w:hAnsi="Arial" w:cs="Arial"/>
                <w:sz w:val="18"/>
                <w:szCs w:val="18"/>
              </w:rPr>
              <w:t>1</w:t>
            </w:r>
            <w:r w:rsidR="00045D52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4464F" w:rsidRPr="00BB6F98" w14:paraId="1A7DDAB6" w14:textId="77777777" w:rsidTr="6C273098">
        <w:tc>
          <w:tcPr>
            <w:tcW w:w="7655" w:type="dxa"/>
            <w:vAlign w:val="center"/>
          </w:tcPr>
          <w:p w14:paraId="4A90A06C" w14:textId="5E5DF654" w:rsidR="0004464F" w:rsidRPr="00AA20EC" w:rsidRDefault="005443B0" w:rsidP="00BB6F98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BB6F98">
              <w:rPr>
                <w:rFonts w:ascii="Arial" w:hAnsi="Arial" w:cs="Arial"/>
                <w:sz w:val="18"/>
                <w:szCs w:val="18"/>
              </w:rPr>
              <w:t xml:space="preserve">Regional Health Infrastructure </w:t>
            </w:r>
          </w:p>
        </w:tc>
        <w:tc>
          <w:tcPr>
            <w:tcW w:w="992" w:type="dxa"/>
          </w:tcPr>
          <w:p w14:paraId="29673D02" w14:textId="709FF521" w:rsidR="0004464F" w:rsidRPr="00840141" w:rsidRDefault="0004464F" w:rsidP="00BB6F98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Box 2.5</w:t>
            </w:r>
          </w:p>
        </w:tc>
        <w:tc>
          <w:tcPr>
            <w:tcW w:w="992" w:type="dxa"/>
          </w:tcPr>
          <w:p w14:paraId="789C2D2C" w14:textId="3598DAB0" w:rsidR="0004464F" w:rsidRPr="00840141" w:rsidRDefault="0004464F" w:rsidP="00BB6F98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AB5BB4">
              <w:rPr>
                <w:rFonts w:ascii="Arial" w:hAnsi="Arial" w:cs="Arial"/>
                <w:sz w:val="18"/>
                <w:szCs w:val="18"/>
              </w:rPr>
              <w:t>2-</w:t>
            </w:r>
            <w:r w:rsidR="00353CA6">
              <w:rPr>
                <w:rFonts w:ascii="Arial" w:hAnsi="Arial" w:cs="Arial"/>
                <w:sz w:val="18"/>
                <w:szCs w:val="18"/>
              </w:rPr>
              <w:t>1</w:t>
            </w:r>
            <w:r w:rsidR="0029378F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672EB3" w:rsidRPr="00BB6F98" w14:paraId="646AE61D" w14:textId="77777777" w:rsidTr="6C273098">
        <w:tc>
          <w:tcPr>
            <w:tcW w:w="7655" w:type="dxa"/>
            <w:vAlign w:val="center"/>
          </w:tcPr>
          <w:p w14:paraId="5904EA6E" w14:textId="20B75342" w:rsidR="00672EB3" w:rsidRPr="00BB6F98" w:rsidRDefault="00672EB3" w:rsidP="00672EB3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NSW Ambulance Infrastructure Program</w:t>
            </w:r>
          </w:p>
        </w:tc>
        <w:tc>
          <w:tcPr>
            <w:tcW w:w="992" w:type="dxa"/>
          </w:tcPr>
          <w:p w14:paraId="2CA25A59" w14:textId="01F77E9B" w:rsidR="00672EB3" w:rsidRDefault="00672EB3" w:rsidP="00672EB3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Box 2.6</w:t>
            </w:r>
          </w:p>
        </w:tc>
        <w:tc>
          <w:tcPr>
            <w:tcW w:w="992" w:type="dxa"/>
          </w:tcPr>
          <w:p w14:paraId="6B70E0BF" w14:textId="5CB63B68" w:rsidR="00672EB3" w:rsidRDefault="00672EB3" w:rsidP="00672EB3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AB5BB4">
              <w:rPr>
                <w:rFonts w:ascii="Arial" w:hAnsi="Arial" w:cs="Arial"/>
                <w:sz w:val="18"/>
                <w:szCs w:val="18"/>
              </w:rPr>
              <w:t>2-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9378F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672EB3" w:rsidRPr="00BB6F98" w14:paraId="08345AC2" w14:textId="77777777" w:rsidTr="6C273098">
        <w:tc>
          <w:tcPr>
            <w:tcW w:w="7655" w:type="dxa"/>
            <w:vAlign w:val="center"/>
          </w:tcPr>
          <w:p w14:paraId="60A78FBE" w14:textId="4CC237E4" w:rsidR="00672EB3" w:rsidRDefault="00672EB3" w:rsidP="00672EB3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BB6F98">
              <w:rPr>
                <w:rFonts w:ascii="Arial" w:hAnsi="Arial" w:cs="Arial"/>
                <w:sz w:val="18"/>
                <w:szCs w:val="18"/>
              </w:rPr>
              <w:t xml:space="preserve">Mental Health </w:t>
            </w:r>
          </w:p>
        </w:tc>
        <w:tc>
          <w:tcPr>
            <w:tcW w:w="992" w:type="dxa"/>
          </w:tcPr>
          <w:p w14:paraId="174267E2" w14:textId="10A7243E" w:rsidR="00672EB3" w:rsidRDefault="00672EB3" w:rsidP="00672EB3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Box 2.7</w:t>
            </w:r>
          </w:p>
        </w:tc>
        <w:tc>
          <w:tcPr>
            <w:tcW w:w="992" w:type="dxa"/>
          </w:tcPr>
          <w:p w14:paraId="6998063E" w14:textId="0842982B" w:rsidR="00672EB3" w:rsidRDefault="00672EB3" w:rsidP="00672EB3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</w:t>
            </w:r>
            <w:r w:rsidR="0029378F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672EB3" w:rsidRPr="00BB6F98" w14:paraId="2728128F" w14:textId="77777777" w:rsidTr="6C273098">
        <w:tc>
          <w:tcPr>
            <w:tcW w:w="7655" w:type="dxa"/>
            <w:vAlign w:val="center"/>
          </w:tcPr>
          <w:p w14:paraId="6C146664" w14:textId="632765C3" w:rsidR="00672EB3" w:rsidRPr="003F6B3A" w:rsidRDefault="00672EB3" w:rsidP="00672EB3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BB6F98">
              <w:rPr>
                <w:rFonts w:ascii="Arial" w:hAnsi="Arial" w:cs="Arial"/>
                <w:sz w:val="18"/>
                <w:szCs w:val="18"/>
              </w:rPr>
              <w:t xml:space="preserve">Sydney Biomedical Accelerator Complex as part of Tech Precinct </w:t>
            </w:r>
          </w:p>
        </w:tc>
        <w:tc>
          <w:tcPr>
            <w:tcW w:w="992" w:type="dxa"/>
          </w:tcPr>
          <w:p w14:paraId="65A90715" w14:textId="0A98DB28" w:rsidR="00672EB3" w:rsidRPr="00840141" w:rsidRDefault="00672EB3" w:rsidP="00672EB3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Box 2.8</w:t>
            </w:r>
          </w:p>
        </w:tc>
        <w:tc>
          <w:tcPr>
            <w:tcW w:w="992" w:type="dxa"/>
          </w:tcPr>
          <w:p w14:paraId="20819B1B" w14:textId="56EA7AEB" w:rsidR="00672EB3" w:rsidRPr="00840141" w:rsidRDefault="00672EB3" w:rsidP="00672EB3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C01F8A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9378F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672EB3" w:rsidRPr="00BB6F98" w14:paraId="5CCFAB6C" w14:textId="77777777" w:rsidTr="6C2730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12B780E7" w14:textId="77777777" w:rsidR="00672EB3" w:rsidRDefault="00672EB3" w:rsidP="00672EB3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B6F98">
              <w:rPr>
                <w:rFonts w:ascii="Arial" w:hAnsi="Arial" w:cs="Arial"/>
                <w:sz w:val="18"/>
                <w:szCs w:val="18"/>
              </w:rPr>
              <w:t>Telestroke</w:t>
            </w:r>
            <w:proofErr w:type="spellEnd"/>
            <w:r w:rsidRPr="00BB6F98">
              <w:rPr>
                <w:rFonts w:ascii="Arial" w:hAnsi="Arial" w:cs="Arial"/>
                <w:sz w:val="18"/>
                <w:szCs w:val="18"/>
              </w:rPr>
              <w:t xml:space="preserve"> and Virtual Care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4D8CDCD" w14:textId="252FDA65" w:rsidR="00672EB3" w:rsidRPr="009B6047" w:rsidRDefault="00672EB3" w:rsidP="00672EB3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9B6047">
              <w:rPr>
                <w:rFonts w:ascii="Arial" w:hAnsi="Arial" w:cs="Arial"/>
                <w:sz w:val="18"/>
                <w:szCs w:val="18"/>
              </w:rPr>
              <w:t>Box 2.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C5BE793" w14:textId="7DFDA321" w:rsidR="00672EB3" w:rsidRPr="00AB5BB4" w:rsidRDefault="00672EB3" w:rsidP="00672EB3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</w:t>
            </w:r>
            <w:r w:rsidR="001D5E41">
              <w:rPr>
                <w:rFonts w:ascii="Arial" w:hAnsi="Arial" w:cs="Arial"/>
                <w:sz w:val="18"/>
                <w:szCs w:val="18"/>
              </w:rPr>
              <w:t>1</w:t>
            </w:r>
            <w:r w:rsidR="0029378F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29378F" w:rsidRPr="00BB6F98" w14:paraId="212FA6A2" w14:textId="77777777" w:rsidTr="6C273098">
        <w:tc>
          <w:tcPr>
            <w:tcW w:w="7655" w:type="dxa"/>
            <w:vAlign w:val="center"/>
          </w:tcPr>
          <w:p w14:paraId="55B61FF2" w14:textId="7EDB2E99" w:rsidR="0029378F" w:rsidRPr="00BB6F98" w:rsidRDefault="0029378F" w:rsidP="00672EB3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Coffs Harbour </w:t>
            </w:r>
            <w:r w:rsidR="0033797A">
              <w:rPr>
                <w:rFonts w:ascii="Arial" w:hAnsi="Arial" w:cs="Arial"/>
                <w:sz w:val="18"/>
                <w:szCs w:val="18"/>
              </w:rPr>
              <w:t>Hospital Expansion</w:t>
            </w:r>
          </w:p>
        </w:tc>
        <w:tc>
          <w:tcPr>
            <w:tcW w:w="992" w:type="dxa"/>
          </w:tcPr>
          <w:p w14:paraId="46F46566" w14:textId="4D8D401A" w:rsidR="0029378F" w:rsidRDefault="0029378F" w:rsidP="00672EB3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Box 2.10</w:t>
            </w:r>
          </w:p>
        </w:tc>
        <w:tc>
          <w:tcPr>
            <w:tcW w:w="992" w:type="dxa"/>
          </w:tcPr>
          <w:p w14:paraId="28E2D5C5" w14:textId="465051D5" w:rsidR="0029378F" w:rsidRDefault="0029378F" w:rsidP="00672EB3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2-17</w:t>
            </w:r>
          </w:p>
        </w:tc>
      </w:tr>
      <w:tr w:rsidR="001F3232" w:rsidRPr="00BB6F98" w14:paraId="6F1D9C92" w14:textId="77777777" w:rsidTr="6C273098">
        <w:tc>
          <w:tcPr>
            <w:tcW w:w="7655" w:type="dxa"/>
            <w:vAlign w:val="center"/>
          </w:tcPr>
          <w:p w14:paraId="3253F962" w14:textId="6F67E8D5" w:rsidR="001F3232" w:rsidRPr="0004464F" w:rsidRDefault="001F3232" w:rsidP="001F3232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BB6F98">
              <w:rPr>
                <w:rFonts w:ascii="Arial" w:hAnsi="Arial" w:cs="Arial"/>
                <w:sz w:val="18"/>
                <w:szCs w:val="18"/>
              </w:rPr>
              <w:t xml:space="preserve">Hornsby Ku-ring-gai Hospital Redevelopment Stages 1 &amp; 2 </w:t>
            </w:r>
          </w:p>
        </w:tc>
        <w:tc>
          <w:tcPr>
            <w:tcW w:w="992" w:type="dxa"/>
          </w:tcPr>
          <w:p w14:paraId="5A92EF61" w14:textId="1B506CDD" w:rsidR="001F3232" w:rsidRDefault="001F3232" w:rsidP="001F3232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Box 2.11</w:t>
            </w:r>
          </w:p>
        </w:tc>
        <w:tc>
          <w:tcPr>
            <w:tcW w:w="992" w:type="dxa"/>
          </w:tcPr>
          <w:p w14:paraId="51F640B7" w14:textId="0FC99C24" w:rsidR="001F3232" w:rsidRDefault="001F3232" w:rsidP="001F3232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2-17</w:t>
            </w:r>
          </w:p>
        </w:tc>
      </w:tr>
      <w:tr w:rsidR="001F3232" w:rsidRPr="00BB6F98" w14:paraId="58108584" w14:textId="77777777" w:rsidTr="6C273098">
        <w:tc>
          <w:tcPr>
            <w:tcW w:w="7655" w:type="dxa"/>
            <w:vAlign w:val="center"/>
          </w:tcPr>
          <w:p w14:paraId="6D66787C" w14:textId="56305BD3" w:rsidR="001F3232" w:rsidRPr="0004464F" w:rsidRDefault="001F3232" w:rsidP="001F3232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BB6F98">
              <w:rPr>
                <w:rFonts w:ascii="Arial" w:hAnsi="Arial" w:cs="Arial"/>
                <w:sz w:val="18"/>
                <w:szCs w:val="18"/>
              </w:rPr>
              <w:t xml:space="preserve">Delivering social housing and housing for First Nations people </w:t>
            </w:r>
          </w:p>
        </w:tc>
        <w:tc>
          <w:tcPr>
            <w:tcW w:w="992" w:type="dxa"/>
          </w:tcPr>
          <w:p w14:paraId="0F291906" w14:textId="3064C49B" w:rsidR="001F3232" w:rsidRPr="009B6047" w:rsidRDefault="001F3232" w:rsidP="001F3232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Box 2.12</w:t>
            </w:r>
          </w:p>
        </w:tc>
        <w:tc>
          <w:tcPr>
            <w:tcW w:w="992" w:type="dxa"/>
          </w:tcPr>
          <w:p w14:paraId="36B1A4EA" w14:textId="2C6942E8" w:rsidR="001F3232" w:rsidRPr="00AB5BB4" w:rsidRDefault="001F3232" w:rsidP="001F3232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2-20</w:t>
            </w:r>
          </w:p>
        </w:tc>
      </w:tr>
      <w:tr w:rsidR="001F3232" w:rsidRPr="00BB6F98" w14:paraId="3674F704" w14:textId="77777777" w:rsidTr="00D71004">
        <w:tc>
          <w:tcPr>
            <w:tcW w:w="7655" w:type="dxa"/>
            <w:vAlign w:val="center"/>
          </w:tcPr>
          <w:p w14:paraId="20DF762E" w14:textId="119DC7CC" w:rsidR="001F3232" w:rsidRPr="00BB6F98" w:rsidRDefault="001F3232" w:rsidP="001F3232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Investing in national parks</w:t>
            </w:r>
          </w:p>
        </w:tc>
        <w:tc>
          <w:tcPr>
            <w:tcW w:w="992" w:type="dxa"/>
          </w:tcPr>
          <w:p w14:paraId="37C592A9" w14:textId="6E0998BD" w:rsidR="001F3232" w:rsidRPr="002D25CF" w:rsidRDefault="001F3232" w:rsidP="001F3232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2D25CF">
              <w:rPr>
                <w:rFonts w:ascii="Arial" w:hAnsi="Arial" w:cs="Arial"/>
                <w:sz w:val="18"/>
                <w:szCs w:val="18"/>
              </w:rPr>
              <w:t>Box 2.1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31982FF7" w14:textId="5C341155" w:rsidR="001F3232" w:rsidRDefault="001F3232" w:rsidP="001F3232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2-20</w:t>
            </w:r>
          </w:p>
        </w:tc>
      </w:tr>
      <w:tr w:rsidR="001F3232" w:rsidRPr="00BB6F98" w14:paraId="794C22A1" w14:textId="77777777" w:rsidTr="6C273098">
        <w:tc>
          <w:tcPr>
            <w:tcW w:w="7655" w:type="dxa"/>
            <w:vAlign w:val="center"/>
          </w:tcPr>
          <w:p w14:paraId="3FCA03CE" w14:textId="76F43C7B" w:rsidR="001F3232" w:rsidRDefault="001F3232" w:rsidP="001F3232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BB6F98">
              <w:rPr>
                <w:rFonts w:ascii="Arial" w:hAnsi="Arial" w:cs="Arial"/>
                <w:sz w:val="18"/>
                <w:szCs w:val="18"/>
              </w:rPr>
              <w:t xml:space="preserve">Great Walks: Multi-day Walking Experiences </w:t>
            </w:r>
          </w:p>
        </w:tc>
        <w:tc>
          <w:tcPr>
            <w:tcW w:w="992" w:type="dxa"/>
          </w:tcPr>
          <w:p w14:paraId="4400DAB1" w14:textId="7BBBAD72" w:rsidR="001F3232" w:rsidRDefault="001F3232" w:rsidP="001F3232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2D25CF">
              <w:rPr>
                <w:rFonts w:ascii="Arial" w:hAnsi="Arial" w:cs="Arial"/>
                <w:sz w:val="18"/>
                <w:szCs w:val="18"/>
              </w:rPr>
              <w:t>Box 2.1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6FD27E82" w14:textId="47621645" w:rsidR="001F3232" w:rsidRDefault="001F3232" w:rsidP="001F3232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2-22</w:t>
            </w:r>
          </w:p>
        </w:tc>
      </w:tr>
      <w:tr w:rsidR="001F3232" w:rsidRPr="00BB6F98" w14:paraId="4CB2CF44" w14:textId="77777777" w:rsidTr="6C273098">
        <w:tc>
          <w:tcPr>
            <w:tcW w:w="7655" w:type="dxa"/>
            <w:vAlign w:val="center"/>
          </w:tcPr>
          <w:p w14:paraId="5641D4F0" w14:textId="6DF3CBBE" w:rsidR="001F3232" w:rsidRPr="0004464F" w:rsidRDefault="001F3232" w:rsidP="001F3232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BB6F98">
              <w:rPr>
                <w:rFonts w:ascii="Arial" w:hAnsi="Arial" w:cs="Arial"/>
                <w:sz w:val="18"/>
                <w:szCs w:val="18"/>
              </w:rPr>
              <w:t xml:space="preserve">Water Security </w:t>
            </w:r>
          </w:p>
        </w:tc>
        <w:tc>
          <w:tcPr>
            <w:tcW w:w="992" w:type="dxa"/>
          </w:tcPr>
          <w:p w14:paraId="3692E37D" w14:textId="33F0A45C" w:rsidR="001F3232" w:rsidRDefault="001F3232" w:rsidP="001F3232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2D25CF">
              <w:rPr>
                <w:rFonts w:ascii="Arial" w:hAnsi="Arial" w:cs="Arial"/>
                <w:sz w:val="18"/>
                <w:szCs w:val="18"/>
              </w:rPr>
              <w:t>Box 2.1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3C2E0641" w14:textId="44480897" w:rsidR="001F3232" w:rsidRDefault="001F3232" w:rsidP="001F3232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2-23</w:t>
            </w:r>
          </w:p>
        </w:tc>
      </w:tr>
      <w:tr w:rsidR="001F3232" w:rsidRPr="00BB6F98" w14:paraId="1BB9E084" w14:textId="77777777" w:rsidTr="6C273098">
        <w:tc>
          <w:tcPr>
            <w:tcW w:w="7655" w:type="dxa"/>
          </w:tcPr>
          <w:p w14:paraId="5F7B0BBD" w14:textId="5812B338" w:rsidR="001F3232" w:rsidRPr="0004464F" w:rsidRDefault="001F3232" w:rsidP="001F3232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BB6F98">
              <w:rPr>
                <w:rFonts w:ascii="Arial" w:hAnsi="Arial" w:cs="Arial"/>
                <w:sz w:val="18"/>
                <w:szCs w:val="18"/>
              </w:rPr>
              <w:t xml:space="preserve">Supporting the regions through the Snowy Hydro Legacy Fund </w:t>
            </w:r>
          </w:p>
        </w:tc>
        <w:tc>
          <w:tcPr>
            <w:tcW w:w="992" w:type="dxa"/>
          </w:tcPr>
          <w:p w14:paraId="0E7E4414" w14:textId="356AF1F8" w:rsidR="001F3232" w:rsidRPr="00840141" w:rsidRDefault="001F3232" w:rsidP="001F3232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2D25CF">
              <w:rPr>
                <w:rFonts w:ascii="Arial" w:hAnsi="Arial" w:cs="Arial"/>
                <w:sz w:val="18"/>
                <w:szCs w:val="18"/>
              </w:rPr>
              <w:t>Box 2.</w:t>
            </w: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14:paraId="1D0674C1" w14:textId="7EBC8B66" w:rsidR="001F3232" w:rsidRPr="00840141" w:rsidRDefault="001F3232" w:rsidP="001F3232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40141">
              <w:rPr>
                <w:rFonts w:ascii="Arial" w:hAnsi="Arial" w:cs="Arial"/>
                <w:sz w:val="18"/>
                <w:szCs w:val="18"/>
              </w:rPr>
              <w:t>2-</w:t>
            </w: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1F3232" w:rsidRPr="00BB6F98" w14:paraId="0307520D" w14:textId="77777777" w:rsidTr="6C273098">
        <w:tc>
          <w:tcPr>
            <w:tcW w:w="7655" w:type="dxa"/>
          </w:tcPr>
          <w:p w14:paraId="27EFBFD9" w14:textId="5166E081" w:rsidR="001F3232" w:rsidRPr="00BB6F98" w:rsidRDefault="001F3232" w:rsidP="001F3232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World Class Food and Fibre</w:t>
            </w:r>
          </w:p>
        </w:tc>
        <w:tc>
          <w:tcPr>
            <w:tcW w:w="992" w:type="dxa"/>
          </w:tcPr>
          <w:p w14:paraId="339FA161" w14:textId="1B89DFD2" w:rsidR="001F3232" w:rsidRPr="002D25CF" w:rsidRDefault="001F3232" w:rsidP="001F3232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2D25CF">
              <w:rPr>
                <w:rFonts w:ascii="Arial" w:hAnsi="Arial" w:cs="Arial"/>
                <w:sz w:val="18"/>
                <w:szCs w:val="18"/>
              </w:rPr>
              <w:t>Box 2</w:t>
            </w:r>
            <w:r>
              <w:rPr>
                <w:rFonts w:ascii="Arial" w:hAnsi="Arial" w:cs="Arial"/>
                <w:sz w:val="18"/>
                <w:szCs w:val="18"/>
              </w:rPr>
              <w:t>.17</w:t>
            </w:r>
          </w:p>
        </w:tc>
        <w:tc>
          <w:tcPr>
            <w:tcW w:w="992" w:type="dxa"/>
          </w:tcPr>
          <w:p w14:paraId="0DFECCE6" w14:textId="12458D6E" w:rsidR="001F3232" w:rsidRPr="00840141" w:rsidRDefault="001F3232" w:rsidP="001F3232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2-26</w:t>
            </w:r>
          </w:p>
        </w:tc>
      </w:tr>
      <w:tr w:rsidR="001F3232" w:rsidRPr="00BB6F98" w14:paraId="06DC2BC4" w14:textId="77777777" w:rsidTr="6C273098">
        <w:tc>
          <w:tcPr>
            <w:tcW w:w="7655" w:type="dxa"/>
          </w:tcPr>
          <w:p w14:paraId="09A1E78D" w14:textId="4633A5B1" w:rsidR="001F3232" w:rsidRPr="0004464F" w:rsidRDefault="001F3232" w:rsidP="001F3232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587C37">
              <w:rPr>
                <w:rFonts w:ascii="Arial" w:hAnsi="Arial" w:cs="Arial"/>
                <w:sz w:val="18"/>
                <w:szCs w:val="18"/>
              </w:rPr>
              <w:t>Investing in the States’ flood response capability and supporting volunteers</w:t>
            </w:r>
          </w:p>
        </w:tc>
        <w:tc>
          <w:tcPr>
            <w:tcW w:w="992" w:type="dxa"/>
          </w:tcPr>
          <w:p w14:paraId="233CC4F2" w14:textId="52C88362" w:rsidR="001F3232" w:rsidRPr="00840141" w:rsidRDefault="001F3232" w:rsidP="001F3232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Box 2.18</w:t>
            </w:r>
          </w:p>
        </w:tc>
        <w:tc>
          <w:tcPr>
            <w:tcW w:w="992" w:type="dxa"/>
          </w:tcPr>
          <w:p w14:paraId="6D5C3EA5" w14:textId="3A8397B0" w:rsidR="001F3232" w:rsidRPr="00840141" w:rsidRDefault="001F3232" w:rsidP="001F3232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40141">
              <w:rPr>
                <w:rFonts w:ascii="Arial" w:hAnsi="Arial" w:cs="Arial"/>
                <w:sz w:val="18"/>
                <w:szCs w:val="18"/>
              </w:rPr>
              <w:t>2-</w:t>
            </w: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1F3232" w:rsidRPr="00BB6F98" w14:paraId="545F8402" w14:textId="77777777" w:rsidTr="6C273098">
        <w:tc>
          <w:tcPr>
            <w:tcW w:w="7655" w:type="dxa"/>
          </w:tcPr>
          <w:p w14:paraId="68B7AF9A" w14:textId="2E3DA757" w:rsidR="001F3232" w:rsidRPr="0004464F" w:rsidRDefault="0033797A" w:rsidP="001F3232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Zero Emissions Buses Program</w:t>
            </w:r>
            <w:r w:rsidR="001F3232" w:rsidRPr="00BB6F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69D88E45" w14:textId="501BBAE7" w:rsidR="001F3232" w:rsidRPr="00840141" w:rsidRDefault="001F3232" w:rsidP="001F3232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BB6F98">
              <w:rPr>
                <w:rFonts w:ascii="Arial" w:hAnsi="Arial" w:cs="Arial"/>
                <w:sz w:val="18"/>
                <w:szCs w:val="18"/>
              </w:rPr>
              <w:t>Box 2.</w:t>
            </w: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14:paraId="33D6D96A" w14:textId="0A84D54A" w:rsidR="001F3232" w:rsidRPr="00840141" w:rsidRDefault="001F3232" w:rsidP="001F3232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40141">
              <w:rPr>
                <w:rFonts w:ascii="Arial" w:hAnsi="Arial" w:cs="Arial"/>
                <w:sz w:val="18"/>
                <w:szCs w:val="18"/>
              </w:rPr>
              <w:t>2-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1F3232" w:rsidRPr="00BB6F98" w14:paraId="41678FC5" w14:textId="77777777" w:rsidTr="00D71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125DA756" w14:textId="227071AB" w:rsidR="001F3232" w:rsidRPr="00BB6F98" w:rsidRDefault="001F3232" w:rsidP="00783B60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BB6F98">
              <w:rPr>
                <w:rFonts w:ascii="Arial" w:hAnsi="Arial" w:cs="Arial"/>
                <w:sz w:val="18"/>
                <w:szCs w:val="18"/>
              </w:rPr>
              <w:t xml:space="preserve">Digital Systems </w:t>
            </w:r>
            <w:r w:rsidR="00506D99">
              <w:rPr>
                <w:rFonts w:ascii="Arial" w:hAnsi="Arial" w:cs="Arial"/>
                <w:sz w:val="18"/>
                <w:szCs w:val="18"/>
              </w:rPr>
              <w:t>Tranc</w:t>
            </w:r>
            <w:r w:rsidR="001400CD">
              <w:rPr>
                <w:rFonts w:ascii="Arial" w:hAnsi="Arial" w:cs="Arial"/>
                <w:sz w:val="18"/>
                <w:szCs w:val="18"/>
              </w:rPr>
              <w:t>he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DE94A56" w14:textId="5890E636" w:rsidR="001F3232" w:rsidRPr="00BB6F98" w:rsidRDefault="001F3232" w:rsidP="00783B60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BB6F98">
              <w:rPr>
                <w:rFonts w:ascii="Arial" w:hAnsi="Arial" w:cs="Arial"/>
                <w:sz w:val="18"/>
                <w:szCs w:val="18"/>
              </w:rPr>
              <w:t>Box 2.2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9D592A4" w14:textId="72175660" w:rsidR="001F3232" w:rsidRPr="00BB6F98" w:rsidRDefault="001F3232" w:rsidP="00783B60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404579">
              <w:rPr>
                <w:rFonts w:ascii="Arial" w:hAnsi="Arial" w:cs="Arial"/>
                <w:sz w:val="18"/>
                <w:szCs w:val="18"/>
              </w:rPr>
              <w:t>2-</w:t>
            </w: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1F3232" w:rsidRPr="00BB6F98" w14:paraId="5F975B24" w14:textId="77777777" w:rsidTr="00783B60">
        <w:tc>
          <w:tcPr>
            <w:tcW w:w="7655" w:type="dxa"/>
          </w:tcPr>
          <w:p w14:paraId="01B21BDC" w14:textId="77777777" w:rsidR="001F3232" w:rsidRPr="00BB6F98" w:rsidRDefault="001F3232" w:rsidP="00783B60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Parramatta Light Rail Stage 2</w:t>
            </w:r>
          </w:p>
        </w:tc>
        <w:tc>
          <w:tcPr>
            <w:tcW w:w="992" w:type="dxa"/>
          </w:tcPr>
          <w:p w14:paraId="28E36A84" w14:textId="1DC51E83" w:rsidR="001F3232" w:rsidRPr="00BB6F98" w:rsidRDefault="001F3232" w:rsidP="00783B60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BB6F98">
              <w:rPr>
                <w:rFonts w:ascii="Arial" w:hAnsi="Arial" w:cs="Arial"/>
                <w:sz w:val="18"/>
                <w:szCs w:val="18"/>
              </w:rPr>
              <w:t>Box 2.2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77A0826" w14:textId="40F2B040" w:rsidR="001F3232" w:rsidRPr="00404579" w:rsidRDefault="001F3232" w:rsidP="00783B60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2-33</w:t>
            </w:r>
          </w:p>
        </w:tc>
      </w:tr>
      <w:tr w:rsidR="001F3232" w:rsidRPr="00BB6F98" w14:paraId="5A78D53E" w14:textId="77777777" w:rsidTr="6C273098">
        <w:tc>
          <w:tcPr>
            <w:tcW w:w="7655" w:type="dxa"/>
          </w:tcPr>
          <w:p w14:paraId="5F0FDA7E" w14:textId="4A8B321F" w:rsidR="001F3232" w:rsidRPr="00BB6F98" w:rsidRDefault="001F3232" w:rsidP="001F3232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Western Sydney Roads Program</w:t>
            </w:r>
          </w:p>
        </w:tc>
        <w:tc>
          <w:tcPr>
            <w:tcW w:w="992" w:type="dxa"/>
          </w:tcPr>
          <w:p w14:paraId="7E3DF673" w14:textId="35706D45" w:rsidR="001F3232" w:rsidRPr="00BB6F98" w:rsidRDefault="001F3232" w:rsidP="001F3232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BB6F98">
              <w:rPr>
                <w:rFonts w:ascii="Arial" w:hAnsi="Arial" w:cs="Arial"/>
                <w:sz w:val="18"/>
                <w:szCs w:val="18"/>
              </w:rPr>
              <w:t>Box 2.</w:t>
            </w: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</w:tcPr>
          <w:p w14:paraId="2A24A273" w14:textId="06CCB69A" w:rsidR="001F3232" w:rsidRPr="00404579" w:rsidRDefault="001F3232" w:rsidP="001F3232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2-38</w:t>
            </w:r>
          </w:p>
        </w:tc>
      </w:tr>
      <w:tr w:rsidR="001F3232" w:rsidRPr="00BB6F98" w14:paraId="7B55F8F8" w14:textId="77777777" w:rsidTr="6C273098">
        <w:tc>
          <w:tcPr>
            <w:tcW w:w="7655" w:type="dxa"/>
          </w:tcPr>
          <w:p w14:paraId="474BC7EA" w14:textId="27B506C5" w:rsidR="001F3232" w:rsidRPr="00BB6F98" w:rsidRDefault="001F3232" w:rsidP="001F3232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BB6F98">
              <w:rPr>
                <w:rFonts w:ascii="Arial" w:hAnsi="Arial" w:cs="Arial"/>
                <w:sz w:val="18"/>
                <w:szCs w:val="18"/>
              </w:rPr>
              <w:t xml:space="preserve">Circular Quay Precinct Renewal </w:t>
            </w:r>
          </w:p>
        </w:tc>
        <w:tc>
          <w:tcPr>
            <w:tcW w:w="992" w:type="dxa"/>
          </w:tcPr>
          <w:p w14:paraId="4141334D" w14:textId="29F997CB" w:rsidR="001F3232" w:rsidRPr="00BB6F98" w:rsidRDefault="001F3232" w:rsidP="001F3232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BB6F98">
              <w:rPr>
                <w:rFonts w:ascii="Arial" w:hAnsi="Arial" w:cs="Arial"/>
                <w:sz w:val="18"/>
                <w:szCs w:val="18"/>
              </w:rPr>
              <w:t>Box 2.2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7D59DBE6" w14:textId="6A756B8A" w:rsidR="001F3232" w:rsidRPr="00BB6F98" w:rsidRDefault="001F3232" w:rsidP="001F3232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404579">
              <w:rPr>
                <w:rFonts w:ascii="Arial" w:hAnsi="Arial" w:cs="Arial"/>
                <w:sz w:val="18"/>
                <w:szCs w:val="18"/>
              </w:rPr>
              <w:t>2-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8515D8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F3232" w:rsidRPr="00BB6F98" w14:paraId="0712EDFD" w14:textId="77777777" w:rsidTr="6C273098">
        <w:tc>
          <w:tcPr>
            <w:tcW w:w="7655" w:type="dxa"/>
          </w:tcPr>
          <w:p w14:paraId="5255F1E9" w14:textId="75EEF8DE" w:rsidR="001F3232" w:rsidRPr="00BB6F98" w:rsidRDefault="001F3232" w:rsidP="001F3232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BB6F98">
              <w:rPr>
                <w:rFonts w:ascii="Arial" w:hAnsi="Arial" w:cs="Arial"/>
                <w:sz w:val="18"/>
                <w:szCs w:val="18"/>
              </w:rPr>
              <w:t xml:space="preserve">Pacific Highway Wyong Town Centre </w:t>
            </w:r>
          </w:p>
        </w:tc>
        <w:tc>
          <w:tcPr>
            <w:tcW w:w="992" w:type="dxa"/>
          </w:tcPr>
          <w:p w14:paraId="462E5514" w14:textId="0D045FD6" w:rsidR="001F3232" w:rsidRPr="00BB6F98" w:rsidRDefault="001F3232" w:rsidP="001F3232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Box 2.2</w:t>
            </w:r>
            <w:r w:rsidR="008515D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7A82CD82" w14:textId="75C34002" w:rsidR="001F3232" w:rsidRPr="00BB6F98" w:rsidRDefault="001F3232" w:rsidP="001F3232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404579">
              <w:rPr>
                <w:rFonts w:ascii="Arial" w:hAnsi="Arial" w:cs="Arial"/>
                <w:sz w:val="18"/>
                <w:szCs w:val="18"/>
              </w:rPr>
              <w:t>2-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8515D8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1F3232" w:rsidRPr="00BB6F98" w14:paraId="463AC82F" w14:textId="77777777" w:rsidTr="6C273098">
        <w:tc>
          <w:tcPr>
            <w:tcW w:w="7655" w:type="dxa"/>
          </w:tcPr>
          <w:p w14:paraId="264FB360" w14:textId="3548E4E4" w:rsidR="001F3232" w:rsidRPr="00BB6F98" w:rsidRDefault="001F3232" w:rsidP="001F3232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BB6F98">
              <w:rPr>
                <w:rFonts w:ascii="Arial" w:hAnsi="Arial" w:cs="Arial"/>
                <w:sz w:val="18"/>
                <w:szCs w:val="18"/>
              </w:rPr>
              <w:t xml:space="preserve">Newell Highway </w:t>
            </w:r>
          </w:p>
        </w:tc>
        <w:tc>
          <w:tcPr>
            <w:tcW w:w="992" w:type="dxa"/>
          </w:tcPr>
          <w:p w14:paraId="5AA125D1" w14:textId="4541D38D" w:rsidR="001F3232" w:rsidRPr="00BB6F98" w:rsidRDefault="001F3232" w:rsidP="001F3232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BB6F98">
              <w:rPr>
                <w:rFonts w:ascii="Arial" w:hAnsi="Arial" w:cs="Arial"/>
                <w:sz w:val="18"/>
                <w:szCs w:val="18"/>
              </w:rPr>
              <w:t>Box 2.2</w:t>
            </w:r>
            <w:r w:rsidR="008515D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7334A8C0" w14:textId="69DC9D70" w:rsidR="001F3232" w:rsidRPr="00BB6F98" w:rsidRDefault="001F3232" w:rsidP="001F3232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404579">
              <w:rPr>
                <w:rFonts w:ascii="Arial" w:hAnsi="Arial" w:cs="Arial"/>
                <w:sz w:val="18"/>
                <w:szCs w:val="18"/>
              </w:rPr>
              <w:t>2-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8515D8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6A6627" w:rsidRPr="00BB6F98" w14:paraId="49D714E4" w14:textId="77777777" w:rsidTr="6C273098">
        <w:tc>
          <w:tcPr>
            <w:tcW w:w="7655" w:type="dxa"/>
          </w:tcPr>
          <w:p w14:paraId="6731C86C" w14:textId="706DE66E" w:rsidR="006A6627" w:rsidRPr="00BB6F98" w:rsidRDefault="006A6627" w:rsidP="006A6627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BB6F98">
              <w:rPr>
                <w:rFonts w:ascii="Arial" w:hAnsi="Arial" w:cs="Arial"/>
                <w:sz w:val="18"/>
                <w:szCs w:val="18"/>
              </w:rPr>
              <w:t xml:space="preserve">Electricity Infrastructure Roadmap </w:t>
            </w:r>
          </w:p>
        </w:tc>
        <w:tc>
          <w:tcPr>
            <w:tcW w:w="992" w:type="dxa"/>
          </w:tcPr>
          <w:p w14:paraId="7BE2C65A" w14:textId="3259EC26" w:rsidR="006A6627" w:rsidRPr="00BB6F98" w:rsidRDefault="006A6627" w:rsidP="006A6627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BB6F98">
              <w:rPr>
                <w:rFonts w:ascii="Arial" w:hAnsi="Arial" w:cs="Arial"/>
                <w:sz w:val="18"/>
                <w:szCs w:val="18"/>
              </w:rPr>
              <w:t>Box 2.2</w:t>
            </w:r>
            <w:r w:rsidR="008515D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45E052D8" w14:textId="57808845" w:rsidR="006A6627" w:rsidRPr="00BB6F98" w:rsidRDefault="006A6627" w:rsidP="006A6627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6C273098">
              <w:rPr>
                <w:rFonts w:ascii="Arial" w:hAnsi="Arial" w:cs="Arial"/>
                <w:sz w:val="18"/>
                <w:szCs w:val="18"/>
              </w:rPr>
              <w:t>2-4</w:t>
            </w:r>
            <w:r w:rsidR="00D71004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6A6627" w:rsidRPr="003F6B3A" w14:paraId="48496EA3" w14:textId="77777777" w:rsidTr="6C2730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2A31E4A8" w14:textId="132E2397" w:rsidR="006A6627" w:rsidRPr="003F6B3A" w:rsidRDefault="006A6627" w:rsidP="006A6627">
            <w:pPr>
              <w:tabs>
                <w:tab w:val="left" w:pos="1134"/>
              </w:tabs>
              <w:spacing w:before="120"/>
              <w:rPr>
                <w:rFonts w:ascii="Arial" w:hAnsi="Arial" w:cs="Arial"/>
                <w:b/>
                <w:bCs/>
                <w:kern w:val="28"/>
              </w:rPr>
            </w:pPr>
            <w:r>
              <w:rPr>
                <w:rFonts w:ascii="Arial" w:hAnsi="Arial" w:cs="Arial"/>
                <w:b/>
                <w:bCs/>
                <w:kern w:val="28"/>
              </w:rPr>
              <w:t>Chapter 3:</w:t>
            </w:r>
            <w:r>
              <w:rPr>
                <w:rFonts w:ascii="Arial" w:hAnsi="Arial" w:cs="Arial"/>
                <w:b/>
                <w:bCs/>
                <w:kern w:val="28"/>
              </w:rPr>
              <w:tab/>
            </w:r>
            <w:r w:rsidR="001400CD">
              <w:rPr>
                <w:rFonts w:ascii="Arial" w:hAnsi="Arial" w:cs="Arial"/>
                <w:b/>
                <w:bCs/>
                <w:kern w:val="28"/>
              </w:rPr>
              <w:t xml:space="preserve">Infrastructure in </w:t>
            </w:r>
            <w:r w:rsidR="004B54D5">
              <w:rPr>
                <w:rFonts w:ascii="Arial" w:hAnsi="Arial" w:cs="Arial"/>
                <w:b/>
                <w:bCs/>
                <w:kern w:val="28"/>
              </w:rPr>
              <w:t>p</w:t>
            </w:r>
            <w:r w:rsidR="001400CD">
              <w:rPr>
                <w:rFonts w:ascii="Arial" w:hAnsi="Arial" w:cs="Arial"/>
                <w:b/>
                <w:bCs/>
                <w:kern w:val="28"/>
              </w:rPr>
              <w:t xml:space="preserve">lace and </w:t>
            </w:r>
            <w:r w:rsidR="004B54D5">
              <w:rPr>
                <w:rFonts w:ascii="Arial" w:hAnsi="Arial" w:cs="Arial"/>
                <w:b/>
                <w:bCs/>
                <w:kern w:val="28"/>
              </w:rPr>
              <w:t>delivering</w:t>
            </w:r>
            <w:r w:rsidR="001400CD">
              <w:rPr>
                <w:rFonts w:ascii="Arial" w:hAnsi="Arial" w:cs="Arial"/>
                <w:b/>
                <w:bCs/>
                <w:kern w:val="28"/>
              </w:rPr>
              <w:t xml:space="preserve"> for New South Wales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71DDCAB" w14:textId="77777777" w:rsidR="006A6627" w:rsidRPr="003F6B3A" w:rsidRDefault="006A6627" w:rsidP="006A6627">
            <w:pPr>
              <w:spacing w:before="120"/>
              <w:rPr>
                <w:rFonts w:ascii="Arial" w:hAnsi="Arial" w:cs="Arial"/>
                <w:b/>
                <w:bCs/>
                <w:kern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FA78296" w14:textId="77777777" w:rsidR="006A6627" w:rsidRPr="003F6B3A" w:rsidRDefault="6C273098" w:rsidP="006A6627">
            <w:pPr>
              <w:spacing w:before="120"/>
              <w:rPr>
                <w:rFonts w:ascii="Arial" w:hAnsi="Arial" w:cs="Arial"/>
                <w:b/>
                <w:bCs/>
                <w:kern w:val="28"/>
              </w:rPr>
            </w:pPr>
            <w:r>
              <w:rPr>
                <w:rFonts w:ascii="Arial" w:hAnsi="Arial" w:cs="Arial"/>
                <w:b/>
                <w:bCs/>
                <w:kern w:val="28"/>
              </w:rPr>
              <w:t>3</w:t>
            </w:r>
          </w:p>
        </w:tc>
      </w:tr>
      <w:tr w:rsidR="006A6627" w:rsidRPr="0054609A" w14:paraId="3601D802" w14:textId="77777777" w:rsidTr="6C2730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44263B41" w14:textId="3C36382B" w:rsidR="006A6627" w:rsidRPr="00AA20EC" w:rsidRDefault="006A6627" w:rsidP="006A6627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471066">
              <w:rPr>
                <w:rFonts w:ascii="Arial" w:hAnsi="Arial" w:cs="Arial"/>
                <w:sz w:val="18"/>
                <w:szCs w:val="18"/>
              </w:rPr>
              <w:t>Concord Hospital Redevelopment Stage 1 – A Fast-Tracked Redevelopment Assisting the Government's COVID-19 Response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9BC16DE" w14:textId="7AFC4045" w:rsidR="006A6627" w:rsidRPr="003F6B3A" w:rsidRDefault="006A6627" w:rsidP="006A6627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Box 3.1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FC5E57E" w14:textId="29FF5A01" w:rsidR="006A6627" w:rsidRPr="003F6B3A" w:rsidRDefault="006A6627" w:rsidP="006A6627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</w:t>
            </w:r>
          </w:p>
        </w:tc>
      </w:tr>
      <w:tr w:rsidR="006A6627" w:rsidRPr="0054609A" w14:paraId="1ADF9267" w14:textId="77777777" w:rsidTr="6C2730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10ADA689" w14:textId="6BD3B373" w:rsidR="006A6627" w:rsidRPr="00471066" w:rsidRDefault="006A6627" w:rsidP="006A6627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471066">
              <w:rPr>
                <w:rFonts w:ascii="Arial" w:hAnsi="Arial" w:cs="Arial"/>
                <w:sz w:val="18"/>
                <w:szCs w:val="18"/>
              </w:rPr>
              <w:t>New Maitland Hospital - Providing New and Expanded Health Services in Regional NSW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0DA8D5D" w14:textId="39B8537F" w:rsidR="006A6627" w:rsidRDefault="006A6627" w:rsidP="006A6627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Box 3.2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B6E2073" w14:textId="0B112F91" w:rsidR="006A6627" w:rsidRDefault="006A6627" w:rsidP="006A6627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3-4</w:t>
            </w:r>
          </w:p>
        </w:tc>
      </w:tr>
      <w:tr w:rsidR="006A6627" w:rsidRPr="003F6B3A" w14:paraId="3B00D132" w14:textId="77777777" w:rsidTr="6C273098">
        <w:tc>
          <w:tcPr>
            <w:tcW w:w="7655" w:type="dxa"/>
          </w:tcPr>
          <w:p w14:paraId="6DB18EAF" w14:textId="496B5311" w:rsidR="006A6627" w:rsidRPr="003F6B3A" w:rsidRDefault="006A6627" w:rsidP="006A6627">
            <w:pPr>
              <w:tabs>
                <w:tab w:val="left" w:pos="1134"/>
              </w:tabs>
              <w:spacing w:before="120"/>
              <w:rPr>
                <w:rFonts w:ascii="Arial" w:hAnsi="Arial" w:cs="Arial"/>
                <w:b/>
                <w:bCs/>
                <w:kern w:val="28"/>
              </w:rPr>
            </w:pPr>
            <w:r>
              <w:rPr>
                <w:rFonts w:ascii="Arial" w:hAnsi="Arial" w:cs="Arial"/>
                <w:b/>
                <w:bCs/>
                <w:kern w:val="28"/>
              </w:rPr>
              <w:t>Chapter 4:</w:t>
            </w:r>
            <w:r>
              <w:rPr>
                <w:rFonts w:ascii="Arial" w:hAnsi="Arial" w:cs="Arial"/>
                <w:b/>
                <w:bCs/>
                <w:kern w:val="28"/>
              </w:rPr>
              <w:tab/>
              <w:t>The Restart NSW Fund</w:t>
            </w:r>
          </w:p>
        </w:tc>
        <w:tc>
          <w:tcPr>
            <w:tcW w:w="992" w:type="dxa"/>
          </w:tcPr>
          <w:p w14:paraId="4FBBB2DB" w14:textId="77777777" w:rsidR="006A6627" w:rsidRPr="003F6B3A" w:rsidRDefault="006A6627" w:rsidP="006A6627">
            <w:pPr>
              <w:spacing w:before="120"/>
              <w:rPr>
                <w:rFonts w:ascii="Arial" w:hAnsi="Arial" w:cs="Arial"/>
                <w:b/>
                <w:bCs/>
                <w:kern w:val="28"/>
              </w:rPr>
            </w:pPr>
          </w:p>
        </w:tc>
        <w:tc>
          <w:tcPr>
            <w:tcW w:w="992" w:type="dxa"/>
          </w:tcPr>
          <w:p w14:paraId="6EC948F5" w14:textId="76E4B129" w:rsidR="006A6627" w:rsidRPr="003F6B3A" w:rsidRDefault="006A6627" w:rsidP="006A6627">
            <w:pPr>
              <w:spacing w:before="120"/>
              <w:rPr>
                <w:rFonts w:ascii="Arial" w:hAnsi="Arial" w:cs="Arial"/>
                <w:b/>
                <w:bCs/>
                <w:kern w:val="28"/>
              </w:rPr>
            </w:pPr>
            <w:r>
              <w:rPr>
                <w:rFonts w:ascii="Arial" w:hAnsi="Arial" w:cs="Arial"/>
                <w:b/>
                <w:bCs/>
                <w:kern w:val="28"/>
              </w:rPr>
              <w:t>4</w:t>
            </w:r>
          </w:p>
        </w:tc>
      </w:tr>
      <w:tr w:rsidR="006A6627" w:rsidRPr="0054609A" w14:paraId="477B89F7" w14:textId="77777777" w:rsidTr="6C273098">
        <w:trPr>
          <w:trHeight w:val="80"/>
        </w:trPr>
        <w:tc>
          <w:tcPr>
            <w:tcW w:w="7655" w:type="dxa"/>
            <w:vAlign w:val="center"/>
          </w:tcPr>
          <w:p w14:paraId="29663E1D" w14:textId="07BDB95B" w:rsidR="006A6627" w:rsidRPr="00AA20EC" w:rsidRDefault="006A6627" w:rsidP="006A6627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54609A">
              <w:rPr>
                <w:rFonts w:ascii="Arial" w:hAnsi="Arial" w:cs="Arial"/>
                <w:sz w:val="18"/>
                <w:szCs w:val="18"/>
              </w:rPr>
              <w:t>New investment into regional Restart NSW projects</w:t>
            </w:r>
          </w:p>
        </w:tc>
        <w:tc>
          <w:tcPr>
            <w:tcW w:w="992" w:type="dxa"/>
            <w:vAlign w:val="center"/>
          </w:tcPr>
          <w:p w14:paraId="526994EF" w14:textId="3604012D" w:rsidR="006A6627" w:rsidRPr="003F6B3A" w:rsidRDefault="006A6627" w:rsidP="006A6627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Box 4.1</w:t>
            </w:r>
          </w:p>
        </w:tc>
        <w:tc>
          <w:tcPr>
            <w:tcW w:w="992" w:type="dxa"/>
            <w:vAlign w:val="center"/>
          </w:tcPr>
          <w:p w14:paraId="378369B8" w14:textId="15A45EB3" w:rsidR="006A6627" w:rsidRPr="003F6B3A" w:rsidRDefault="006A6627" w:rsidP="006A6627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4-5</w:t>
            </w:r>
          </w:p>
        </w:tc>
      </w:tr>
    </w:tbl>
    <w:p w14:paraId="05F31749" w14:textId="77777777" w:rsidR="005806B0" w:rsidRPr="005D14EA" w:rsidRDefault="005806B0" w:rsidP="00F5111D">
      <w:pPr>
        <w:rPr>
          <w:sz w:val="8"/>
        </w:rPr>
      </w:pPr>
    </w:p>
    <w:sectPr w:rsidR="005806B0" w:rsidRPr="005D14EA" w:rsidSect="005D14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1134" w:left="1134" w:header="454" w:footer="454" w:gutter="0"/>
      <w:pgNumType w:fmt="lowerRoman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5ED55" w14:textId="77777777" w:rsidR="006E200B" w:rsidRDefault="006E200B" w:rsidP="005806B0">
      <w:r>
        <w:separator/>
      </w:r>
    </w:p>
  </w:endnote>
  <w:endnote w:type="continuationSeparator" w:id="0">
    <w:p w14:paraId="064589A0" w14:textId="77777777" w:rsidR="006E200B" w:rsidRDefault="006E200B" w:rsidP="005806B0">
      <w:r>
        <w:continuationSeparator/>
      </w:r>
    </w:p>
  </w:endnote>
  <w:endnote w:type="continuationNotice" w:id="1">
    <w:p w14:paraId="630A8DCE" w14:textId="77777777" w:rsidR="006E200B" w:rsidRDefault="006E20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.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llGothic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EAB2B" w14:textId="77777777" w:rsidR="00FF01E2" w:rsidRPr="00F0284B" w:rsidRDefault="002C1DF2" w:rsidP="002C1DF2">
    <w:pPr>
      <w:pStyle w:val="Footer"/>
      <w:jc w:val="right"/>
    </w:pPr>
    <w:r w:rsidRPr="002C1DF2">
      <w:rPr>
        <w:rFonts w:ascii="Arial" w:hAnsi="Arial" w:cs="Arial"/>
        <w:sz w:val="18"/>
        <w:szCs w:val="18"/>
      </w:rPr>
      <w:t>Infrastructure</w:t>
    </w:r>
    <w:r>
      <w:rPr>
        <w:rFonts w:ascii="Arial" w:hAnsi="Arial" w:cs="Arial"/>
        <w:szCs w:val="18"/>
      </w:rPr>
      <w:t xml:space="preserve"> Statement 2018-19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5EBB" w14:textId="77777777" w:rsidR="00FF01E2" w:rsidRDefault="006E08FD" w:rsidP="00FF01E2">
    <w:pPr>
      <w:pStyle w:val="Footer"/>
    </w:pPr>
    <w:r>
      <w:t>Infrastructure Statement 2015-16</w:t>
    </w:r>
    <w:r>
      <w:tab/>
      <w:t>4</w:t>
    </w:r>
    <w:r w:rsidRPr="00171BBC">
      <w:t xml:space="preserve"> - </w:t>
    </w:r>
    <w:r w:rsidRPr="00171BBC">
      <w:fldChar w:fldCharType="begin"/>
    </w:r>
    <w:r w:rsidRPr="00171BBC">
      <w:instrText xml:space="preserve"> PAGE  \* MERGEFORMAT </w:instrText>
    </w:r>
    <w:r w:rsidRPr="00171BBC">
      <w:fldChar w:fldCharType="separate"/>
    </w:r>
    <w:r w:rsidR="005640D8">
      <w:rPr>
        <w:noProof/>
      </w:rPr>
      <w:t>iii</w:t>
    </w:r>
    <w:r w:rsidRPr="00171BBC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132B8" w14:textId="4D367567" w:rsidR="00F0284B" w:rsidRPr="002C1DF2" w:rsidRDefault="00A75F49" w:rsidP="00B0703E">
    <w:pPr>
      <w:pStyle w:val="Footer"/>
      <w:pBdr>
        <w:top w:val="single" w:sz="4" w:space="4" w:color="auto"/>
      </w:pBdr>
      <w:jc w:val="right"/>
      <w:rPr>
        <w:sz w:val="18"/>
        <w:szCs w:val="18"/>
      </w:rPr>
    </w:pPr>
    <w:r w:rsidRPr="002C1DF2">
      <w:rPr>
        <w:rFonts w:ascii="Arial" w:hAnsi="Arial" w:cs="Arial"/>
        <w:sz w:val="18"/>
        <w:szCs w:val="18"/>
      </w:rPr>
      <w:t>Infrastructure Statement 20</w:t>
    </w:r>
    <w:r w:rsidR="00D9658C">
      <w:rPr>
        <w:rFonts w:ascii="Arial" w:hAnsi="Arial" w:cs="Arial"/>
        <w:sz w:val="18"/>
        <w:szCs w:val="18"/>
      </w:rPr>
      <w:t>2</w:t>
    </w:r>
    <w:r w:rsidR="00E9789E">
      <w:rPr>
        <w:rFonts w:ascii="Arial" w:hAnsi="Arial" w:cs="Arial"/>
        <w:sz w:val="18"/>
        <w:szCs w:val="18"/>
      </w:rPr>
      <w:t>2</w:t>
    </w:r>
    <w:r w:rsidRPr="002C1DF2">
      <w:rPr>
        <w:rFonts w:ascii="Arial" w:hAnsi="Arial" w:cs="Arial"/>
        <w:sz w:val="18"/>
        <w:szCs w:val="18"/>
      </w:rPr>
      <w:t>-</w:t>
    </w:r>
    <w:r w:rsidR="00F91979">
      <w:rPr>
        <w:rFonts w:ascii="Arial" w:hAnsi="Arial" w:cs="Arial"/>
        <w:sz w:val="18"/>
        <w:szCs w:val="18"/>
      </w:rPr>
      <w:t>2</w:t>
    </w:r>
    <w:r w:rsidR="00E9789E">
      <w:rPr>
        <w:rFonts w:ascii="Arial" w:hAnsi="Arial" w:cs="Arial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B29F9" w14:textId="77777777" w:rsidR="006E200B" w:rsidRDefault="006E200B" w:rsidP="005806B0">
      <w:r>
        <w:separator/>
      </w:r>
    </w:p>
  </w:footnote>
  <w:footnote w:type="continuationSeparator" w:id="0">
    <w:p w14:paraId="20C9DC2F" w14:textId="77777777" w:rsidR="006E200B" w:rsidRDefault="006E200B" w:rsidP="005806B0">
      <w:r>
        <w:continuationSeparator/>
      </w:r>
    </w:p>
  </w:footnote>
  <w:footnote w:type="continuationNotice" w:id="1">
    <w:p w14:paraId="4B79BD3A" w14:textId="77777777" w:rsidR="006E200B" w:rsidRDefault="006E20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73EE9" w14:textId="77777777" w:rsidR="004E2A36" w:rsidRDefault="004E2A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7EA74" w14:textId="77777777" w:rsidR="004E2A36" w:rsidRDefault="004E2A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DDF8C" w14:textId="77777777" w:rsidR="004E2A36" w:rsidRDefault="004E2A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1A2C850"/>
    <w:lvl w:ilvl="0">
      <w:start w:val="1"/>
      <w:numFmt w:val="bullet"/>
      <w:pStyle w:val="PlainTex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0082EFF6"/>
    <w:lvl w:ilvl="0">
      <w:start w:val="1"/>
      <w:numFmt w:val="bullet"/>
      <w:pStyle w:val="NormalInden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AA74D4D0"/>
    <w:lvl w:ilvl="0">
      <w:start w:val="1"/>
      <w:numFmt w:val="bullet"/>
      <w:pStyle w:val="NormalWe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6EDA3096"/>
    <w:lvl w:ilvl="0">
      <w:start w:val="1"/>
      <w:numFmt w:val="decimal"/>
      <w:pStyle w:val="Table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52B68E52"/>
    <w:lvl w:ilvl="0">
      <w:start w:val="1"/>
      <w:numFmt w:val="bullet"/>
      <w:pStyle w:val="NoSpac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CE499A"/>
    <w:multiLevelType w:val="singleLevel"/>
    <w:tmpl w:val="0DB6497A"/>
    <w:lvl w:ilvl="0">
      <w:start w:val="1"/>
      <w:numFmt w:val="bullet"/>
      <w:pStyle w:val="Bullet1inabox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5DE5882"/>
    <w:multiLevelType w:val="singleLevel"/>
    <w:tmpl w:val="022A7A84"/>
    <w:lvl w:ilvl="0">
      <w:start w:val="1"/>
      <w:numFmt w:val="bullet"/>
      <w:pStyle w:val="Bullet3"/>
      <w:lvlText w:val="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sz w:val="22"/>
      </w:rPr>
    </w:lvl>
  </w:abstractNum>
  <w:abstractNum w:abstractNumId="7" w15:restartNumberingAfterBreak="0">
    <w:nsid w:val="076901A0"/>
    <w:multiLevelType w:val="hybridMultilevel"/>
    <w:tmpl w:val="8C1EE218"/>
    <w:lvl w:ilvl="0" w:tplc="B2F4EDC0">
      <w:start w:val="1"/>
      <w:numFmt w:val="decimal"/>
      <w:pStyle w:val="Chart4X"/>
      <w:lvlText w:val="Chart 4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8488F1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3695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F4C4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38D8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9CDB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F246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BACA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5EE1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A61D21"/>
    <w:multiLevelType w:val="hybridMultilevel"/>
    <w:tmpl w:val="50426C54"/>
    <w:lvl w:ilvl="0" w:tplc="7C80C020">
      <w:start w:val="1"/>
      <w:numFmt w:val="decimal"/>
      <w:pStyle w:val="Table3x"/>
      <w:lvlText w:val="Table 3.%1:"/>
      <w:lvlJc w:val="left"/>
      <w:pPr>
        <w:ind w:left="720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B4AFF"/>
    <w:multiLevelType w:val="hybridMultilevel"/>
    <w:tmpl w:val="C4CC58DA"/>
    <w:lvl w:ilvl="0" w:tplc="D97AD104">
      <w:start w:val="1"/>
      <w:numFmt w:val="bullet"/>
      <w:pStyle w:val="ListBullet1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5A70E5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7E4323"/>
    <w:multiLevelType w:val="hybridMultilevel"/>
    <w:tmpl w:val="87CE8260"/>
    <w:lvl w:ilvl="0" w:tplc="F85C9396">
      <w:start w:val="1"/>
      <w:numFmt w:val="decimal"/>
      <w:pStyle w:val="Table1X"/>
      <w:lvlText w:val="Table 1.%1:"/>
      <w:lvlJc w:val="left"/>
      <w:pPr>
        <w:ind w:left="360" w:hanging="360"/>
      </w:pPr>
      <w:rPr>
        <w:rFonts w:ascii="Lucida Sans" w:hAnsi="Lucida Sans" w:hint="default"/>
        <w:b w:val="0"/>
        <w:i w:val="0"/>
        <w:caps w:val="0"/>
        <w:sz w:val="22"/>
        <w:u w:val="none"/>
      </w:rPr>
    </w:lvl>
    <w:lvl w:ilvl="1" w:tplc="D69CB26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AC02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A2BB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F42D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9E91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90FD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3AD7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2CC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AF7969"/>
    <w:multiLevelType w:val="hybridMultilevel"/>
    <w:tmpl w:val="D9286EDE"/>
    <w:lvl w:ilvl="0" w:tplc="078E2962">
      <w:start w:val="1"/>
      <w:numFmt w:val="decimal"/>
      <w:pStyle w:val="Chart2X"/>
      <w:lvlText w:val="Chart 2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139A3F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7EE1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242C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B4D5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28EA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1400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B494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AA2E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AA221A"/>
    <w:multiLevelType w:val="hybridMultilevel"/>
    <w:tmpl w:val="BDB0A774"/>
    <w:lvl w:ilvl="0" w:tplc="818E96CE">
      <w:start w:val="1"/>
      <w:numFmt w:val="lowerLetter"/>
      <w:pStyle w:val="Activitytexts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606179D"/>
    <w:multiLevelType w:val="hybridMultilevel"/>
    <w:tmpl w:val="2F0E7BA4"/>
    <w:lvl w:ilvl="0" w:tplc="C46E6BA0">
      <w:start w:val="1"/>
      <w:numFmt w:val="decimal"/>
      <w:pStyle w:val="Table2X"/>
      <w:lvlText w:val="Table 2.%1:"/>
      <w:lvlJc w:val="left"/>
      <w:pPr>
        <w:tabs>
          <w:tab w:val="num" w:pos="1440"/>
        </w:tabs>
        <w:ind w:left="1389" w:hanging="1389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14" w15:restartNumberingAfterBreak="0">
    <w:nsid w:val="16591BF1"/>
    <w:multiLevelType w:val="hybridMultilevel"/>
    <w:tmpl w:val="3AE25E64"/>
    <w:lvl w:ilvl="0" w:tplc="CEDC5BAC">
      <w:start w:val="1"/>
      <w:numFmt w:val="decimal"/>
      <w:pStyle w:val="Table6x"/>
      <w:lvlText w:val="Table 6.%1:"/>
      <w:lvlJc w:val="left"/>
      <w:pPr>
        <w:ind w:left="360" w:hanging="360"/>
      </w:pPr>
      <w:rPr>
        <w:rFonts w:cs="Times New Roman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B6667D"/>
    <w:multiLevelType w:val="hybridMultilevel"/>
    <w:tmpl w:val="42925A48"/>
    <w:lvl w:ilvl="0" w:tplc="42FE79EC">
      <w:start w:val="1"/>
      <w:numFmt w:val="decimal"/>
      <w:pStyle w:val="Chart3X"/>
      <w:lvlText w:val="Chart 3.%1:"/>
      <w:lvlJc w:val="left"/>
      <w:pPr>
        <w:tabs>
          <w:tab w:val="num" w:pos="2411"/>
        </w:tabs>
        <w:ind w:left="2411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D07A6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D0DA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F2D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64B2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9E5B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762A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54E0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8EC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AA3D06"/>
    <w:multiLevelType w:val="hybridMultilevel"/>
    <w:tmpl w:val="3BA0D3A0"/>
    <w:lvl w:ilvl="0" w:tplc="52724C64">
      <w:start w:val="1"/>
      <w:numFmt w:val="bullet"/>
      <w:pStyle w:val="Bullet-1stlevel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857A31B8">
      <w:start w:val="1"/>
      <w:numFmt w:val="bullet"/>
      <w:pStyle w:val="Bullet-2ndlevel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1E7A8E"/>
    <w:multiLevelType w:val="multilevel"/>
    <w:tmpl w:val="0C09001F"/>
    <w:styleLink w:val="Style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6C57D0F"/>
    <w:multiLevelType w:val="hybridMultilevel"/>
    <w:tmpl w:val="72D017DC"/>
    <w:lvl w:ilvl="0" w:tplc="593CE5FE">
      <w:start w:val="1"/>
      <w:numFmt w:val="decimal"/>
      <w:pStyle w:val="StyleBoxHeadingBold"/>
      <w:lvlText w:val="Box 3.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791AF8"/>
    <w:multiLevelType w:val="hybridMultilevel"/>
    <w:tmpl w:val="E0B2CB52"/>
    <w:lvl w:ilvl="0" w:tplc="6A70B99A">
      <w:start w:val="1"/>
      <w:numFmt w:val="decimal"/>
      <w:pStyle w:val="ListBullet2"/>
      <w:lvlText w:val="Table 2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3A1A75"/>
    <w:multiLevelType w:val="hybridMultilevel"/>
    <w:tmpl w:val="4C7E0FE6"/>
    <w:lvl w:ilvl="0" w:tplc="650E5C44">
      <w:start w:val="1"/>
      <w:numFmt w:val="decimal"/>
      <w:pStyle w:val="Table3X0"/>
      <w:lvlText w:val="Table 3.%1:"/>
      <w:lvlJc w:val="left"/>
      <w:pPr>
        <w:tabs>
          <w:tab w:val="num" w:pos="1440"/>
        </w:tabs>
        <w:ind w:left="1389" w:hanging="1389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230D21"/>
    <w:multiLevelType w:val="hybridMultilevel"/>
    <w:tmpl w:val="3B581196"/>
    <w:lvl w:ilvl="0" w:tplc="01989CEC">
      <w:start w:val="1"/>
      <w:numFmt w:val="bullet"/>
      <w:pStyle w:val="Bullet1stlevel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E6865E28">
      <w:start w:val="1"/>
      <w:numFmt w:val="bullet"/>
      <w:pStyle w:val="Bullet2ndlevel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3B02147"/>
    <w:multiLevelType w:val="hybridMultilevel"/>
    <w:tmpl w:val="3572A1EC"/>
    <w:lvl w:ilvl="0" w:tplc="32205AD0">
      <w:start w:val="1"/>
      <w:numFmt w:val="decimal"/>
      <w:pStyle w:val="Table5"/>
      <w:lvlText w:val="Table 5.%1:"/>
      <w:lvlJc w:val="left"/>
      <w:pPr>
        <w:ind w:left="720" w:hanging="360"/>
      </w:pPr>
      <w:rPr>
        <w:rFonts w:cs="Times New Roman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331E4E"/>
    <w:multiLevelType w:val="singleLevel"/>
    <w:tmpl w:val="F42CF918"/>
    <w:lvl w:ilvl="0">
      <w:start w:val="1"/>
      <w:numFmt w:val="bullet"/>
      <w:pStyle w:val="Bullet1box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1"/>
      </w:rPr>
    </w:lvl>
  </w:abstractNum>
  <w:abstractNum w:abstractNumId="24" w15:restartNumberingAfterBreak="0">
    <w:nsid w:val="365E6516"/>
    <w:multiLevelType w:val="hybridMultilevel"/>
    <w:tmpl w:val="7840D4C8"/>
    <w:lvl w:ilvl="0" w:tplc="0982036A">
      <w:start w:val="1"/>
      <w:numFmt w:val="decimal"/>
      <w:pStyle w:val="Graph1X"/>
      <w:lvlText w:val="Graph 1.%1:"/>
      <w:lvlJc w:val="left"/>
      <w:pPr>
        <w:ind w:left="720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B425B1"/>
    <w:multiLevelType w:val="hybridMultilevel"/>
    <w:tmpl w:val="5C1C169E"/>
    <w:lvl w:ilvl="0" w:tplc="0B865A4A">
      <w:start w:val="1"/>
      <w:numFmt w:val="decimal"/>
      <w:pStyle w:val="Table6X0"/>
      <w:lvlText w:val="Table 6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9617C2C"/>
    <w:multiLevelType w:val="hybridMultilevel"/>
    <w:tmpl w:val="FDA67A82"/>
    <w:lvl w:ilvl="0" w:tplc="D0A017C0">
      <w:start w:val="1"/>
      <w:numFmt w:val="decimal"/>
      <w:pStyle w:val="Chart5X"/>
      <w:lvlText w:val="Chart 5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DF944FB"/>
    <w:multiLevelType w:val="singleLevel"/>
    <w:tmpl w:val="96863882"/>
    <w:lvl w:ilvl="0">
      <w:start w:val="1"/>
      <w:numFmt w:val="bullet"/>
      <w:pStyle w:val="Bullet4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sz w:val="22"/>
      </w:rPr>
    </w:lvl>
  </w:abstractNum>
  <w:abstractNum w:abstractNumId="28" w15:restartNumberingAfterBreak="0">
    <w:nsid w:val="3E8E10BA"/>
    <w:multiLevelType w:val="hybridMultilevel"/>
    <w:tmpl w:val="B3DE0104"/>
    <w:lvl w:ilvl="0" w:tplc="8F4261C2">
      <w:start w:val="1"/>
      <w:numFmt w:val="decimal"/>
      <w:pStyle w:val="ChartAX"/>
      <w:lvlText w:val="5.1.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BB6220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1117304"/>
    <w:multiLevelType w:val="hybridMultilevel"/>
    <w:tmpl w:val="A184D756"/>
    <w:lvl w:ilvl="0" w:tplc="E53A8854">
      <w:start w:val="1"/>
      <w:numFmt w:val="decimal"/>
      <w:pStyle w:val="TableHeading"/>
      <w:lvlText w:val="Table 1.%1: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z w:val="24"/>
      </w:rPr>
    </w:lvl>
    <w:lvl w:ilvl="1" w:tplc="BD0AB1AA">
      <w:start w:val="1"/>
      <w:numFmt w:val="lowerLetter"/>
      <w:pStyle w:val="ObjectFootnotelettered"/>
      <w:lvlText w:val="(%2)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  <w:caps w:val="0"/>
        <w:sz w:val="14"/>
      </w:rPr>
    </w:lvl>
    <w:lvl w:ilvl="2" w:tplc="0938F96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caps w:val="0"/>
        <w:sz w:val="24"/>
      </w:r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6420B6"/>
    <w:multiLevelType w:val="hybridMultilevel"/>
    <w:tmpl w:val="2EFA8E9A"/>
    <w:lvl w:ilvl="0" w:tplc="98F21C68">
      <w:start w:val="1"/>
      <w:numFmt w:val="decimal"/>
      <w:pStyle w:val="ListBullet3"/>
      <w:lvlText w:val="2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C96F66"/>
    <w:multiLevelType w:val="hybridMultilevel"/>
    <w:tmpl w:val="ED8EE198"/>
    <w:lvl w:ilvl="0" w:tplc="7D72EA64">
      <w:start w:val="1"/>
      <w:numFmt w:val="decimal"/>
      <w:pStyle w:val="ListNumber4"/>
      <w:lvlText w:val="Chart 1.%1:"/>
      <w:lvlJc w:val="left"/>
      <w:pPr>
        <w:tabs>
          <w:tab w:val="num" w:pos="1560"/>
        </w:tabs>
        <w:ind w:left="1560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BD70C2"/>
    <w:multiLevelType w:val="hybridMultilevel"/>
    <w:tmpl w:val="577A4FCA"/>
    <w:lvl w:ilvl="0" w:tplc="95C41EDE">
      <w:start w:val="1"/>
      <w:numFmt w:val="bullet"/>
      <w:pStyle w:val="Bullet2"/>
      <w:lvlText w:val="–"/>
      <w:lvlJc w:val="left"/>
      <w:pPr>
        <w:tabs>
          <w:tab w:val="num" w:pos="785"/>
        </w:tabs>
        <w:ind w:left="785" w:hanging="360"/>
      </w:pPr>
      <w:rPr>
        <w:rFonts w:ascii="Lucida Sans" w:hAnsi="Lucida Sans" w:hint="default"/>
        <w:sz w:val="24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6E2EC6"/>
    <w:multiLevelType w:val="hybridMultilevel"/>
    <w:tmpl w:val="BDA01A3C"/>
    <w:lvl w:ilvl="0" w:tplc="8A46047C">
      <w:start w:val="1"/>
      <w:numFmt w:val="decimal"/>
      <w:pStyle w:val="TableAX"/>
      <w:lvlText w:val="Table A%1:"/>
      <w:lvlJc w:val="left"/>
      <w:pPr>
        <w:tabs>
          <w:tab w:val="num" w:pos="1378"/>
        </w:tabs>
        <w:ind w:left="137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041D7B"/>
    <w:multiLevelType w:val="singleLevel"/>
    <w:tmpl w:val="C5004372"/>
    <w:lvl w:ilvl="0">
      <w:start w:val="1"/>
      <w:numFmt w:val="decimal"/>
      <w:pStyle w:val="Chart1X"/>
      <w:lvlText w:val="Chart 1.%1:"/>
      <w:lvlJc w:val="left"/>
      <w:pPr>
        <w:ind w:left="360" w:hanging="360"/>
      </w:pPr>
      <w:rPr>
        <w:rFonts w:ascii="Lucida Sans" w:hAnsi="Lucida Sans" w:hint="default"/>
        <w:b w:val="0"/>
        <w:i w:val="0"/>
        <w:caps w:val="0"/>
        <w:sz w:val="22"/>
      </w:rPr>
    </w:lvl>
  </w:abstractNum>
  <w:abstractNum w:abstractNumId="35" w15:restartNumberingAfterBreak="0">
    <w:nsid w:val="5DBB1BD6"/>
    <w:multiLevelType w:val="hybridMultilevel"/>
    <w:tmpl w:val="454855D2"/>
    <w:lvl w:ilvl="0" w:tplc="D5BACF44">
      <w:start w:val="1"/>
      <w:numFmt w:val="decimal"/>
      <w:pStyle w:val="Table4X"/>
      <w:lvlText w:val="Table 4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4D6A0E"/>
    <w:multiLevelType w:val="singleLevel"/>
    <w:tmpl w:val="33746520"/>
    <w:lvl w:ilvl="0">
      <w:numFmt w:val="bullet"/>
      <w:pStyle w:val="Bullet1"/>
      <w:lvlText w:val="•"/>
      <w:lvlJc w:val="left"/>
      <w:pPr>
        <w:ind w:left="360" w:hanging="360"/>
      </w:pPr>
      <w:rPr>
        <w:rFonts w:ascii="Arial" w:hAnsi="Arial" w:cs="Arial" w:hint="default"/>
        <w:color w:val="auto"/>
        <w:sz w:val="28"/>
      </w:rPr>
    </w:lvl>
  </w:abstractNum>
  <w:abstractNum w:abstractNumId="37" w15:restartNumberingAfterBreak="0">
    <w:nsid w:val="691A5144"/>
    <w:multiLevelType w:val="hybridMultilevel"/>
    <w:tmpl w:val="229403A2"/>
    <w:lvl w:ilvl="0" w:tplc="4E10493A">
      <w:start w:val="1"/>
      <w:numFmt w:val="lowerLetter"/>
      <w:pStyle w:val="ListNumber3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D633B70"/>
    <w:multiLevelType w:val="hybridMultilevel"/>
    <w:tmpl w:val="D8B2BA2E"/>
    <w:lvl w:ilvl="0" w:tplc="1082B44A">
      <w:start w:val="1"/>
      <w:numFmt w:val="decimal"/>
      <w:pStyle w:val="Box11BoxHeading"/>
      <w:lvlText w:val="Box 1.%1:"/>
      <w:lvlJc w:val="left"/>
      <w:pPr>
        <w:ind w:left="720" w:hanging="360"/>
      </w:pPr>
      <w:rPr>
        <w:rFonts w:ascii="Arial" w:hAnsi="Arial" w:cs="Arial" w:hint="default"/>
        <w:b/>
        <w:i w:val="0"/>
        <w:caps w:val="0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2F201E"/>
    <w:multiLevelType w:val="hybridMultilevel"/>
    <w:tmpl w:val="B548FABE"/>
    <w:lvl w:ilvl="0" w:tplc="493E43B2">
      <w:start w:val="1"/>
      <w:numFmt w:val="decimal"/>
      <w:pStyle w:val="ListBullet"/>
      <w:lvlText w:val="5.2.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A6746D"/>
    <w:multiLevelType w:val="hybridMultilevel"/>
    <w:tmpl w:val="DF8221FE"/>
    <w:lvl w:ilvl="0" w:tplc="F7BA3A7A">
      <w:start w:val="1"/>
      <w:numFmt w:val="lowerLetter"/>
      <w:pStyle w:val="BP3BoxHeading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941031"/>
    <w:multiLevelType w:val="hybridMultilevel"/>
    <w:tmpl w:val="26F28434"/>
    <w:lvl w:ilvl="0" w:tplc="8BDE438E">
      <w:start w:val="1"/>
      <w:numFmt w:val="decimal"/>
      <w:pStyle w:val="Box21BoxHeading"/>
      <w:lvlText w:val="Box 2.%1:"/>
      <w:lvlJc w:val="left"/>
      <w:pPr>
        <w:ind w:left="360" w:hanging="360"/>
      </w:pPr>
      <w:rPr>
        <w:rFonts w:ascii="Arial Bold" w:hAnsi="Arial Bold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D01428"/>
    <w:multiLevelType w:val="hybridMultilevel"/>
    <w:tmpl w:val="E3D02CE6"/>
    <w:lvl w:ilvl="0" w:tplc="3E00F6D2">
      <w:start w:val="1"/>
      <w:numFmt w:val="decimal"/>
      <w:pStyle w:val="Table5X"/>
      <w:lvlText w:val="Table 5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12"/>
  </w:num>
  <w:num w:numId="3">
    <w:abstractNumId w:val="28"/>
  </w:num>
  <w:num w:numId="4">
    <w:abstractNumId w:val="39"/>
  </w:num>
  <w:num w:numId="5">
    <w:abstractNumId w:val="19"/>
  </w:num>
  <w:num w:numId="6">
    <w:abstractNumId w:val="30"/>
  </w:num>
  <w:num w:numId="7">
    <w:abstractNumId w:val="37"/>
  </w:num>
  <w:num w:numId="8">
    <w:abstractNumId w:val="31"/>
  </w:num>
  <w:num w:numId="9">
    <w:abstractNumId w:val="4"/>
  </w:num>
  <w:num w:numId="10">
    <w:abstractNumId w:val="2"/>
  </w:num>
  <w:num w:numId="11">
    <w:abstractNumId w:val="1"/>
  </w:num>
  <w:num w:numId="12">
    <w:abstractNumId w:val="0"/>
  </w:num>
  <w:num w:numId="13">
    <w:abstractNumId w:val="3"/>
  </w:num>
  <w:num w:numId="14">
    <w:abstractNumId w:val="11"/>
  </w:num>
  <w:num w:numId="15">
    <w:abstractNumId w:val="15"/>
  </w:num>
  <w:num w:numId="16">
    <w:abstractNumId w:val="7"/>
  </w:num>
  <w:num w:numId="17">
    <w:abstractNumId w:val="26"/>
  </w:num>
  <w:num w:numId="18">
    <w:abstractNumId w:val="13"/>
  </w:num>
  <w:num w:numId="19">
    <w:abstractNumId w:val="20"/>
  </w:num>
  <w:num w:numId="20">
    <w:abstractNumId w:val="35"/>
  </w:num>
  <w:num w:numId="21">
    <w:abstractNumId w:val="42"/>
  </w:num>
  <w:num w:numId="22">
    <w:abstractNumId w:val="25"/>
  </w:num>
  <w:num w:numId="23">
    <w:abstractNumId w:val="33"/>
  </w:num>
  <w:num w:numId="24">
    <w:abstractNumId w:val="18"/>
  </w:num>
  <w:num w:numId="25">
    <w:abstractNumId w:val="23"/>
  </w:num>
  <w:num w:numId="26">
    <w:abstractNumId w:val="5"/>
  </w:num>
  <w:num w:numId="27">
    <w:abstractNumId w:val="32"/>
  </w:num>
  <w:num w:numId="28">
    <w:abstractNumId w:val="6"/>
  </w:num>
  <w:num w:numId="29">
    <w:abstractNumId w:val="27"/>
  </w:num>
  <w:num w:numId="30">
    <w:abstractNumId w:val="34"/>
  </w:num>
  <w:num w:numId="31">
    <w:abstractNumId w:val="9"/>
  </w:num>
  <w:num w:numId="32">
    <w:abstractNumId w:val="29"/>
  </w:num>
  <w:num w:numId="33">
    <w:abstractNumId w:val="10"/>
  </w:num>
  <w:num w:numId="34">
    <w:abstractNumId w:val="8"/>
  </w:num>
  <w:num w:numId="35">
    <w:abstractNumId w:val="14"/>
  </w:num>
  <w:num w:numId="36">
    <w:abstractNumId w:val="24"/>
  </w:num>
  <w:num w:numId="37">
    <w:abstractNumId w:val="22"/>
  </w:num>
  <w:num w:numId="38">
    <w:abstractNumId w:val="16"/>
  </w:num>
  <w:num w:numId="39">
    <w:abstractNumId w:val="21"/>
  </w:num>
  <w:num w:numId="40">
    <w:abstractNumId w:val="17"/>
  </w:num>
  <w:num w:numId="41">
    <w:abstractNumId w:val="36"/>
  </w:num>
  <w:num w:numId="42">
    <w:abstractNumId w:val="41"/>
  </w:num>
  <w:num w:numId="43">
    <w:abstractNumId w:val="3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5CE"/>
    <w:rsid w:val="0000251C"/>
    <w:rsid w:val="00003104"/>
    <w:rsid w:val="0001022F"/>
    <w:rsid w:val="00031679"/>
    <w:rsid w:val="00032B16"/>
    <w:rsid w:val="000354A3"/>
    <w:rsid w:val="00036A90"/>
    <w:rsid w:val="000375AD"/>
    <w:rsid w:val="00042875"/>
    <w:rsid w:val="0004464F"/>
    <w:rsid w:val="00045D52"/>
    <w:rsid w:val="00047559"/>
    <w:rsid w:val="00047F2B"/>
    <w:rsid w:val="00050BEE"/>
    <w:rsid w:val="00051812"/>
    <w:rsid w:val="0005226A"/>
    <w:rsid w:val="000526AA"/>
    <w:rsid w:val="0005481E"/>
    <w:rsid w:val="00061C6D"/>
    <w:rsid w:val="00061E39"/>
    <w:rsid w:val="00064930"/>
    <w:rsid w:val="00064CE2"/>
    <w:rsid w:val="00071DE4"/>
    <w:rsid w:val="00073689"/>
    <w:rsid w:val="00074B43"/>
    <w:rsid w:val="0007791D"/>
    <w:rsid w:val="00096466"/>
    <w:rsid w:val="000A6A44"/>
    <w:rsid w:val="000C434E"/>
    <w:rsid w:val="000D25D5"/>
    <w:rsid w:val="000E11C6"/>
    <w:rsid w:val="000E3299"/>
    <w:rsid w:val="000E544B"/>
    <w:rsid w:val="000E7DF7"/>
    <w:rsid w:val="000F0F94"/>
    <w:rsid w:val="00100A5E"/>
    <w:rsid w:val="00104588"/>
    <w:rsid w:val="001167C9"/>
    <w:rsid w:val="00116E93"/>
    <w:rsid w:val="001175CE"/>
    <w:rsid w:val="001209CA"/>
    <w:rsid w:val="00121857"/>
    <w:rsid w:val="00133E04"/>
    <w:rsid w:val="00134B78"/>
    <w:rsid w:val="001360F8"/>
    <w:rsid w:val="001400CD"/>
    <w:rsid w:val="001425CC"/>
    <w:rsid w:val="00143E92"/>
    <w:rsid w:val="00150CCC"/>
    <w:rsid w:val="0015579B"/>
    <w:rsid w:val="00177306"/>
    <w:rsid w:val="00180B03"/>
    <w:rsid w:val="00186465"/>
    <w:rsid w:val="00186A8A"/>
    <w:rsid w:val="001912BD"/>
    <w:rsid w:val="00192BED"/>
    <w:rsid w:val="00193966"/>
    <w:rsid w:val="001A2C55"/>
    <w:rsid w:val="001A44FE"/>
    <w:rsid w:val="001A6439"/>
    <w:rsid w:val="001A68B9"/>
    <w:rsid w:val="001B1821"/>
    <w:rsid w:val="001B2344"/>
    <w:rsid w:val="001B4572"/>
    <w:rsid w:val="001C349D"/>
    <w:rsid w:val="001C4E60"/>
    <w:rsid w:val="001D01D4"/>
    <w:rsid w:val="001D1440"/>
    <w:rsid w:val="001D1D82"/>
    <w:rsid w:val="001D5E41"/>
    <w:rsid w:val="001E01F9"/>
    <w:rsid w:val="001E3F50"/>
    <w:rsid w:val="001E4AB2"/>
    <w:rsid w:val="001F1F7E"/>
    <w:rsid w:val="001F3232"/>
    <w:rsid w:val="00204975"/>
    <w:rsid w:val="002104C6"/>
    <w:rsid w:val="00213493"/>
    <w:rsid w:val="002236F8"/>
    <w:rsid w:val="002302D8"/>
    <w:rsid w:val="00236016"/>
    <w:rsid w:val="0024465A"/>
    <w:rsid w:val="00244E07"/>
    <w:rsid w:val="00245E58"/>
    <w:rsid w:val="0024606D"/>
    <w:rsid w:val="0025170E"/>
    <w:rsid w:val="00251DC9"/>
    <w:rsid w:val="002552AC"/>
    <w:rsid w:val="00256A4E"/>
    <w:rsid w:val="00260543"/>
    <w:rsid w:val="002614EE"/>
    <w:rsid w:val="00261B28"/>
    <w:rsid w:val="00264EC0"/>
    <w:rsid w:val="00265444"/>
    <w:rsid w:val="00266B75"/>
    <w:rsid w:val="00275080"/>
    <w:rsid w:val="0027678F"/>
    <w:rsid w:val="00280FA3"/>
    <w:rsid w:val="00290CCA"/>
    <w:rsid w:val="002919FD"/>
    <w:rsid w:val="0029378F"/>
    <w:rsid w:val="00297ADC"/>
    <w:rsid w:val="002A0BE4"/>
    <w:rsid w:val="002A2673"/>
    <w:rsid w:val="002B0EA8"/>
    <w:rsid w:val="002C1DF2"/>
    <w:rsid w:val="002C324A"/>
    <w:rsid w:val="002C439B"/>
    <w:rsid w:val="002D0E4D"/>
    <w:rsid w:val="002D566D"/>
    <w:rsid w:val="002D5DB5"/>
    <w:rsid w:val="002E0F36"/>
    <w:rsid w:val="002E5FAF"/>
    <w:rsid w:val="002E7FA2"/>
    <w:rsid w:val="002F2339"/>
    <w:rsid w:val="002F6BD6"/>
    <w:rsid w:val="00304B12"/>
    <w:rsid w:val="00310626"/>
    <w:rsid w:val="003106DA"/>
    <w:rsid w:val="0032594F"/>
    <w:rsid w:val="00326BEF"/>
    <w:rsid w:val="0033797A"/>
    <w:rsid w:val="00337B0A"/>
    <w:rsid w:val="00343E01"/>
    <w:rsid w:val="0034489F"/>
    <w:rsid w:val="00344FEB"/>
    <w:rsid w:val="00346D08"/>
    <w:rsid w:val="00347452"/>
    <w:rsid w:val="00350785"/>
    <w:rsid w:val="003529F7"/>
    <w:rsid w:val="00353CA6"/>
    <w:rsid w:val="00355858"/>
    <w:rsid w:val="00365FC9"/>
    <w:rsid w:val="003721BC"/>
    <w:rsid w:val="00372D8A"/>
    <w:rsid w:val="00380038"/>
    <w:rsid w:val="003821A5"/>
    <w:rsid w:val="003866E6"/>
    <w:rsid w:val="0039229D"/>
    <w:rsid w:val="00395554"/>
    <w:rsid w:val="003A1F8F"/>
    <w:rsid w:val="003B38F1"/>
    <w:rsid w:val="003B3C03"/>
    <w:rsid w:val="003C0ECA"/>
    <w:rsid w:val="003C24CB"/>
    <w:rsid w:val="003C4445"/>
    <w:rsid w:val="003D0D5C"/>
    <w:rsid w:val="003D4B6F"/>
    <w:rsid w:val="003D7454"/>
    <w:rsid w:val="003D7EFC"/>
    <w:rsid w:val="003E7F56"/>
    <w:rsid w:val="003F2F59"/>
    <w:rsid w:val="003F4617"/>
    <w:rsid w:val="003F6B3A"/>
    <w:rsid w:val="00400AA2"/>
    <w:rsid w:val="004014E7"/>
    <w:rsid w:val="0040159D"/>
    <w:rsid w:val="00405751"/>
    <w:rsid w:val="0041075E"/>
    <w:rsid w:val="00411BDD"/>
    <w:rsid w:val="00434E6E"/>
    <w:rsid w:val="00440B15"/>
    <w:rsid w:val="0044300D"/>
    <w:rsid w:val="00443B40"/>
    <w:rsid w:val="004661C8"/>
    <w:rsid w:val="0046713D"/>
    <w:rsid w:val="00471066"/>
    <w:rsid w:val="004862FC"/>
    <w:rsid w:val="00486D26"/>
    <w:rsid w:val="00496408"/>
    <w:rsid w:val="00496BA8"/>
    <w:rsid w:val="004A1F31"/>
    <w:rsid w:val="004A2754"/>
    <w:rsid w:val="004B54D5"/>
    <w:rsid w:val="004C0D59"/>
    <w:rsid w:val="004C3717"/>
    <w:rsid w:val="004C42D6"/>
    <w:rsid w:val="004E2A36"/>
    <w:rsid w:val="004F2A1E"/>
    <w:rsid w:val="004F50D4"/>
    <w:rsid w:val="004F6099"/>
    <w:rsid w:val="004F6F6B"/>
    <w:rsid w:val="00501B3A"/>
    <w:rsid w:val="005061E8"/>
    <w:rsid w:val="00506D99"/>
    <w:rsid w:val="005106B9"/>
    <w:rsid w:val="005108AD"/>
    <w:rsid w:val="00513094"/>
    <w:rsid w:val="00516749"/>
    <w:rsid w:val="005176EC"/>
    <w:rsid w:val="00517758"/>
    <w:rsid w:val="005203BC"/>
    <w:rsid w:val="00523A27"/>
    <w:rsid w:val="0052605F"/>
    <w:rsid w:val="00531997"/>
    <w:rsid w:val="00535207"/>
    <w:rsid w:val="00536C35"/>
    <w:rsid w:val="00542B5A"/>
    <w:rsid w:val="005443B0"/>
    <w:rsid w:val="0054609A"/>
    <w:rsid w:val="00546D0C"/>
    <w:rsid w:val="00552A22"/>
    <w:rsid w:val="00561669"/>
    <w:rsid w:val="00563906"/>
    <w:rsid w:val="005640D8"/>
    <w:rsid w:val="00571078"/>
    <w:rsid w:val="005748D8"/>
    <w:rsid w:val="005806B0"/>
    <w:rsid w:val="00584358"/>
    <w:rsid w:val="00587C37"/>
    <w:rsid w:val="005912F5"/>
    <w:rsid w:val="0059707D"/>
    <w:rsid w:val="005A38DB"/>
    <w:rsid w:val="005A459C"/>
    <w:rsid w:val="005B2A89"/>
    <w:rsid w:val="005C47BF"/>
    <w:rsid w:val="005D14EA"/>
    <w:rsid w:val="005D7E76"/>
    <w:rsid w:val="005E00CA"/>
    <w:rsid w:val="005E1103"/>
    <w:rsid w:val="005E637B"/>
    <w:rsid w:val="005F2529"/>
    <w:rsid w:val="005F4A20"/>
    <w:rsid w:val="00612F97"/>
    <w:rsid w:val="0061587C"/>
    <w:rsid w:val="0062006F"/>
    <w:rsid w:val="006304D0"/>
    <w:rsid w:val="00630EF9"/>
    <w:rsid w:val="00634B22"/>
    <w:rsid w:val="00636F38"/>
    <w:rsid w:val="0064166E"/>
    <w:rsid w:val="00650085"/>
    <w:rsid w:val="00654696"/>
    <w:rsid w:val="00654A5E"/>
    <w:rsid w:val="00654F85"/>
    <w:rsid w:val="0066311C"/>
    <w:rsid w:val="00667477"/>
    <w:rsid w:val="00671C69"/>
    <w:rsid w:val="006723BB"/>
    <w:rsid w:val="00672EB3"/>
    <w:rsid w:val="0067327F"/>
    <w:rsid w:val="0067583C"/>
    <w:rsid w:val="00677C3D"/>
    <w:rsid w:val="00681218"/>
    <w:rsid w:val="00681EE6"/>
    <w:rsid w:val="006834D3"/>
    <w:rsid w:val="006940E5"/>
    <w:rsid w:val="006962C6"/>
    <w:rsid w:val="006A14F1"/>
    <w:rsid w:val="006A6627"/>
    <w:rsid w:val="006B339B"/>
    <w:rsid w:val="006B58F5"/>
    <w:rsid w:val="006C1B3D"/>
    <w:rsid w:val="006C315B"/>
    <w:rsid w:val="006C359C"/>
    <w:rsid w:val="006C4255"/>
    <w:rsid w:val="006C4DCF"/>
    <w:rsid w:val="006D00B8"/>
    <w:rsid w:val="006D3F77"/>
    <w:rsid w:val="006E08FD"/>
    <w:rsid w:val="006E200B"/>
    <w:rsid w:val="006E4445"/>
    <w:rsid w:val="006F43E6"/>
    <w:rsid w:val="00705D8B"/>
    <w:rsid w:val="00710F31"/>
    <w:rsid w:val="0072202E"/>
    <w:rsid w:val="00723A6B"/>
    <w:rsid w:val="007258F3"/>
    <w:rsid w:val="00731534"/>
    <w:rsid w:val="0073688D"/>
    <w:rsid w:val="0073699B"/>
    <w:rsid w:val="0074704B"/>
    <w:rsid w:val="007502C4"/>
    <w:rsid w:val="0075035D"/>
    <w:rsid w:val="00753E68"/>
    <w:rsid w:val="00755D03"/>
    <w:rsid w:val="00755D8D"/>
    <w:rsid w:val="00757605"/>
    <w:rsid w:val="0076132B"/>
    <w:rsid w:val="00777306"/>
    <w:rsid w:val="007815A9"/>
    <w:rsid w:val="00781BE1"/>
    <w:rsid w:val="00783B60"/>
    <w:rsid w:val="0078625A"/>
    <w:rsid w:val="00792209"/>
    <w:rsid w:val="0079245D"/>
    <w:rsid w:val="00795AB6"/>
    <w:rsid w:val="0079651E"/>
    <w:rsid w:val="007A2136"/>
    <w:rsid w:val="007A3373"/>
    <w:rsid w:val="007A34FF"/>
    <w:rsid w:val="007A35B0"/>
    <w:rsid w:val="007A4BA4"/>
    <w:rsid w:val="007A5B0F"/>
    <w:rsid w:val="007B399B"/>
    <w:rsid w:val="007C44D6"/>
    <w:rsid w:val="007C5BF3"/>
    <w:rsid w:val="007C65CB"/>
    <w:rsid w:val="007C68AC"/>
    <w:rsid w:val="007D302E"/>
    <w:rsid w:val="007E2E29"/>
    <w:rsid w:val="007E7713"/>
    <w:rsid w:val="008111AC"/>
    <w:rsid w:val="00825DE7"/>
    <w:rsid w:val="00826798"/>
    <w:rsid w:val="00831985"/>
    <w:rsid w:val="00834CBD"/>
    <w:rsid w:val="00840141"/>
    <w:rsid w:val="00840842"/>
    <w:rsid w:val="00851094"/>
    <w:rsid w:val="008515D8"/>
    <w:rsid w:val="008605D1"/>
    <w:rsid w:val="0086747B"/>
    <w:rsid w:val="00870721"/>
    <w:rsid w:val="008757D4"/>
    <w:rsid w:val="008866D7"/>
    <w:rsid w:val="00887C48"/>
    <w:rsid w:val="00892C14"/>
    <w:rsid w:val="008A5E7F"/>
    <w:rsid w:val="008B43F4"/>
    <w:rsid w:val="008B4727"/>
    <w:rsid w:val="008C3A86"/>
    <w:rsid w:val="008C76AE"/>
    <w:rsid w:val="008D2291"/>
    <w:rsid w:val="008E25DD"/>
    <w:rsid w:val="008E36DE"/>
    <w:rsid w:val="008E6432"/>
    <w:rsid w:val="008F1511"/>
    <w:rsid w:val="008F2B78"/>
    <w:rsid w:val="009010D5"/>
    <w:rsid w:val="00902665"/>
    <w:rsid w:val="00905961"/>
    <w:rsid w:val="00911319"/>
    <w:rsid w:val="009122B2"/>
    <w:rsid w:val="00915090"/>
    <w:rsid w:val="00915851"/>
    <w:rsid w:val="009176F7"/>
    <w:rsid w:val="00927F0C"/>
    <w:rsid w:val="00937C7B"/>
    <w:rsid w:val="00944946"/>
    <w:rsid w:val="00945347"/>
    <w:rsid w:val="00954F5C"/>
    <w:rsid w:val="00956D8F"/>
    <w:rsid w:val="009601B1"/>
    <w:rsid w:val="009624C9"/>
    <w:rsid w:val="00982263"/>
    <w:rsid w:val="009855E7"/>
    <w:rsid w:val="00986D26"/>
    <w:rsid w:val="00992354"/>
    <w:rsid w:val="009932CF"/>
    <w:rsid w:val="00993D1F"/>
    <w:rsid w:val="00995A79"/>
    <w:rsid w:val="009A30E0"/>
    <w:rsid w:val="009A4CD4"/>
    <w:rsid w:val="009C008B"/>
    <w:rsid w:val="009C2CC6"/>
    <w:rsid w:val="009C74BF"/>
    <w:rsid w:val="009D483E"/>
    <w:rsid w:val="009D7E69"/>
    <w:rsid w:val="009E5A68"/>
    <w:rsid w:val="009F257E"/>
    <w:rsid w:val="009F30E1"/>
    <w:rsid w:val="009F4FC5"/>
    <w:rsid w:val="00A0171D"/>
    <w:rsid w:val="00A02F9B"/>
    <w:rsid w:val="00A046A5"/>
    <w:rsid w:val="00A04F19"/>
    <w:rsid w:val="00A17EEC"/>
    <w:rsid w:val="00A22B77"/>
    <w:rsid w:val="00A22F43"/>
    <w:rsid w:val="00A3323C"/>
    <w:rsid w:val="00A36A30"/>
    <w:rsid w:val="00A415D5"/>
    <w:rsid w:val="00A506A1"/>
    <w:rsid w:val="00A50794"/>
    <w:rsid w:val="00A514D8"/>
    <w:rsid w:val="00A51BB3"/>
    <w:rsid w:val="00A54CA9"/>
    <w:rsid w:val="00A57E57"/>
    <w:rsid w:val="00A6436B"/>
    <w:rsid w:val="00A7143B"/>
    <w:rsid w:val="00A71AC2"/>
    <w:rsid w:val="00A75F49"/>
    <w:rsid w:val="00A76381"/>
    <w:rsid w:val="00A83198"/>
    <w:rsid w:val="00A85368"/>
    <w:rsid w:val="00A91B2A"/>
    <w:rsid w:val="00AA20EC"/>
    <w:rsid w:val="00AA29A1"/>
    <w:rsid w:val="00AB5676"/>
    <w:rsid w:val="00AC48CD"/>
    <w:rsid w:val="00AC5221"/>
    <w:rsid w:val="00AC7358"/>
    <w:rsid w:val="00AC75F0"/>
    <w:rsid w:val="00AD0EF0"/>
    <w:rsid w:val="00AD3519"/>
    <w:rsid w:val="00AD5862"/>
    <w:rsid w:val="00AE1023"/>
    <w:rsid w:val="00AE2363"/>
    <w:rsid w:val="00AE5A57"/>
    <w:rsid w:val="00AF120C"/>
    <w:rsid w:val="00AF43E1"/>
    <w:rsid w:val="00AF5942"/>
    <w:rsid w:val="00B011A3"/>
    <w:rsid w:val="00B027B3"/>
    <w:rsid w:val="00B05732"/>
    <w:rsid w:val="00B063A0"/>
    <w:rsid w:val="00B0703E"/>
    <w:rsid w:val="00B07516"/>
    <w:rsid w:val="00B143C2"/>
    <w:rsid w:val="00B167AC"/>
    <w:rsid w:val="00B169AC"/>
    <w:rsid w:val="00B339CE"/>
    <w:rsid w:val="00B37B5F"/>
    <w:rsid w:val="00B410B2"/>
    <w:rsid w:val="00B469E4"/>
    <w:rsid w:val="00B47E89"/>
    <w:rsid w:val="00B5045A"/>
    <w:rsid w:val="00B51376"/>
    <w:rsid w:val="00B51DB6"/>
    <w:rsid w:val="00B679D8"/>
    <w:rsid w:val="00B765C1"/>
    <w:rsid w:val="00B81C84"/>
    <w:rsid w:val="00B81EDB"/>
    <w:rsid w:val="00B8302F"/>
    <w:rsid w:val="00B903A0"/>
    <w:rsid w:val="00B9213B"/>
    <w:rsid w:val="00B94F8D"/>
    <w:rsid w:val="00B97BE9"/>
    <w:rsid w:val="00BB6F98"/>
    <w:rsid w:val="00BC32F6"/>
    <w:rsid w:val="00BD0733"/>
    <w:rsid w:val="00BD37F6"/>
    <w:rsid w:val="00BD73A6"/>
    <w:rsid w:val="00BD7A95"/>
    <w:rsid w:val="00BE093D"/>
    <w:rsid w:val="00BE212D"/>
    <w:rsid w:val="00BE2228"/>
    <w:rsid w:val="00BE58C5"/>
    <w:rsid w:val="00BF0FA4"/>
    <w:rsid w:val="00BF275E"/>
    <w:rsid w:val="00C0065B"/>
    <w:rsid w:val="00C029F4"/>
    <w:rsid w:val="00C03E69"/>
    <w:rsid w:val="00C055A7"/>
    <w:rsid w:val="00C165AA"/>
    <w:rsid w:val="00C20B56"/>
    <w:rsid w:val="00C2352C"/>
    <w:rsid w:val="00C250F1"/>
    <w:rsid w:val="00C25626"/>
    <w:rsid w:val="00C35407"/>
    <w:rsid w:val="00C357BB"/>
    <w:rsid w:val="00C40A09"/>
    <w:rsid w:val="00C47ABE"/>
    <w:rsid w:val="00C5422C"/>
    <w:rsid w:val="00C6318A"/>
    <w:rsid w:val="00C71A20"/>
    <w:rsid w:val="00C71EB2"/>
    <w:rsid w:val="00C72AD1"/>
    <w:rsid w:val="00C733D6"/>
    <w:rsid w:val="00C73631"/>
    <w:rsid w:val="00C736D0"/>
    <w:rsid w:val="00C84D8E"/>
    <w:rsid w:val="00C854F4"/>
    <w:rsid w:val="00C94083"/>
    <w:rsid w:val="00C94EFF"/>
    <w:rsid w:val="00C95965"/>
    <w:rsid w:val="00CB1994"/>
    <w:rsid w:val="00CB333B"/>
    <w:rsid w:val="00CB6ED9"/>
    <w:rsid w:val="00CC06C1"/>
    <w:rsid w:val="00CC1467"/>
    <w:rsid w:val="00CC5A3F"/>
    <w:rsid w:val="00CD06B0"/>
    <w:rsid w:val="00CE48BA"/>
    <w:rsid w:val="00CF0BE3"/>
    <w:rsid w:val="00CF494E"/>
    <w:rsid w:val="00CF70BE"/>
    <w:rsid w:val="00D0723B"/>
    <w:rsid w:val="00D07CA7"/>
    <w:rsid w:val="00D103ED"/>
    <w:rsid w:val="00D12EDE"/>
    <w:rsid w:val="00D133F5"/>
    <w:rsid w:val="00D24CC4"/>
    <w:rsid w:val="00D265B4"/>
    <w:rsid w:val="00D3611E"/>
    <w:rsid w:val="00D4001A"/>
    <w:rsid w:val="00D54E13"/>
    <w:rsid w:val="00D62C74"/>
    <w:rsid w:val="00D70D9E"/>
    <w:rsid w:val="00D71004"/>
    <w:rsid w:val="00D71A1A"/>
    <w:rsid w:val="00D83872"/>
    <w:rsid w:val="00D9360D"/>
    <w:rsid w:val="00D95FD7"/>
    <w:rsid w:val="00D9658C"/>
    <w:rsid w:val="00D972CC"/>
    <w:rsid w:val="00DA1B87"/>
    <w:rsid w:val="00DA2FDB"/>
    <w:rsid w:val="00DA42EF"/>
    <w:rsid w:val="00DA6DB7"/>
    <w:rsid w:val="00DB1437"/>
    <w:rsid w:val="00DB310E"/>
    <w:rsid w:val="00DB58E8"/>
    <w:rsid w:val="00DC3631"/>
    <w:rsid w:val="00DC5AA4"/>
    <w:rsid w:val="00DC658A"/>
    <w:rsid w:val="00DD0212"/>
    <w:rsid w:val="00DD7370"/>
    <w:rsid w:val="00DE124F"/>
    <w:rsid w:val="00DE606D"/>
    <w:rsid w:val="00DE7D33"/>
    <w:rsid w:val="00DF0D2B"/>
    <w:rsid w:val="00DF2B09"/>
    <w:rsid w:val="00DF473A"/>
    <w:rsid w:val="00E01D1A"/>
    <w:rsid w:val="00E14F71"/>
    <w:rsid w:val="00E1693C"/>
    <w:rsid w:val="00E20BF8"/>
    <w:rsid w:val="00E2275C"/>
    <w:rsid w:val="00E310A4"/>
    <w:rsid w:val="00E31E8D"/>
    <w:rsid w:val="00E3236F"/>
    <w:rsid w:val="00E472C3"/>
    <w:rsid w:val="00E56EE0"/>
    <w:rsid w:val="00E5785A"/>
    <w:rsid w:val="00E62C62"/>
    <w:rsid w:val="00E64EF5"/>
    <w:rsid w:val="00E6749B"/>
    <w:rsid w:val="00E8551F"/>
    <w:rsid w:val="00E9405D"/>
    <w:rsid w:val="00E9789E"/>
    <w:rsid w:val="00E97CEF"/>
    <w:rsid w:val="00EA0C77"/>
    <w:rsid w:val="00EA4AED"/>
    <w:rsid w:val="00EA6379"/>
    <w:rsid w:val="00EA6CA2"/>
    <w:rsid w:val="00EC2868"/>
    <w:rsid w:val="00EC2E95"/>
    <w:rsid w:val="00EC429E"/>
    <w:rsid w:val="00EC4BEF"/>
    <w:rsid w:val="00EC75BF"/>
    <w:rsid w:val="00ED1706"/>
    <w:rsid w:val="00ED247C"/>
    <w:rsid w:val="00ED45A4"/>
    <w:rsid w:val="00ED4FA6"/>
    <w:rsid w:val="00ED527E"/>
    <w:rsid w:val="00ED6339"/>
    <w:rsid w:val="00EE1943"/>
    <w:rsid w:val="00EE2705"/>
    <w:rsid w:val="00EE2FF6"/>
    <w:rsid w:val="00EF48AD"/>
    <w:rsid w:val="00F0058C"/>
    <w:rsid w:val="00F0284B"/>
    <w:rsid w:val="00F06125"/>
    <w:rsid w:val="00F16F95"/>
    <w:rsid w:val="00F17026"/>
    <w:rsid w:val="00F26A7B"/>
    <w:rsid w:val="00F26A8E"/>
    <w:rsid w:val="00F26D17"/>
    <w:rsid w:val="00F30831"/>
    <w:rsid w:val="00F3425B"/>
    <w:rsid w:val="00F36970"/>
    <w:rsid w:val="00F36AEB"/>
    <w:rsid w:val="00F37A7A"/>
    <w:rsid w:val="00F458D7"/>
    <w:rsid w:val="00F464FF"/>
    <w:rsid w:val="00F5111D"/>
    <w:rsid w:val="00F55105"/>
    <w:rsid w:val="00F64F30"/>
    <w:rsid w:val="00F650FC"/>
    <w:rsid w:val="00F65863"/>
    <w:rsid w:val="00F70FB7"/>
    <w:rsid w:val="00F867F0"/>
    <w:rsid w:val="00F902C8"/>
    <w:rsid w:val="00F91979"/>
    <w:rsid w:val="00F91A49"/>
    <w:rsid w:val="00F939D1"/>
    <w:rsid w:val="00F96C0D"/>
    <w:rsid w:val="00F96D5D"/>
    <w:rsid w:val="00F97590"/>
    <w:rsid w:val="00FA2013"/>
    <w:rsid w:val="00FA49D0"/>
    <w:rsid w:val="00FB10E6"/>
    <w:rsid w:val="00FD4947"/>
    <w:rsid w:val="00FD658E"/>
    <w:rsid w:val="00FE704E"/>
    <w:rsid w:val="00FF01E2"/>
    <w:rsid w:val="6C273098"/>
    <w:rsid w:val="7FE68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7689F9"/>
  <w14:defaultImageDpi w14:val="96"/>
  <w15:docId w15:val="{14414E4D-E3DF-41C7-8973-7462BAE1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/>
    <w:lsdException w:name="footer" w:semiHidden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3232"/>
    <w:pPr>
      <w:widowControl w:val="0"/>
      <w:autoSpaceDE w:val="0"/>
      <w:autoSpaceDN w:val="0"/>
      <w:spacing w:after="0" w:line="240" w:lineRule="auto"/>
    </w:pPr>
    <w:rPr>
      <w:rFonts w:ascii=".." w:hAnsi=".."/>
      <w:sz w:val="20"/>
      <w:szCs w:val="20"/>
    </w:rPr>
  </w:style>
  <w:style w:type="paragraph" w:styleId="Heading1">
    <w:name w:val="heading 1"/>
    <w:basedOn w:val="Normal"/>
    <w:next w:val="BodyText"/>
    <w:link w:val="Heading1Char"/>
    <w:qFormat/>
    <w:rsid w:val="003F6B3A"/>
    <w:pPr>
      <w:keepNext/>
      <w:widowControl/>
      <w:tabs>
        <w:tab w:val="left" w:pos="567"/>
      </w:tabs>
      <w:autoSpaceDE/>
      <w:autoSpaceDN/>
      <w:spacing w:before="400" w:after="720"/>
      <w:outlineLvl w:val="0"/>
    </w:pPr>
    <w:rPr>
      <w:rFonts w:ascii="Arial" w:eastAsia="Times New Roman" w:hAnsi="Arial" w:cs="Times New Roman"/>
      <w:caps/>
      <w:color w:val="1D3278"/>
      <w:kern w:val="28"/>
      <w:sz w:val="40"/>
      <w:szCs w:val="36"/>
      <w:lang w:eastAsia="en-US"/>
    </w:rPr>
  </w:style>
  <w:style w:type="paragraph" w:styleId="Heading2">
    <w:name w:val="heading 2"/>
    <w:basedOn w:val="Normal"/>
    <w:next w:val="BodyText"/>
    <w:link w:val="Heading2Char"/>
    <w:qFormat/>
    <w:rsid w:val="003F6B3A"/>
    <w:pPr>
      <w:keepNext/>
      <w:pBdr>
        <w:bottom w:val="single" w:sz="4" w:space="2" w:color="25A9FF"/>
      </w:pBdr>
      <w:autoSpaceDE/>
      <w:autoSpaceDN/>
      <w:spacing w:before="240" w:after="100"/>
      <w:outlineLvl w:val="1"/>
    </w:pPr>
    <w:rPr>
      <w:rFonts w:ascii="Arial Bold" w:eastAsia="Arial Unicode MS" w:hAnsi="Arial Bold" w:cs="Times New Roman"/>
      <w:b/>
      <w:color w:val="25A9FF"/>
      <w:kern w:val="28"/>
      <w:sz w:val="24"/>
      <w:szCs w:val="36"/>
      <w:lang w:eastAsia="en-US"/>
    </w:rPr>
  </w:style>
  <w:style w:type="paragraph" w:styleId="Heading3">
    <w:name w:val="heading 3"/>
    <w:basedOn w:val="Heading2"/>
    <w:next w:val="BodyText"/>
    <w:link w:val="Heading3Char"/>
    <w:qFormat/>
    <w:rsid w:val="003F6B3A"/>
    <w:pPr>
      <w:keepNext w:val="0"/>
      <w:pBdr>
        <w:bottom w:val="none" w:sz="0" w:space="0" w:color="auto"/>
      </w:pBdr>
      <w:spacing w:line="240" w:lineRule="atLeast"/>
      <w:outlineLvl w:val="2"/>
    </w:pPr>
    <w:rPr>
      <w:color w:val="auto"/>
      <w:sz w:val="20"/>
    </w:rPr>
  </w:style>
  <w:style w:type="paragraph" w:styleId="Heading4">
    <w:name w:val="heading 4"/>
    <w:basedOn w:val="Heading3"/>
    <w:next w:val="Normal"/>
    <w:link w:val="Heading4Char"/>
    <w:qFormat/>
    <w:rsid w:val="003F6B3A"/>
    <w:pPr>
      <w:outlineLvl w:val="3"/>
    </w:pPr>
    <w:rPr>
      <w:sz w:val="21"/>
    </w:rPr>
  </w:style>
  <w:style w:type="paragraph" w:styleId="Heading5">
    <w:name w:val="heading 5"/>
    <w:basedOn w:val="Heading4"/>
    <w:next w:val="BodyText"/>
    <w:link w:val="Heading5Char"/>
    <w:qFormat/>
    <w:rsid w:val="003F6B3A"/>
    <w:pPr>
      <w:spacing w:after="60"/>
      <w:outlineLvl w:val="4"/>
    </w:pPr>
    <w:rPr>
      <w:b w:val="0"/>
    </w:rPr>
  </w:style>
  <w:style w:type="paragraph" w:styleId="Heading6">
    <w:name w:val="heading 6"/>
    <w:basedOn w:val="Heading1"/>
    <w:next w:val="Normal"/>
    <w:link w:val="Heading6Char"/>
    <w:qFormat/>
    <w:rsid w:val="003F6B3A"/>
    <w:pPr>
      <w:spacing w:before="320" w:after="120"/>
      <w:outlineLvl w:val="5"/>
    </w:pPr>
    <w:rPr>
      <w:kern w:val="0"/>
      <w:sz w:val="20"/>
    </w:rPr>
  </w:style>
  <w:style w:type="paragraph" w:styleId="Heading7">
    <w:name w:val="heading 7"/>
    <w:basedOn w:val="Heading5"/>
    <w:next w:val="Normal"/>
    <w:link w:val="Heading7Char"/>
    <w:qFormat/>
    <w:rsid w:val="0005226A"/>
    <w:pPr>
      <w:spacing w:before="120"/>
      <w:ind w:left="425"/>
      <w:jc w:val="both"/>
      <w:outlineLvl w:val="6"/>
    </w:pPr>
    <w:rPr>
      <w:i/>
      <w:sz w:val="23"/>
    </w:rPr>
  </w:style>
  <w:style w:type="paragraph" w:styleId="Heading8">
    <w:name w:val="heading 8"/>
    <w:basedOn w:val="Heading7"/>
    <w:next w:val="Normal"/>
    <w:link w:val="Heading8Char"/>
    <w:qFormat/>
    <w:rsid w:val="0005226A"/>
    <w:pPr>
      <w:outlineLvl w:val="7"/>
    </w:pPr>
    <w:rPr>
      <w:i w:val="0"/>
    </w:rPr>
  </w:style>
  <w:style w:type="paragraph" w:styleId="Heading9">
    <w:name w:val="heading 9"/>
    <w:basedOn w:val="Heading8"/>
    <w:next w:val="Normal"/>
    <w:link w:val="Heading9Char"/>
    <w:qFormat/>
    <w:rsid w:val="0005226A"/>
    <w:pPr>
      <w:ind w:left="851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F6B3A"/>
    <w:rPr>
      <w:rFonts w:ascii="Arial" w:eastAsia="Times New Roman" w:hAnsi="Arial" w:cs="Times New Roman"/>
      <w:caps/>
      <w:color w:val="1D3278"/>
      <w:kern w:val="28"/>
      <w:sz w:val="40"/>
      <w:szCs w:val="36"/>
      <w:lang w:eastAsia="en-US"/>
    </w:rPr>
  </w:style>
  <w:style w:type="paragraph" w:styleId="Header">
    <w:name w:val="header"/>
    <w:basedOn w:val="Normal"/>
    <w:link w:val="HeaderChar"/>
    <w:autoRedefine/>
    <w:rsid w:val="00C0065B"/>
    <w:pPr>
      <w:tabs>
        <w:tab w:val="center" w:pos="3317"/>
        <w:tab w:val="center" w:pos="4354"/>
        <w:tab w:val="center" w:pos="5193"/>
        <w:tab w:val="center" w:pos="6236"/>
        <w:tab w:val="center" w:pos="7370"/>
        <w:tab w:val="center" w:pos="8646"/>
      </w:tabs>
      <w:ind w:right="28"/>
    </w:pPr>
    <w:rPr>
      <w:rFonts w:ascii="Lucida Sans" w:hAnsi="Lucida Sans" w:cs="Arial Narrow"/>
      <w:b/>
      <w:bCs/>
      <w:color w:val="000000"/>
      <w:sz w:val="18"/>
      <w:szCs w:val="12"/>
    </w:rPr>
  </w:style>
  <w:style w:type="character" w:customStyle="1" w:styleId="HeaderChar">
    <w:name w:val="Header Char"/>
    <w:basedOn w:val="DefaultParagraphFont"/>
    <w:link w:val="Header"/>
    <w:rsid w:val="00C0065B"/>
    <w:rPr>
      <w:rFonts w:ascii="Lucida Sans" w:hAnsi="Lucida Sans" w:cs="Arial Narrow"/>
      <w:b/>
      <w:bCs/>
      <w:color w:val="000000"/>
      <w:sz w:val="18"/>
      <w:szCs w:val="12"/>
    </w:rPr>
  </w:style>
  <w:style w:type="paragraph" w:customStyle="1" w:styleId="Body">
    <w:name w:val="Body"/>
    <w:basedOn w:val="Normal"/>
    <w:autoRedefine/>
    <w:uiPriority w:val="99"/>
    <w:rsid w:val="00536C35"/>
    <w:pPr>
      <w:tabs>
        <w:tab w:val="left" w:pos="2897"/>
        <w:tab w:val="center" w:pos="4354"/>
        <w:tab w:val="center" w:pos="5182"/>
        <w:tab w:val="right" w:pos="6520"/>
        <w:tab w:val="right" w:pos="7699"/>
        <w:tab w:val="right" w:pos="9054"/>
      </w:tabs>
    </w:pPr>
    <w:rPr>
      <w:rFonts w:ascii="Lucida Sans" w:hAnsi="Lucida Sans" w:cs="Arial"/>
      <w:sz w:val="17"/>
      <w:szCs w:val="14"/>
    </w:rPr>
  </w:style>
  <w:style w:type="paragraph" w:customStyle="1" w:styleId="Minr">
    <w:name w:val="Minr"/>
    <w:basedOn w:val="Normal"/>
    <w:autoRedefine/>
    <w:uiPriority w:val="99"/>
    <w:pPr>
      <w:pageBreakBefore/>
    </w:pPr>
    <w:rPr>
      <w:rFonts w:ascii="Lucida Sans" w:hAnsi="Lucida Sans" w:cs="Arial"/>
      <w:b/>
      <w:bCs/>
      <w:szCs w:val="24"/>
    </w:rPr>
  </w:style>
  <w:style w:type="paragraph" w:customStyle="1" w:styleId="Dept">
    <w:name w:val="Dept"/>
    <w:basedOn w:val="Normal"/>
    <w:autoRedefine/>
    <w:rPr>
      <w:rFonts w:ascii="Lucida Sans" w:hAnsi="Lucida Sans" w:cs="Arial"/>
      <w:b/>
      <w:bCs/>
      <w:sz w:val="22"/>
    </w:rPr>
  </w:style>
  <w:style w:type="paragraph" w:customStyle="1" w:styleId="Title-Total">
    <w:name w:val="Title-Total"/>
    <w:basedOn w:val="Normal"/>
    <w:autoRedefine/>
    <w:rsid w:val="00ED6339"/>
    <w:pPr>
      <w:tabs>
        <w:tab w:val="left" w:pos="8101"/>
        <w:tab w:val="right" w:pos="9071"/>
      </w:tabs>
      <w:spacing w:before="80" w:after="80"/>
      <w:jc w:val="center"/>
    </w:pPr>
    <w:rPr>
      <w:rFonts w:ascii="Lucida Sans" w:hAnsi="Lucida Sans" w:cs="Arial"/>
      <w:b/>
      <w:bCs/>
      <w:sz w:val="18"/>
      <w:szCs w:val="16"/>
    </w:rPr>
  </w:style>
  <w:style w:type="paragraph" w:customStyle="1" w:styleId="Text">
    <w:name w:val="Text"/>
    <w:basedOn w:val="Normal"/>
    <w:autoRedefine/>
    <w:pPr>
      <w:spacing w:line="226" w:lineRule="exact"/>
      <w:ind w:right="227"/>
      <w:jc w:val="both"/>
    </w:pPr>
    <w:rPr>
      <w:rFonts w:ascii="Lucida Sans" w:hAnsi="Lucida Sans" w:cs="Arial"/>
      <w:sz w:val="17"/>
      <w:szCs w:val="16"/>
    </w:rPr>
  </w:style>
  <w:style w:type="paragraph" w:customStyle="1" w:styleId="Titel-status">
    <w:name w:val="Titel-status"/>
    <w:basedOn w:val="Normal"/>
    <w:autoRedefine/>
    <w:rsid w:val="00EC2E95"/>
    <w:pPr>
      <w:tabs>
        <w:tab w:val="right" w:pos="9071"/>
      </w:tabs>
    </w:pPr>
    <w:rPr>
      <w:rFonts w:ascii="Lucida Sans" w:hAnsi="Lucida Sans" w:cs="Arial"/>
      <w:b/>
      <w:bCs/>
      <w:sz w:val="18"/>
      <w:szCs w:val="14"/>
    </w:rPr>
  </w:style>
  <w:style w:type="character" w:customStyle="1" w:styleId="Arial-6">
    <w:name w:val="Arial-6"/>
    <w:basedOn w:val="DefaultParagraphFont"/>
    <w:rPr>
      <w:rFonts w:ascii="Lucida Sans" w:hAnsi="Lucida Sans" w:cs="Arial"/>
      <w:b/>
      <w:bCs/>
      <w:sz w:val="17"/>
      <w:szCs w:val="14"/>
    </w:rPr>
  </w:style>
  <w:style w:type="character" w:customStyle="1" w:styleId="StrikeThrough">
    <w:name w:val="StrikeThrough"/>
    <w:basedOn w:val="DefaultParagraphFont"/>
    <w:rPr>
      <w:strike/>
    </w:rPr>
  </w:style>
  <w:style w:type="paragraph" w:customStyle="1" w:styleId="PageBreak">
    <w:name w:val="PageBreak"/>
    <w:basedOn w:val="Normal"/>
    <w:uiPriority w:val="99"/>
    <w:pPr>
      <w:pageBreakBefore/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Pr>
      <w:rFonts w:ascii=".." w:hAnsi=".."/>
      <w:sz w:val="20"/>
      <w:szCs w:val="20"/>
    </w:rPr>
  </w:style>
  <w:style w:type="paragraph" w:customStyle="1" w:styleId="ElectorteHeader">
    <w:name w:val="ElectorteHeader"/>
    <w:basedOn w:val="Minr"/>
    <w:uiPriority w:val="99"/>
    <w:pPr>
      <w:jc w:val="center"/>
    </w:pPr>
  </w:style>
  <w:style w:type="paragraph" w:customStyle="1" w:styleId="electorHeader">
    <w:name w:val="electorHeader"/>
    <w:basedOn w:val="Minr"/>
    <w:uiPriority w:val="99"/>
    <w:pPr>
      <w:jc w:val="center"/>
    </w:pPr>
  </w:style>
  <w:style w:type="character" w:customStyle="1" w:styleId="Heading2Char">
    <w:name w:val="Heading 2 Char"/>
    <w:link w:val="Heading2"/>
    <w:rsid w:val="003F6B3A"/>
    <w:rPr>
      <w:rFonts w:ascii="Arial Bold" w:eastAsia="Arial Unicode MS" w:hAnsi="Arial Bold" w:cs="Times New Roman"/>
      <w:b/>
      <w:color w:val="25A9FF"/>
      <w:kern w:val="28"/>
      <w:sz w:val="24"/>
      <w:szCs w:val="36"/>
      <w:lang w:eastAsia="en-US"/>
    </w:rPr>
  </w:style>
  <w:style w:type="paragraph" w:styleId="BalloonText">
    <w:name w:val="Balloon Text"/>
    <w:basedOn w:val="Normal"/>
    <w:link w:val="BalloonTextChar"/>
    <w:unhideWhenUsed/>
    <w:rsid w:val="005806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06B0"/>
    <w:rPr>
      <w:rFonts w:ascii="Tahoma" w:hAnsi="Tahoma" w:cs="Tahoma"/>
      <w:sz w:val="16"/>
      <w:szCs w:val="16"/>
    </w:rPr>
  </w:style>
  <w:style w:type="paragraph" w:customStyle="1" w:styleId="Heading1BP3">
    <w:name w:val="Heading 1 BP3"/>
    <w:rsid w:val="003F6B3A"/>
    <w:pPr>
      <w:keepNext/>
      <w:tabs>
        <w:tab w:val="left" w:pos="284"/>
      </w:tabs>
      <w:spacing w:before="400" w:after="0" w:line="240" w:lineRule="auto"/>
    </w:pPr>
    <w:rPr>
      <w:rFonts w:ascii="Lucida Sans" w:eastAsia="Times New Roman" w:hAnsi="Lucida Sans" w:cs="Times New Roman"/>
      <w:kern w:val="28"/>
      <w:sz w:val="36"/>
      <w:szCs w:val="36"/>
      <w:lang w:eastAsia="en-US"/>
    </w:rPr>
  </w:style>
  <w:style w:type="paragraph" w:customStyle="1" w:styleId="HeaderHeading">
    <w:name w:val="Header Heading"/>
    <w:basedOn w:val="Normal"/>
    <w:uiPriority w:val="99"/>
    <w:rsid w:val="007E2E29"/>
    <w:pPr>
      <w:pageBreakBefore/>
      <w:pBdr>
        <w:bottom w:val="single" w:sz="8" w:space="6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eastAsia="PMingLiU" w:hAnsi="Lucida Sans" w:cs="Arial"/>
    </w:rPr>
  </w:style>
  <w:style w:type="paragraph" w:customStyle="1" w:styleId="Agency">
    <w:name w:val="Agency"/>
    <w:basedOn w:val="Normal"/>
    <w:autoRedefine/>
    <w:rsid w:val="007E2E29"/>
    <w:pP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hAnsi="Lucida Sans" w:cs="Arial"/>
      <w:b/>
      <w:bCs/>
      <w:sz w:val="27"/>
      <w:szCs w:val="22"/>
    </w:rPr>
  </w:style>
  <w:style w:type="paragraph" w:customStyle="1" w:styleId="Activitytexts">
    <w:name w:val="Activity texts"/>
    <w:basedOn w:val="Normal"/>
    <w:autoRedefine/>
    <w:rsid w:val="00F36970"/>
    <w:pPr>
      <w:numPr>
        <w:numId w:val="2"/>
      </w:numPr>
      <w:tabs>
        <w:tab w:val="left" w:pos="308"/>
        <w:tab w:val="right" w:pos="3725"/>
        <w:tab w:val="right" w:pos="4689"/>
        <w:tab w:val="right" w:pos="5754"/>
        <w:tab w:val="right" w:pos="6831"/>
        <w:tab w:val="right" w:pos="7937"/>
        <w:tab w:val="right" w:pos="9071"/>
      </w:tabs>
      <w:spacing w:before="20"/>
      <w:jc w:val="both"/>
    </w:pPr>
    <w:rPr>
      <w:rFonts w:ascii="Lucida Sans" w:hAnsi="Lucida Sans" w:cs="Arial"/>
      <w:sz w:val="17"/>
      <w:szCs w:val="18"/>
    </w:rPr>
  </w:style>
  <w:style w:type="paragraph" w:styleId="ListParagraph">
    <w:name w:val="List Paragraph"/>
    <w:basedOn w:val="Normal"/>
    <w:uiPriority w:val="34"/>
    <w:qFormat/>
    <w:rsid w:val="00792209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Heading3Char">
    <w:name w:val="Heading 3 Char"/>
    <w:link w:val="Heading3"/>
    <w:rsid w:val="003F6B3A"/>
    <w:rPr>
      <w:rFonts w:ascii="Arial Bold" w:eastAsia="Arial Unicode MS" w:hAnsi="Arial Bold" w:cs="Times New Roman"/>
      <w:b/>
      <w:kern w:val="28"/>
      <w:sz w:val="20"/>
      <w:szCs w:val="36"/>
      <w:lang w:eastAsia="en-US"/>
    </w:rPr>
  </w:style>
  <w:style w:type="character" w:customStyle="1" w:styleId="Heading4Char">
    <w:name w:val="Heading 4 Char"/>
    <w:link w:val="Heading4"/>
    <w:rsid w:val="003F6B3A"/>
    <w:rPr>
      <w:rFonts w:ascii="Arial Bold" w:eastAsia="Arial Unicode MS" w:hAnsi="Arial Bold" w:cs="Times New Roman"/>
      <w:b/>
      <w:kern w:val="28"/>
      <w:sz w:val="21"/>
      <w:szCs w:val="36"/>
      <w:lang w:eastAsia="en-US"/>
    </w:rPr>
  </w:style>
  <w:style w:type="character" w:customStyle="1" w:styleId="Heading5Char">
    <w:name w:val="Heading 5 Char"/>
    <w:link w:val="Heading5"/>
    <w:rsid w:val="003F6B3A"/>
    <w:rPr>
      <w:rFonts w:ascii="Arial Bold" w:eastAsia="Arial Unicode MS" w:hAnsi="Arial Bold" w:cs="Times New Roman"/>
      <w:kern w:val="28"/>
      <w:sz w:val="21"/>
      <w:szCs w:val="36"/>
      <w:lang w:eastAsia="en-US"/>
    </w:rPr>
  </w:style>
  <w:style w:type="character" w:customStyle="1" w:styleId="Heading6Char">
    <w:name w:val="Heading 6 Char"/>
    <w:link w:val="Heading6"/>
    <w:rsid w:val="003F6B3A"/>
    <w:rPr>
      <w:rFonts w:ascii="Arial" w:eastAsia="Times New Roman" w:hAnsi="Arial" w:cs="Times New Roman"/>
      <w:caps/>
      <w:color w:val="1D3278"/>
      <w:sz w:val="20"/>
      <w:szCs w:val="36"/>
      <w:lang w:eastAsia="en-US"/>
    </w:rPr>
  </w:style>
  <w:style w:type="character" w:customStyle="1" w:styleId="Heading7Char">
    <w:name w:val="Heading 7 Char"/>
    <w:basedOn w:val="DefaultParagraphFont"/>
    <w:link w:val="Heading7"/>
    <w:rsid w:val="0005226A"/>
    <w:rPr>
      <w:rFonts w:ascii="Lucida Sans" w:eastAsia="Times New Roman" w:hAnsi="Lucida Sans" w:cs="Times New Roman"/>
      <w:i/>
      <w:kern w:val="28"/>
      <w:sz w:val="23"/>
      <w:szCs w:val="36"/>
      <w:lang w:eastAsia="en-US"/>
    </w:rPr>
  </w:style>
  <w:style w:type="character" w:customStyle="1" w:styleId="Heading8Char">
    <w:name w:val="Heading 8 Char"/>
    <w:basedOn w:val="DefaultParagraphFont"/>
    <w:link w:val="Heading8"/>
    <w:rsid w:val="0005226A"/>
    <w:rPr>
      <w:rFonts w:ascii="Lucida Sans" w:eastAsia="Times New Roman" w:hAnsi="Lucida Sans" w:cs="Times New Roman"/>
      <w:kern w:val="28"/>
      <w:sz w:val="23"/>
      <w:szCs w:val="36"/>
      <w:lang w:eastAsia="en-US"/>
    </w:rPr>
  </w:style>
  <w:style w:type="character" w:customStyle="1" w:styleId="Heading9Char">
    <w:name w:val="Heading 9 Char"/>
    <w:basedOn w:val="DefaultParagraphFont"/>
    <w:link w:val="Heading9"/>
    <w:rsid w:val="0005226A"/>
    <w:rPr>
      <w:rFonts w:ascii="Lucida Sans" w:eastAsia="Times New Roman" w:hAnsi="Lucida Sans" w:cs="Times New Roman"/>
      <w:i/>
      <w:kern w:val="28"/>
      <w:sz w:val="23"/>
      <w:szCs w:val="36"/>
      <w:lang w:eastAsia="en-US"/>
    </w:rPr>
  </w:style>
  <w:style w:type="paragraph" w:styleId="BodyText">
    <w:name w:val="Body Text"/>
    <w:link w:val="BodyTextChar"/>
    <w:rsid w:val="003F6B3A"/>
    <w:pPr>
      <w:spacing w:before="160" w:after="100" w:line="24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BodyTextChar">
    <w:name w:val="Body Text Char"/>
    <w:link w:val="BodyText"/>
    <w:rsid w:val="003F6B3A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BodyTextBox">
    <w:name w:val="Body Text Box"/>
    <w:basedOn w:val="Normal"/>
    <w:link w:val="BodyTextBoxChar"/>
    <w:autoRedefine/>
    <w:rsid w:val="0005226A"/>
    <w:pPr>
      <w:spacing w:before="120" w:after="120"/>
    </w:pPr>
    <w:rPr>
      <w:rFonts w:ascii="Garamond" w:hAnsi="Garamond" w:cs="Times New Roman"/>
      <w:sz w:val="23"/>
    </w:rPr>
  </w:style>
  <w:style w:type="paragraph" w:customStyle="1" w:styleId="Bullet1">
    <w:name w:val="Bullet 1"/>
    <w:basedOn w:val="BodyText"/>
    <w:link w:val="Bullet1Char"/>
    <w:autoRedefine/>
    <w:rsid w:val="003F6B3A"/>
    <w:pPr>
      <w:numPr>
        <w:numId w:val="41"/>
      </w:numPr>
      <w:spacing w:before="0"/>
    </w:pPr>
  </w:style>
  <w:style w:type="character" w:customStyle="1" w:styleId="Bullet1Char">
    <w:name w:val="Bullet 1 Char"/>
    <w:link w:val="Bullet1"/>
    <w:rsid w:val="003F6B3A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Bullet1inabox">
    <w:name w:val="Bullet 1 in a box"/>
    <w:basedOn w:val="Bullet1"/>
    <w:autoRedefine/>
    <w:rsid w:val="0005226A"/>
    <w:pPr>
      <w:numPr>
        <w:numId w:val="26"/>
      </w:numPr>
      <w:tabs>
        <w:tab w:val="num" w:pos="1560"/>
      </w:tabs>
      <w:spacing w:before="60"/>
      <w:ind w:left="1560" w:hanging="1418"/>
    </w:pPr>
    <w:rPr>
      <w:sz w:val="23"/>
    </w:rPr>
  </w:style>
  <w:style w:type="paragraph" w:customStyle="1" w:styleId="Bullet1Paragraph">
    <w:name w:val="Bullet 1 Paragraph"/>
    <w:basedOn w:val="Normal"/>
    <w:rsid w:val="0005226A"/>
    <w:pPr>
      <w:ind w:left="425"/>
    </w:pPr>
    <w:rPr>
      <w:rFonts w:cs="Times New Roman"/>
    </w:rPr>
  </w:style>
  <w:style w:type="paragraph" w:customStyle="1" w:styleId="Bullet2">
    <w:name w:val="Bullet 2"/>
    <w:basedOn w:val="Bullet1"/>
    <w:link w:val="Bullet2Char"/>
    <w:rsid w:val="0005226A"/>
    <w:pPr>
      <w:numPr>
        <w:numId w:val="27"/>
      </w:numPr>
      <w:tabs>
        <w:tab w:val="left" w:pos="851"/>
      </w:tabs>
      <w:spacing w:line="300" w:lineRule="exact"/>
      <w:ind w:left="782" w:hanging="357"/>
    </w:pPr>
  </w:style>
  <w:style w:type="character" w:customStyle="1" w:styleId="Bullet2Char">
    <w:name w:val="Bullet 2 Char"/>
    <w:basedOn w:val="Bullet1Char"/>
    <w:link w:val="Bullet2"/>
    <w:rsid w:val="0005226A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Bullet2innumberedlist">
    <w:name w:val="Bullet 2 in numbered list"/>
    <w:basedOn w:val="Bullet2"/>
    <w:rsid w:val="0005226A"/>
    <w:pPr>
      <w:numPr>
        <w:numId w:val="0"/>
      </w:numPr>
      <w:tabs>
        <w:tab w:val="num" w:pos="851"/>
      </w:tabs>
      <w:ind w:left="851" w:hanging="426"/>
    </w:pPr>
  </w:style>
  <w:style w:type="paragraph" w:customStyle="1" w:styleId="Bullet2Paragraph">
    <w:name w:val="Bullet 2 Paragraph"/>
    <w:basedOn w:val="Bullet1Paragraph"/>
    <w:rsid w:val="0005226A"/>
    <w:pPr>
      <w:ind w:left="851"/>
    </w:pPr>
  </w:style>
  <w:style w:type="paragraph" w:customStyle="1" w:styleId="Bullet3">
    <w:name w:val="Bullet 3"/>
    <w:basedOn w:val="Bullet2"/>
    <w:rsid w:val="0005226A"/>
    <w:pPr>
      <w:numPr>
        <w:numId w:val="28"/>
      </w:numPr>
      <w:tabs>
        <w:tab w:val="clear" w:pos="851"/>
        <w:tab w:val="clear" w:pos="1276"/>
        <w:tab w:val="num" w:pos="643"/>
      </w:tabs>
      <w:ind w:left="643" w:hanging="360"/>
    </w:pPr>
  </w:style>
  <w:style w:type="paragraph" w:customStyle="1" w:styleId="Bullet3Paragraph">
    <w:name w:val="Bullet 3 Paragraph"/>
    <w:basedOn w:val="Bullet2Paragraph"/>
    <w:rsid w:val="0005226A"/>
    <w:pPr>
      <w:ind w:left="1276"/>
    </w:pPr>
  </w:style>
  <w:style w:type="paragraph" w:customStyle="1" w:styleId="Bullet4">
    <w:name w:val="Bullet 4"/>
    <w:basedOn w:val="Bullet3"/>
    <w:rsid w:val="0005226A"/>
    <w:pPr>
      <w:numPr>
        <w:numId w:val="29"/>
      </w:numPr>
      <w:tabs>
        <w:tab w:val="clear" w:pos="1701"/>
        <w:tab w:val="left" w:pos="851"/>
        <w:tab w:val="num" w:pos="926"/>
      </w:tabs>
      <w:ind w:left="926" w:hanging="360"/>
    </w:pPr>
  </w:style>
  <w:style w:type="paragraph" w:customStyle="1" w:styleId="Bullet4Paragraph">
    <w:name w:val="Bullet 4 Paragraph"/>
    <w:basedOn w:val="Bullet3Paragraph"/>
    <w:rsid w:val="0005226A"/>
    <w:pPr>
      <w:ind w:left="1701"/>
    </w:pPr>
  </w:style>
  <w:style w:type="paragraph" w:customStyle="1" w:styleId="ChartHeading">
    <w:name w:val="Chart Heading"/>
    <w:basedOn w:val="Normal"/>
    <w:autoRedefine/>
    <w:rsid w:val="0005226A"/>
    <w:pPr>
      <w:keepNext/>
      <w:spacing w:before="240" w:after="120"/>
    </w:pPr>
    <w:rPr>
      <w:rFonts w:ascii="Arial" w:hAnsi="Arial" w:cs="Times New Roman"/>
      <w:b/>
      <w:sz w:val="24"/>
    </w:rPr>
  </w:style>
  <w:style w:type="character" w:styleId="FootnoteReference">
    <w:name w:val="footnote reference"/>
    <w:rsid w:val="0005226A"/>
    <w:rPr>
      <w:vertAlign w:val="superscript"/>
    </w:rPr>
  </w:style>
  <w:style w:type="paragraph" w:styleId="FootnoteText">
    <w:name w:val="footnote text"/>
    <w:basedOn w:val="Normal"/>
    <w:link w:val="FootnoteTextChar"/>
    <w:rsid w:val="0005226A"/>
    <w:pPr>
      <w:spacing w:before="80" w:after="80"/>
      <w:ind w:left="709" w:hanging="142"/>
    </w:pPr>
    <w:rPr>
      <w:rFonts w:cs="Times New Roman"/>
      <w:i/>
      <w:sz w:val="16"/>
    </w:rPr>
  </w:style>
  <w:style w:type="character" w:customStyle="1" w:styleId="FootnoteTextChar">
    <w:name w:val="Footnote Text Char"/>
    <w:basedOn w:val="DefaultParagraphFont"/>
    <w:link w:val="FootnoteText"/>
    <w:rsid w:val="0005226A"/>
    <w:rPr>
      <w:rFonts w:ascii=".." w:hAnsi=".." w:cs="Times New Roman"/>
      <w:i/>
      <w:sz w:val="16"/>
      <w:szCs w:val="20"/>
    </w:rPr>
  </w:style>
  <w:style w:type="paragraph" w:customStyle="1" w:styleId="Object">
    <w:name w:val="Object"/>
    <w:basedOn w:val="Normal"/>
    <w:next w:val="Normal"/>
    <w:rsid w:val="0005226A"/>
    <w:pPr>
      <w:jc w:val="center"/>
    </w:pPr>
    <w:rPr>
      <w:rFonts w:cs="Times New Roman"/>
    </w:rPr>
  </w:style>
  <w:style w:type="paragraph" w:customStyle="1" w:styleId="ObjectFootnote">
    <w:name w:val="Object Footnote"/>
    <w:basedOn w:val="Object"/>
    <w:next w:val="Normal"/>
    <w:rsid w:val="0005226A"/>
    <w:pPr>
      <w:spacing w:after="60"/>
    </w:pPr>
    <w:rPr>
      <w:i/>
      <w:sz w:val="14"/>
    </w:rPr>
  </w:style>
  <w:style w:type="paragraph" w:customStyle="1" w:styleId="ObjectFootnotelettered">
    <w:name w:val="Object Footnote lettered"/>
    <w:basedOn w:val="ObjectFootnote"/>
    <w:rsid w:val="0005226A"/>
    <w:pPr>
      <w:numPr>
        <w:ilvl w:val="1"/>
        <w:numId w:val="32"/>
      </w:numPr>
      <w:spacing w:before="120" w:after="0"/>
      <w:jc w:val="both"/>
    </w:pPr>
    <w:rPr>
      <w:sz w:val="16"/>
    </w:rPr>
  </w:style>
  <w:style w:type="paragraph" w:customStyle="1" w:styleId="ObjectFootnoteleft">
    <w:name w:val="Object Footnote left"/>
    <w:basedOn w:val="ObjectFootnotelettered"/>
    <w:rsid w:val="0005226A"/>
    <w:pPr>
      <w:numPr>
        <w:ilvl w:val="0"/>
        <w:numId w:val="0"/>
      </w:numPr>
    </w:pPr>
  </w:style>
  <w:style w:type="paragraph" w:customStyle="1" w:styleId="ObjectHeading">
    <w:name w:val="Object Heading"/>
    <w:basedOn w:val="Heading3"/>
    <w:next w:val="Normal"/>
    <w:rsid w:val="0005226A"/>
    <w:pPr>
      <w:tabs>
        <w:tab w:val="left" w:pos="1418"/>
      </w:tabs>
      <w:spacing w:after="120"/>
      <w:ind w:left="1418" w:hanging="1418"/>
    </w:pPr>
    <w:rPr>
      <w:kern w:val="0"/>
    </w:rPr>
  </w:style>
  <w:style w:type="character" w:styleId="PageNumber">
    <w:name w:val="page number"/>
    <w:rsid w:val="0005226A"/>
  </w:style>
  <w:style w:type="paragraph" w:customStyle="1" w:styleId="TableFootnote">
    <w:name w:val="Table Footnote"/>
    <w:basedOn w:val="Normal"/>
    <w:link w:val="TableFootnoteChar"/>
    <w:rsid w:val="0005226A"/>
    <w:pPr>
      <w:spacing w:before="60" w:after="60"/>
      <w:ind w:left="284"/>
    </w:pPr>
    <w:rPr>
      <w:rFonts w:cs="Times New Roman"/>
      <w:i/>
      <w:sz w:val="16"/>
    </w:rPr>
  </w:style>
  <w:style w:type="paragraph" w:customStyle="1" w:styleId="TableHeading">
    <w:name w:val="Table Heading"/>
    <w:basedOn w:val="Normal"/>
    <w:link w:val="TableHeadingChar"/>
    <w:autoRedefine/>
    <w:rsid w:val="0005226A"/>
    <w:pPr>
      <w:numPr>
        <w:numId w:val="32"/>
      </w:numPr>
      <w:spacing w:after="120"/>
    </w:pPr>
    <w:rPr>
      <w:rFonts w:ascii="Arial" w:hAnsi="Arial" w:cs="Times New Roman"/>
      <w:b/>
      <w:sz w:val="24"/>
    </w:rPr>
  </w:style>
  <w:style w:type="character" w:customStyle="1" w:styleId="TableHeadingChar">
    <w:name w:val="Table Heading Char"/>
    <w:link w:val="TableHeading"/>
    <w:rsid w:val="0005226A"/>
    <w:rPr>
      <w:rFonts w:ascii="Arial" w:hAnsi="Arial" w:cs="Times New Roman"/>
      <w:b/>
      <w:sz w:val="24"/>
      <w:szCs w:val="20"/>
    </w:rPr>
  </w:style>
  <w:style w:type="paragraph" w:customStyle="1" w:styleId="TableHeadingCont">
    <w:name w:val="Table Heading Cont'"/>
    <w:basedOn w:val="TableHeading"/>
    <w:rsid w:val="0005226A"/>
    <w:pPr>
      <w:numPr>
        <w:numId w:val="0"/>
      </w:numPr>
    </w:pPr>
  </w:style>
  <w:style w:type="paragraph" w:customStyle="1" w:styleId="BoxHeading">
    <w:name w:val="Box Heading"/>
    <w:basedOn w:val="ObjectHeading"/>
    <w:link w:val="BoxHeadingChar"/>
    <w:autoRedefine/>
    <w:rsid w:val="00E20BF8"/>
    <w:pPr>
      <w:tabs>
        <w:tab w:val="clear" w:pos="1418"/>
        <w:tab w:val="left" w:pos="1152"/>
      </w:tabs>
      <w:spacing w:before="0" w:after="0"/>
      <w:ind w:left="0" w:firstLine="0"/>
      <w:outlineLvl w:val="9"/>
    </w:pPr>
    <w:rPr>
      <w:sz w:val="22"/>
      <w:szCs w:val="22"/>
      <w:lang w:val="en-US"/>
    </w:rPr>
  </w:style>
  <w:style w:type="character" w:customStyle="1" w:styleId="BoxHeadingChar">
    <w:name w:val="Box Heading Char"/>
    <w:basedOn w:val="DefaultParagraphFont"/>
    <w:link w:val="BoxHeading"/>
    <w:rsid w:val="00E20BF8"/>
    <w:rPr>
      <w:rFonts w:ascii="Lucida Sans" w:eastAsia="Times New Roman" w:hAnsi="Lucida Sans" w:cs="Times New Roman"/>
      <w:b/>
      <w:lang w:val="en-US" w:eastAsia="en-US"/>
    </w:rPr>
  </w:style>
  <w:style w:type="paragraph" w:customStyle="1" w:styleId="Chartx">
    <w:name w:val="Chart x"/>
    <w:basedOn w:val="Normal"/>
    <w:rsid w:val="0005226A"/>
    <w:pPr>
      <w:keepLines/>
      <w:spacing w:before="120" w:after="120"/>
    </w:pPr>
    <w:rPr>
      <w:rFonts w:ascii="Arial" w:hAnsi="Arial" w:cs="Times New Roman"/>
      <w:b/>
      <w:sz w:val="24"/>
    </w:rPr>
  </w:style>
  <w:style w:type="paragraph" w:customStyle="1" w:styleId="Style211HeadingBold">
    <w:name w:val="Style 2.1.1 Heading + Bold"/>
    <w:basedOn w:val="Normal"/>
    <w:rsid w:val="0005226A"/>
    <w:rPr>
      <w:rFonts w:cs="Times New Roman"/>
      <w:b/>
      <w:bCs/>
      <w:i/>
      <w:iCs/>
    </w:rPr>
  </w:style>
  <w:style w:type="character" w:styleId="EndnoteReference">
    <w:name w:val="endnote reference"/>
    <w:rsid w:val="0005226A"/>
    <w:rPr>
      <w:vertAlign w:val="superscript"/>
    </w:rPr>
  </w:style>
  <w:style w:type="paragraph" w:customStyle="1" w:styleId="Heading1BP2">
    <w:name w:val="Heading 1 BP2"/>
    <w:rsid w:val="003F6B3A"/>
    <w:pPr>
      <w:keepNext/>
      <w:tabs>
        <w:tab w:val="left" w:pos="284"/>
      </w:tabs>
      <w:spacing w:before="400" w:after="240" w:line="240" w:lineRule="auto"/>
    </w:pPr>
    <w:rPr>
      <w:rFonts w:ascii="Arial" w:eastAsia="Times New Roman" w:hAnsi="Arial" w:cs="Times New Roman"/>
      <w:color w:val="0579B9"/>
      <w:kern w:val="28"/>
      <w:sz w:val="36"/>
      <w:szCs w:val="36"/>
      <w:lang w:eastAsia="en-US"/>
    </w:rPr>
  </w:style>
  <w:style w:type="paragraph" w:customStyle="1" w:styleId="Table1X">
    <w:name w:val="Table 1.X"/>
    <w:basedOn w:val="TableHeading"/>
    <w:rsid w:val="0005226A"/>
    <w:pPr>
      <w:numPr>
        <w:numId w:val="33"/>
      </w:numPr>
      <w:tabs>
        <w:tab w:val="left" w:pos="1232"/>
        <w:tab w:val="num" w:pos="2411"/>
      </w:tabs>
      <w:spacing w:before="360"/>
      <w:ind w:left="2411" w:hanging="1418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OC1contents">
    <w:name w:val="TOC1contents"/>
    <w:basedOn w:val="Normal"/>
    <w:rsid w:val="0005226A"/>
    <w:pPr>
      <w:keepNext/>
      <w:keepLines/>
      <w:tabs>
        <w:tab w:val="right" w:leader="dot" w:pos="6804"/>
        <w:tab w:val="decimal" w:pos="7088"/>
      </w:tabs>
      <w:spacing w:before="480"/>
    </w:pPr>
    <w:rPr>
      <w:rFonts w:ascii="Arial" w:hAnsi="Arial" w:cs="Times New Roman"/>
      <w:b/>
      <w:smallCaps/>
      <w:kern w:val="32"/>
      <w:sz w:val="22"/>
    </w:rPr>
  </w:style>
  <w:style w:type="paragraph" w:customStyle="1" w:styleId="TOC2contents">
    <w:name w:val="TOC2contents"/>
    <w:basedOn w:val="Normal"/>
    <w:rsid w:val="0005226A"/>
    <w:pPr>
      <w:keepNext/>
      <w:keepLines/>
      <w:tabs>
        <w:tab w:val="num" w:pos="1702"/>
        <w:tab w:val="right" w:leader="dot" w:pos="6804"/>
        <w:tab w:val="decimal" w:pos="7088"/>
      </w:tabs>
      <w:spacing w:before="120"/>
      <w:ind w:left="1702" w:hanging="425"/>
    </w:pPr>
    <w:rPr>
      <w:rFonts w:ascii="Arial" w:hAnsi="Arial" w:cs="Times New Roman"/>
      <w:kern w:val="32"/>
      <w:sz w:val="18"/>
    </w:rPr>
  </w:style>
  <w:style w:type="paragraph" w:customStyle="1" w:styleId="StyleChapterHeadingLucidaSans19ptNotBoldNotAllcaps">
    <w:name w:val="Style Chapter Heading + Lucida Sans 19 pt Not Bold Not All caps..."/>
    <w:basedOn w:val="Normal"/>
    <w:rsid w:val="0005226A"/>
    <w:pPr>
      <w:keepNext/>
      <w:keepLines/>
      <w:pageBreakBefore/>
      <w:pBdr>
        <w:bottom w:val="single" w:sz="6" w:space="1" w:color="808080"/>
      </w:pBdr>
      <w:tabs>
        <w:tab w:val="left" w:pos="2268"/>
      </w:tabs>
      <w:spacing w:after="480"/>
      <w:outlineLvl w:val="0"/>
    </w:pPr>
    <w:rPr>
      <w:rFonts w:ascii="Lucida Sans" w:hAnsi="Lucida Sans" w:cs="Times New Roman"/>
      <w:kern w:val="28"/>
      <w:sz w:val="38"/>
    </w:rPr>
  </w:style>
  <w:style w:type="paragraph" w:customStyle="1" w:styleId="Table2X">
    <w:name w:val="Table 2.X"/>
    <w:basedOn w:val="TableHeading"/>
    <w:qFormat/>
    <w:rsid w:val="0005226A"/>
    <w:pPr>
      <w:numPr>
        <w:numId w:val="18"/>
      </w:numPr>
      <w:tabs>
        <w:tab w:val="clear" w:pos="1440"/>
        <w:tab w:val="left" w:pos="1232"/>
      </w:tabs>
      <w:spacing w:before="360"/>
      <w:ind w:left="720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able3X0">
    <w:name w:val="Table 3.X"/>
    <w:basedOn w:val="TableHeading"/>
    <w:rsid w:val="0005226A"/>
    <w:pPr>
      <w:numPr>
        <w:numId w:val="19"/>
      </w:numPr>
      <w:tabs>
        <w:tab w:val="clear" w:pos="1440"/>
        <w:tab w:val="left" w:pos="1232"/>
      </w:tabs>
      <w:spacing w:before="360"/>
      <w:ind w:left="668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able4X">
    <w:name w:val="Table 4.X"/>
    <w:basedOn w:val="TableHeading"/>
    <w:rsid w:val="0005226A"/>
    <w:pPr>
      <w:numPr>
        <w:numId w:val="20"/>
      </w:numPr>
      <w:tabs>
        <w:tab w:val="clear" w:pos="1418"/>
        <w:tab w:val="left" w:pos="1232"/>
      </w:tabs>
      <w:spacing w:before="360"/>
      <w:ind w:left="720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able5X">
    <w:name w:val="Table 5.X"/>
    <w:basedOn w:val="Table4X"/>
    <w:rsid w:val="0005226A"/>
    <w:pPr>
      <w:numPr>
        <w:numId w:val="21"/>
      </w:numPr>
      <w:tabs>
        <w:tab w:val="clear" w:pos="1418"/>
      </w:tabs>
      <w:ind w:left="720" w:hanging="360"/>
    </w:pPr>
  </w:style>
  <w:style w:type="paragraph" w:customStyle="1" w:styleId="Table6X0">
    <w:name w:val="Table 6.X"/>
    <w:basedOn w:val="Table5X"/>
    <w:next w:val="Normal"/>
    <w:rsid w:val="0005226A"/>
    <w:pPr>
      <w:numPr>
        <w:numId w:val="22"/>
      </w:numPr>
      <w:tabs>
        <w:tab w:val="clear" w:pos="1418"/>
      </w:tabs>
      <w:ind w:left="720" w:hanging="360"/>
    </w:pPr>
  </w:style>
  <w:style w:type="paragraph" w:customStyle="1" w:styleId="TableAX">
    <w:name w:val="Table AX"/>
    <w:basedOn w:val="TableHeading"/>
    <w:rsid w:val="0005226A"/>
    <w:pPr>
      <w:numPr>
        <w:numId w:val="23"/>
      </w:numPr>
      <w:tabs>
        <w:tab w:val="clear" w:pos="1378"/>
        <w:tab w:val="left" w:pos="1232"/>
      </w:tabs>
      <w:spacing w:before="360"/>
      <w:ind w:left="720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ProgramArea">
    <w:name w:val="Program Area"/>
    <w:basedOn w:val="Normal"/>
    <w:autoRedefine/>
    <w:rsid w:val="0005226A"/>
    <w:pPr>
      <w:tabs>
        <w:tab w:val="left" w:pos="4196"/>
        <w:tab w:val="left" w:pos="5046"/>
        <w:tab w:val="left" w:pos="5897"/>
        <w:tab w:val="left" w:pos="6747"/>
        <w:tab w:val="left" w:pos="7598"/>
      </w:tabs>
      <w:adjustRightInd w:val="0"/>
      <w:spacing w:before="120"/>
      <w:ind w:left="142" w:hanging="142"/>
    </w:pPr>
    <w:rPr>
      <w:rFonts w:ascii="Arial" w:hAnsi="Arial" w:cs="Arial"/>
      <w:b/>
      <w:bCs/>
    </w:rPr>
  </w:style>
  <w:style w:type="paragraph" w:customStyle="1" w:styleId="Chart1X">
    <w:name w:val="Chart 1.X"/>
    <w:basedOn w:val="Normal"/>
    <w:rsid w:val="0005226A"/>
    <w:pPr>
      <w:keepLines/>
      <w:numPr>
        <w:numId w:val="30"/>
      </w:numPr>
      <w:spacing w:before="360" w:after="120"/>
    </w:pPr>
    <w:rPr>
      <w:rFonts w:ascii="Lucida Sans" w:hAnsi="Lucida Sans" w:cs="Times New Roman"/>
      <w:sz w:val="22"/>
    </w:rPr>
  </w:style>
  <w:style w:type="paragraph" w:styleId="Index1">
    <w:name w:val="index 1"/>
    <w:basedOn w:val="Normal"/>
    <w:next w:val="Normal"/>
    <w:autoRedefine/>
    <w:rsid w:val="0005226A"/>
    <w:pPr>
      <w:ind w:left="240" w:hanging="240"/>
    </w:pPr>
    <w:rPr>
      <w:rFonts w:cs="Times New Roman"/>
      <w:sz w:val="23"/>
      <w:szCs w:val="18"/>
    </w:rPr>
  </w:style>
  <w:style w:type="paragraph" w:customStyle="1" w:styleId="BP3-Heading3">
    <w:name w:val="BP3 - Heading 3"/>
    <w:basedOn w:val="Normal"/>
    <w:rsid w:val="0005226A"/>
    <w:pPr>
      <w:keepNext/>
      <w:keepLines/>
      <w:tabs>
        <w:tab w:val="left" w:pos="142"/>
      </w:tabs>
      <w:spacing w:before="240"/>
      <w:ind w:left="142" w:hanging="142"/>
      <w:outlineLvl w:val="2"/>
    </w:pPr>
    <w:rPr>
      <w:rFonts w:ascii="Arial" w:hAnsi="Arial" w:cs="Arial"/>
      <w:b/>
      <w:snapToGrid w:val="0"/>
      <w:color w:val="000000"/>
      <w:szCs w:val="16"/>
    </w:rPr>
  </w:style>
  <w:style w:type="paragraph" w:customStyle="1" w:styleId="BodyText-BP3">
    <w:name w:val="Body Text - BP3"/>
    <w:basedOn w:val="Normal"/>
    <w:rsid w:val="0005226A"/>
    <w:pPr>
      <w:spacing w:before="120" w:after="120"/>
    </w:pPr>
    <w:rPr>
      <w:rFonts w:cs="Times New Roman"/>
      <w:color w:val="000000"/>
      <w:sz w:val="23"/>
      <w:szCs w:val="23"/>
    </w:rPr>
  </w:style>
  <w:style w:type="paragraph" w:customStyle="1" w:styleId="BP3Bullet1">
    <w:name w:val="BP3 Bullet 1"/>
    <w:basedOn w:val="Normal"/>
    <w:autoRedefine/>
    <w:rsid w:val="0005226A"/>
    <w:pPr>
      <w:spacing w:before="120" w:after="120"/>
      <w:jc w:val="both"/>
    </w:pPr>
    <w:rPr>
      <w:rFonts w:cs="Times New Roman"/>
      <w:color w:val="000000"/>
      <w:sz w:val="23"/>
      <w:szCs w:val="23"/>
    </w:rPr>
  </w:style>
  <w:style w:type="character" w:customStyle="1" w:styleId="Underline-BP3">
    <w:name w:val="Underline - BP3"/>
    <w:rsid w:val="0005226A"/>
    <w:rPr>
      <w:u w:val="single"/>
    </w:rPr>
  </w:style>
  <w:style w:type="paragraph" w:customStyle="1" w:styleId="Insection-BP3-inbox">
    <w:name w:val="In section - BP3 - in box"/>
    <w:basedOn w:val="Normal"/>
    <w:rsid w:val="0005226A"/>
    <w:pPr>
      <w:keepNext/>
      <w:keepLines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tabs>
        <w:tab w:val="left" w:pos="284"/>
      </w:tabs>
      <w:spacing w:before="360" w:after="120"/>
      <w:ind w:left="720" w:hanging="720"/>
    </w:pPr>
    <w:rPr>
      <w:rFonts w:ascii="Arial" w:hAnsi="Arial" w:cs="Times New Roman"/>
      <w:b/>
      <w:caps/>
      <w:color w:val="000000"/>
      <w:sz w:val="28"/>
      <w:szCs w:val="23"/>
    </w:rPr>
  </w:style>
  <w:style w:type="paragraph" w:customStyle="1" w:styleId="ExampleinBox">
    <w:name w:val="Example in Box"/>
    <w:basedOn w:val="Normal"/>
    <w:autoRedefine/>
    <w:rsid w:val="0005226A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120" w:after="120"/>
    </w:pPr>
    <w:rPr>
      <w:rFonts w:cs="Times New Roman"/>
      <w:color w:val="000000"/>
      <w:sz w:val="23"/>
      <w:szCs w:val="23"/>
    </w:rPr>
  </w:style>
  <w:style w:type="paragraph" w:customStyle="1" w:styleId="TOCA">
    <w:name w:val="TOCA"/>
    <w:basedOn w:val="Normal"/>
    <w:rsid w:val="0005226A"/>
    <w:pPr>
      <w:keepNext/>
      <w:keepLines/>
      <w:tabs>
        <w:tab w:val="right" w:leader="dot" w:pos="6804"/>
        <w:tab w:val="decimal" w:pos="7088"/>
      </w:tabs>
      <w:spacing w:before="240"/>
    </w:pPr>
    <w:rPr>
      <w:rFonts w:ascii="Arial" w:hAnsi="Arial" w:cs="Times New Roman"/>
      <w:b/>
      <w:kern w:val="32"/>
    </w:rPr>
  </w:style>
  <w:style w:type="paragraph" w:customStyle="1" w:styleId="BoxHeading1">
    <w:name w:val="Box Heading 1"/>
    <w:basedOn w:val="BodyTextBox"/>
    <w:rsid w:val="0005226A"/>
    <w:pPr>
      <w:spacing w:before="100" w:after="80" w:line="300" w:lineRule="exact"/>
    </w:pPr>
    <w:rPr>
      <w:sz w:val="24"/>
    </w:rPr>
  </w:style>
  <w:style w:type="paragraph" w:customStyle="1" w:styleId="Bullet1box">
    <w:name w:val="Bullet 1 box"/>
    <w:basedOn w:val="Bullet1"/>
    <w:autoRedefine/>
    <w:rsid w:val="0005226A"/>
    <w:pPr>
      <w:numPr>
        <w:numId w:val="25"/>
      </w:numPr>
      <w:tabs>
        <w:tab w:val="clear" w:pos="425"/>
        <w:tab w:val="num" w:pos="360"/>
      </w:tabs>
      <w:ind w:left="360" w:hanging="360"/>
    </w:pPr>
    <w:rPr>
      <w:sz w:val="22"/>
    </w:rPr>
  </w:style>
  <w:style w:type="paragraph" w:customStyle="1" w:styleId="Chart1">
    <w:name w:val="Chart 1"/>
    <w:basedOn w:val="Normal"/>
    <w:next w:val="Normal"/>
    <w:autoRedefine/>
    <w:rsid w:val="0005226A"/>
    <w:pPr>
      <w:keepLines/>
      <w:tabs>
        <w:tab w:val="num" w:pos="1701"/>
      </w:tabs>
      <w:spacing w:before="360" w:after="120"/>
      <w:ind w:left="1701" w:hanging="425"/>
    </w:pPr>
    <w:rPr>
      <w:rFonts w:ascii="Lucida Sans" w:hAnsi="Lucida Sans" w:cs="Times New Roman"/>
      <w:sz w:val="22"/>
    </w:rPr>
  </w:style>
  <w:style w:type="paragraph" w:customStyle="1" w:styleId="Chart2X">
    <w:name w:val="Chart 2.X"/>
    <w:basedOn w:val="Chart1"/>
    <w:qFormat/>
    <w:rsid w:val="0005226A"/>
    <w:pPr>
      <w:keepNext/>
      <w:numPr>
        <w:numId w:val="14"/>
      </w:numPr>
    </w:pPr>
    <w:rPr>
      <w:szCs w:val="24"/>
    </w:rPr>
  </w:style>
  <w:style w:type="paragraph" w:customStyle="1" w:styleId="Chart3X">
    <w:name w:val="Chart 3.X"/>
    <w:basedOn w:val="Chart1"/>
    <w:rsid w:val="0005226A"/>
    <w:pPr>
      <w:keepNext/>
      <w:numPr>
        <w:numId w:val="15"/>
      </w:numPr>
    </w:pPr>
    <w:rPr>
      <w:szCs w:val="24"/>
    </w:rPr>
  </w:style>
  <w:style w:type="paragraph" w:customStyle="1" w:styleId="Chart4X">
    <w:name w:val="Chart 4.X"/>
    <w:basedOn w:val="Chart1"/>
    <w:rsid w:val="0005226A"/>
    <w:pPr>
      <w:keepNext/>
      <w:numPr>
        <w:numId w:val="16"/>
      </w:numPr>
    </w:pPr>
    <w:rPr>
      <w:szCs w:val="24"/>
    </w:rPr>
  </w:style>
  <w:style w:type="paragraph" w:customStyle="1" w:styleId="ChartAX">
    <w:name w:val="Chart AX"/>
    <w:basedOn w:val="Chart1"/>
    <w:rsid w:val="0005226A"/>
    <w:pPr>
      <w:numPr>
        <w:numId w:val="3"/>
      </w:numPr>
    </w:pPr>
  </w:style>
  <w:style w:type="paragraph" w:styleId="Closing">
    <w:name w:val="Closing"/>
    <w:basedOn w:val="Normal"/>
    <w:link w:val="ClosingChar"/>
    <w:rsid w:val="0005226A"/>
    <w:pPr>
      <w:ind w:left="4252"/>
    </w:pPr>
    <w:rPr>
      <w:rFonts w:cs="Times New Roman"/>
    </w:rPr>
  </w:style>
  <w:style w:type="character" w:customStyle="1" w:styleId="ClosingChar">
    <w:name w:val="Closing Char"/>
    <w:basedOn w:val="DefaultParagraphFont"/>
    <w:link w:val="Closing"/>
    <w:rsid w:val="0005226A"/>
    <w:rPr>
      <w:rFonts w:ascii=".." w:hAnsi="..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rsid w:val="0005226A"/>
    <w:rPr>
      <w:rFonts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226A"/>
    <w:rPr>
      <w:rFonts w:ascii=".." w:hAnsi="..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0522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226A"/>
    <w:rPr>
      <w:rFonts w:ascii=".." w:hAnsi="..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rsid w:val="0005226A"/>
    <w:rPr>
      <w:rFonts w:cs="Times New Roman"/>
    </w:rPr>
  </w:style>
  <w:style w:type="character" w:customStyle="1" w:styleId="DateChar">
    <w:name w:val="Date Char"/>
    <w:basedOn w:val="DefaultParagraphFont"/>
    <w:link w:val="Date"/>
    <w:rsid w:val="0005226A"/>
    <w:rPr>
      <w:rFonts w:ascii=".." w:hAnsi=".." w:cs="Times New Roman"/>
      <w:sz w:val="20"/>
      <w:szCs w:val="20"/>
    </w:rPr>
  </w:style>
  <w:style w:type="paragraph" w:styleId="DocumentMap">
    <w:name w:val="Document Map"/>
    <w:basedOn w:val="Normal"/>
    <w:link w:val="DocumentMapChar"/>
    <w:rsid w:val="0005226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5226A"/>
    <w:rPr>
      <w:rFonts w:ascii="Tahoma" w:hAnsi="Tahoma" w:cs="Tahoma"/>
      <w:sz w:val="20"/>
      <w:szCs w:val="20"/>
      <w:shd w:val="clear" w:color="auto" w:fill="000080"/>
    </w:rPr>
  </w:style>
  <w:style w:type="paragraph" w:styleId="E-mailSignature">
    <w:name w:val="E-mail Signature"/>
    <w:basedOn w:val="Normal"/>
    <w:link w:val="E-mailSignatureChar"/>
    <w:rsid w:val="0005226A"/>
    <w:rPr>
      <w:rFonts w:cs="Times New Roman"/>
    </w:rPr>
  </w:style>
  <w:style w:type="character" w:customStyle="1" w:styleId="E-mailSignatureChar">
    <w:name w:val="E-mail Signature Char"/>
    <w:basedOn w:val="DefaultParagraphFont"/>
    <w:link w:val="E-mailSignature"/>
    <w:rsid w:val="0005226A"/>
    <w:rPr>
      <w:rFonts w:ascii=".." w:hAnsi=".." w:cs="Times New Roman"/>
      <w:sz w:val="20"/>
      <w:szCs w:val="20"/>
    </w:rPr>
  </w:style>
  <w:style w:type="paragraph" w:styleId="EndnoteText">
    <w:name w:val="endnote text"/>
    <w:basedOn w:val="Normal"/>
    <w:link w:val="EndnoteTextChar"/>
    <w:rsid w:val="0005226A"/>
    <w:rPr>
      <w:rFonts w:cs="Times New Roman"/>
    </w:rPr>
  </w:style>
  <w:style w:type="character" w:customStyle="1" w:styleId="EndnoteTextChar">
    <w:name w:val="Endnote Text Char"/>
    <w:basedOn w:val="DefaultParagraphFont"/>
    <w:link w:val="EndnoteText"/>
    <w:rsid w:val="0005226A"/>
    <w:rPr>
      <w:rFonts w:ascii=".." w:hAnsi=".." w:cs="Times New Roman"/>
      <w:sz w:val="20"/>
      <w:szCs w:val="20"/>
    </w:rPr>
  </w:style>
  <w:style w:type="paragraph" w:styleId="EnvelopeAddress">
    <w:name w:val="envelope address"/>
    <w:basedOn w:val="Normal"/>
    <w:rsid w:val="0005226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5226A"/>
    <w:rPr>
      <w:rFonts w:ascii="Arial" w:hAnsi="Arial" w:cs="Arial"/>
    </w:rPr>
  </w:style>
  <w:style w:type="paragraph" w:styleId="HTMLAddress">
    <w:name w:val="HTML Address"/>
    <w:basedOn w:val="Normal"/>
    <w:link w:val="HTMLAddressChar"/>
    <w:rsid w:val="0005226A"/>
    <w:rPr>
      <w:rFonts w:cs="Times New Roman"/>
      <w:i/>
      <w:iCs/>
    </w:rPr>
  </w:style>
  <w:style w:type="character" w:customStyle="1" w:styleId="HTMLAddressChar">
    <w:name w:val="HTML Address Char"/>
    <w:basedOn w:val="DefaultParagraphFont"/>
    <w:link w:val="HTMLAddress"/>
    <w:rsid w:val="0005226A"/>
    <w:rPr>
      <w:rFonts w:ascii=".." w:hAnsi=".." w:cs="Times New Roman"/>
      <w:i/>
      <w:iCs/>
      <w:sz w:val="20"/>
      <w:szCs w:val="20"/>
    </w:rPr>
  </w:style>
  <w:style w:type="paragraph" w:styleId="HTMLPreformatted">
    <w:name w:val="HTML Preformatted"/>
    <w:basedOn w:val="Normal"/>
    <w:link w:val="HTMLPreformattedChar"/>
    <w:rsid w:val="0005226A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05226A"/>
    <w:rPr>
      <w:rFonts w:ascii="Courier New" w:hAnsi="Courier New" w:cs="Courier New"/>
      <w:sz w:val="20"/>
      <w:szCs w:val="20"/>
    </w:rPr>
  </w:style>
  <w:style w:type="paragraph" w:styleId="Index2">
    <w:name w:val="index 2"/>
    <w:basedOn w:val="Normal"/>
    <w:next w:val="Normal"/>
    <w:autoRedefine/>
    <w:rsid w:val="0005226A"/>
    <w:pPr>
      <w:ind w:left="400" w:hanging="200"/>
    </w:pPr>
    <w:rPr>
      <w:rFonts w:cs="Times New Roman"/>
    </w:rPr>
  </w:style>
  <w:style w:type="paragraph" w:styleId="Index3">
    <w:name w:val="index 3"/>
    <w:basedOn w:val="Normal"/>
    <w:next w:val="Normal"/>
    <w:autoRedefine/>
    <w:rsid w:val="0005226A"/>
    <w:pPr>
      <w:ind w:left="600" w:hanging="200"/>
    </w:pPr>
    <w:rPr>
      <w:rFonts w:cs="Times New Roman"/>
    </w:rPr>
  </w:style>
  <w:style w:type="paragraph" w:styleId="Index4">
    <w:name w:val="index 4"/>
    <w:basedOn w:val="Normal"/>
    <w:next w:val="Normal"/>
    <w:autoRedefine/>
    <w:rsid w:val="0005226A"/>
    <w:pPr>
      <w:ind w:left="800" w:hanging="200"/>
    </w:pPr>
    <w:rPr>
      <w:rFonts w:cs="Times New Roman"/>
    </w:rPr>
  </w:style>
  <w:style w:type="paragraph" w:styleId="Index5">
    <w:name w:val="index 5"/>
    <w:basedOn w:val="Normal"/>
    <w:next w:val="Normal"/>
    <w:autoRedefine/>
    <w:rsid w:val="0005226A"/>
    <w:pPr>
      <w:ind w:left="1000" w:hanging="200"/>
    </w:pPr>
    <w:rPr>
      <w:rFonts w:cs="Times New Roman"/>
    </w:rPr>
  </w:style>
  <w:style w:type="paragraph" w:styleId="Index6">
    <w:name w:val="index 6"/>
    <w:basedOn w:val="Normal"/>
    <w:next w:val="Normal"/>
    <w:autoRedefine/>
    <w:rsid w:val="0005226A"/>
    <w:pPr>
      <w:ind w:left="1200" w:hanging="200"/>
    </w:pPr>
    <w:rPr>
      <w:rFonts w:cs="Times New Roman"/>
    </w:rPr>
  </w:style>
  <w:style w:type="paragraph" w:styleId="Index7">
    <w:name w:val="index 7"/>
    <w:basedOn w:val="Normal"/>
    <w:next w:val="Normal"/>
    <w:autoRedefine/>
    <w:rsid w:val="0005226A"/>
    <w:pPr>
      <w:ind w:left="1400" w:hanging="200"/>
    </w:pPr>
    <w:rPr>
      <w:rFonts w:cs="Times New Roman"/>
    </w:rPr>
  </w:style>
  <w:style w:type="paragraph" w:styleId="Index8">
    <w:name w:val="index 8"/>
    <w:basedOn w:val="Normal"/>
    <w:next w:val="Normal"/>
    <w:autoRedefine/>
    <w:rsid w:val="0005226A"/>
    <w:pPr>
      <w:ind w:left="1600" w:hanging="200"/>
    </w:pPr>
    <w:rPr>
      <w:rFonts w:cs="Times New Roman"/>
    </w:rPr>
  </w:style>
  <w:style w:type="paragraph" w:styleId="Index9">
    <w:name w:val="index 9"/>
    <w:basedOn w:val="Normal"/>
    <w:next w:val="Normal"/>
    <w:autoRedefine/>
    <w:rsid w:val="0005226A"/>
    <w:pPr>
      <w:ind w:left="1800" w:hanging="200"/>
    </w:pPr>
    <w:rPr>
      <w:rFonts w:cs="Times New Roman"/>
    </w:rPr>
  </w:style>
  <w:style w:type="paragraph" w:styleId="IndexHeading">
    <w:name w:val="index heading"/>
    <w:basedOn w:val="Normal"/>
    <w:next w:val="Index1"/>
    <w:rsid w:val="0005226A"/>
    <w:rPr>
      <w:rFonts w:ascii="Arial" w:hAnsi="Arial" w:cs="Arial"/>
      <w:b/>
      <w:bCs/>
    </w:rPr>
  </w:style>
  <w:style w:type="paragraph" w:styleId="List">
    <w:name w:val="List"/>
    <w:basedOn w:val="Normal"/>
    <w:rsid w:val="0005226A"/>
    <w:pPr>
      <w:ind w:left="283" w:hanging="283"/>
    </w:pPr>
    <w:rPr>
      <w:rFonts w:cs="Times New Roman"/>
    </w:rPr>
  </w:style>
  <w:style w:type="paragraph" w:styleId="List2">
    <w:name w:val="List 2"/>
    <w:basedOn w:val="Normal"/>
    <w:rsid w:val="0005226A"/>
    <w:pPr>
      <w:ind w:left="566" w:hanging="283"/>
    </w:pPr>
    <w:rPr>
      <w:rFonts w:cs="Times New Roman"/>
    </w:rPr>
  </w:style>
  <w:style w:type="paragraph" w:styleId="List3">
    <w:name w:val="List 3"/>
    <w:basedOn w:val="Normal"/>
    <w:rsid w:val="0005226A"/>
    <w:pPr>
      <w:ind w:left="849" w:hanging="283"/>
    </w:pPr>
    <w:rPr>
      <w:rFonts w:cs="Times New Roman"/>
    </w:rPr>
  </w:style>
  <w:style w:type="paragraph" w:styleId="List4">
    <w:name w:val="List 4"/>
    <w:basedOn w:val="Normal"/>
    <w:rsid w:val="0005226A"/>
    <w:pPr>
      <w:ind w:left="1132" w:hanging="283"/>
    </w:pPr>
    <w:rPr>
      <w:rFonts w:cs="Times New Roman"/>
    </w:rPr>
  </w:style>
  <w:style w:type="paragraph" w:styleId="List5">
    <w:name w:val="List 5"/>
    <w:basedOn w:val="Normal"/>
    <w:rsid w:val="0005226A"/>
    <w:pPr>
      <w:ind w:left="1415" w:hanging="283"/>
    </w:pPr>
    <w:rPr>
      <w:rFonts w:cs="Times New Roman"/>
    </w:rPr>
  </w:style>
  <w:style w:type="paragraph" w:styleId="ListBullet">
    <w:name w:val="List Bullet"/>
    <w:basedOn w:val="Normal"/>
    <w:rsid w:val="0005226A"/>
    <w:pPr>
      <w:numPr>
        <w:numId w:val="4"/>
      </w:numPr>
    </w:pPr>
    <w:rPr>
      <w:rFonts w:cs="Times New Roman"/>
    </w:rPr>
  </w:style>
  <w:style w:type="paragraph" w:styleId="ListBullet2">
    <w:name w:val="List Bullet 2"/>
    <w:basedOn w:val="Normal"/>
    <w:rsid w:val="0005226A"/>
    <w:pPr>
      <w:numPr>
        <w:numId w:val="5"/>
      </w:numPr>
    </w:pPr>
    <w:rPr>
      <w:rFonts w:cs="Times New Roman"/>
    </w:rPr>
  </w:style>
  <w:style w:type="paragraph" w:styleId="ListBullet3">
    <w:name w:val="List Bullet 3"/>
    <w:basedOn w:val="Normal"/>
    <w:rsid w:val="0005226A"/>
    <w:pPr>
      <w:numPr>
        <w:numId w:val="6"/>
      </w:numPr>
    </w:pPr>
    <w:rPr>
      <w:rFonts w:cs="Times New Roman"/>
    </w:rPr>
  </w:style>
  <w:style w:type="character" w:styleId="Hyperlink">
    <w:name w:val="Hyperlink"/>
    <w:basedOn w:val="DefaultParagraphFont"/>
    <w:uiPriority w:val="99"/>
    <w:rsid w:val="0005226A"/>
    <w:rPr>
      <w:color w:val="0000FF"/>
      <w:u w:val="single"/>
    </w:rPr>
  </w:style>
  <w:style w:type="paragraph" w:styleId="ListBullet4">
    <w:name w:val="List Bullet 4"/>
    <w:basedOn w:val="Normal"/>
    <w:rsid w:val="0005226A"/>
    <w:pPr>
      <w:tabs>
        <w:tab w:val="num" w:pos="1440"/>
      </w:tabs>
      <w:ind w:left="360" w:hanging="360"/>
    </w:pPr>
    <w:rPr>
      <w:rFonts w:cs="Times New Roman"/>
    </w:rPr>
  </w:style>
  <w:style w:type="paragraph" w:styleId="ListBullet5">
    <w:name w:val="List Bullet 5"/>
    <w:basedOn w:val="Normal"/>
    <w:rsid w:val="0005226A"/>
    <w:pPr>
      <w:tabs>
        <w:tab w:val="num" w:pos="425"/>
      </w:tabs>
      <w:ind w:left="425" w:hanging="425"/>
    </w:pPr>
    <w:rPr>
      <w:rFonts w:cs="Times New Roman"/>
    </w:rPr>
  </w:style>
  <w:style w:type="paragraph" w:styleId="ListContinue">
    <w:name w:val="List Continue"/>
    <w:basedOn w:val="Normal"/>
    <w:rsid w:val="0005226A"/>
    <w:pPr>
      <w:spacing w:after="120"/>
      <w:ind w:left="283"/>
    </w:pPr>
    <w:rPr>
      <w:rFonts w:cs="Times New Roman"/>
    </w:rPr>
  </w:style>
  <w:style w:type="paragraph" w:styleId="ListContinue2">
    <w:name w:val="List Continue 2"/>
    <w:basedOn w:val="Normal"/>
    <w:rsid w:val="0005226A"/>
    <w:pPr>
      <w:spacing w:after="120"/>
      <w:ind w:left="566"/>
    </w:pPr>
    <w:rPr>
      <w:rFonts w:cs="Times New Roman"/>
    </w:rPr>
  </w:style>
  <w:style w:type="paragraph" w:styleId="ListContinue3">
    <w:name w:val="List Continue 3"/>
    <w:basedOn w:val="Normal"/>
    <w:rsid w:val="0005226A"/>
    <w:pPr>
      <w:spacing w:after="120"/>
      <w:ind w:left="849"/>
    </w:pPr>
    <w:rPr>
      <w:rFonts w:cs="Times New Roman"/>
    </w:rPr>
  </w:style>
  <w:style w:type="paragraph" w:styleId="ListContinue4">
    <w:name w:val="List Continue 4"/>
    <w:basedOn w:val="Normal"/>
    <w:rsid w:val="0005226A"/>
    <w:pPr>
      <w:spacing w:after="120"/>
      <w:ind w:left="1132"/>
    </w:pPr>
    <w:rPr>
      <w:rFonts w:cs="Times New Roman"/>
    </w:rPr>
  </w:style>
  <w:style w:type="paragraph" w:styleId="ListContinue5">
    <w:name w:val="List Continue 5"/>
    <w:basedOn w:val="Normal"/>
    <w:rsid w:val="0005226A"/>
    <w:pPr>
      <w:spacing w:after="120"/>
      <w:ind w:left="1415"/>
    </w:pPr>
    <w:rPr>
      <w:rFonts w:cs="Times New Roman"/>
    </w:rPr>
  </w:style>
  <w:style w:type="paragraph" w:styleId="ListNumber">
    <w:name w:val="List Number"/>
    <w:basedOn w:val="Normal"/>
    <w:rsid w:val="0005226A"/>
    <w:pPr>
      <w:tabs>
        <w:tab w:val="num" w:pos="785"/>
      </w:tabs>
      <w:ind w:left="785" w:hanging="360"/>
    </w:pPr>
    <w:rPr>
      <w:rFonts w:cs="Times New Roman"/>
    </w:rPr>
  </w:style>
  <w:style w:type="paragraph" w:styleId="ListNumber2">
    <w:name w:val="List Number 2"/>
    <w:basedOn w:val="Normal"/>
    <w:rsid w:val="0005226A"/>
    <w:pPr>
      <w:tabs>
        <w:tab w:val="num" w:pos="1338"/>
      </w:tabs>
      <w:ind w:left="1338" w:hanging="1418"/>
    </w:pPr>
    <w:rPr>
      <w:rFonts w:cs="Times New Roman"/>
    </w:rPr>
  </w:style>
  <w:style w:type="paragraph" w:styleId="ListNumber3">
    <w:name w:val="List Number 3"/>
    <w:basedOn w:val="Normal"/>
    <w:rsid w:val="0005226A"/>
    <w:pPr>
      <w:numPr>
        <w:numId w:val="7"/>
      </w:numPr>
    </w:pPr>
    <w:rPr>
      <w:rFonts w:cs="Times New Roman"/>
    </w:rPr>
  </w:style>
  <w:style w:type="paragraph" w:styleId="ListNumber4">
    <w:name w:val="List Number 4"/>
    <w:basedOn w:val="Normal"/>
    <w:rsid w:val="0005226A"/>
    <w:pPr>
      <w:numPr>
        <w:numId w:val="8"/>
      </w:numPr>
    </w:pPr>
    <w:rPr>
      <w:rFonts w:cs="Times New Roman"/>
    </w:rPr>
  </w:style>
  <w:style w:type="paragraph" w:styleId="ListNumber5">
    <w:name w:val="List Number 5"/>
    <w:basedOn w:val="Normal"/>
    <w:rsid w:val="0005226A"/>
    <w:pPr>
      <w:tabs>
        <w:tab w:val="num" w:pos="1418"/>
      </w:tabs>
      <w:ind w:left="1418" w:hanging="1418"/>
    </w:pPr>
    <w:rPr>
      <w:rFonts w:cs="Times New Roman"/>
    </w:rPr>
  </w:style>
  <w:style w:type="paragraph" w:styleId="MacroText">
    <w:name w:val="macro"/>
    <w:link w:val="MacroTextChar"/>
    <w:rsid w:val="000522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MacroTextChar">
    <w:name w:val="Macro Text Char"/>
    <w:basedOn w:val="DefaultParagraphFont"/>
    <w:link w:val="MacroText"/>
    <w:rsid w:val="0005226A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MessageHeader">
    <w:name w:val="Message Header"/>
    <w:basedOn w:val="Normal"/>
    <w:link w:val="MessageHeaderChar"/>
    <w:rsid w:val="000522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5226A"/>
    <w:rPr>
      <w:rFonts w:ascii="Arial" w:hAnsi="Arial" w:cs="Arial"/>
      <w:sz w:val="20"/>
      <w:szCs w:val="20"/>
      <w:shd w:val="pct20" w:color="auto" w:fill="auto"/>
    </w:rPr>
  </w:style>
  <w:style w:type="paragraph" w:styleId="NoSpacing">
    <w:name w:val="No Spacing"/>
    <w:link w:val="NoSpacingChar"/>
    <w:uiPriority w:val="1"/>
    <w:qFormat/>
    <w:rsid w:val="0005226A"/>
    <w:pPr>
      <w:numPr>
        <w:numId w:val="9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05226A"/>
    <w:pPr>
      <w:numPr>
        <w:numId w:val="10"/>
      </w:numPr>
      <w:tabs>
        <w:tab w:val="clear" w:pos="643"/>
      </w:tabs>
      <w:ind w:left="0" w:firstLine="0"/>
    </w:pPr>
    <w:rPr>
      <w:rFonts w:cs="Times New Roman"/>
    </w:rPr>
  </w:style>
  <w:style w:type="paragraph" w:styleId="NormalIndent">
    <w:name w:val="Normal Indent"/>
    <w:basedOn w:val="Normal"/>
    <w:rsid w:val="0005226A"/>
    <w:pPr>
      <w:numPr>
        <w:numId w:val="11"/>
      </w:numPr>
      <w:tabs>
        <w:tab w:val="clear" w:pos="926"/>
      </w:tabs>
      <w:ind w:left="720" w:firstLine="0"/>
    </w:pPr>
    <w:rPr>
      <w:rFonts w:cs="Times New Roman"/>
    </w:rPr>
  </w:style>
  <w:style w:type="paragraph" w:styleId="NoteHeading">
    <w:name w:val="Note Heading"/>
    <w:basedOn w:val="Normal"/>
    <w:next w:val="Normal"/>
    <w:link w:val="NoteHeadingChar"/>
    <w:rsid w:val="0005226A"/>
    <w:rPr>
      <w:rFonts w:cs="Times New Roman"/>
    </w:rPr>
  </w:style>
  <w:style w:type="character" w:customStyle="1" w:styleId="NoteHeadingChar">
    <w:name w:val="Note Heading Char"/>
    <w:basedOn w:val="DefaultParagraphFont"/>
    <w:link w:val="NoteHeading"/>
    <w:rsid w:val="0005226A"/>
    <w:rPr>
      <w:rFonts w:ascii=".." w:hAnsi="..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05226A"/>
    <w:pPr>
      <w:numPr>
        <w:numId w:val="12"/>
      </w:numPr>
      <w:tabs>
        <w:tab w:val="clear" w:pos="1492"/>
      </w:tabs>
      <w:ind w:left="0" w:firstLine="0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05226A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05226A"/>
    <w:rPr>
      <w:rFonts w:cs="Times New Roman"/>
    </w:rPr>
  </w:style>
  <w:style w:type="character" w:customStyle="1" w:styleId="SalutationChar">
    <w:name w:val="Salutation Char"/>
    <w:basedOn w:val="DefaultParagraphFont"/>
    <w:link w:val="Salutation"/>
    <w:rsid w:val="0005226A"/>
    <w:rPr>
      <w:rFonts w:ascii=".." w:hAnsi=".." w:cs="Times New Roman"/>
      <w:sz w:val="20"/>
      <w:szCs w:val="20"/>
    </w:rPr>
  </w:style>
  <w:style w:type="paragraph" w:customStyle="1" w:styleId="SectionHeadingBP3">
    <w:name w:val="Section Heading BP3"/>
    <w:basedOn w:val="Normal"/>
    <w:next w:val="Normal"/>
    <w:semiHidden/>
    <w:rsid w:val="0005226A"/>
    <w:pPr>
      <w:keepNext/>
      <w:keepLines/>
      <w:pageBreakBefore/>
      <w:pBdr>
        <w:bottom w:val="threeDEmboss" w:sz="24" w:space="1" w:color="auto"/>
      </w:pBdr>
      <w:spacing w:after="480"/>
      <w:jc w:val="center"/>
      <w:outlineLvl w:val="0"/>
    </w:pPr>
    <w:rPr>
      <w:rFonts w:ascii="Tahoma" w:hAnsi="Tahoma" w:cs="Times New Roman"/>
      <w:b/>
      <w:caps/>
      <w:kern w:val="28"/>
      <w:sz w:val="32"/>
    </w:rPr>
  </w:style>
  <w:style w:type="paragraph" w:styleId="Signature">
    <w:name w:val="Signature"/>
    <w:basedOn w:val="Normal"/>
    <w:link w:val="SignatureChar"/>
    <w:rsid w:val="0005226A"/>
    <w:pPr>
      <w:ind w:left="4252"/>
    </w:pPr>
    <w:rPr>
      <w:rFonts w:cs="Times New Roman"/>
    </w:rPr>
  </w:style>
  <w:style w:type="character" w:customStyle="1" w:styleId="SignatureChar">
    <w:name w:val="Signature Char"/>
    <w:basedOn w:val="DefaultParagraphFont"/>
    <w:link w:val="Signature"/>
    <w:rsid w:val="0005226A"/>
    <w:rPr>
      <w:rFonts w:ascii=".." w:hAnsi=".." w:cs="Times New Roman"/>
      <w:sz w:val="20"/>
      <w:szCs w:val="20"/>
    </w:rPr>
  </w:style>
  <w:style w:type="paragraph" w:customStyle="1" w:styleId="Table1">
    <w:name w:val="Table 1"/>
    <w:basedOn w:val="TableHeading"/>
    <w:rsid w:val="0005226A"/>
    <w:pPr>
      <w:numPr>
        <w:numId w:val="13"/>
      </w:numPr>
      <w:tabs>
        <w:tab w:val="clear" w:pos="360"/>
        <w:tab w:val="left" w:pos="1232"/>
        <w:tab w:val="num" w:pos="1298"/>
      </w:tabs>
      <w:spacing w:before="360"/>
      <w:ind w:left="1298" w:hanging="1418"/>
    </w:pPr>
    <w:rPr>
      <w:rFonts w:ascii="Lucida Sans" w:hAnsi="Lucida Sans"/>
      <w:b w:val="0"/>
      <w:bCs/>
      <w:kern w:val="28"/>
      <w:sz w:val="22"/>
      <w:szCs w:val="22"/>
    </w:rPr>
  </w:style>
  <w:style w:type="table" w:styleId="Table3Deffects1">
    <w:name w:val="Table 3D effects 1"/>
    <w:basedOn w:val="TableNormal"/>
    <w:semiHidden/>
    <w:rsid w:val="0005226A"/>
    <w:pPr>
      <w:numPr>
        <w:numId w:val="29"/>
      </w:numPr>
      <w:tabs>
        <w:tab w:val="clear" w:pos="1701"/>
        <w:tab w:val="num" w:pos="1276"/>
        <w:tab w:val="num" w:pos="144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05226A"/>
    <w:pPr>
      <w:ind w:left="200" w:hanging="200"/>
    </w:pPr>
    <w:rPr>
      <w:rFonts w:cs="Times New Roman"/>
    </w:rPr>
  </w:style>
  <w:style w:type="paragraph" w:styleId="TableofFigures">
    <w:name w:val="table of figures"/>
    <w:basedOn w:val="Normal"/>
    <w:next w:val="Normal"/>
    <w:rsid w:val="0005226A"/>
    <w:rPr>
      <w:rFonts w:cs="Times New Roman"/>
    </w:rPr>
  </w:style>
  <w:style w:type="table" w:styleId="TableProfessional">
    <w:name w:val="Table Professional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rsid w:val="0005226A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39"/>
    <w:rsid w:val="0005226A"/>
    <w:rPr>
      <w:rFonts w:cs="Times New Roman"/>
    </w:rPr>
  </w:style>
  <w:style w:type="paragraph" w:styleId="TOC2">
    <w:name w:val="toc 2"/>
    <w:basedOn w:val="Normal"/>
    <w:next w:val="Normal"/>
    <w:autoRedefine/>
    <w:uiPriority w:val="39"/>
    <w:rsid w:val="0005226A"/>
    <w:pPr>
      <w:ind w:left="200"/>
    </w:pPr>
    <w:rPr>
      <w:rFonts w:cs="Times New Roman"/>
    </w:rPr>
  </w:style>
  <w:style w:type="paragraph" w:styleId="TOC4">
    <w:name w:val="toc 4"/>
    <w:basedOn w:val="Normal"/>
    <w:next w:val="Normal"/>
    <w:autoRedefine/>
    <w:rsid w:val="0005226A"/>
    <w:pPr>
      <w:ind w:left="600"/>
    </w:pPr>
    <w:rPr>
      <w:rFonts w:cs="Times New Roman"/>
    </w:rPr>
  </w:style>
  <w:style w:type="paragraph" w:styleId="TOC5">
    <w:name w:val="toc 5"/>
    <w:basedOn w:val="Normal"/>
    <w:next w:val="Normal"/>
    <w:autoRedefine/>
    <w:rsid w:val="0005226A"/>
    <w:pPr>
      <w:ind w:left="800"/>
    </w:pPr>
    <w:rPr>
      <w:rFonts w:cs="Times New Roman"/>
    </w:rPr>
  </w:style>
  <w:style w:type="paragraph" w:styleId="TOC6">
    <w:name w:val="toc 6"/>
    <w:basedOn w:val="Normal"/>
    <w:next w:val="Normal"/>
    <w:autoRedefine/>
    <w:rsid w:val="0005226A"/>
    <w:pPr>
      <w:ind w:left="1000"/>
    </w:pPr>
    <w:rPr>
      <w:rFonts w:cs="Times New Roman"/>
    </w:rPr>
  </w:style>
  <w:style w:type="paragraph" w:styleId="TOC7">
    <w:name w:val="toc 7"/>
    <w:basedOn w:val="Normal"/>
    <w:next w:val="Normal"/>
    <w:autoRedefine/>
    <w:rsid w:val="0005226A"/>
    <w:pPr>
      <w:ind w:left="1200"/>
    </w:pPr>
    <w:rPr>
      <w:rFonts w:cs="Times New Roman"/>
    </w:rPr>
  </w:style>
  <w:style w:type="paragraph" w:styleId="TOC8">
    <w:name w:val="toc 8"/>
    <w:basedOn w:val="Normal"/>
    <w:next w:val="Normal"/>
    <w:autoRedefine/>
    <w:rsid w:val="0005226A"/>
    <w:pPr>
      <w:ind w:left="1400"/>
    </w:pPr>
    <w:rPr>
      <w:rFonts w:cs="Times New Roman"/>
    </w:rPr>
  </w:style>
  <w:style w:type="paragraph" w:styleId="TOC9">
    <w:name w:val="toc 9"/>
    <w:basedOn w:val="Normal"/>
    <w:next w:val="Normal"/>
    <w:autoRedefine/>
    <w:rsid w:val="0005226A"/>
    <w:pPr>
      <w:ind w:left="1600"/>
    </w:pPr>
    <w:rPr>
      <w:rFonts w:cs="Times New Roman"/>
    </w:rPr>
  </w:style>
  <w:style w:type="paragraph" w:styleId="TOCHeading">
    <w:name w:val="TOC Heading"/>
    <w:basedOn w:val="Heading1"/>
    <w:next w:val="Normal"/>
    <w:uiPriority w:val="39"/>
    <w:qFormat/>
    <w:rsid w:val="0005226A"/>
    <w:pPr>
      <w:tabs>
        <w:tab w:val="left" w:pos="284"/>
      </w:tabs>
      <w:outlineLvl w:val="9"/>
    </w:pPr>
    <w:rPr>
      <w:rFonts w:ascii="Cambria" w:hAnsi="Cambria"/>
      <w:b/>
      <w:caps w:val="0"/>
      <w:kern w:val="32"/>
      <w:sz w:val="32"/>
      <w:szCs w:val="32"/>
      <w:lang w:val="en-US"/>
    </w:rPr>
  </w:style>
  <w:style w:type="character" w:styleId="Strong">
    <w:name w:val="Strong"/>
    <w:qFormat/>
    <w:rsid w:val="0005226A"/>
    <w:rPr>
      <w:b/>
      <w:bCs/>
    </w:rPr>
  </w:style>
  <w:style w:type="paragraph" w:customStyle="1" w:styleId="StyleChart1XBefore0pt">
    <w:name w:val="Style Chart 1.X + Before:  0 pt"/>
    <w:basedOn w:val="Chart1X"/>
    <w:rsid w:val="0005226A"/>
    <w:pPr>
      <w:numPr>
        <w:numId w:val="0"/>
      </w:numPr>
      <w:tabs>
        <w:tab w:val="num" w:pos="1418"/>
      </w:tabs>
      <w:spacing w:before="0" w:after="240"/>
      <w:ind w:left="1418" w:hanging="1418"/>
    </w:pPr>
  </w:style>
  <w:style w:type="paragraph" w:customStyle="1" w:styleId="StyleTable1XBefore0pt">
    <w:name w:val="Style Table 1.X + Before:  0 pt"/>
    <w:basedOn w:val="Normal"/>
    <w:autoRedefine/>
    <w:rsid w:val="0005226A"/>
    <w:pPr>
      <w:tabs>
        <w:tab w:val="left" w:pos="1232"/>
      </w:tabs>
      <w:spacing w:after="120"/>
    </w:pPr>
    <w:rPr>
      <w:rFonts w:ascii="Lucida Sans" w:hAnsi="Lucida Sans" w:cs="Times New Roman"/>
      <w:kern w:val="28"/>
      <w:sz w:val="22"/>
    </w:rPr>
  </w:style>
  <w:style w:type="paragraph" w:customStyle="1" w:styleId="StyleTable1XBefore0pt1">
    <w:name w:val="Style Table 1.X + Before:  0 pt1"/>
    <w:basedOn w:val="Table1X"/>
    <w:rsid w:val="0005226A"/>
    <w:pPr>
      <w:numPr>
        <w:numId w:val="0"/>
      </w:numPr>
      <w:tabs>
        <w:tab w:val="num" w:pos="2411"/>
      </w:tabs>
      <w:spacing w:before="0"/>
      <w:ind w:left="2411" w:hanging="1418"/>
    </w:pPr>
    <w:rPr>
      <w:bCs w:val="0"/>
      <w:szCs w:val="20"/>
    </w:rPr>
  </w:style>
  <w:style w:type="character" w:styleId="FollowedHyperlink">
    <w:name w:val="FollowedHyperlink"/>
    <w:rsid w:val="0005226A"/>
    <w:rPr>
      <w:color w:val="606420"/>
      <w:u w:val="single"/>
    </w:rPr>
  </w:style>
  <w:style w:type="paragraph" w:customStyle="1" w:styleId="Chart5X">
    <w:name w:val="Chart 5.X"/>
    <w:basedOn w:val="Chart4X"/>
    <w:next w:val="BodyText"/>
    <w:rsid w:val="0005226A"/>
    <w:pPr>
      <w:numPr>
        <w:numId w:val="17"/>
      </w:numPr>
    </w:pPr>
  </w:style>
  <w:style w:type="paragraph" w:customStyle="1" w:styleId="TitlePage1">
    <w:name w:val="Title Page 1"/>
    <w:rsid w:val="0005226A"/>
    <w:pPr>
      <w:keepLines/>
      <w:spacing w:after="0" w:line="240" w:lineRule="auto"/>
      <w:jc w:val="center"/>
    </w:pPr>
    <w:rPr>
      <w:rFonts w:ascii="Tahoma" w:eastAsia="Times New Roman" w:hAnsi="Tahoma" w:cs="Times New Roman"/>
      <w:b/>
      <w:color w:val="000000"/>
      <w:kern w:val="32"/>
      <w:sz w:val="40"/>
      <w:szCs w:val="20"/>
      <w:lang w:eastAsia="en-US"/>
    </w:rPr>
  </w:style>
  <w:style w:type="paragraph" w:customStyle="1" w:styleId="Indexstub">
    <w:name w:val="Index stub"/>
    <w:basedOn w:val="BodyText"/>
    <w:rsid w:val="0005226A"/>
    <w:pPr>
      <w:spacing w:before="0" w:after="80" w:line="240" w:lineRule="auto"/>
    </w:pPr>
    <w:rPr>
      <w:rFonts w:ascii="Times New Roman" w:hAnsi="Times New Roman"/>
      <w:sz w:val="16"/>
    </w:rPr>
  </w:style>
  <w:style w:type="character" w:styleId="CommentReference">
    <w:name w:val="annotation reference"/>
    <w:uiPriority w:val="99"/>
    <w:rsid w:val="0005226A"/>
    <w:rPr>
      <w:sz w:val="16"/>
      <w:szCs w:val="16"/>
    </w:rPr>
  </w:style>
  <w:style w:type="paragraph" w:styleId="Revision">
    <w:name w:val="Revision"/>
    <w:hidden/>
    <w:uiPriority w:val="99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5226A"/>
    <w:pPr>
      <w:widowControl w:val="0"/>
      <w:autoSpaceDE w:val="0"/>
      <w:autoSpaceDN w:val="0"/>
      <w:adjustRightInd w:val="0"/>
      <w:spacing w:after="0" w:line="240" w:lineRule="auto"/>
    </w:pPr>
    <w:rPr>
      <w:rFonts w:ascii="Lucida Sans" w:eastAsia="Times New Roman" w:hAnsi="Lucida Sans" w:cs="Lucida Sans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05226A"/>
    <w:rPr>
      <w:rFonts w:cs="Times New Roman"/>
      <w:sz w:val="21"/>
    </w:rPr>
  </w:style>
  <w:style w:type="character" w:customStyle="1" w:styleId="BodyText2Char">
    <w:name w:val="Body Text 2 Char"/>
    <w:basedOn w:val="DefaultParagraphFont"/>
    <w:link w:val="BodyText2"/>
    <w:rsid w:val="0005226A"/>
    <w:rPr>
      <w:rFonts w:ascii=".." w:hAnsi=".." w:cs="Times New Roman"/>
      <w:sz w:val="21"/>
      <w:szCs w:val="20"/>
    </w:rPr>
  </w:style>
  <w:style w:type="paragraph" w:customStyle="1" w:styleId="body0">
    <w:name w:val="body"/>
    <w:basedOn w:val="Normal"/>
    <w:qFormat/>
    <w:rsid w:val="0005226A"/>
    <w:pPr>
      <w:spacing w:after="120" w:line="276" w:lineRule="auto"/>
    </w:pPr>
    <w:rPr>
      <w:rFonts w:ascii="Garamond" w:hAnsi="Garamond" w:cs="Times New Roman"/>
    </w:rPr>
  </w:style>
  <w:style w:type="paragraph" w:customStyle="1" w:styleId="ChapterHeading">
    <w:name w:val="Chapter Heading"/>
    <w:basedOn w:val="Heading1"/>
    <w:next w:val="BodyText"/>
    <w:qFormat/>
    <w:rsid w:val="0005226A"/>
    <w:pPr>
      <w:pageBreakBefore/>
      <w:pBdr>
        <w:bottom w:val="single" w:sz="6" w:space="31" w:color="auto"/>
      </w:pBdr>
      <w:tabs>
        <w:tab w:val="left" w:pos="284"/>
        <w:tab w:val="left" w:pos="2268"/>
      </w:tabs>
      <w:spacing w:before="0" w:after="0"/>
    </w:pPr>
    <w:rPr>
      <w:rFonts w:ascii="Lucida Sans" w:hAnsi="Lucida Sans"/>
      <w:b/>
      <w:bCs/>
      <w:sz w:val="36"/>
    </w:rPr>
  </w:style>
  <w:style w:type="character" w:styleId="HTMLAcronym">
    <w:name w:val="HTML Acronym"/>
    <w:rsid w:val="0005226A"/>
  </w:style>
  <w:style w:type="character" w:styleId="HTMLCite">
    <w:name w:val="HTML Cite"/>
    <w:rsid w:val="0005226A"/>
    <w:rPr>
      <w:i/>
      <w:iCs/>
    </w:rPr>
  </w:style>
  <w:style w:type="character" w:styleId="HTMLCode">
    <w:name w:val="HTML Code"/>
    <w:rsid w:val="0005226A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05226A"/>
    <w:rPr>
      <w:i/>
      <w:iCs/>
    </w:rPr>
  </w:style>
  <w:style w:type="character" w:styleId="HTMLKeyboard">
    <w:name w:val="HTML Keyboard"/>
    <w:rsid w:val="0005226A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05226A"/>
    <w:rPr>
      <w:rFonts w:ascii="Courier New" w:hAnsi="Courier New" w:cs="Courier New"/>
    </w:rPr>
  </w:style>
  <w:style w:type="character" w:styleId="HTMLTypewriter">
    <w:name w:val="HTML Typewriter"/>
    <w:rsid w:val="0005226A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05226A"/>
    <w:rPr>
      <w:i/>
      <w:iCs/>
    </w:rPr>
  </w:style>
  <w:style w:type="character" w:styleId="LineNumber">
    <w:name w:val="line number"/>
    <w:rsid w:val="0005226A"/>
  </w:style>
  <w:style w:type="paragraph" w:customStyle="1" w:styleId="StyleBoxHeadingBold">
    <w:name w:val="Style Box Heading + Bold"/>
    <w:basedOn w:val="Normal"/>
    <w:autoRedefine/>
    <w:semiHidden/>
    <w:rsid w:val="0005226A"/>
    <w:pPr>
      <w:numPr>
        <w:numId w:val="24"/>
      </w:numPr>
    </w:pPr>
    <w:rPr>
      <w:rFonts w:cs="Times New Roman"/>
      <w:bCs/>
    </w:rPr>
  </w:style>
  <w:style w:type="paragraph" w:customStyle="1" w:styleId="ObjectivesandDescr">
    <w:name w:val="Objectives and Descr"/>
    <w:basedOn w:val="Normal"/>
    <w:autoRedefine/>
    <w:rsid w:val="0005226A"/>
    <w:pPr>
      <w:tabs>
        <w:tab w:val="left" w:pos="1985"/>
        <w:tab w:val="left" w:pos="4196"/>
        <w:tab w:val="left" w:pos="5046"/>
        <w:tab w:val="left" w:pos="5897"/>
        <w:tab w:val="left" w:pos="6747"/>
        <w:tab w:val="left" w:pos="7598"/>
      </w:tabs>
      <w:adjustRightInd w:val="0"/>
      <w:spacing w:before="40" w:after="40"/>
      <w:ind w:left="2000" w:hanging="2000"/>
      <w:jc w:val="both"/>
    </w:pPr>
    <w:rPr>
      <w:rFonts w:ascii="Lucida Sans" w:hAnsi="Lucida Sans" w:cs="Arial"/>
      <w:sz w:val="18"/>
      <w:szCs w:val="18"/>
    </w:rPr>
  </w:style>
  <w:style w:type="paragraph" w:customStyle="1" w:styleId="OutputsColumns">
    <w:name w:val="Outputs Columns"/>
    <w:basedOn w:val="Normal"/>
    <w:autoRedefine/>
    <w:rsid w:val="0005226A"/>
    <w:pPr>
      <w:tabs>
        <w:tab w:val="right" w:pos="6650"/>
        <w:tab w:val="right" w:pos="7841"/>
        <w:tab w:val="right" w:pos="9043"/>
      </w:tabs>
      <w:spacing w:before="60"/>
    </w:pPr>
    <w:rPr>
      <w:rFonts w:ascii="Lucida Sans" w:hAnsi="Lucida Sans" w:cs="Arial"/>
      <w:b/>
      <w:szCs w:val="18"/>
    </w:rPr>
  </w:style>
  <w:style w:type="paragraph" w:customStyle="1" w:styleId="OutputsName">
    <w:name w:val="Outputs Name"/>
    <w:basedOn w:val="Normal"/>
    <w:rsid w:val="0005226A"/>
    <w:pPr>
      <w:tabs>
        <w:tab w:val="left" w:pos="3828"/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Arial" w:hAnsi="Arial" w:cs="Arial"/>
      <w:sz w:val="18"/>
      <w:szCs w:val="18"/>
      <w:u w:val="single"/>
    </w:rPr>
  </w:style>
  <w:style w:type="paragraph" w:customStyle="1" w:styleId="OutputsData">
    <w:name w:val="Outputs Data"/>
    <w:basedOn w:val="Normal"/>
    <w:autoRedefine/>
    <w:rsid w:val="0005226A"/>
    <w:pPr>
      <w:tabs>
        <w:tab w:val="right" w:pos="6650"/>
        <w:tab w:val="right" w:pos="7841"/>
        <w:tab w:val="right" w:pos="9043"/>
      </w:tabs>
    </w:pPr>
    <w:rPr>
      <w:rFonts w:ascii="Lucida Sans" w:hAnsi="Lucida Sans" w:cs="Arial"/>
      <w:sz w:val="18"/>
      <w:szCs w:val="18"/>
    </w:rPr>
  </w:style>
  <w:style w:type="paragraph" w:customStyle="1" w:styleId="OpStatementcol">
    <w:name w:val="Op.Statement col"/>
    <w:basedOn w:val="Normal"/>
    <w:autoRedefine/>
    <w:rsid w:val="0005226A"/>
    <w:pPr>
      <w:tabs>
        <w:tab w:val="center" w:pos="6236"/>
        <w:tab w:val="center" w:pos="6803"/>
        <w:tab w:val="center" w:pos="7370"/>
        <w:tab w:val="center" w:pos="8646"/>
      </w:tabs>
    </w:pPr>
    <w:rPr>
      <w:rFonts w:ascii="Lucida Sans" w:hAnsi="Lucida Sans" w:cs="Arial"/>
      <w:sz w:val="18"/>
      <w:szCs w:val="18"/>
    </w:rPr>
  </w:style>
  <w:style w:type="paragraph" w:customStyle="1" w:styleId="OperatingStatement">
    <w:name w:val="Operating Statement"/>
    <w:basedOn w:val="Normal"/>
    <w:autoRedefine/>
    <w:rsid w:val="0005226A"/>
    <w:pPr>
      <w:tabs>
        <w:tab w:val="right" w:pos="4196"/>
        <w:tab w:val="right" w:pos="5046"/>
        <w:tab w:val="right" w:pos="5897"/>
        <w:tab w:val="right" w:pos="6747"/>
        <w:tab w:val="right" w:pos="7598"/>
      </w:tabs>
      <w:spacing w:before="120" w:line="240" w:lineRule="exact"/>
    </w:pPr>
    <w:rPr>
      <w:rFonts w:ascii="Lucida Sans" w:hAnsi="Lucida Sans" w:cs="Arial"/>
      <w:b/>
      <w:bCs/>
      <w:iCs/>
    </w:rPr>
  </w:style>
  <w:style w:type="character" w:customStyle="1" w:styleId="Bold">
    <w:name w:val="Bold"/>
    <w:rsid w:val="0005226A"/>
    <w:rPr>
      <w:b/>
    </w:rPr>
  </w:style>
  <w:style w:type="paragraph" w:customStyle="1" w:styleId="OpStatementSub">
    <w:name w:val="Op.Statement Sub"/>
    <w:basedOn w:val="Normal"/>
    <w:autoRedefine/>
    <w:rsid w:val="0005226A"/>
    <w:pPr>
      <w:tabs>
        <w:tab w:val="right" w:pos="6650"/>
        <w:tab w:val="right" w:pos="7841"/>
        <w:tab w:val="right" w:pos="9043"/>
      </w:tabs>
    </w:pPr>
    <w:rPr>
      <w:rFonts w:ascii="Lucida Sans" w:hAnsi="Lucida Sans" w:cs="Arial"/>
      <w:b/>
      <w:bCs/>
      <w:sz w:val="18"/>
      <w:szCs w:val="18"/>
    </w:rPr>
  </w:style>
  <w:style w:type="paragraph" w:customStyle="1" w:styleId="TestRightAlign">
    <w:name w:val="Test Right Align"/>
    <w:basedOn w:val="Normal"/>
    <w:autoRedefine/>
    <w:rsid w:val="0005226A"/>
    <w:pPr>
      <w:tabs>
        <w:tab w:val="right" w:pos="3725"/>
        <w:tab w:val="right" w:pos="4689"/>
        <w:tab w:val="right" w:pos="5754"/>
        <w:tab w:val="right" w:pos="6831"/>
        <w:tab w:val="right" w:pos="7937"/>
        <w:tab w:val="right" w:pos="9071"/>
      </w:tabs>
      <w:spacing w:line="240" w:lineRule="exact"/>
    </w:pPr>
    <w:rPr>
      <w:rFonts w:ascii="Lucida Sans" w:hAnsi="Lucida Sans" w:cs="Arial"/>
      <w:sz w:val="18"/>
    </w:rPr>
  </w:style>
  <w:style w:type="paragraph" w:customStyle="1" w:styleId="OpStatementData">
    <w:name w:val="Op. Statement Data"/>
    <w:basedOn w:val="Normal"/>
    <w:autoRedefine/>
    <w:rsid w:val="0005226A"/>
    <w:pPr>
      <w:tabs>
        <w:tab w:val="right" w:pos="6650"/>
        <w:tab w:val="right" w:pos="7841"/>
        <w:tab w:val="right" w:pos="9043"/>
      </w:tabs>
      <w:spacing w:before="60"/>
    </w:pPr>
    <w:rPr>
      <w:rFonts w:ascii="Lucida Sans" w:hAnsi="Lucida Sans" w:cs="Arial"/>
      <w:sz w:val="18"/>
      <w:szCs w:val="18"/>
    </w:rPr>
  </w:style>
  <w:style w:type="paragraph" w:customStyle="1" w:styleId="SmallGap">
    <w:name w:val="Small Gap"/>
    <w:basedOn w:val="Normal"/>
    <w:autoRedefine/>
    <w:rsid w:val="0005226A"/>
    <w:pP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hAnsi="Lucida Sans" w:cs="Arial"/>
      <w:sz w:val="4"/>
      <w:szCs w:val="14"/>
    </w:rPr>
  </w:style>
  <w:style w:type="paragraph" w:customStyle="1" w:styleId="Agency2">
    <w:name w:val="Agency 2"/>
    <w:basedOn w:val="Normal"/>
    <w:autoRedefine/>
    <w:rsid w:val="0005226A"/>
    <w:pPr>
      <w:pageBreakBefore/>
      <w:pBdr>
        <w:bottom w:val="single" w:sz="8" w:space="6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hAnsi="Lucida Sans" w:cs="Arial"/>
      <w:bCs/>
      <w:szCs w:val="22"/>
    </w:rPr>
  </w:style>
  <w:style w:type="paragraph" w:customStyle="1" w:styleId="OpStatementcol2">
    <w:name w:val="Op.Statement col 2"/>
    <w:basedOn w:val="OpStatementcol"/>
    <w:autoRedefine/>
    <w:rsid w:val="0005226A"/>
    <w:pPr>
      <w:tabs>
        <w:tab w:val="clear" w:pos="6236"/>
        <w:tab w:val="clear" w:pos="6803"/>
        <w:tab w:val="clear" w:pos="7370"/>
        <w:tab w:val="center" w:pos="6826"/>
      </w:tabs>
    </w:pPr>
  </w:style>
  <w:style w:type="character" w:customStyle="1" w:styleId="CentreLine">
    <w:name w:val="Centre Line"/>
    <w:rsid w:val="0005226A"/>
    <w:rPr>
      <w:sz w:val="20"/>
      <w:u w:val="single"/>
      <w:vertAlign w:val="superscript"/>
    </w:rPr>
  </w:style>
  <w:style w:type="paragraph" w:customStyle="1" w:styleId="AverageStaffing">
    <w:name w:val="Average Staffing"/>
    <w:basedOn w:val="Normal"/>
    <w:autoRedefine/>
    <w:rsid w:val="0005226A"/>
    <w:pPr>
      <w:tabs>
        <w:tab w:val="right" w:pos="3725"/>
        <w:tab w:val="right" w:pos="4689"/>
        <w:tab w:val="right" w:pos="5754"/>
        <w:tab w:val="right" w:pos="6831"/>
        <w:tab w:val="right" w:pos="7937"/>
        <w:tab w:val="right" w:pos="9071"/>
      </w:tabs>
    </w:pPr>
    <w:rPr>
      <w:rFonts w:ascii="Lucida Sans" w:hAnsi="Lucida Sans" w:cs="Arial"/>
      <w:sz w:val="18"/>
      <w:szCs w:val="18"/>
    </w:rPr>
  </w:style>
  <w:style w:type="paragraph" w:customStyle="1" w:styleId="TotalsLine">
    <w:name w:val="Totals Line"/>
    <w:basedOn w:val="Normal"/>
    <w:autoRedefine/>
    <w:rsid w:val="0005226A"/>
    <w:pPr>
      <w:tabs>
        <w:tab w:val="right" w:pos="9054"/>
      </w:tabs>
    </w:pPr>
    <w:rPr>
      <w:rFonts w:ascii="Lucida Sans" w:hAnsi="Lucida Sans" w:cs="Arial"/>
      <w:b/>
      <w:strike/>
      <w:sz w:val="18"/>
    </w:rPr>
  </w:style>
  <w:style w:type="character" w:customStyle="1" w:styleId="Strikethrou">
    <w:name w:val="Strikethrou"/>
    <w:rsid w:val="0005226A"/>
    <w:rPr>
      <w:rFonts w:ascii="Arial" w:hAnsi="Arial" w:cs="Arial"/>
      <w:color w:val="auto"/>
      <w:sz w:val="16"/>
      <w:szCs w:val="16"/>
      <w:vertAlign w:val="superscript"/>
    </w:rPr>
  </w:style>
  <w:style w:type="paragraph" w:customStyle="1" w:styleId="StyleProgramAreaLeft0cmHanging018cm">
    <w:name w:val="Style Program Area + Left:  0 cm Hanging:  0.18 cm"/>
    <w:basedOn w:val="ProgramArea"/>
    <w:rsid w:val="0005226A"/>
    <w:pPr>
      <w:ind w:left="113" w:hanging="113"/>
    </w:pPr>
    <w:rPr>
      <w:rFonts w:ascii="Lucida Sans" w:hAnsi="Lucida Sans" w:cs="Times New Roman"/>
      <w:sz w:val="21"/>
    </w:rPr>
  </w:style>
  <w:style w:type="paragraph" w:customStyle="1" w:styleId="StyleHeading2Before18pt">
    <w:name w:val="Style Heading 2 + Before:  18 pt"/>
    <w:basedOn w:val="Heading2"/>
    <w:rsid w:val="0005226A"/>
    <w:pPr>
      <w:pBdr>
        <w:bottom w:val="single" w:sz="6" w:space="5" w:color="999999"/>
      </w:pBdr>
      <w:spacing w:before="360" w:after="0"/>
      <w:ind w:left="360" w:hanging="360"/>
    </w:pPr>
    <w:rPr>
      <w:rFonts w:ascii="Lucida Sans" w:eastAsia="Times New Roman" w:hAnsi="Lucida Sans"/>
      <w:i/>
      <w:iCs/>
      <w:sz w:val="27"/>
      <w:szCs w:val="20"/>
    </w:rPr>
  </w:style>
  <w:style w:type="paragraph" w:customStyle="1" w:styleId="StyleHeading2Before24pt">
    <w:name w:val="Style Heading 2 + Before:  24 pt"/>
    <w:basedOn w:val="Heading2"/>
    <w:rsid w:val="0005226A"/>
    <w:pPr>
      <w:pBdr>
        <w:bottom w:val="single" w:sz="6" w:space="5" w:color="999999"/>
      </w:pBdr>
      <w:spacing w:before="480" w:after="0"/>
      <w:ind w:left="360" w:hanging="360"/>
    </w:pPr>
    <w:rPr>
      <w:rFonts w:ascii="Lucida Sans" w:eastAsia="Times New Roman" w:hAnsi="Lucida Sans"/>
      <w:i/>
      <w:iCs/>
      <w:sz w:val="27"/>
      <w:szCs w:val="20"/>
    </w:rPr>
  </w:style>
  <w:style w:type="paragraph" w:customStyle="1" w:styleId="StyleProgramAreaBefore0pt">
    <w:name w:val="Style Program Area + Before:  0 pt"/>
    <w:basedOn w:val="ProgramArea"/>
    <w:rsid w:val="0005226A"/>
    <w:pPr>
      <w:spacing w:before="0"/>
      <w:ind w:left="113" w:hanging="113"/>
    </w:pPr>
    <w:rPr>
      <w:rFonts w:ascii="Lucida Sans" w:hAnsi="Lucida Sans" w:cs="Times New Roman"/>
      <w:sz w:val="21"/>
    </w:rPr>
  </w:style>
  <w:style w:type="character" w:customStyle="1" w:styleId="CharChar15">
    <w:name w:val="Char Char15"/>
    <w:locked/>
    <w:rsid w:val="0005226A"/>
    <w:rPr>
      <w:rFonts w:ascii="Garamond" w:hAnsi="Garamond"/>
      <w:sz w:val="24"/>
      <w:lang w:val="en-AU" w:eastAsia="en-US" w:bidi="ar-SA"/>
    </w:rPr>
  </w:style>
  <w:style w:type="paragraph" w:customStyle="1" w:styleId="StyleBodyTextLucidaSans85pt">
    <w:name w:val="Style Body Text + Lucida Sans 8.5 pt"/>
    <w:basedOn w:val="BodyText"/>
    <w:uiPriority w:val="99"/>
    <w:rsid w:val="0005226A"/>
    <w:pPr>
      <w:spacing w:before="40" w:after="40"/>
    </w:pPr>
    <w:rPr>
      <w:rFonts w:ascii="Lucida Sans" w:hAnsi="Lucida Sans"/>
      <w:sz w:val="17"/>
      <w:szCs w:val="17"/>
    </w:rPr>
  </w:style>
  <w:style w:type="character" w:customStyle="1" w:styleId="BodyTextBoxChar">
    <w:name w:val="Body Text Box Char"/>
    <w:link w:val="BodyTextBox"/>
    <w:rsid w:val="0005226A"/>
    <w:rPr>
      <w:rFonts w:ascii="Garamond" w:hAnsi="Garamond" w:cs="Times New Roman"/>
      <w:sz w:val="23"/>
      <w:szCs w:val="20"/>
    </w:rPr>
  </w:style>
  <w:style w:type="paragraph" w:styleId="BodyTextIndent2">
    <w:name w:val="Body Text Indent 2"/>
    <w:basedOn w:val="Normal"/>
    <w:link w:val="BodyTextIndent2Char"/>
    <w:autoRedefine/>
    <w:rsid w:val="0005226A"/>
    <w:pPr>
      <w:spacing w:after="120"/>
      <w:ind w:left="284"/>
    </w:pPr>
    <w:rPr>
      <w:rFonts w:cs="Times New Roman"/>
      <w:i/>
      <w:sz w:val="23"/>
    </w:rPr>
  </w:style>
  <w:style w:type="character" w:customStyle="1" w:styleId="BodyTextIndent2Char">
    <w:name w:val="Body Text Indent 2 Char"/>
    <w:basedOn w:val="DefaultParagraphFont"/>
    <w:link w:val="BodyTextIndent2"/>
    <w:rsid w:val="0005226A"/>
    <w:rPr>
      <w:rFonts w:ascii=".." w:hAnsi=".." w:cs="Times New Roman"/>
      <w:i/>
      <w:sz w:val="23"/>
      <w:szCs w:val="20"/>
    </w:rPr>
  </w:style>
  <w:style w:type="paragraph" w:customStyle="1" w:styleId="BodyTextlettereditaliclist">
    <w:name w:val="Body Text lettered italic list"/>
    <w:basedOn w:val="Normal"/>
    <w:rsid w:val="0005226A"/>
    <w:pPr>
      <w:ind w:left="426" w:hanging="426"/>
    </w:pPr>
    <w:rPr>
      <w:rFonts w:cs="Times New Roman"/>
      <w:i/>
    </w:rPr>
  </w:style>
  <w:style w:type="paragraph" w:customStyle="1" w:styleId="BodyText1">
    <w:name w:val="Body Text1"/>
    <w:basedOn w:val="BodyText"/>
    <w:link w:val="bodytextChar0"/>
    <w:autoRedefine/>
    <w:rsid w:val="0005226A"/>
    <w:pPr>
      <w:spacing w:after="80" w:line="360" w:lineRule="auto"/>
      <w:ind w:right="-17"/>
    </w:pPr>
    <w:rPr>
      <w:szCs w:val="24"/>
    </w:rPr>
  </w:style>
  <w:style w:type="character" w:customStyle="1" w:styleId="bodytextChar0">
    <w:name w:val="body text Char"/>
    <w:link w:val="BodyText1"/>
    <w:rsid w:val="0005226A"/>
    <w:rPr>
      <w:rFonts w:ascii="Garamond" w:eastAsia="Times New Roman" w:hAnsi="Garamond" w:cs="Times New Roman"/>
      <w:sz w:val="24"/>
      <w:szCs w:val="24"/>
      <w:lang w:eastAsia="en-US"/>
    </w:rPr>
  </w:style>
  <w:style w:type="character" w:styleId="Emphasis">
    <w:name w:val="Emphasis"/>
    <w:qFormat/>
    <w:rsid w:val="0005226A"/>
    <w:rPr>
      <w:i/>
      <w:iCs/>
    </w:rPr>
  </w:style>
  <w:style w:type="paragraph" w:customStyle="1" w:styleId="ListBullet1">
    <w:name w:val="List Bullet1"/>
    <w:basedOn w:val="Normal"/>
    <w:autoRedefine/>
    <w:rsid w:val="0005226A"/>
    <w:pPr>
      <w:numPr>
        <w:numId w:val="31"/>
      </w:numPr>
      <w:spacing w:line="360" w:lineRule="auto"/>
    </w:pPr>
    <w:rPr>
      <w:rFonts w:ascii="Arial" w:hAnsi="Arial" w:cs="Times New Roman"/>
      <w:sz w:val="28"/>
    </w:rPr>
  </w:style>
  <w:style w:type="paragraph" w:customStyle="1" w:styleId="StyleChapterHeadingAfter12pt">
    <w:name w:val="Style Chapter Heading + After:  12 pt"/>
    <w:basedOn w:val="Normal"/>
    <w:rsid w:val="0005226A"/>
    <w:pPr>
      <w:keepNext/>
      <w:pageBreakBefore/>
      <w:pBdr>
        <w:bottom w:val="single" w:sz="6" w:space="31" w:color="auto"/>
      </w:pBdr>
      <w:tabs>
        <w:tab w:val="left" w:pos="284"/>
        <w:tab w:val="left" w:pos="2268"/>
      </w:tabs>
      <w:spacing w:after="240"/>
      <w:outlineLvl w:val="0"/>
    </w:pPr>
    <w:rPr>
      <w:rFonts w:ascii="Lucida Sans" w:hAnsi="Lucida Sans" w:cs="Times New Roman"/>
      <w:b/>
      <w:bCs/>
      <w:kern w:val="28"/>
      <w:sz w:val="36"/>
    </w:rPr>
  </w:style>
  <w:style w:type="character" w:customStyle="1" w:styleId="TableFootnoteChar">
    <w:name w:val="Table Footnote Char"/>
    <w:link w:val="TableFootnote"/>
    <w:rsid w:val="0005226A"/>
    <w:rPr>
      <w:rFonts w:ascii=".." w:hAnsi=".." w:cs="Times New Roman"/>
      <w:i/>
      <w:sz w:val="16"/>
      <w:szCs w:val="20"/>
    </w:rPr>
  </w:style>
  <w:style w:type="character" w:customStyle="1" w:styleId="apple-converted-space">
    <w:name w:val="apple-converted-space"/>
    <w:rsid w:val="0005226A"/>
  </w:style>
  <w:style w:type="character" w:customStyle="1" w:styleId="BodyTextChar1">
    <w:name w:val="Body Text Char1"/>
    <w:rsid w:val="0005226A"/>
    <w:rPr>
      <w:rFonts w:ascii="Garamond" w:hAnsi="Garamond"/>
      <w:sz w:val="24"/>
      <w:lang w:eastAsia="en-US"/>
    </w:rPr>
  </w:style>
  <w:style w:type="paragraph" w:customStyle="1" w:styleId="CM25">
    <w:name w:val="CM25"/>
    <w:basedOn w:val="Normal"/>
    <w:next w:val="Normal"/>
    <w:uiPriority w:val="99"/>
    <w:rsid w:val="0005226A"/>
    <w:pPr>
      <w:adjustRightInd w:val="0"/>
    </w:pPr>
    <w:rPr>
      <w:rFonts w:ascii="Arial" w:eastAsia="Times New Roman" w:hAnsi="Arial" w:cs="Arial"/>
      <w:sz w:val="24"/>
      <w:szCs w:val="24"/>
    </w:rPr>
  </w:style>
  <w:style w:type="paragraph" w:styleId="Caption">
    <w:name w:val="caption"/>
    <w:basedOn w:val="Normal"/>
    <w:next w:val="Normal"/>
    <w:qFormat/>
    <w:rsid w:val="006E08FD"/>
    <w:pPr>
      <w:widowControl/>
      <w:autoSpaceDE/>
      <w:autoSpaceDN/>
      <w:spacing w:before="120" w:after="120"/>
    </w:pPr>
    <w:rPr>
      <w:rFonts w:ascii="Times New Roman" w:eastAsia="Times New Roman" w:hAnsi="Times New Roman" w:cs="Times New Roman"/>
      <w:b/>
      <w:lang w:val="en-US" w:eastAsia="en-US"/>
    </w:rPr>
  </w:style>
  <w:style w:type="paragraph" w:styleId="Title">
    <w:name w:val="Title"/>
    <w:basedOn w:val="Normal"/>
    <w:link w:val="TitleChar"/>
    <w:qFormat/>
    <w:rsid w:val="006E08FD"/>
    <w:pPr>
      <w:widowControl/>
      <w:autoSpaceDE/>
      <w:autoSpaceDN/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lang w:val="en-US" w:eastAsia="en-US"/>
    </w:rPr>
  </w:style>
  <w:style w:type="character" w:customStyle="1" w:styleId="TitleChar">
    <w:name w:val="Title Char"/>
    <w:basedOn w:val="DefaultParagraphFont"/>
    <w:link w:val="Title"/>
    <w:rsid w:val="006E08FD"/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6E08FD"/>
    <w:pPr>
      <w:widowControl/>
      <w:autoSpaceDE/>
      <w:autoSpaceDN/>
      <w:spacing w:after="60"/>
      <w:jc w:val="center"/>
      <w:outlineLvl w:val="1"/>
    </w:pPr>
    <w:rPr>
      <w:rFonts w:ascii="Arial" w:eastAsia="Times New Roman" w:hAnsi="Arial" w:cs="Times New Roman"/>
      <w:sz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6E08FD"/>
    <w:rPr>
      <w:rFonts w:ascii="Arial" w:eastAsia="Times New Roman" w:hAnsi="Arial" w:cs="Times New Roman"/>
      <w:sz w:val="24"/>
      <w:szCs w:val="20"/>
      <w:lang w:val="en-US" w:eastAsia="en-US"/>
    </w:rPr>
  </w:style>
  <w:style w:type="character" w:customStyle="1" w:styleId="NoSpacingChar">
    <w:name w:val="No Spacing Char"/>
    <w:link w:val="NoSpacing"/>
    <w:uiPriority w:val="1"/>
    <w:rsid w:val="006E08FD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E08FD"/>
    <w:pPr>
      <w:widowControl/>
      <w:autoSpaceDE/>
      <w:autoSpaceDN/>
    </w:pPr>
    <w:rPr>
      <w:rFonts w:ascii="Times New Roman" w:eastAsia="Times New Roman" w:hAnsi="Times New Roman" w:cs="Times New Roman"/>
      <w:i/>
      <w:iCs/>
      <w:color w:val="000000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6E08FD"/>
    <w:rPr>
      <w:rFonts w:ascii="Times New Roman" w:eastAsia="Times New Roman" w:hAnsi="Times New Roman" w:cs="Times New Roman"/>
      <w:i/>
      <w:iCs/>
      <w:color w:val="000000"/>
      <w:sz w:val="20"/>
      <w:szCs w:val="20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8FD"/>
    <w:pPr>
      <w:widowControl/>
      <w:pBdr>
        <w:bottom w:val="single" w:sz="4" w:space="4" w:color="4F81BD"/>
      </w:pBdr>
      <w:autoSpaceDE/>
      <w:autoSpaceDN/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08FD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val="en-US" w:eastAsia="en-US"/>
    </w:rPr>
  </w:style>
  <w:style w:type="character" w:styleId="SubtleEmphasis">
    <w:name w:val="Subtle Emphasis"/>
    <w:uiPriority w:val="19"/>
    <w:qFormat/>
    <w:rsid w:val="006E08FD"/>
    <w:rPr>
      <w:i/>
      <w:iCs/>
      <w:color w:val="808080"/>
    </w:rPr>
  </w:style>
  <w:style w:type="character" w:styleId="IntenseEmphasis">
    <w:name w:val="Intense Emphasis"/>
    <w:uiPriority w:val="21"/>
    <w:qFormat/>
    <w:rsid w:val="006E08FD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6E08FD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6E08FD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6E08FD"/>
    <w:rPr>
      <w:b/>
      <w:bCs/>
      <w:smallCaps/>
      <w:spacing w:val="5"/>
    </w:rPr>
  </w:style>
  <w:style w:type="paragraph" w:customStyle="1" w:styleId="Table3x">
    <w:name w:val="Table 3.x"/>
    <w:basedOn w:val="Table1X"/>
    <w:qFormat/>
    <w:rsid w:val="006E08FD"/>
    <w:pPr>
      <w:numPr>
        <w:numId w:val="34"/>
      </w:numPr>
      <w:autoSpaceDE/>
      <w:autoSpaceDN/>
      <w:ind w:left="357" w:hanging="357"/>
    </w:pPr>
    <w:rPr>
      <w:rFonts w:eastAsia="Times New Roman"/>
      <w:lang w:val="en-US" w:eastAsia="en-US"/>
    </w:rPr>
  </w:style>
  <w:style w:type="paragraph" w:customStyle="1" w:styleId="Table6x">
    <w:name w:val="Table 6.x"/>
    <w:basedOn w:val="Table1X"/>
    <w:qFormat/>
    <w:rsid w:val="006E08FD"/>
    <w:pPr>
      <w:numPr>
        <w:numId w:val="35"/>
      </w:numPr>
      <w:autoSpaceDE/>
      <w:autoSpaceDN/>
    </w:pPr>
    <w:rPr>
      <w:rFonts w:eastAsia="Times New Roman"/>
      <w:lang w:val="en-US" w:eastAsia="en-US"/>
    </w:rPr>
  </w:style>
  <w:style w:type="paragraph" w:customStyle="1" w:styleId="Graph1X">
    <w:name w:val="Graph 1.X"/>
    <w:basedOn w:val="Table1X"/>
    <w:qFormat/>
    <w:rsid w:val="006E08FD"/>
    <w:pPr>
      <w:numPr>
        <w:numId w:val="36"/>
      </w:numPr>
      <w:autoSpaceDE/>
      <w:autoSpaceDN/>
      <w:ind w:left="425" w:hanging="425"/>
    </w:pPr>
    <w:rPr>
      <w:rFonts w:eastAsia="Times New Roman"/>
      <w:lang w:val="en-US" w:eastAsia="en-US"/>
    </w:rPr>
  </w:style>
  <w:style w:type="paragraph" w:customStyle="1" w:styleId="Table5">
    <w:name w:val="Table 5"/>
    <w:basedOn w:val="Table1X"/>
    <w:qFormat/>
    <w:rsid w:val="006E08FD"/>
    <w:pPr>
      <w:numPr>
        <w:numId w:val="37"/>
      </w:numPr>
      <w:tabs>
        <w:tab w:val="clear" w:pos="1232"/>
        <w:tab w:val="left" w:pos="1418"/>
      </w:tabs>
      <w:autoSpaceDE/>
      <w:autoSpaceDN/>
      <w:spacing w:before="240"/>
    </w:pPr>
    <w:rPr>
      <w:rFonts w:eastAsia="Times New Roman"/>
      <w:lang w:val="en-US" w:eastAsia="en-US"/>
    </w:rPr>
  </w:style>
  <w:style w:type="paragraph" w:customStyle="1" w:styleId="BlankPage">
    <w:name w:val="Blank Page"/>
    <w:basedOn w:val="NoteHeading"/>
    <w:rsid w:val="006E08FD"/>
    <w:pPr>
      <w:keepNext/>
      <w:widowControl/>
      <w:tabs>
        <w:tab w:val="num" w:pos="425"/>
        <w:tab w:val="left" w:pos="1440"/>
        <w:tab w:val="left" w:pos="1620"/>
        <w:tab w:val="left" w:pos="2160"/>
        <w:tab w:val="left" w:pos="2880"/>
        <w:tab w:val="left" w:pos="3402"/>
        <w:tab w:val="left" w:pos="3600"/>
        <w:tab w:val="left" w:pos="4320"/>
        <w:tab w:val="left" w:pos="5040"/>
        <w:tab w:val="left" w:pos="5760"/>
        <w:tab w:val="left" w:pos="6480"/>
        <w:tab w:val="left" w:pos="6804"/>
        <w:tab w:val="left" w:pos="7200"/>
        <w:tab w:val="left" w:pos="7920"/>
        <w:tab w:val="left" w:pos="8640"/>
      </w:tabs>
      <w:autoSpaceDE/>
      <w:autoSpaceDN/>
      <w:ind w:left="432" w:hanging="432"/>
      <w:jc w:val="center"/>
    </w:pPr>
    <w:rPr>
      <w:rFonts w:ascii="BellGothic BT" w:eastAsia="Times New Roman" w:hAnsi="BellGothic BT"/>
      <w:b/>
      <w:caps/>
      <w:color w:val="808080"/>
      <w:sz w:val="32"/>
      <w:lang w:eastAsia="en-US"/>
    </w:rPr>
  </w:style>
  <w:style w:type="paragraph" w:customStyle="1" w:styleId="Bullet-1stlevel">
    <w:name w:val="Bullet - 1st level"/>
    <w:basedOn w:val="Normal"/>
    <w:qFormat/>
    <w:rsid w:val="006E08FD"/>
    <w:pPr>
      <w:widowControl/>
      <w:numPr>
        <w:numId w:val="38"/>
      </w:numPr>
      <w:autoSpaceDE/>
      <w:autoSpaceDN/>
      <w:spacing w:before="60" w:after="60"/>
      <w:ind w:left="567" w:hanging="567"/>
    </w:pPr>
    <w:rPr>
      <w:rFonts w:ascii="Arial" w:eastAsia="Times New Roman" w:hAnsi="Arial" w:cs="Arial"/>
      <w:szCs w:val="18"/>
      <w:lang w:eastAsia="en-US" w:bidi="en-US"/>
    </w:rPr>
  </w:style>
  <w:style w:type="paragraph" w:customStyle="1" w:styleId="Bullet-2ndlevel">
    <w:name w:val="Bullet - 2nd level"/>
    <w:basedOn w:val="Bullet-1stlevel"/>
    <w:qFormat/>
    <w:rsid w:val="006E08FD"/>
    <w:pPr>
      <w:numPr>
        <w:ilvl w:val="1"/>
      </w:numPr>
      <w:tabs>
        <w:tab w:val="left" w:pos="1134"/>
      </w:tabs>
      <w:ind w:left="1134" w:hanging="567"/>
    </w:pPr>
  </w:style>
  <w:style w:type="paragraph" w:customStyle="1" w:styleId="Heading-Centred">
    <w:name w:val="Heading - Centred"/>
    <w:qFormat/>
    <w:rsid w:val="006E08FD"/>
    <w:pPr>
      <w:spacing w:after="0" w:line="240" w:lineRule="auto"/>
      <w:contextualSpacing/>
      <w:jc w:val="center"/>
    </w:pPr>
    <w:rPr>
      <w:rFonts w:ascii="Arial" w:eastAsia="Times New Roman" w:hAnsi="Arial" w:cs="Times New Roman"/>
      <w:b/>
      <w:bCs/>
      <w:sz w:val="24"/>
      <w:szCs w:val="28"/>
      <w:lang w:eastAsia="en-US" w:bidi="en-US"/>
    </w:rPr>
  </w:style>
  <w:style w:type="paragraph" w:customStyle="1" w:styleId="Heading-Centredsmall">
    <w:name w:val="Heading - Centred (small)"/>
    <w:qFormat/>
    <w:rsid w:val="006E08FD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8"/>
      <w:lang w:eastAsia="en-US" w:bidi="en-US"/>
    </w:rPr>
  </w:style>
  <w:style w:type="paragraph" w:customStyle="1" w:styleId="Bullet1stlevel">
    <w:name w:val="Bullet – 1st level"/>
    <w:qFormat/>
    <w:rsid w:val="006E08FD"/>
    <w:pPr>
      <w:numPr>
        <w:numId w:val="39"/>
      </w:numPr>
      <w:spacing w:before="60" w:after="60" w:line="240" w:lineRule="auto"/>
      <w:ind w:left="567" w:hanging="567"/>
    </w:pPr>
    <w:rPr>
      <w:rFonts w:ascii="Arial" w:eastAsia="Times New Roman" w:hAnsi="Arial" w:cs="Times New Roman"/>
      <w:sz w:val="20"/>
      <w:lang w:eastAsia="en-US" w:bidi="en-US"/>
    </w:rPr>
  </w:style>
  <w:style w:type="paragraph" w:customStyle="1" w:styleId="Bullet2ndlevel">
    <w:name w:val="Bullet – 2nd level"/>
    <w:basedOn w:val="Bullet1stlevel"/>
    <w:qFormat/>
    <w:rsid w:val="006E08FD"/>
    <w:pPr>
      <w:numPr>
        <w:ilvl w:val="1"/>
      </w:numPr>
      <w:tabs>
        <w:tab w:val="left" w:pos="1134"/>
      </w:tabs>
    </w:pPr>
  </w:style>
  <w:style w:type="paragraph" w:customStyle="1" w:styleId="TitleinGreyBox">
    <w:name w:val="Title in Grey Box"/>
    <w:basedOn w:val="Normal"/>
    <w:qFormat/>
    <w:rsid w:val="006E08FD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autoSpaceDE/>
      <w:autoSpaceDN/>
      <w:spacing w:after="120"/>
    </w:pPr>
    <w:rPr>
      <w:rFonts w:ascii="Lucida Sans" w:eastAsia="Calibri" w:hAnsi="Lucida Sans" w:cs="Times New Roman"/>
      <w:b/>
      <w:sz w:val="24"/>
      <w:szCs w:val="24"/>
      <w:lang w:eastAsia="en-US"/>
    </w:rPr>
  </w:style>
  <w:style w:type="numbering" w:customStyle="1" w:styleId="Style1">
    <w:name w:val="Style1"/>
    <w:uiPriority w:val="99"/>
    <w:rsid w:val="006E08FD"/>
    <w:pPr>
      <w:numPr>
        <w:numId w:val="40"/>
      </w:numPr>
    </w:pPr>
  </w:style>
  <w:style w:type="paragraph" w:customStyle="1" w:styleId="Marginalnote">
    <w:name w:val="Marginal note"/>
    <w:basedOn w:val="BodyText"/>
    <w:link w:val="MarginalnoteChar"/>
    <w:semiHidden/>
    <w:rsid w:val="006E08FD"/>
    <w:pPr>
      <w:spacing w:before="0" w:after="240" w:line="240" w:lineRule="auto"/>
    </w:pPr>
    <w:rPr>
      <w:rFonts w:cs="Arial"/>
      <w:color w:val="000000"/>
      <w:sz w:val="19"/>
      <w:szCs w:val="22"/>
      <w:lang w:eastAsia="en-AU"/>
    </w:rPr>
  </w:style>
  <w:style w:type="character" w:customStyle="1" w:styleId="MarginalnoteChar">
    <w:name w:val="Marginal note Char"/>
    <w:link w:val="Marginalnote"/>
    <w:semiHidden/>
    <w:rsid w:val="006E08FD"/>
    <w:rPr>
      <w:rFonts w:ascii="Arial" w:eastAsia="Times New Roman" w:hAnsi="Arial" w:cs="Arial"/>
      <w:color w:val="000000"/>
      <w:sz w:val="19"/>
    </w:rPr>
  </w:style>
  <w:style w:type="table" w:customStyle="1" w:styleId="TableGrid10">
    <w:name w:val="Table Grid1"/>
    <w:basedOn w:val="TableNormal"/>
    <w:next w:val="TableGrid"/>
    <w:rsid w:val="006E0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1">
    <w:name w:val="Heading 3 Char1"/>
    <w:rsid w:val="003F6B3A"/>
    <w:rPr>
      <w:rFonts w:ascii="Lucida Sans" w:eastAsia="Times New Roman" w:hAnsi="Lucida Sans" w:cs="Times New Roman"/>
      <w:b/>
      <w:kern w:val="28"/>
      <w:sz w:val="24"/>
      <w:szCs w:val="36"/>
    </w:rPr>
  </w:style>
  <w:style w:type="paragraph" w:customStyle="1" w:styleId="TOC31">
    <w:name w:val="TOC 31"/>
    <w:basedOn w:val="Normal"/>
    <w:rsid w:val="003C0ECA"/>
    <w:pPr>
      <w:keepNext/>
      <w:keepLines/>
      <w:widowControl/>
      <w:tabs>
        <w:tab w:val="left" w:pos="142"/>
        <w:tab w:val="right" w:leader="dot" w:pos="6096"/>
        <w:tab w:val="decimal" w:pos="6379"/>
        <w:tab w:val="decimal" w:pos="7371"/>
      </w:tabs>
      <w:autoSpaceDE/>
      <w:autoSpaceDN/>
      <w:spacing w:before="600" w:after="120"/>
      <w:ind w:left="142" w:hanging="142"/>
    </w:pPr>
    <w:rPr>
      <w:rFonts w:ascii="Arial" w:eastAsia="Times New Roman" w:hAnsi="Arial" w:cs="Times New Roman"/>
      <w:b/>
      <w:smallCaps/>
      <w:kern w:val="32"/>
      <w:sz w:val="22"/>
      <w:lang w:eastAsia="en-US"/>
    </w:rPr>
  </w:style>
  <w:style w:type="paragraph" w:customStyle="1" w:styleId="toc30">
    <w:name w:val="toc 30"/>
    <w:basedOn w:val="Normal"/>
    <w:next w:val="Normal"/>
    <w:autoRedefine/>
    <w:rsid w:val="003C0ECA"/>
    <w:pPr>
      <w:ind w:left="400"/>
    </w:pPr>
    <w:rPr>
      <w:rFonts w:cs="Times New Roman"/>
    </w:rPr>
  </w:style>
  <w:style w:type="paragraph" w:customStyle="1" w:styleId="Box21BoxHeading">
    <w:name w:val="Box 2.1: Box Heading"/>
    <w:basedOn w:val="Normal"/>
    <w:link w:val="Box21BoxHeadingChar"/>
    <w:qFormat/>
    <w:rsid w:val="003866E6"/>
    <w:pPr>
      <w:widowControl/>
      <w:numPr>
        <w:numId w:val="42"/>
      </w:numPr>
      <w:tabs>
        <w:tab w:val="left" w:pos="1134"/>
      </w:tabs>
      <w:autoSpaceDE/>
      <w:autoSpaceDN/>
      <w:spacing w:before="80" w:after="60"/>
    </w:pPr>
    <w:rPr>
      <w:rFonts w:ascii="Arial" w:eastAsia="Yu Gothic Light" w:hAnsi="Arial" w:cs="Yu Gothic Light"/>
      <w:b/>
      <w:sz w:val="23"/>
      <w:lang w:eastAsia="en-US"/>
    </w:rPr>
  </w:style>
  <w:style w:type="paragraph" w:customStyle="1" w:styleId="BP3BoxHeading">
    <w:name w:val="BP3 Box Heading"/>
    <w:basedOn w:val="Box21BoxHeading"/>
    <w:link w:val="BP3BoxHeadingChar"/>
    <w:qFormat/>
    <w:rsid w:val="00BD37F6"/>
    <w:pPr>
      <w:numPr>
        <w:numId w:val="1"/>
      </w:numPr>
      <w:ind w:left="360"/>
    </w:pPr>
  </w:style>
  <w:style w:type="character" w:customStyle="1" w:styleId="BP3BoxHeadingChar">
    <w:name w:val="BP3 Box Heading Char"/>
    <w:basedOn w:val="DefaultParagraphFont"/>
    <w:link w:val="BP3BoxHeading"/>
    <w:rsid w:val="00BD37F6"/>
    <w:rPr>
      <w:rFonts w:ascii="Arial" w:eastAsia="Yu Gothic Light" w:hAnsi="Arial" w:cs="Yu Gothic Light"/>
      <w:b/>
      <w:sz w:val="23"/>
      <w:szCs w:val="20"/>
      <w:lang w:eastAsia="en-US"/>
    </w:rPr>
  </w:style>
  <w:style w:type="character" w:customStyle="1" w:styleId="Box21BoxHeadingChar">
    <w:name w:val="Box 2.1: Box Heading Char"/>
    <w:basedOn w:val="DefaultParagraphFont"/>
    <w:link w:val="Box21BoxHeading"/>
    <w:rsid w:val="00BD7A95"/>
    <w:rPr>
      <w:rFonts w:ascii="Arial" w:eastAsia="Yu Gothic Light" w:hAnsi="Arial" w:cs="Yu Gothic Light"/>
      <w:b/>
      <w:sz w:val="23"/>
      <w:szCs w:val="20"/>
      <w:lang w:eastAsia="en-US"/>
    </w:rPr>
  </w:style>
  <w:style w:type="paragraph" w:customStyle="1" w:styleId="Box11BoxHeading">
    <w:name w:val="Box 1.1: Box Heading"/>
    <w:basedOn w:val="Normal"/>
    <w:qFormat/>
    <w:rsid w:val="003C24CB"/>
    <w:pPr>
      <w:widowControl/>
      <w:numPr>
        <w:numId w:val="43"/>
      </w:numPr>
      <w:autoSpaceDE/>
      <w:autoSpaceDN/>
      <w:spacing w:before="80" w:after="60"/>
    </w:pPr>
    <w:rPr>
      <w:rFonts w:ascii="Arial" w:eastAsia="Times New Roman" w:hAnsi="Arial" w:cs="Times New Roman"/>
      <w:b/>
      <w:sz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6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F16F1AFBDE54EBD2685E90FE1922F" ma:contentTypeVersion="17" ma:contentTypeDescription="Create a new document." ma:contentTypeScope="" ma:versionID="5bdb7c5492d467c7d4ade4a81ae45d06">
  <xsd:schema xmlns:xsd="http://www.w3.org/2001/XMLSchema" xmlns:xs="http://www.w3.org/2001/XMLSchema" xmlns:p="http://schemas.microsoft.com/office/2006/metadata/properties" xmlns:ns2="801a5968-9419-4033-b9de-7ffe8168468e" xmlns:ns3="1c478e85-8130-4c67-8ee4-8bdf1c0e6049" xmlns:ns4="9f0ac7ce-5f57-4ea0-9af7-01d4f3f1ccae" targetNamespace="http://schemas.microsoft.com/office/2006/metadata/properties" ma:root="true" ma:fieldsID="51a87bb1aff1727bd16e3b1c51dcb72d" ns2:_="" ns3:_="" ns4:_="">
    <xsd:import namespace="801a5968-9419-4033-b9de-7ffe8168468e"/>
    <xsd:import namespace="1c478e85-8130-4c67-8ee4-8bdf1c0e6049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5968-9419-4033-b9de-7ffe816846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8e85-8130-4c67-8ee4-8bdf1c0e6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c867368-d47b-4a2f-96c2-865b3735c074}" ma:internalName="TaxCatchAll" ma:showField="CatchAllData" ma:web="801a5968-9419-4033-b9de-7ffe81684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c478e85-8130-4c67-8ee4-8bdf1c0e6049" xsi:nil="true"/>
    <lcf76f155ced4ddcb4097134ff3c332f xmlns="1c478e85-8130-4c67-8ee4-8bdf1c0e6049">
      <Terms xmlns="http://schemas.microsoft.com/office/infopath/2007/PartnerControls"/>
    </lcf76f155ced4ddcb4097134ff3c332f>
    <TaxCatchAll xmlns="9f0ac7ce-5f57-4ea0-9af7-01d4f3f1ccae" xsi:nil="true"/>
  </documentManagement>
</p:properties>
</file>

<file path=customXml/itemProps1.xml><?xml version="1.0" encoding="utf-8"?>
<ds:datastoreItem xmlns:ds="http://schemas.openxmlformats.org/officeDocument/2006/customXml" ds:itemID="{79B2AAB7-3802-4ABA-ADD5-F78988FE66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A98EF1-8CF7-4F1A-9238-5CB295BEA5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F26DA5-0FBC-497A-95C4-11C3ED6B4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a5968-9419-4033-b9de-7ffe8168468e"/>
    <ds:schemaRef ds:uri="1c478e85-8130-4c67-8ee4-8bdf1c0e6049"/>
    <ds:schemaRef ds:uri="9f0ac7ce-5f57-4ea0-9af7-01d4f3f1c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6EB3AE-847A-4681-A997-95D960A5A8A9}">
  <ds:schemaRefs>
    <ds:schemaRef ds:uri="http://schemas.microsoft.com/office/2006/metadata/properties"/>
    <ds:schemaRef ds:uri="http://schemas.microsoft.com/office/infopath/2007/PartnerControls"/>
    <ds:schemaRef ds:uri="1c478e85-8130-4c67-8ee4-8bdf1c0e6049"/>
    <ds:schemaRef ds:uri="9f0ac7ce-5f57-4ea0-9af7-01d4f3f1cc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2021-22 Budget Paper No. 3 – Infrastructure Statement - Focus boxes</vt:lpstr>
    </vt:vector>
  </TitlesOfParts>
  <Company>ServiceFirst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2022-23 Budget Paper No. 3 – Focus Boxes List</dc:title>
  <dc:subject/>
  <dc:creator>The Treasury</dc:creator>
  <cp:keywords/>
  <cp:lastModifiedBy>Melissa Power</cp:lastModifiedBy>
  <cp:revision>97</cp:revision>
  <cp:lastPrinted>2022-06-15T23:47:00Z</cp:lastPrinted>
  <dcterms:created xsi:type="dcterms:W3CDTF">2022-04-27T03:45:00Z</dcterms:created>
  <dcterms:modified xsi:type="dcterms:W3CDTF">2022-06-17T01:32:00Z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0x010100F02F16F1AFBDE54EBD2685E90FE1922F</vt:lpwstr>
  </property>
  <property fmtid="{D5CDD505-2E9C-101B-9397-08002B2CF9AE}" pid="3" name="AuthorIds_UIVersion_512">
    <vt:lpwstr>6</vt:lpwstr>
  </property>
  <property fmtid="{D5CDD505-2E9C-101B-9397-08002B2CF9AE}" pid="4" name="MediaServiceImageTags">
    <vt:lpwstr/>
  </property>
</Properties>
</file>