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74B3" w14:textId="57E287BE" w:rsidR="00A63D1D" w:rsidRDefault="00FC3F3A" w:rsidP="00353857">
      <w:pPr>
        <w:pStyle w:val="Heading1"/>
        <w:tabs>
          <w:tab w:val="clear" w:pos="284"/>
        </w:tabs>
        <w:spacing w:before="400" w:after="0"/>
        <w:ind w:left="851" w:hanging="851"/>
        <w:rPr>
          <w:rFonts w:ascii="Public Sans SemiBold" w:hAnsi="Public Sans SemiBold"/>
          <w:color w:val="002664"/>
        </w:rPr>
      </w:pPr>
      <w:bookmarkStart w:id="0" w:name="_Toc516337850"/>
      <w:r>
        <w:rPr>
          <w:rFonts w:ascii="Public Sans SemiBold" w:hAnsi="Public Sans SemiBold"/>
          <w:color w:val="002664"/>
        </w:rPr>
        <w:t>8</w:t>
      </w:r>
      <w:r w:rsidR="00C11D1C" w:rsidRPr="00985004">
        <w:rPr>
          <w:rFonts w:ascii="Public Sans SemiBold" w:hAnsi="Public Sans SemiBold"/>
          <w:color w:val="002664"/>
        </w:rPr>
        <w:t xml:space="preserve">. </w:t>
      </w:r>
      <w:r w:rsidR="00A57A7A" w:rsidRPr="00985004">
        <w:rPr>
          <w:rFonts w:ascii="Public Sans SemiBold" w:hAnsi="Public Sans SemiBold"/>
          <w:color w:val="002664"/>
        </w:rPr>
        <w:tab/>
      </w:r>
      <w:r w:rsidR="00997CA6">
        <w:rPr>
          <w:rFonts w:ascii="Public Sans SemiBold" w:hAnsi="Public Sans SemiBold"/>
          <w:color w:val="002664"/>
        </w:rPr>
        <w:t>Jobs and tourism</w:t>
      </w:r>
      <w:r w:rsidR="00621ABC" w:rsidRPr="00985004">
        <w:rPr>
          <w:rFonts w:ascii="Public Sans SemiBold" w:hAnsi="Public Sans SemiBold"/>
          <w:color w:val="002664"/>
        </w:rPr>
        <w:t xml:space="preserve"> </w:t>
      </w:r>
      <w:bookmarkEnd w:id="0"/>
    </w:p>
    <w:p w14:paraId="45154ECC" w14:textId="4E42B4BB" w:rsidR="00051529" w:rsidRPr="00A02269" w:rsidRDefault="00051529" w:rsidP="00865060">
      <w:pPr>
        <w:pStyle w:val="Heading2"/>
        <w:numPr>
          <w:ilvl w:val="1"/>
          <w:numId w:val="62"/>
        </w:numPr>
        <w:pBdr>
          <w:bottom w:val="single" w:sz="4" w:space="4" w:color="22272B"/>
        </w:pBdr>
        <w:ind w:left="851" w:hanging="851"/>
        <w:rPr>
          <w:rFonts w:ascii="Public Sans SemiBold" w:hAnsi="Public Sans SemiBold"/>
          <w:color w:val="22272B"/>
        </w:rPr>
      </w:pPr>
      <w:bookmarkStart w:id="1" w:name="_Toc511756217"/>
      <w:bookmarkStart w:id="2" w:name="_Toc473722853"/>
      <w:bookmarkStart w:id="3" w:name="_Toc511769340"/>
      <w:bookmarkStart w:id="4" w:name="_Toc511768760"/>
      <w:r w:rsidRPr="00A02269">
        <w:rPr>
          <w:rFonts w:ascii="Public Sans SemiBold" w:hAnsi="Public Sans SemiBold"/>
          <w:color w:val="22272B"/>
        </w:rPr>
        <w:t>Agency Expense Summary</w:t>
      </w:r>
      <w:bookmarkEnd w:id="1"/>
      <w:r w:rsidRPr="00A02269" w:rsidDel="00E54AF7">
        <w:rPr>
          <w:rFonts w:ascii="Public Sans SemiBold" w:hAnsi="Public Sans SemiBold"/>
          <w:color w:val="22272B"/>
        </w:rPr>
        <w:t xml:space="preserve"> </w:t>
      </w:r>
      <w:r w:rsidR="00A3698D" w:rsidRPr="00A02269">
        <w:rPr>
          <w:rFonts w:ascii="Public Sans SemiBold" w:hAnsi="Public Sans SemiBold"/>
          <w:color w:val="22272B"/>
        </w:rPr>
        <w:t xml:space="preserve"> </w:t>
      </w:r>
    </w:p>
    <w:bookmarkEnd w:id="2"/>
    <w:bookmarkEnd w:id="3"/>
    <w:bookmarkEnd w:id="4"/>
    <w:p w14:paraId="461EC14F" w14:textId="77777777" w:rsidR="008F41A5" w:rsidRDefault="008F41A5" w:rsidP="008F41A5">
      <w:pPr>
        <w:rPr>
          <w:rFonts w:ascii="Arial" w:hAnsi="Arial" w:cs="Arial"/>
          <w:sz w:val="23"/>
          <w:szCs w:val="23"/>
        </w:rPr>
      </w:pPr>
    </w:p>
    <w:tbl>
      <w:tblPr>
        <w:tblW w:w="9781" w:type="dxa"/>
        <w:tblLayout w:type="fixed"/>
        <w:tblLook w:val="04A0" w:firstRow="1" w:lastRow="0" w:firstColumn="1" w:lastColumn="0" w:noHBand="0" w:noVBand="1"/>
        <w:tblCaption w:val="8. Jobs and Tourism - Agency Expense Summary   "/>
        <w:tblDescription w:val="8. Jobs and Tourism - Agency Expense Summary table"/>
      </w:tblPr>
      <w:tblGrid>
        <w:gridCol w:w="4037"/>
        <w:gridCol w:w="939"/>
        <w:gridCol w:w="14"/>
        <w:gridCol w:w="943"/>
        <w:gridCol w:w="13"/>
        <w:gridCol w:w="950"/>
        <w:gridCol w:w="8"/>
        <w:gridCol w:w="950"/>
        <w:gridCol w:w="8"/>
        <w:gridCol w:w="950"/>
        <w:gridCol w:w="8"/>
        <w:gridCol w:w="961"/>
      </w:tblGrid>
      <w:tr w:rsidR="009F2ED8" w:rsidRPr="00ED4892" w14:paraId="640AB39C" w14:textId="77777777" w:rsidTr="358A2784">
        <w:trPr>
          <w:trHeight w:val="283"/>
        </w:trPr>
        <w:tc>
          <w:tcPr>
            <w:tcW w:w="4037" w:type="dxa"/>
            <w:vMerge w:val="restart"/>
            <w:tcBorders>
              <w:top w:val="nil"/>
              <w:left w:val="nil"/>
              <w:bottom w:val="nil"/>
              <w:right w:val="nil"/>
            </w:tcBorders>
            <w:shd w:val="clear" w:color="auto" w:fill="EBEBEB"/>
            <w:vAlign w:val="center"/>
            <w:hideMark/>
          </w:tcPr>
          <w:p w14:paraId="20E1E278" w14:textId="1F0EA800" w:rsidR="009F2ED8" w:rsidRPr="00ED4892" w:rsidRDefault="00997CA6" w:rsidP="008774C5">
            <w:pPr>
              <w:jc w:val="center"/>
              <w:rPr>
                <w:rFonts w:ascii="Public Sans" w:hAnsi="Public Sans" w:cs="Arial"/>
                <w:b/>
                <w:bCs/>
                <w:sz w:val="18"/>
                <w:szCs w:val="18"/>
                <w:lang w:eastAsia="en-AU"/>
              </w:rPr>
            </w:pPr>
            <w:r>
              <w:rPr>
                <w:rFonts w:ascii="Public Sans" w:hAnsi="Public Sans" w:cs="Arial"/>
                <w:sz w:val="18"/>
                <w:szCs w:val="18"/>
                <w:lang w:eastAsia="en-AU"/>
              </w:rPr>
              <w:t xml:space="preserve">Jobs and Tourism </w:t>
            </w:r>
          </w:p>
        </w:tc>
        <w:tc>
          <w:tcPr>
            <w:tcW w:w="2859" w:type="dxa"/>
            <w:gridSpan w:val="5"/>
            <w:tcBorders>
              <w:top w:val="nil"/>
              <w:left w:val="nil"/>
              <w:bottom w:val="nil"/>
              <w:right w:val="nil"/>
            </w:tcBorders>
            <w:shd w:val="clear" w:color="auto" w:fill="EBEBEB"/>
            <w:vAlign w:val="bottom"/>
            <w:hideMark/>
          </w:tcPr>
          <w:p w14:paraId="14B9DDE7" w14:textId="77777777" w:rsidR="009F2ED8" w:rsidRPr="00ED4892" w:rsidRDefault="009F2ED8" w:rsidP="008774C5">
            <w:pPr>
              <w:ind w:left="-57" w:right="-57"/>
              <w:jc w:val="center"/>
              <w:rPr>
                <w:rFonts w:ascii="Public Sans" w:hAnsi="Public Sans" w:cs="Arial"/>
                <w:sz w:val="18"/>
                <w:szCs w:val="18"/>
                <w:lang w:eastAsia="en-AU"/>
              </w:rPr>
            </w:pPr>
            <w:r w:rsidRPr="00ED4892">
              <w:rPr>
                <w:rFonts w:ascii="Public Sans" w:hAnsi="Public Sans" w:cs="Arial"/>
                <w:sz w:val="18"/>
                <w:szCs w:val="18"/>
                <w:lang w:eastAsia="en-AU"/>
              </w:rPr>
              <w:t>Expenses</w:t>
            </w:r>
            <w:r w:rsidRPr="00ED4892">
              <w:rPr>
                <w:rFonts w:ascii="Public Sans" w:hAnsi="Public Sans" w:cs="Arial"/>
                <w:sz w:val="18"/>
                <w:szCs w:val="18"/>
                <w:vertAlign w:val="superscript"/>
                <w:lang w:eastAsia="en-AU"/>
              </w:rPr>
              <w:t>(a)</w:t>
            </w:r>
          </w:p>
        </w:tc>
        <w:tc>
          <w:tcPr>
            <w:tcW w:w="2885" w:type="dxa"/>
            <w:gridSpan w:val="6"/>
            <w:tcBorders>
              <w:top w:val="nil"/>
              <w:left w:val="nil"/>
              <w:bottom w:val="nil"/>
              <w:right w:val="nil"/>
            </w:tcBorders>
            <w:shd w:val="clear" w:color="auto" w:fill="EBEBEB"/>
            <w:vAlign w:val="bottom"/>
            <w:hideMark/>
          </w:tcPr>
          <w:p w14:paraId="3982A542" w14:textId="77777777" w:rsidR="009F2ED8" w:rsidRPr="00ED4892" w:rsidRDefault="009F2ED8" w:rsidP="008774C5">
            <w:pPr>
              <w:ind w:left="-57" w:right="-57"/>
              <w:jc w:val="center"/>
              <w:rPr>
                <w:rFonts w:ascii="Public Sans" w:hAnsi="Public Sans" w:cs="Arial"/>
                <w:sz w:val="18"/>
                <w:szCs w:val="18"/>
                <w:lang w:eastAsia="en-AU"/>
              </w:rPr>
            </w:pPr>
            <w:r w:rsidRPr="00ED4892">
              <w:rPr>
                <w:rFonts w:ascii="Public Sans" w:hAnsi="Public Sans" w:cs="Arial"/>
                <w:sz w:val="18"/>
                <w:szCs w:val="18"/>
                <w:lang w:eastAsia="en-AU"/>
              </w:rPr>
              <w:t>Capital Expenditure</w:t>
            </w:r>
          </w:p>
        </w:tc>
      </w:tr>
      <w:tr w:rsidR="009F2ED8" w:rsidRPr="00ED4892" w14:paraId="092580EE" w14:textId="77777777" w:rsidTr="358A2784">
        <w:trPr>
          <w:trHeight w:val="255"/>
        </w:trPr>
        <w:tc>
          <w:tcPr>
            <w:tcW w:w="4037" w:type="dxa"/>
            <w:vMerge/>
            <w:vAlign w:val="center"/>
            <w:hideMark/>
          </w:tcPr>
          <w:p w14:paraId="09995153" w14:textId="77777777" w:rsidR="009F2ED8" w:rsidRPr="00ED4892" w:rsidRDefault="009F2ED8" w:rsidP="008774C5">
            <w:pPr>
              <w:rPr>
                <w:rFonts w:ascii="Public Sans" w:hAnsi="Public Sans" w:cs="Arial"/>
                <w:b/>
                <w:bCs/>
                <w:sz w:val="18"/>
                <w:szCs w:val="18"/>
                <w:lang w:eastAsia="en-AU"/>
              </w:rPr>
            </w:pPr>
          </w:p>
        </w:tc>
        <w:tc>
          <w:tcPr>
            <w:tcW w:w="939" w:type="dxa"/>
            <w:tcBorders>
              <w:top w:val="nil"/>
              <w:left w:val="nil"/>
              <w:bottom w:val="nil"/>
              <w:right w:val="nil"/>
            </w:tcBorders>
            <w:shd w:val="clear" w:color="auto" w:fill="EBEBEB"/>
            <w:vAlign w:val="bottom"/>
            <w:hideMark/>
          </w:tcPr>
          <w:p w14:paraId="59D194F9"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2022-23</w:t>
            </w:r>
          </w:p>
        </w:tc>
        <w:tc>
          <w:tcPr>
            <w:tcW w:w="957" w:type="dxa"/>
            <w:gridSpan w:val="2"/>
            <w:tcBorders>
              <w:top w:val="nil"/>
              <w:left w:val="nil"/>
              <w:bottom w:val="nil"/>
              <w:right w:val="nil"/>
            </w:tcBorders>
            <w:shd w:val="clear" w:color="auto" w:fill="EBEBEB"/>
            <w:vAlign w:val="bottom"/>
            <w:hideMark/>
          </w:tcPr>
          <w:p w14:paraId="584CFAA8"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2023-24</w:t>
            </w:r>
          </w:p>
        </w:tc>
        <w:tc>
          <w:tcPr>
            <w:tcW w:w="963" w:type="dxa"/>
            <w:gridSpan w:val="2"/>
            <w:tcBorders>
              <w:top w:val="nil"/>
              <w:left w:val="nil"/>
              <w:bottom w:val="nil"/>
              <w:right w:val="nil"/>
            </w:tcBorders>
            <w:shd w:val="clear" w:color="auto" w:fill="EBEBEB"/>
            <w:vAlign w:val="bottom"/>
            <w:hideMark/>
          </w:tcPr>
          <w:p w14:paraId="1C38F5F2" w14:textId="77777777" w:rsidR="009F2ED8" w:rsidRPr="00ED4892" w:rsidRDefault="009F2ED8" w:rsidP="000D63E8">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50400281"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2022-23</w:t>
            </w:r>
          </w:p>
        </w:tc>
        <w:tc>
          <w:tcPr>
            <w:tcW w:w="958" w:type="dxa"/>
            <w:gridSpan w:val="2"/>
            <w:tcBorders>
              <w:top w:val="nil"/>
              <w:left w:val="nil"/>
              <w:bottom w:val="nil"/>
              <w:right w:val="nil"/>
            </w:tcBorders>
            <w:shd w:val="clear" w:color="auto" w:fill="EBEBEB"/>
            <w:vAlign w:val="bottom"/>
            <w:hideMark/>
          </w:tcPr>
          <w:p w14:paraId="42ACF48B"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2023-24</w:t>
            </w:r>
          </w:p>
        </w:tc>
        <w:tc>
          <w:tcPr>
            <w:tcW w:w="969" w:type="dxa"/>
            <w:gridSpan w:val="2"/>
            <w:tcBorders>
              <w:top w:val="nil"/>
              <w:left w:val="nil"/>
              <w:bottom w:val="nil"/>
              <w:right w:val="nil"/>
            </w:tcBorders>
            <w:shd w:val="clear" w:color="auto" w:fill="EBEBEB"/>
            <w:vAlign w:val="bottom"/>
            <w:hideMark/>
          </w:tcPr>
          <w:p w14:paraId="002E3EA2" w14:textId="77777777" w:rsidR="009F2ED8" w:rsidRPr="00ED4892" w:rsidRDefault="009F2ED8" w:rsidP="000D63E8">
            <w:pPr>
              <w:ind w:left="-113" w:right="-113"/>
              <w:jc w:val="center"/>
              <w:rPr>
                <w:rFonts w:ascii="Public Sans" w:hAnsi="Public Sans" w:cs="Arial"/>
                <w:sz w:val="18"/>
                <w:szCs w:val="18"/>
                <w:lang w:eastAsia="en-AU"/>
              </w:rPr>
            </w:pPr>
          </w:p>
        </w:tc>
      </w:tr>
      <w:tr w:rsidR="009F2ED8" w:rsidRPr="00ED4892" w14:paraId="2C6FF717" w14:textId="77777777" w:rsidTr="358A2784">
        <w:trPr>
          <w:trHeight w:val="267"/>
        </w:trPr>
        <w:tc>
          <w:tcPr>
            <w:tcW w:w="4037" w:type="dxa"/>
            <w:vMerge/>
            <w:vAlign w:val="center"/>
            <w:hideMark/>
          </w:tcPr>
          <w:p w14:paraId="7ECFE727" w14:textId="77777777" w:rsidR="009F2ED8" w:rsidRPr="00ED4892" w:rsidRDefault="009F2ED8" w:rsidP="008774C5">
            <w:pPr>
              <w:rPr>
                <w:rFonts w:ascii="Public Sans" w:hAnsi="Public Sans" w:cs="Arial"/>
                <w:b/>
                <w:bCs/>
                <w:sz w:val="18"/>
                <w:szCs w:val="18"/>
                <w:lang w:eastAsia="en-AU"/>
              </w:rPr>
            </w:pPr>
          </w:p>
        </w:tc>
        <w:tc>
          <w:tcPr>
            <w:tcW w:w="953" w:type="dxa"/>
            <w:gridSpan w:val="2"/>
            <w:tcBorders>
              <w:top w:val="nil"/>
              <w:left w:val="nil"/>
              <w:bottom w:val="nil"/>
              <w:right w:val="nil"/>
            </w:tcBorders>
            <w:shd w:val="clear" w:color="auto" w:fill="EBEBEB"/>
            <w:vAlign w:val="bottom"/>
            <w:hideMark/>
          </w:tcPr>
          <w:p w14:paraId="08E3B055"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Est. Actual</w:t>
            </w:r>
          </w:p>
        </w:tc>
        <w:tc>
          <w:tcPr>
            <w:tcW w:w="956" w:type="dxa"/>
            <w:gridSpan w:val="2"/>
            <w:tcBorders>
              <w:top w:val="nil"/>
              <w:left w:val="nil"/>
              <w:bottom w:val="nil"/>
              <w:right w:val="nil"/>
            </w:tcBorders>
            <w:shd w:val="clear" w:color="auto" w:fill="EBEBEB"/>
            <w:vAlign w:val="bottom"/>
            <w:hideMark/>
          </w:tcPr>
          <w:p w14:paraId="21F06A19"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Budget</w:t>
            </w:r>
          </w:p>
        </w:tc>
        <w:tc>
          <w:tcPr>
            <w:tcW w:w="958" w:type="dxa"/>
            <w:gridSpan w:val="2"/>
            <w:tcBorders>
              <w:top w:val="nil"/>
              <w:left w:val="nil"/>
              <w:bottom w:val="nil"/>
              <w:right w:val="nil"/>
            </w:tcBorders>
            <w:shd w:val="clear" w:color="auto" w:fill="EBEBEB"/>
            <w:vAlign w:val="bottom"/>
            <w:hideMark/>
          </w:tcPr>
          <w:p w14:paraId="1F2303EC"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Change</w:t>
            </w:r>
          </w:p>
        </w:tc>
        <w:tc>
          <w:tcPr>
            <w:tcW w:w="958" w:type="dxa"/>
            <w:gridSpan w:val="2"/>
            <w:tcBorders>
              <w:top w:val="nil"/>
              <w:left w:val="nil"/>
              <w:right w:val="nil"/>
            </w:tcBorders>
            <w:shd w:val="clear" w:color="auto" w:fill="EBEBEB"/>
            <w:vAlign w:val="bottom"/>
            <w:hideMark/>
          </w:tcPr>
          <w:p w14:paraId="1D5A291D" w14:textId="111A42C9"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Est</w:t>
            </w:r>
            <w:r w:rsidR="00F6014C">
              <w:rPr>
                <w:rFonts w:ascii="Public Sans" w:hAnsi="Public Sans" w:cs="Arial"/>
                <w:sz w:val="18"/>
                <w:szCs w:val="18"/>
                <w:lang w:eastAsia="en-AU"/>
              </w:rPr>
              <w:t>.</w:t>
            </w:r>
            <w:r w:rsidRPr="00ED4892">
              <w:rPr>
                <w:rFonts w:ascii="Public Sans" w:hAnsi="Public Sans" w:cs="Arial"/>
                <w:sz w:val="18"/>
                <w:szCs w:val="18"/>
                <w:lang w:eastAsia="en-AU"/>
              </w:rPr>
              <w:t xml:space="preserve"> Actual</w:t>
            </w:r>
          </w:p>
        </w:tc>
        <w:tc>
          <w:tcPr>
            <w:tcW w:w="958" w:type="dxa"/>
            <w:gridSpan w:val="2"/>
            <w:tcBorders>
              <w:top w:val="nil"/>
              <w:left w:val="nil"/>
              <w:bottom w:val="nil"/>
              <w:right w:val="nil"/>
            </w:tcBorders>
            <w:shd w:val="clear" w:color="auto" w:fill="EBEBEB"/>
            <w:vAlign w:val="bottom"/>
            <w:hideMark/>
          </w:tcPr>
          <w:p w14:paraId="26E7EFBD"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Budget</w:t>
            </w:r>
          </w:p>
        </w:tc>
        <w:tc>
          <w:tcPr>
            <w:tcW w:w="961" w:type="dxa"/>
            <w:tcBorders>
              <w:top w:val="nil"/>
              <w:left w:val="nil"/>
              <w:bottom w:val="nil"/>
              <w:right w:val="nil"/>
            </w:tcBorders>
            <w:shd w:val="clear" w:color="auto" w:fill="EBEBEB"/>
            <w:vAlign w:val="bottom"/>
            <w:hideMark/>
          </w:tcPr>
          <w:p w14:paraId="2AE4F3F6"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Change</w:t>
            </w:r>
          </w:p>
        </w:tc>
      </w:tr>
      <w:tr w:rsidR="009F2ED8" w:rsidRPr="00ED4892" w14:paraId="1FEA14F7" w14:textId="77777777" w:rsidTr="358A2784">
        <w:trPr>
          <w:trHeight w:val="283"/>
        </w:trPr>
        <w:tc>
          <w:tcPr>
            <w:tcW w:w="4037" w:type="dxa"/>
            <w:tcBorders>
              <w:top w:val="nil"/>
              <w:left w:val="nil"/>
              <w:right w:val="nil"/>
            </w:tcBorders>
            <w:shd w:val="clear" w:color="auto" w:fill="EBEBEB"/>
            <w:hideMark/>
          </w:tcPr>
          <w:p w14:paraId="5E66F536" w14:textId="77777777" w:rsidR="009F2ED8" w:rsidRPr="00ED4892" w:rsidRDefault="009F2ED8" w:rsidP="008774C5">
            <w:pPr>
              <w:jc w:val="center"/>
              <w:rPr>
                <w:rFonts w:ascii="Public Sans" w:hAnsi="Public Sans" w:cs="Arial"/>
                <w:sz w:val="18"/>
                <w:szCs w:val="18"/>
                <w:lang w:eastAsia="en-AU"/>
              </w:rPr>
            </w:pPr>
          </w:p>
        </w:tc>
        <w:tc>
          <w:tcPr>
            <w:tcW w:w="953" w:type="dxa"/>
            <w:gridSpan w:val="2"/>
            <w:tcBorders>
              <w:top w:val="nil"/>
              <w:left w:val="nil"/>
              <w:right w:val="nil"/>
            </w:tcBorders>
            <w:shd w:val="clear" w:color="auto" w:fill="EBEBEB"/>
            <w:hideMark/>
          </w:tcPr>
          <w:p w14:paraId="2ED9F9E0"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$m</w:t>
            </w:r>
          </w:p>
        </w:tc>
        <w:tc>
          <w:tcPr>
            <w:tcW w:w="956" w:type="dxa"/>
            <w:gridSpan w:val="2"/>
            <w:tcBorders>
              <w:top w:val="nil"/>
              <w:left w:val="nil"/>
              <w:right w:val="nil"/>
            </w:tcBorders>
            <w:shd w:val="clear" w:color="auto" w:fill="EBEBEB"/>
            <w:hideMark/>
          </w:tcPr>
          <w:p w14:paraId="7B53D75F"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$m</w:t>
            </w:r>
          </w:p>
        </w:tc>
        <w:tc>
          <w:tcPr>
            <w:tcW w:w="958" w:type="dxa"/>
            <w:gridSpan w:val="2"/>
            <w:tcBorders>
              <w:top w:val="nil"/>
              <w:left w:val="nil"/>
            </w:tcBorders>
            <w:shd w:val="clear" w:color="auto" w:fill="EBEBEB"/>
            <w:hideMark/>
          </w:tcPr>
          <w:p w14:paraId="5A7A3EE9"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w:t>
            </w:r>
          </w:p>
        </w:tc>
        <w:tc>
          <w:tcPr>
            <w:tcW w:w="958" w:type="dxa"/>
            <w:gridSpan w:val="2"/>
            <w:tcBorders>
              <w:top w:val="nil"/>
              <w:left w:val="nil"/>
              <w:right w:val="nil"/>
            </w:tcBorders>
            <w:shd w:val="clear" w:color="auto" w:fill="EBEBEB"/>
            <w:hideMark/>
          </w:tcPr>
          <w:p w14:paraId="1ECC63F6"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22239CC0"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$m</w:t>
            </w:r>
          </w:p>
        </w:tc>
        <w:tc>
          <w:tcPr>
            <w:tcW w:w="961" w:type="dxa"/>
            <w:tcBorders>
              <w:top w:val="nil"/>
              <w:left w:val="nil"/>
              <w:right w:val="nil"/>
            </w:tcBorders>
            <w:shd w:val="clear" w:color="auto" w:fill="EBEBEB"/>
            <w:hideMark/>
          </w:tcPr>
          <w:p w14:paraId="4B41370F" w14:textId="77777777" w:rsidR="009F2ED8" w:rsidRPr="00ED4892" w:rsidRDefault="009F2ED8" w:rsidP="000D63E8">
            <w:pPr>
              <w:ind w:left="-113" w:right="-113"/>
              <w:jc w:val="center"/>
              <w:rPr>
                <w:rFonts w:ascii="Public Sans" w:hAnsi="Public Sans" w:cs="Arial"/>
                <w:sz w:val="18"/>
                <w:szCs w:val="18"/>
                <w:lang w:eastAsia="en-AU"/>
              </w:rPr>
            </w:pPr>
            <w:r w:rsidRPr="00ED4892">
              <w:rPr>
                <w:rFonts w:ascii="Public Sans" w:hAnsi="Public Sans" w:cs="Arial"/>
                <w:sz w:val="18"/>
                <w:szCs w:val="18"/>
                <w:lang w:eastAsia="en-AU"/>
              </w:rPr>
              <w:t>%</w:t>
            </w:r>
          </w:p>
        </w:tc>
      </w:tr>
      <w:tr w:rsidR="009F2ED8" w:rsidRPr="00ED4892" w14:paraId="712A90F4" w14:textId="77777777" w:rsidTr="008E2789">
        <w:trPr>
          <w:trHeight w:val="320"/>
        </w:trPr>
        <w:tc>
          <w:tcPr>
            <w:tcW w:w="4037" w:type="dxa"/>
            <w:tcBorders>
              <w:left w:val="nil"/>
              <w:bottom w:val="nil"/>
            </w:tcBorders>
            <w:shd w:val="clear" w:color="auto" w:fill="auto"/>
            <w:noWrap/>
            <w:vAlign w:val="bottom"/>
            <w:hideMark/>
          </w:tcPr>
          <w:p w14:paraId="72330B63" w14:textId="7F9FE56B" w:rsidR="009F2ED8" w:rsidRPr="00ED4892" w:rsidRDefault="009F2ED8" w:rsidP="008774C5">
            <w:pPr>
              <w:spacing w:before="40" w:after="40" w:line="220" w:lineRule="atLeast"/>
              <w:rPr>
                <w:rFonts w:ascii="Public Sans" w:hAnsi="Public Sans" w:cs="Arial"/>
                <w:b/>
                <w:bCs/>
                <w:sz w:val="18"/>
                <w:szCs w:val="18"/>
                <w:lang w:eastAsia="en-AU"/>
              </w:rPr>
            </w:pPr>
            <w:r w:rsidRPr="00ED4892">
              <w:rPr>
                <w:rFonts w:ascii="Public Sans" w:hAnsi="Public Sans" w:cs="Arial"/>
                <w:b/>
                <w:bCs/>
                <w:sz w:val="18"/>
                <w:szCs w:val="18"/>
                <w:lang w:eastAsia="en-AU"/>
              </w:rPr>
              <w:t>Department of Enterprise, Investment and Trade</w:t>
            </w:r>
          </w:p>
        </w:tc>
        <w:tc>
          <w:tcPr>
            <w:tcW w:w="953" w:type="dxa"/>
            <w:gridSpan w:val="2"/>
            <w:shd w:val="clear" w:color="auto" w:fill="auto"/>
            <w:noWrap/>
          </w:tcPr>
          <w:p w14:paraId="2B48D5FE" w14:textId="2537E55A" w:rsidR="009F2ED8" w:rsidRPr="00ED4892" w:rsidRDefault="00C438CB"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964.6</w:t>
            </w:r>
          </w:p>
        </w:tc>
        <w:tc>
          <w:tcPr>
            <w:tcW w:w="956" w:type="dxa"/>
            <w:gridSpan w:val="2"/>
            <w:shd w:val="clear" w:color="auto" w:fill="auto"/>
            <w:noWrap/>
          </w:tcPr>
          <w:p w14:paraId="24464306" w14:textId="6C667E2A" w:rsidR="009F2ED8" w:rsidRPr="00ED4892" w:rsidRDefault="00C438CB"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957.8</w:t>
            </w:r>
          </w:p>
        </w:tc>
        <w:tc>
          <w:tcPr>
            <w:tcW w:w="958" w:type="dxa"/>
            <w:gridSpan w:val="2"/>
            <w:tcBorders>
              <w:right w:val="single" w:sz="4" w:space="0" w:color="auto"/>
            </w:tcBorders>
            <w:shd w:val="clear" w:color="auto" w:fill="auto"/>
          </w:tcPr>
          <w:p w14:paraId="3685F72D" w14:textId="64432B40" w:rsidR="009F2ED8" w:rsidRPr="00ED4892" w:rsidRDefault="00C438CB"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(0.7)</w:t>
            </w:r>
          </w:p>
        </w:tc>
        <w:tc>
          <w:tcPr>
            <w:tcW w:w="958" w:type="dxa"/>
            <w:gridSpan w:val="2"/>
            <w:tcBorders>
              <w:left w:val="single" w:sz="4" w:space="0" w:color="auto"/>
            </w:tcBorders>
            <w:shd w:val="clear" w:color="auto" w:fill="auto"/>
            <w:noWrap/>
          </w:tcPr>
          <w:p w14:paraId="4C684374" w14:textId="183A682F" w:rsidR="009F2ED8" w:rsidRPr="00ED4892" w:rsidRDefault="00C438CB"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200.9</w:t>
            </w:r>
          </w:p>
        </w:tc>
        <w:tc>
          <w:tcPr>
            <w:tcW w:w="958" w:type="dxa"/>
            <w:gridSpan w:val="2"/>
            <w:shd w:val="clear" w:color="auto" w:fill="auto"/>
            <w:noWrap/>
          </w:tcPr>
          <w:p w14:paraId="56F08544" w14:textId="13BB9FCE" w:rsidR="009F2ED8" w:rsidRPr="00ED4892" w:rsidRDefault="00C438CB"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430.4</w:t>
            </w:r>
          </w:p>
        </w:tc>
        <w:tc>
          <w:tcPr>
            <w:tcW w:w="961" w:type="dxa"/>
            <w:shd w:val="clear" w:color="auto" w:fill="auto"/>
          </w:tcPr>
          <w:p w14:paraId="64357085" w14:textId="07ADFBFE" w:rsidR="009F2ED8" w:rsidRPr="00ED4892" w:rsidRDefault="00C438CB"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114.2</w:t>
            </w:r>
          </w:p>
        </w:tc>
      </w:tr>
      <w:tr w:rsidR="009F2ED8" w:rsidRPr="00ED4892" w14:paraId="64C8C898" w14:textId="77777777" w:rsidTr="008E2789">
        <w:trPr>
          <w:trHeight w:val="290"/>
        </w:trPr>
        <w:tc>
          <w:tcPr>
            <w:tcW w:w="4037" w:type="dxa"/>
            <w:tcBorders>
              <w:top w:val="nil"/>
              <w:left w:val="nil"/>
              <w:bottom w:val="single" w:sz="4" w:space="0" w:color="auto"/>
            </w:tcBorders>
            <w:shd w:val="clear" w:color="auto" w:fill="auto"/>
            <w:noWrap/>
            <w:vAlign w:val="bottom"/>
            <w:hideMark/>
          </w:tcPr>
          <w:p w14:paraId="0907DD66" w14:textId="1FA5C294" w:rsidR="009F2ED8" w:rsidRPr="007D18DC" w:rsidRDefault="007D18DC" w:rsidP="008774C5">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008E2789" w:rsidRPr="00797F39">
              <w:rPr>
                <w:rFonts w:ascii="Public Sans" w:hAnsi="Public Sans" w:cs="Arial"/>
                <w:sz w:val="18"/>
                <w:szCs w:val="18"/>
                <w:vertAlign w:val="superscript"/>
                <w:lang w:eastAsia="en-AU"/>
              </w:rPr>
              <w:t>(b)</w:t>
            </w:r>
            <w:r w:rsidR="009F2ED8" w:rsidRPr="007D18DC">
              <w:rPr>
                <w:rFonts w:ascii="Public Sans" w:hAnsi="Public Sans" w:cs="Arial"/>
                <w:sz w:val="18"/>
                <w:szCs w:val="18"/>
                <w:lang w:eastAsia="en-AU"/>
              </w:rPr>
              <w:tab/>
            </w:r>
          </w:p>
        </w:tc>
        <w:tc>
          <w:tcPr>
            <w:tcW w:w="953" w:type="dxa"/>
            <w:gridSpan w:val="2"/>
            <w:tcBorders>
              <w:bottom w:val="single" w:sz="4" w:space="0" w:color="auto"/>
            </w:tcBorders>
            <w:shd w:val="clear" w:color="auto" w:fill="auto"/>
            <w:noWrap/>
          </w:tcPr>
          <w:p w14:paraId="0DC5562B" w14:textId="154BAFBD" w:rsidR="009F2ED8" w:rsidRPr="00ED4892" w:rsidRDefault="00931122"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1,140.3</w:t>
            </w:r>
          </w:p>
        </w:tc>
        <w:tc>
          <w:tcPr>
            <w:tcW w:w="956" w:type="dxa"/>
            <w:gridSpan w:val="2"/>
            <w:tcBorders>
              <w:bottom w:val="single" w:sz="4" w:space="0" w:color="auto"/>
            </w:tcBorders>
            <w:shd w:val="clear" w:color="auto" w:fill="auto"/>
            <w:noWrap/>
          </w:tcPr>
          <w:p w14:paraId="6687675E" w14:textId="13A198B0" w:rsidR="009F2ED8" w:rsidRPr="00ED4892" w:rsidRDefault="00931122"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575.8</w:t>
            </w:r>
          </w:p>
        </w:tc>
        <w:tc>
          <w:tcPr>
            <w:tcW w:w="958" w:type="dxa"/>
            <w:gridSpan w:val="2"/>
            <w:tcBorders>
              <w:bottom w:val="single" w:sz="4" w:space="0" w:color="auto"/>
              <w:right w:val="single" w:sz="4" w:space="0" w:color="auto"/>
            </w:tcBorders>
            <w:shd w:val="clear" w:color="auto" w:fill="auto"/>
          </w:tcPr>
          <w:p w14:paraId="73956061" w14:textId="0EC21287" w:rsidR="009F2ED8" w:rsidRPr="00ED4892" w:rsidRDefault="00931122" w:rsidP="008774C5">
            <w:pPr>
              <w:spacing w:before="40" w:after="40" w:line="220" w:lineRule="atLeast"/>
              <w:jc w:val="right"/>
              <w:rPr>
                <w:rFonts w:ascii="Public Sans" w:hAnsi="Public Sans" w:cs="Arial"/>
                <w:sz w:val="18"/>
                <w:szCs w:val="18"/>
                <w:lang w:eastAsia="en-AU"/>
              </w:rPr>
            </w:pPr>
            <w:r w:rsidRPr="008E2789">
              <w:rPr>
                <w:rFonts w:ascii="Public Sans" w:hAnsi="Public Sans"/>
                <w:sz w:val="18"/>
                <w:szCs w:val="18"/>
              </w:rPr>
              <w:t>(49.5</w:t>
            </w:r>
            <w:r w:rsidR="008E2789" w:rsidRPr="008E2789">
              <w:rPr>
                <w:rFonts w:ascii="Public Sans" w:hAnsi="Public Sans"/>
                <w:sz w:val="18"/>
                <w:szCs w:val="18"/>
              </w:rPr>
              <w:t>)</w:t>
            </w:r>
          </w:p>
        </w:tc>
        <w:tc>
          <w:tcPr>
            <w:tcW w:w="958" w:type="dxa"/>
            <w:gridSpan w:val="2"/>
            <w:tcBorders>
              <w:left w:val="single" w:sz="4" w:space="0" w:color="auto"/>
              <w:bottom w:val="single" w:sz="4" w:space="0" w:color="auto"/>
            </w:tcBorders>
            <w:shd w:val="clear" w:color="auto" w:fill="auto"/>
            <w:noWrap/>
            <w:vAlign w:val="bottom"/>
          </w:tcPr>
          <w:p w14:paraId="449F6445" w14:textId="334686F2" w:rsidR="009F2ED8" w:rsidRPr="00ED4892" w:rsidRDefault="00931122" w:rsidP="008774C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58" w:type="dxa"/>
            <w:gridSpan w:val="2"/>
            <w:tcBorders>
              <w:bottom w:val="single" w:sz="4" w:space="0" w:color="auto"/>
            </w:tcBorders>
            <w:shd w:val="clear" w:color="auto" w:fill="auto"/>
            <w:noWrap/>
            <w:vAlign w:val="bottom"/>
          </w:tcPr>
          <w:p w14:paraId="31D68ECC" w14:textId="10DF1C58" w:rsidR="009F2ED8" w:rsidRPr="00ED4892" w:rsidRDefault="00931122" w:rsidP="008774C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61" w:type="dxa"/>
            <w:tcBorders>
              <w:bottom w:val="single" w:sz="4" w:space="0" w:color="auto"/>
            </w:tcBorders>
            <w:shd w:val="clear" w:color="auto" w:fill="auto"/>
            <w:vAlign w:val="bottom"/>
          </w:tcPr>
          <w:p w14:paraId="0F30F8E3" w14:textId="27358CE6" w:rsidR="009F2ED8" w:rsidRPr="00ED4892" w:rsidRDefault="00931122" w:rsidP="008774C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9F2ED8" w:rsidRPr="00ED4892" w14:paraId="6604CAAC" w14:textId="77777777" w:rsidTr="00962F80">
        <w:trPr>
          <w:trHeight w:val="340"/>
        </w:trPr>
        <w:tc>
          <w:tcPr>
            <w:tcW w:w="4037" w:type="dxa"/>
            <w:tcBorders>
              <w:top w:val="single" w:sz="4" w:space="0" w:color="auto"/>
              <w:left w:val="nil"/>
              <w:bottom w:val="single" w:sz="4" w:space="0" w:color="auto"/>
            </w:tcBorders>
            <w:shd w:val="clear" w:color="auto" w:fill="auto"/>
            <w:noWrap/>
            <w:vAlign w:val="center"/>
            <w:hideMark/>
          </w:tcPr>
          <w:p w14:paraId="05C46EE7" w14:textId="77777777" w:rsidR="009F2ED8" w:rsidRPr="00ED4892" w:rsidRDefault="009F2ED8" w:rsidP="008774C5">
            <w:pPr>
              <w:spacing w:before="40" w:after="40" w:line="220" w:lineRule="atLeast"/>
              <w:rPr>
                <w:rFonts w:ascii="Public Sans" w:hAnsi="Public Sans" w:cs="Arial"/>
                <w:b/>
                <w:bCs/>
                <w:sz w:val="18"/>
                <w:szCs w:val="18"/>
                <w:lang w:eastAsia="en-AU"/>
              </w:rPr>
            </w:pPr>
            <w:r w:rsidRPr="00ED4892">
              <w:rPr>
                <w:rFonts w:ascii="Public Sans" w:hAnsi="Public Sans" w:cs="Arial"/>
                <w:b/>
                <w:bCs/>
                <w:sz w:val="18"/>
                <w:szCs w:val="18"/>
                <w:lang w:eastAsia="en-AU"/>
              </w:rPr>
              <w:t>Total Principal Department</w:t>
            </w:r>
          </w:p>
        </w:tc>
        <w:tc>
          <w:tcPr>
            <w:tcW w:w="953" w:type="dxa"/>
            <w:gridSpan w:val="2"/>
            <w:tcBorders>
              <w:top w:val="single" w:sz="4" w:space="0" w:color="auto"/>
              <w:bottom w:val="single" w:sz="4" w:space="0" w:color="auto"/>
            </w:tcBorders>
            <w:shd w:val="clear" w:color="auto" w:fill="auto"/>
            <w:vAlign w:val="center"/>
          </w:tcPr>
          <w:p w14:paraId="5BDF34CF" w14:textId="7CD0DCF7" w:rsidR="009F2ED8" w:rsidRPr="00ED4892" w:rsidRDefault="00C438CB" w:rsidP="00962F80">
            <w:pPr>
              <w:spacing w:before="40" w:after="40" w:line="220" w:lineRule="atLeast"/>
              <w:jc w:val="right"/>
              <w:rPr>
                <w:rFonts w:ascii="Public Sans" w:hAnsi="Public Sans" w:cs="Arial"/>
                <w:b/>
                <w:bCs/>
                <w:sz w:val="18"/>
                <w:szCs w:val="18"/>
                <w:lang w:eastAsia="en-AU"/>
              </w:rPr>
            </w:pPr>
            <w:r w:rsidRPr="008E2789">
              <w:rPr>
                <w:rFonts w:ascii="Public Sans" w:hAnsi="Public Sans"/>
                <w:b/>
                <w:bCs/>
                <w:sz w:val="18"/>
                <w:szCs w:val="18"/>
              </w:rPr>
              <w:t>2,104.9</w:t>
            </w:r>
          </w:p>
        </w:tc>
        <w:tc>
          <w:tcPr>
            <w:tcW w:w="956" w:type="dxa"/>
            <w:gridSpan w:val="2"/>
            <w:tcBorders>
              <w:top w:val="single" w:sz="4" w:space="0" w:color="auto"/>
              <w:bottom w:val="single" w:sz="4" w:space="0" w:color="auto"/>
            </w:tcBorders>
            <w:shd w:val="clear" w:color="auto" w:fill="auto"/>
            <w:vAlign w:val="center"/>
          </w:tcPr>
          <w:p w14:paraId="1CF9DF70" w14:textId="73B9EBBC" w:rsidR="009F2ED8" w:rsidRPr="00ED4892" w:rsidRDefault="00C438CB" w:rsidP="00962F80">
            <w:pPr>
              <w:spacing w:before="40" w:after="40" w:line="220" w:lineRule="atLeast"/>
              <w:jc w:val="right"/>
              <w:rPr>
                <w:rFonts w:ascii="Public Sans" w:hAnsi="Public Sans" w:cs="Arial"/>
                <w:b/>
                <w:bCs/>
                <w:sz w:val="18"/>
                <w:szCs w:val="18"/>
                <w:lang w:eastAsia="en-AU"/>
              </w:rPr>
            </w:pPr>
            <w:r w:rsidRPr="008E2789">
              <w:rPr>
                <w:rFonts w:ascii="Public Sans" w:hAnsi="Public Sans"/>
                <w:b/>
                <w:bCs/>
                <w:sz w:val="18"/>
                <w:szCs w:val="18"/>
              </w:rPr>
              <w:t>1,533.6</w:t>
            </w:r>
          </w:p>
        </w:tc>
        <w:tc>
          <w:tcPr>
            <w:tcW w:w="958" w:type="dxa"/>
            <w:gridSpan w:val="2"/>
            <w:tcBorders>
              <w:top w:val="single" w:sz="4" w:space="0" w:color="auto"/>
              <w:bottom w:val="single" w:sz="4" w:space="0" w:color="auto"/>
              <w:right w:val="single" w:sz="4" w:space="0" w:color="auto"/>
            </w:tcBorders>
            <w:shd w:val="clear" w:color="auto" w:fill="auto"/>
            <w:vAlign w:val="center"/>
          </w:tcPr>
          <w:p w14:paraId="38FD974A" w14:textId="14DDE30F" w:rsidR="009F2ED8" w:rsidRPr="00ED4892" w:rsidRDefault="00C438CB" w:rsidP="00962F80">
            <w:pPr>
              <w:spacing w:before="40" w:after="40" w:line="220" w:lineRule="atLeast"/>
              <w:jc w:val="right"/>
              <w:rPr>
                <w:rFonts w:ascii="Public Sans" w:hAnsi="Public Sans" w:cs="Arial"/>
                <w:b/>
                <w:bCs/>
                <w:sz w:val="18"/>
                <w:szCs w:val="18"/>
                <w:lang w:eastAsia="en-AU"/>
              </w:rPr>
            </w:pPr>
            <w:r w:rsidRPr="008E2789">
              <w:rPr>
                <w:rFonts w:ascii="Public Sans" w:hAnsi="Public Sans"/>
                <w:b/>
                <w:bCs/>
                <w:sz w:val="18"/>
                <w:szCs w:val="18"/>
              </w:rPr>
              <w:t>(27.1)</w:t>
            </w:r>
          </w:p>
        </w:tc>
        <w:tc>
          <w:tcPr>
            <w:tcW w:w="958" w:type="dxa"/>
            <w:gridSpan w:val="2"/>
            <w:tcBorders>
              <w:top w:val="single" w:sz="4" w:space="0" w:color="auto"/>
              <w:left w:val="single" w:sz="4" w:space="0" w:color="auto"/>
              <w:bottom w:val="single" w:sz="4" w:space="0" w:color="auto"/>
            </w:tcBorders>
            <w:shd w:val="clear" w:color="auto" w:fill="auto"/>
            <w:vAlign w:val="center"/>
          </w:tcPr>
          <w:p w14:paraId="73A1D649" w14:textId="0B51B106" w:rsidR="009F2ED8" w:rsidRPr="00ED4892" w:rsidRDefault="00C438CB" w:rsidP="00962F80">
            <w:pPr>
              <w:spacing w:before="40" w:after="40" w:line="220" w:lineRule="atLeast"/>
              <w:jc w:val="right"/>
              <w:rPr>
                <w:rFonts w:ascii="Public Sans" w:hAnsi="Public Sans" w:cs="Arial"/>
                <w:b/>
                <w:bCs/>
                <w:sz w:val="18"/>
                <w:szCs w:val="18"/>
                <w:lang w:eastAsia="en-AU"/>
              </w:rPr>
            </w:pPr>
            <w:r w:rsidRPr="008E2789">
              <w:rPr>
                <w:rFonts w:ascii="Public Sans" w:hAnsi="Public Sans"/>
                <w:b/>
                <w:bCs/>
                <w:sz w:val="18"/>
                <w:szCs w:val="18"/>
              </w:rPr>
              <w:t>200.9</w:t>
            </w:r>
          </w:p>
        </w:tc>
        <w:tc>
          <w:tcPr>
            <w:tcW w:w="958" w:type="dxa"/>
            <w:gridSpan w:val="2"/>
            <w:tcBorders>
              <w:top w:val="single" w:sz="4" w:space="0" w:color="auto"/>
              <w:bottom w:val="single" w:sz="4" w:space="0" w:color="auto"/>
            </w:tcBorders>
            <w:shd w:val="clear" w:color="auto" w:fill="auto"/>
            <w:vAlign w:val="center"/>
          </w:tcPr>
          <w:p w14:paraId="22A697A5" w14:textId="5800F437" w:rsidR="009F2ED8" w:rsidRPr="00ED4892" w:rsidRDefault="00C438CB" w:rsidP="00962F80">
            <w:pPr>
              <w:spacing w:before="40" w:after="40" w:line="220" w:lineRule="atLeast"/>
              <w:jc w:val="right"/>
              <w:rPr>
                <w:rFonts w:ascii="Public Sans" w:hAnsi="Public Sans" w:cs="Arial"/>
                <w:b/>
                <w:bCs/>
                <w:sz w:val="18"/>
                <w:szCs w:val="18"/>
                <w:lang w:eastAsia="en-AU"/>
              </w:rPr>
            </w:pPr>
            <w:r w:rsidRPr="008E2789">
              <w:rPr>
                <w:rFonts w:ascii="Public Sans" w:hAnsi="Public Sans"/>
                <w:b/>
                <w:bCs/>
                <w:sz w:val="18"/>
                <w:szCs w:val="18"/>
              </w:rPr>
              <w:t>430.4</w:t>
            </w:r>
          </w:p>
        </w:tc>
        <w:tc>
          <w:tcPr>
            <w:tcW w:w="961" w:type="dxa"/>
            <w:tcBorders>
              <w:top w:val="single" w:sz="4" w:space="0" w:color="auto"/>
              <w:bottom w:val="single" w:sz="4" w:space="0" w:color="auto"/>
            </w:tcBorders>
            <w:shd w:val="clear" w:color="auto" w:fill="auto"/>
            <w:vAlign w:val="center"/>
          </w:tcPr>
          <w:p w14:paraId="6C1468C9" w14:textId="083B2F2F" w:rsidR="009F2ED8" w:rsidRPr="00ED4892" w:rsidRDefault="00C438CB" w:rsidP="00962F80">
            <w:pPr>
              <w:spacing w:before="40" w:after="40" w:line="220" w:lineRule="atLeast"/>
              <w:jc w:val="right"/>
              <w:rPr>
                <w:rFonts w:ascii="Public Sans" w:hAnsi="Public Sans" w:cs="Arial"/>
                <w:b/>
                <w:bCs/>
                <w:sz w:val="18"/>
                <w:szCs w:val="18"/>
                <w:lang w:eastAsia="en-AU"/>
              </w:rPr>
            </w:pPr>
            <w:r w:rsidRPr="008E2789">
              <w:rPr>
                <w:rFonts w:ascii="Public Sans" w:hAnsi="Public Sans"/>
                <w:b/>
                <w:bCs/>
                <w:sz w:val="18"/>
                <w:szCs w:val="18"/>
              </w:rPr>
              <w:t>114.2</w:t>
            </w:r>
          </w:p>
        </w:tc>
      </w:tr>
      <w:tr w:rsidR="009F2ED8" w:rsidRPr="00ED4892" w14:paraId="57E6A025" w14:textId="77777777" w:rsidTr="358A2784">
        <w:trPr>
          <w:trHeight w:val="329"/>
        </w:trPr>
        <w:tc>
          <w:tcPr>
            <w:tcW w:w="4037" w:type="dxa"/>
            <w:tcBorders>
              <w:top w:val="single" w:sz="4" w:space="0" w:color="auto"/>
              <w:left w:val="nil"/>
              <w:bottom w:val="nil"/>
            </w:tcBorders>
            <w:shd w:val="clear" w:color="auto" w:fill="auto"/>
            <w:vAlign w:val="bottom"/>
            <w:hideMark/>
          </w:tcPr>
          <w:p w14:paraId="60E018CD" w14:textId="104FCE4A" w:rsidR="009F2ED8" w:rsidRPr="00ED4892" w:rsidRDefault="009F2ED8" w:rsidP="008774C5">
            <w:pPr>
              <w:spacing w:before="40" w:after="40" w:line="220" w:lineRule="atLeast"/>
              <w:ind w:left="113" w:hanging="113"/>
              <w:rPr>
                <w:rFonts w:ascii="Public Sans" w:hAnsi="Public Sans" w:cs="Arial"/>
                <w:b/>
                <w:bCs/>
                <w:i/>
                <w:iCs/>
                <w:sz w:val="18"/>
                <w:szCs w:val="18"/>
                <w:lang w:eastAsia="en-AU"/>
              </w:rPr>
            </w:pPr>
            <w:r w:rsidRPr="00ED4892">
              <w:rPr>
                <w:rFonts w:ascii="Public Sans" w:hAnsi="Public Sans" w:cs="Arial"/>
                <w:b/>
                <w:i/>
                <w:sz w:val="18"/>
                <w:szCs w:val="18"/>
                <w:lang w:eastAsia="en-AU"/>
              </w:rPr>
              <w:t xml:space="preserve">Agencies </w:t>
            </w:r>
          </w:p>
        </w:tc>
        <w:tc>
          <w:tcPr>
            <w:tcW w:w="953" w:type="dxa"/>
            <w:gridSpan w:val="2"/>
            <w:tcBorders>
              <w:top w:val="single" w:sz="4" w:space="0" w:color="auto"/>
            </w:tcBorders>
            <w:shd w:val="clear" w:color="auto" w:fill="auto"/>
            <w:noWrap/>
            <w:vAlign w:val="center"/>
          </w:tcPr>
          <w:p w14:paraId="10245508" w14:textId="77777777" w:rsidR="009F2ED8" w:rsidRPr="00ED4892" w:rsidRDefault="009F2ED8" w:rsidP="008774C5">
            <w:pPr>
              <w:spacing w:before="40" w:after="40" w:line="220" w:lineRule="atLeast"/>
              <w:rPr>
                <w:rFonts w:ascii="Public Sans" w:hAnsi="Public Sans" w:cs="Arial"/>
                <w:b/>
                <w:bCs/>
                <w:i/>
                <w:iCs/>
                <w:sz w:val="18"/>
                <w:szCs w:val="18"/>
                <w:lang w:eastAsia="en-AU"/>
              </w:rPr>
            </w:pPr>
          </w:p>
        </w:tc>
        <w:tc>
          <w:tcPr>
            <w:tcW w:w="956" w:type="dxa"/>
            <w:gridSpan w:val="2"/>
            <w:tcBorders>
              <w:top w:val="single" w:sz="4" w:space="0" w:color="auto"/>
            </w:tcBorders>
            <w:shd w:val="clear" w:color="auto" w:fill="auto"/>
            <w:noWrap/>
            <w:vAlign w:val="center"/>
          </w:tcPr>
          <w:p w14:paraId="5CDEBE3D" w14:textId="77777777" w:rsidR="009F2ED8" w:rsidRPr="00ED4892" w:rsidRDefault="009F2ED8" w:rsidP="008774C5">
            <w:pPr>
              <w:spacing w:before="40" w:after="40" w:line="220" w:lineRule="atLeast"/>
              <w:jc w:val="right"/>
              <w:rPr>
                <w:rFonts w:ascii="Public Sans" w:hAnsi="Public Sans" w:cs="Arial"/>
                <w:sz w:val="18"/>
                <w:szCs w:val="18"/>
                <w:lang w:eastAsia="en-AU"/>
              </w:rPr>
            </w:pPr>
          </w:p>
        </w:tc>
        <w:tc>
          <w:tcPr>
            <w:tcW w:w="958" w:type="dxa"/>
            <w:gridSpan w:val="2"/>
            <w:tcBorders>
              <w:top w:val="single" w:sz="4" w:space="0" w:color="auto"/>
              <w:right w:val="single" w:sz="4" w:space="0" w:color="auto"/>
            </w:tcBorders>
            <w:shd w:val="clear" w:color="auto" w:fill="auto"/>
            <w:noWrap/>
            <w:vAlign w:val="center"/>
          </w:tcPr>
          <w:p w14:paraId="68351C0D" w14:textId="77777777" w:rsidR="009F2ED8" w:rsidRPr="00ED4892" w:rsidRDefault="009F2ED8" w:rsidP="008774C5">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left w:val="single" w:sz="4" w:space="0" w:color="auto"/>
            </w:tcBorders>
            <w:shd w:val="clear" w:color="auto" w:fill="auto"/>
            <w:noWrap/>
            <w:vAlign w:val="center"/>
          </w:tcPr>
          <w:p w14:paraId="5881FC28" w14:textId="77777777" w:rsidR="009F2ED8" w:rsidRPr="00ED4892" w:rsidRDefault="009F2ED8" w:rsidP="008774C5">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tcBorders>
            <w:shd w:val="clear" w:color="auto" w:fill="auto"/>
            <w:noWrap/>
            <w:vAlign w:val="center"/>
          </w:tcPr>
          <w:p w14:paraId="0DB377C8" w14:textId="77777777" w:rsidR="009F2ED8" w:rsidRPr="00ED4892" w:rsidRDefault="009F2ED8" w:rsidP="008774C5">
            <w:pPr>
              <w:spacing w:before="40" w:after="40" w:line="220" w:lineRule="atLeast"/>
              <w:jc w:val="right"/>
              <w:rPr>
                <w:rFonts w:ascii="Public Sans" w:hAnsi="Public Sans" w:cs="Arial"/>
                <w:b/>
                <w:bCs/>
                <w:sz w:val="18"/>
                <w:szCs w:val="18"/>
                <w:u w:val="single"/>
                <w:lang w:eastAsia="en-AU"/>
              </w:rPr>
            </w:pPr>
          </w:p>
        </w:tc>
        <w:tc>
          <w:tcPr>
            <w:tcW w:w="961" w:type="dxa"/>
            <w:tcBorders>
              <w:top w:val="single" w:sz="4" w:space="0" w:color="auto"/>
            </w:tcBorders>
            <w:shd w:val="clear" w:color="auto" w:fill="auto"/>
            <w:noWrap/>
            <w:vAlign w:val="center"/>
          </w:tcPr>
          <w:p w14:paraId="3906E0B0" w14:textId="77777777" w:rsidR="009F2ED8" w:rsidRPr="00ED4892" w:rsidRDefault="009F2ED8" w:rsidP="008774C5">
            <w:pPr>
              <w:spacing w:before="40" w:after="40" w:line="220" w:lineRule="atLeast"/>
              <w:jc w:val="right"/>
              <w:rPr>
                <w:rFonts w:ascii="Public Sans" w:hAnsi="Public Sans" w:cs="Arial"/>
                <w:b/>
                <w:bCs/>
                <w:sz w:val="18"/>
                <w:szCs w:val="18"/>
                <w:u w:val="single"/>
                <w:lang w:eastAsia="en-AU"/>
              </w:rPr>
            </w:pPr>
          </w:p>
        </w:tc>
      </w:tr>
      <w:tr w:rsidR="009F2ED8" w:rsidRPr="00ED4892" w14:paraId="6DD8AF77" w14:textId="77777777" w:rsidTr="358A2784">
        <w:trPr>
          <w:trHeight w:val="290"/>
        </w:trPr>
        <w:tc>
          <w:tcPr>
            <w:tcW w:w="4037" w:type="dxa"/>
            <w:tcBorders>
              <w:top w:val="nil"/>
              <w:left w:val="nil"/>
              <w:bottom w:val="nil"/>
            </w:tcBorders>
            <w:shd w:val="clear" w:color="auto" w:fill="auto"/>
            <w:noWrap/>
            <w:vAlign w:val="bottom"/>
          </w:tcPr>
          <w:p w14:paraId="459A8DF9" w14:textId="42D50E4A" w:rsidR="009F2ED8" w:rsidRPr="00ED4892" w:rsidRDefault="00E1081F" w:rsidP="008774C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Independent Liquor and Gaming Authority</w:t>
            </w:r>
            <w:r w:rsidR="0054570A" w:rsidRPr="00832D12">
              <w:rPr>
                <w:rFonts w:ascii="Public Sans" w:hAnsi="Public Sans" w:cs="Arial"/>
                <w:sz w:val="18"/>
                <w:szCs w:val="18"/>
                <w:vertAlign w:val="superscript"/>
                <w:lang w:eastAsia="en-AU"/>
              </w:rPr>
              <w:t>(</w:t>
            </w:r>
            <w:r w:rsidR="008E2789">
              <w:rPr>
                <w:rFonts w:ascii="Public Sans" w:hAnsi="Public Sans" w:cs="Arial"/>
                <w:sz w:val="18"/>
                <w:szCs w:val="18"/>
                <w:vertAlign w:val="superscript"/>
                <w:lang w:eastAsia="en-AU"/>
              </w:rPr>
              <w:t>c</w:t>
            </w:r>
            <w:r w:rsidR="0054570A" w:rsidRPr="00832D12">
              <w:rPr>
                <w:rFonts w:ascii="Public Sans" w:hAnsi="Public Sans" w:cs="Arial"/>
                <w:sz w:val="18"/>
                <w:szCs w:val="18"/>
                <w:vertAlign w:val="superscript"/>
                <w:lang w:eastAsia="en-AU"/>
              </w:rPr>
              <w:t>)</w:t>
            </w:r>
            <w:r w:rsidRPr="00ED4892">
              <w:rPr>
                <w:rFonts w:ascii="Public Sans" w:hAnsi="Public Sans" w:cs="Arial"/>
                <w:sz w:val="18"/>
                <w:szCs w:val="18"/>
                <w:lang w:eastAsia="en-AU"/>
              </w:rPr>
              <w:t xml:space="preserve"> </w:t>
            </w:r>
            <w:r w:rsidR="00B406A9">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55455DD3" w14:textId="6149842D" w:rsidR="009F2ED8" w:rsidRPr="00ED4892" w:rsidRDefault="00931122"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5.4</w:t>
            </w:r>
          </w:p>
        </w:tc>
        <w:tc>
          <w:tcPr>
            <w:tcW w:w="956" w:type="dxa"/>
            <w:gridSpan w:val="2"/>
            <w:tcBorders>
              <w:bottom w:val="nil"/>
            </w:tcBorders>
            <w:shd w:val="clear" w:color="auto" w:fill="auto"/>
            <w:noWrap/>
            <w:vAlign w:val="bottom"/>
          </w:tcPr>
          <w:p w14:paraId="612D55B8" w14:textId="5C60A476" w:rsidR="009F2ED8" w:rsidRPr="00ED4892" w:rsidRDefault="00931122"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4.9</w:t>
            </w:r>
          </w:p>
        </w:tc>
        <w:tc>
          <w:tcPr>
            <w:tcW w:w="958" w:type="dxa"/>
            <w:gridSpan w:val="2"/>
            <w:tcBorders>
              <w:bottom w:val="nil"/>
              <w:right w:val="single" w:sz="4" w:space="0" w:color="auto"/>
            </w:tcBorders>
            <w:shd w:val="clear" w:color="auto" w:fill="auto"/>
            <w:vAlign w:val="bottom"/>
          </w:tcPr>
          <w:p w14:paraId="233E6D88" w14:textId="232F8D8D" w:rsidR="009F2ED8" w:rsidRPr="00ED4892" w:rsidRDefault="00931122"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(9.7)</w:t>
            </w:r>
          </w:p>
        </w:tc>
        <w:tc>
          <w:tcPr>
            <w:tcW w:w="958" w:type="dxa"/>
            <w:gridSpan w:val="2"/>
            <w:tcBorders>
              <w:left w:val="single" w:sz="4" w:space="0" w:color="auto"/>
              <w:bottom w:val="nil"/>
            </w:tcBorders>
            <w:shd w:val="clear" w:color="auto" w:fill="auto"/>
            <w:noWrap/>
            <w:vAlign w:val="bottom"/>
          </w:tcPr>
          <w:p w14:paraId="2CFCAD49" w14:textId="334A02EC" w:rsidR="009F2ED8" w:rsidRPr="00ED4892" w:rsidRDefault="00931122" w:rsidP="008774C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58" w:type="dxa"/>
            <w:gridSpan w:val="2"/>
            <w:tcBorders>
              <w:bottom w:val="nil"/>
            </w:tcBorders>
            <w:shd w:val="clear" w:color="auto" w:fill="auto"/>
            <w:noWrap/>
            <w:vAlign w:val="bottom"/>
          </w:tcPr>
          <w:p w14:paraId="749089CE" w14:textId="073BCA8C" w:rsidR="009F2ED8" w:rsidRPr="00ED4892" w:rsidRDefault="00931122" w:rsidP="008774C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61" w:type="dxa"/>
            <w:tcBorders>
              <w:bottom w:val="nil"/>
            </w:tcBorders>
            <w:shd w:val="clear" w:color="auto" w:fill="auto"/>
            <w:vAlign w:val="bottom"/>
          </w:tcPr>
          <w:p w14:paraId="68039E31" w14:textId="7FDB724A" w:rsidR="009F2ED8" w:rsidRPr="00ED4892" w:rsidRDefault="00931122" w:rsidP="008774C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9F2ED8" w:rsidRPr="00ED4892" w14:paraId="4719250D" w14:textId="77777777" w:rsidTr="358A2784">
        <w:trPr>
          <w:trHeight w:val="290"/>
        </w:trPr>
        <w:tc>
          <w:tcPr>
            <w:tcW w:w="4037" w:type="dxa"/>
            <w:tcBorders>
              <w:top w:val="nil"/>
              <w:left w:val="nil"/>
              <w:bottom w:val="nil"/>
            </w:tcBorders>
            <w:shd w:val="clear" w:color="auto" w:fill="auto"/>
            <w:noWrap/>
            <w:vAlign w:val="bottom"/>
            <w:hideMark/>
          </w:tcPr>
          <w:p w14:paraId="3F9E9674" w14:textId="3A9B1CAA" w:rsidR="009F2ED8" w:rsidRPr="00ED4892" w:rsidRDefault="00E1081F" w:rsidP="008774C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Art Gallery of New South Wales</w:t>
            </w:r>
            <w:r w:rsidR="009F2ED8" w:rsidRPr="00ED4892">
              <w:rPr>
                <w:rFonts w:ascii="Public Sans" w:hAnsi="Public Sans" w:cs="Arial"/>
                <w:sz w:val="18"/>
                <w:szCs w:val="18"/>
                <w:lang w:eastAsia="en-AU"/>
              </w:rPr>
              <w:t xml:space="preserve"> </w:t>
            </w:r>
            <w:r w:rsidR="009F2ED8" w:rsidRPr="00ED4892">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41FEBBB4" w14:textId="6730236C"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107.5</w:t>
            </w:r>
          </w:p>
        </w:tc>
        <w:tc>
          <w:tcPr>
            <w:tcW w:w="956" w:type="dxa"/>
            <w:gridSpan w:val="2"/>
            <w:tcBorders>
              <w:bottom w:val="nil"/>
            </w:tcBorders>
            <w:shd w:val="clear" w:color="auto" w:fill="auto"/>
            <w:noWrap/>
            <w:vAlign w:val="bottom"/>
          </w:tcPr>
          <w:p w14:paraId="6473C0E1" w14:textId="3CCBE769"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99.8</w:t>
            </w:r>
          </w:p>
        </w:tc>
        <w:tc>
          <w:tcPr>
            <w:tcW w:w="958" w:type="dxa"/>
            <w:gridSpan w:val="2"/>
            <w:tcBorders>
              <w:bottom w:val="nil"/>
              <w:right w:val="single" w:sz="4" w:space="0" w:color="auto"/>
            </w:tcBorders>
            <w:shd w:val="clear" w:color="auto" w:fill="auto"/>
            <w:vAlign w:val="bottom"/>
          </w:tcPr>
          <w:p w14:paraId="47BB656F" w14:textId="7E9ABA00"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(7.2)</w:t>
            </w:r>
          </w:p>
        </w:tc>
        <w:tc>
          <w:tcPr>
            <w:tcW w:w="958" w:type="dxa"/>
            <w:gridSpan w:val="2"/>
            <w:tcBorders>
              <w:left w:val="single" w:sz="4" w:space="0" w:color="auto"/>
              <w:bottom w:val="nil"/>
            </w:tcBorders>
            <w:shd w:val="clear" w:color="auto" w:fill="auto"/>
            <w:noWrap/>
            <w:vAlign w:val="bottom"/>
          </w:tcPr>
          <w:p w14:paraId="7B2F2A2A" w14:textId="52308B64"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78.3</w:t>
            </w:r>
          </w:p>
        </w:tc>
        <w:tc>
          <w:tcPr>
            <w:tcW w:w="958" w:type="dxa"/>
            <w:gridSpan w:val="2"/>
            <w:tcBorders>
              <w:bottom w:val="nil"/>
            </w:tcBorders>
            <w:shd w:val="clear" w:color="auto" w:fill="auto"/>
            <w:noWrap/>
            <w:vAlign w:val="bottom"/>
          </w:tcPr>
          <w:p w14:paraId="5B717B1A" w14:textId="2B604E93"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19.5</w:t>
            </w:r>
          </w:p>
        </w:tc>
        <w:tc>
          <w:tcPr>
            <w:tcW w:w="961" w:type="dxa"/>
            <w:tcBorders>
              <w:bottom w:val="nil"/>
            </w:tcBorders>
            <w:shd w:val="clear" w:color="auto" w:fill="auto"/>
            <w:vAlign w:val="bottom"/>
          </w:tcPr>
          <w:p w14:paraId="2B8C7960" w14:textId="7FCF14E5"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(75.1)</w:t>
            </w:r>
          </w:p>
        </w:tc>
      </w:tr>
      <w:tr w:rsidR="009F2ED8" w:rsidRPr="00ED4892" w14:paraId="4320BCC2" w14:textId="77777777" w:rsidTr="358A2784">
        <w:trPr>
          <w:trHeight w:val="290"/>
        </w:trPr>
        <w:tc>
          <w:tcPr>
            <w:tcW w:w="4037" w:type="dxa"/>
            <w:tcBorders>
              <w:top w:val="nil"/>
              <w:left w:val="nil"/>
              <w:bottom w:val="nil"/>
            </w:tcBorders>
            <w:shd w:val="clear" w:color="auto" w:fill="auto"/>
            <w:noWrap/>
            <w:vAlign w:val="bottom"/>
          </w:tcPr>
          <w:p w14:paraId="2AAF4103" w14:textId="1E7703CE" w:rsidR="009F2ED8" w:rsidRPr="00ED4892" w:rsidRDefault="00E1081F" w:rsidP="008774C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Australian Museum</w:t>
            </w:r>
            <w:r w:rsidR="009F2ED8" w:rsidRPr="00ED4892">
              <w:rPr>
                <w:rFonts w:ascii="Public Sans" w:hAnsi="Public Sans" w:cs="Arial"/>
                <w:sz w:val="18"/>
                <w:szCs w:val="18"/>
                <w:lang w:eastAsia="en-AU"/>
              </w:rPr>
              <w:t xml:space="preserve"> </w:t>
            </w:r>
            <w:r w:rsidR="009F2ED8" w:rsidRPr="00ED4892">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205DC90A" w14:textId="7D38C441"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70.3</w:t>
            </w:r>
          </w:p>
        </w:tc>
        <w:tc>
          <w:tcPr>
            <w:tcW w:w="956" w:type="dxa"/>
            <w:gridSpan w:val="2"/>
            <w:tcBorders>
              <w:bottom w:val="nil"/>
            </w:tcBorders>
            <w:shd w:val="clear" w:color="auto" w:fill="auto"/>
            <w:noWrap/>
            <w:vAlign w:val="bottom"/>
          </w:tcPr>
          <w:p w14:paraId="48F639E8" w14:textId="05CDEB9A"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77.3</w:t>
            </w:r>
          </w:p>
        </w:tc>
        <w:tc>
          <w:tcPr>
            <w:tcW w:w="958" w:type="dxa"/>
            <w:gridSpan w:val="2"/>
            <w:tcBorders>
              <w:bottom w:val="nil"/>
              <w:right w:val="single" w:sz="4" w:space="0" w:color="auto"/>
            </w:tcBorders>
            <w:shd w:val="clear" w:color="auto" w:fill="auto"/>
            <w:vAlign w:val="bottom"/>
          </w:tcPr>
          <w:p w14:paraId="291858BE" w14:textId="6A83EE8F"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10.0</w:t>
            </w:r>
          </w:p>
        </w:tc>
        <w:tc>
          <w:tcPr>
            <w:tcW w:w="958" w:type="dxa"/>
            <w:gridSpan w:val="2"/>
            <w:tcBorders>
              <w:left w:val="single" w:sz="4" w:space="0" w:color="auto"/>
              <w:bottom w:val="nil"/>
            </w:tcBorders>
            <w:shd w:val="clear" w:color="auto" w:fill="auto"/>
            <w:noWrap/>
            <w:vAlign w:val="bottom"/>
          </w:tcPr>
          <w:p w14:paraId="2611343C" w14:textId="2F29620C"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19.3</w:t>
            </w:r>
          </w:p>
        </w:tc>
        <w:tc>
          <w:tcPr>
            <w:tcW w:w="958" w:type="dxa"/>
            <w:gridSpan w:val="2"/>
            <w:tcBorders>
              <w:bottom w:val="nil"/>
            </w:tcBorders>
            <w:shd w:val="clear" w:color="auto" w:fill="auto"/>
            <w:noWrap/>
            <w:vAlign w:val="bottom"/>
          </w:tcPr>
          <w:p w14:paraId="7D0DB903" w14:textId="61A33BDA"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17.9</w:t>
            </w:r>
          </w:p>
        </w:tc>
        <w:tc>
          <w:tcPr>
            <w:tcW w:w="961" w:type="dxa"/>
            <w:tcBorders>
              <w:bottom w:val="nil"/>
            </w:tcBorders>
            <w:shd w:val="clear" w:color="auto" w:fill="auto"/>
            <w:vAlign w:val="bottom"/>
          </w:tcPr>
          <w:p w14:paraId="127F926B" w14:textId="7EB34192"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(7.4)</w:t>
            </w:r>
          </w:p>
        </w:tc>
      </w:tr>
      <w:tr w:rsidR="009F2ED8" w:rsidRPr="00ED4892" w14:paraId="5A80B446" w14:textId="77777777" w:rsidTr="358A2784">
        <w:trPr>
          <w:trHeight w:val="290"/>
        </w:trPr>
        <w:tc>
          <w:tcPr>
            <w:tcW w:w="4037" w:type="dxa"/>
            <w:tcBorders>
              <w:top w:val="nil"/>
              <w:left w:val="nil"/>
              <w:bottom w:val="nil"/>
            </w:tcBorders>
            <w:shd w:val="clear" w:color="auto" w:fill="auto"/>
            <w:noWrap/>
            <w:vAlign w:val="bottom"/>
          </w:tcPr>
          <w:p w14:paraId="59F6268E" w14:textId="42BC5B3B" w:rsidR="009F2ED8" w:rsidRPr="00ED4892" w:rsidRDefault="000B65F9" w:rsidP="008774C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Destination NSW</w:t>
            </w:r>
            <w:r w:rsidR="009F2ED8" w:rsidRPr="00ED4892">
              <w:rPr>
                <w:rFonts w:ascii="Public Sans" w:hAnsi="Public Sans" w:cs="Arial"/>
                <w:sz w:val="18"/>
                <w:szCs w:val="18"/>
                <w:lang w:eastAsia="en-AU"/>
              </w:rPr>
              <w:t xml:space="preserve"> </w:t>
            </w:r>
            <w:r w:rsidR="009F2ED8" w:rsidRPr="00ED4892">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53320BBF" w14:textId="6E809E41"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352.8</w:t>
            </w:r>
          </w:p>
        </w:tc>
        <w:tc>
          <w:tcPr>
            <w:tcW w:w="956" w:type="dxa"/>
            <w:gridSpan w:val="2"/>
            <w:tcBorders>
              <w:bottom w:val="nil"/>
            </w:tcBorders>
            <w:shd w:val="clear" w:color="auto" w:fill="auto"/>
            <w:noWrap/>
            <w:vAlign w:val="bottom"/>
          </w:tcPr>
          <w:p w14:paraId="41F98962" w14:textId="574428D6"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339.1</w:t>
            </w:r>
          </w:p>
        </w:tc>
        <w:tc>
          <w:tcPr>
            <w:tcW w:w="958" w:type="dxa"/>
            <w:gridSpan w:val="2"/>
            <w:tcBorders>
              <w:bottom w:val="nil"/>
              <w:right w:val="single" w:sz="4" w:space="0" w:color="auto"/>
            </w:tcBorders>
            <w:shd w:val="clear" w:color="auto" w:fill="auto"/>
            <w:vAlign w:val="bottom"/>
          </w:tcPr>
          <w:p w14:paraId="1D185D21" w14:textId="5135E542"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(3.9)</w:t>
            </w:r>
          </w:p>
        </w:tc>
        <w:tc>
          <w:tcPr>
            <w:tcW w:w="958" w:type="dxa"/>
            <w:gridSpan w:val="2"/>
            <w:tcBorders>
              <w:left w:val="single" w:sz="4" w:space="0" w:color="auto"/>
              <w:bottom w:val="nil"/>
            </w:tcBorders>
            <w:shd w:val="clear" w:color="auto" w:fill="auto"/>
            <w:noWrap/>
            <w:vAlign w:val="bottom"/>
          </w:tcPr>
          <w:p w14:paraId="4AB97D60" w14:textId="53286F63"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1.1</w:t>
            </w:r>
          </w:p>
        </w:tc>
        <w:tc>
          <w:tcPr>
            <w:tcW w:w="958" w:type="dxa"/>
            <w:gridSpan w:val="2"/>
            <w:tcBorders>
              <w:bottom w:val="nil"/>
            </w:tcBorders>
            <w:shd w:val="clear" w:color="auto" w:fill="auto"/>
            <w:noWrap/>
            <w:vAlign w:val="bottom"/>
          </w:tcPr>
          <w:p w14:paraId="490BA32B" w14:textId="51460833"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0.2</w:t>
            </w:r>
          </w:p>
        </w:tc>
        <w:tc>
          <w:tcPr>
            <w:tcW w:w="961" w:type="dxa"/>
            <w:tcBorders>
              <w:bottom w:val="nil"/>
            </w:tcBorders>
            <w:shd w:val="clear" w:color="auto" w:fill="auto"/>
            <w:vAlign w:val="bottom"/>
          </w:tcPr>
          <w:p w14:paraId="5E7F738C" w14:textId="2E049AFA"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(79.9)</w:t>
            </w:r>
          </w:p>
        </w:tc>
      </w:tr>
      <w:tr w:rsidR="009F2ED8" w:rsidRPr="00ED4892" w14:paraId="618D25AF" w14:textId="77777777" w:rsidTr="358A2784">
        <w:trPr>
          <w:trHeight w:val="290"/>
        </w:trPr>
        <w:tc>
          <w:tcPr>
            <w:tcW w:w="4037" w:type="dxa"/>
            <w:tcBorders>
              <w:top w:val="nil"/>
              <w:left w:val="nil"/>
              <w:bottom w:val="nil"/>
            </w:tcBorders>
            <w:shd w:val="clear" w:color="auto" w:fill="auto"/>
            <w:noWrap/>
            <w:vAlign w:val="bottom"/>
            <w:hideMark/>
          </w:tcPr>
          <w:p w14:paraId="1690C948" w14:textId="02921197" w:rsidR="009F2ED8" w:rsidRPr="00ED4892" w:rsidRDefault="4A4766E3" w:rsidP="008774C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Museum of History NSW</w:t>
            </w:r>
            <w:r w:rsidR="0099319C" w:rsidRPr="00ED4892">
              <w:rPr>
                <w:rFonts w:ascii="Public Sans" w:hAnsi="Public Sans" w:cs="Arial"/>
                <w:sz w:val="18"/>
                <w:szCs w:val="18"/>
                <w:vertAlign w:val="superscript"/>
                <w:lang w:eastAsia="en-AU"/>
              </w:rPr>
              <w:t>(</w:t>
            </w:r>
            <w:r w:rsidR="008E2789">
              <w:rPr>
                <w:rFonts w:ascii="Public Sans" w:hAnsi="Public Sans" w:cs="Arial"/>
                <w:sz w:val="18"/>
                <w:szCs w:val="18"/>
                <w:vertAlign w:val="superscript"/>
                <w:lang w:eastAsia="en-AU"/>
              </w:rPr>
              <w:t>d</w:t>
            </w:r>
            <w:r w:rsidR="0099319C" w:rsidRPr="00ED4892">
              <w:rPr>
                <w:rFonts w:ascii="Public Sans" w:hAnsi="Public Sans" w:cs="Arial"/>
                <w:sz w:val="18"/>
                <w:szCs w:val="18"/>
                <w:vertAlign w:val="superscript"/>
                <w:lang w:eastAsia="en-AU"/>
              </w:rPr>
              <w:t>)</w:t>
            </w:r>
            <w:r w:rsidR="000B65F9" w:rsidRPr="00832D12">
              <w:rPr>
                <w:rFonts w:ascii="Public Sans" w:hAnsi="Public Sans"/>
                <w:sz w:val="18"/>
                <w:szCs w:val="18"/>
              </w:rPr>
              <w:tab/>
            </w:r>
          </w:p>
        </w:tc>
        <w:tc>
          <w:tcPr>
            <w:tcW w:w="953" w:type="dxa"/>
            <w:gridSpan w:val="2"/>
            <w:tcBorders>
              <w:bottom w:val="nil"/>
            </w:tcBorders>
            <w:shd w:val="clear" w:color="auto" w:fill="auto"/>
            <w:noWrap/>
            <w:vAlign w:val="bottom"/>
          </w:tcPr>
          <w:p w14:paraId="4B869F8E" w14:textId="775E9EBE"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59.0</w:t>
            </w:r>
          </w:p>
        </w:tc>
        <w:tc>
          <w:tcPr>
            <w:tcW w:w="956" w:type="dxa"/>
            <w:gridSpan w:val="2"/>
            <w:tcBorders>
              <w:bottom w:val="nil"/>
            </w:tcBorders>
            <w:shd w:val="clear" w:color="auto" w:fill="auto"/>
            <w:noWrap/>
            <w:vAlign w:val="bottom"/>
          </w:tcPr>
          <w:p w14:paraId="06A3E09C" w14:textId="03FCC83A"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70.7</w:t>
            </w:r>
          </w:p>
        </w:tc>
        <w:tc>
          <w:tcPr>
            <w:tcW w:w="958" w:type="dxa"/>
            <w:gridSpan w:val="2"/>
            <w:tcBorders>
              <w:bottom w:val="nil"/>
              <w:right w:val="single" w:sz="4" w:space="0" w:color="auto"/>
            </w:tcBorders>
            <w:shd w:val="clear" w:color="auto" w:fill="auto"/>
            <w:vAlign w:val="bottom"/>
          </w:tcPr>
          <w:p w14:paraId="57EC61DD" w14:textId="523B7CEA"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19.9</w:t>
            </w:r>
          </w:p>
        </w:tc>
        <w:tc>
          <w:tcPr>
            <w:tcW w:w="958" w:type="dxa"/>
            <w:gridSpan w:val="2"/>
            <w:tcBorders>
              <w:left w:val="single" w:sz="4" w:space="0" w:color="auto"/>
              <w:bottom w:val="nil"/>
            </w:tcBorders>
            <w:shd w:val="clear" w:color="auto" w:fill="auto"/>
            <w:noWrap/>
            <w:vAlign w:val="bottom"/>
          </w:tcPr>
          <w:p w14:paraId="22734709" w14:textId="1802A6FB"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8.0</w:t>
            </w:r>
          </w:p>
        </w:tc>
        <w:tc>
          <w:tcPr>
            <w:tcW w:w="958" w:type="dxa"/>
            <w:gridSpan w:val="2"/>
            <w:tcBorders>
              <w:bottom w:val="nil"/>
            </w:tcBorders>
            <w:shd w:val="clear" w:color="auto" w:fill="auto"/>
            <w:noWrap/>
            <w:vAlign w:val="bottom"/>
          </w:tcPr>
          <w:p w14:paraId="3B78DF63" w14:textId="38CCB97C"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22.5</w:t>
            </w:r>
          </w:p>
        </w:tc>
        <w:tc>
          <w:tcPr>
            <w:tcW w:w="961" w:type="dxa"/>
            <w:tcBorders>
              <w:bottom w:val="nil"/>
            </w:tcBorders>
            <w:shd w:val="clear" w:color="auto" w:fill="auto"/>
            <w:vAlign w:val="bottom"/>
          </w:tcPr>
          <w:p w14:paraId="271EBEDF" w14:textId="4B087D43" w:rsidR="009F2ED8" w:rsidRPr="00ED4892" w:rsidRDefault="003617D0" w:rsidP="008774C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181.0</w:t>
            </w:r>
          </w:p>
        </w:tc>
      </w:tr>
      <w:tr w:rsidR="000B4745" w:rsidRPr="00ED4892" w14:paraId="3E971AE2" w14:textId="77777777" w:rsidTr="358A2784">
        <w:trPr>
          <w:trHeight w:val="290"/>
        </w:trPr>
        <w:tc>
          <w:tcPr>
            <w:tcW w:w="4037" w:type="dxa"/>
            <w:tcBorders>
              <w:top w:val="nil"/>
              <w:left w:val="nil"/>
              <w:bottom w:val="nil"/>
            </w:tcBorders>
            <w:shd w:val="clear" w:color="auto" w:fill="auto"/>
            <w:noWrap/>
            <w:vAlign w:val="bottom"/>
          </w:tcPr>
          <w:p w14:paraId="72F7EFE6" w14:textId="05048D2C" w:rsidR="000B4745" w:rsidRPr="00ED4892" w:rsidRDefault="000B4745" w:rsidP="000B474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 xml:space="preserve">Museum of Applied Arts and Sciences </w:t>
            </w:r>
            <w:r w:rsidRPr="00ED4892">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2CBB4750" w14:textId="632EF96C"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97.5</w:t>
            </w:r>
          </w:p>
        </w:tc>
        <w:tc>
          <w:tcPr>
            <w:tcW w:w="956" w:type="dxa"/>
            <w:gridSpan w:val="2"/>
            <w:tcBorders>
              <w:bottom w:val="nil"/>
            </w:tcBorders>
            <w:shd w:val="clear" w:color="auto" w:fill="auto"/>
            <w:noWrap/>
            <w:vAlign w:val="bottom"/>
          </w:tcPr>
          <w:p w14:paraId="27AB8C2D" w14:textId="1C23857E"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111.8</w:t>
            </w:r>
          </w:p>
        </w:tc>
        <w:tc>
          <w:tcPr>
            <w:tcW w:w="958" w:type="dxa"/>
            <w:gridSpan w:val="2"/>
            <w:tcBorders>
              <w:bottom w:val="nil"/>
              <w:right w:val="single" w:sz="4" w:space="0" w:color="auto"/>
            </w:tcBorders>
            <w:shd w:val="clear" w:color="auto" w:fill="auto"/>
            <w:vAlign w:val="bottom"/>
          </w:tcPr>
          <w:p w14:paraId="7B2D5217" w14:textId="3B3EE087"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14.7</w:t>
            </w:r>
          </w:p>
        </w:tc>
        <w:tc>
          <w:tcPr>
            <w:tcW w:w="958" w:type="dxa"/>
            <w:gridSpan w:val="2"/>
            <w:tcBorders>
              <w:left w:val="single" w:sz="4" w:space="0" w:color="auto"/>
              <w:bottom w:val="nil"/>
            </w:tcBorders>
            <w:shd w:val="clear" w:color="auto" w:fill="auto"/>
            <w:noWrap/>
            <w:vAlign w:val="bottom"/>
          </w:tcPr>
          <w:p w14:paraId="14B341F5" w14:textId="362E83F8"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10.3</w:t>
            </w:r>
          </w:p>
        </w:tc>
        <w:tc>
          <w:tcPr>
            <w:tcW w:w="958" w:type="dxa"/>
            <w:gridSpan w:val="2"/>
            <w:tcBorders>
              <w:bottom w:val="nil"/>
            </w:tcBorders>
            <w:shd w:val="clear" w:color="auto" w:fill="auto"/>
            <w:noWrap/>
            <w:vAlign w:val="bottom"/>
          </w:tcPr>
          <w:p w14:paraId="3BF60263" w14:textId="31898E0C"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5.0</w:t>
            </w:r>
          </w:p>
        </w:tc>
        <w:tc>
          <w:tcPr>
            <w:tcW w:w="961" w:type="dxa"/>
            <w:tcBorders>
              <w:bottom w:val="nil"/>
            </w:tcBorders>
            <w:shd w:val="clear" w:color="auto" w:fill="auto"/>
            <w:vAlign w:val="bottom"/>
          </w:tcPr>
          <w:p w14:paraId="67C65426" w14:textId="64BA9C55"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(51.3)</w:t>
            </w:r>
          </w:p>
        </w:tc>
      </w:tr>
      <w:tr w:rsidR="000B4745" w:rsidRPr="00ED4892" w14:paraId="720A78DE" w14:textId="77777777" w:rsidTr="358A2784">
        <w:trPr>
          <w:trHeight w:val="290"/>
        </w:trPr>
        <w:tc>
          <w:tcPr>
            <w:tcW w:w="4037" w:type="dxa"/>
            <w:tcBorders>
              <w:top w:val="nil"/>
              <w:left w:val="nil"/>
              <w:bottom w:val="nil"/>
            </w:tcBorders>
            <w:shd w:val="clear" w:color="auto" w:fill="auto"/>
            <w:noWrap/>
            <w:vAlign w:val="bottom"/>
          </w:tcPr>
          <w:p w14:paraId="45EF2B37" w14:textId="38B98621" w:rsidR="000B4745" w:rsidRPr="00ED4892" w:rsidRDefault="004267CA" w:rsidP="000B474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NSW Independent Casino Commission</w:t>
            </w:r>
            <w:r w:rsidR="00B422F1" w:rsidRPr="00B4272A">
              <w:rPr>
                <w:rFonts w:ascii="Public Sans" w:hAnsi="Public Sans" w:cs="Arial"/>
                <w:sz w:val="18"/>
                <w:szCs w:val="18"/>
                <w:vertAlign w:val="superscript"/>
                <w:lang w:eastAsia="en-AU"/>
              </w:rPr>
              <w:t>(</w:t>
            </w:r>
            <w:r w:rsidR="008E2789">
              <w:rPr>
                <w:rFonts w:ascii="Public Sans" w:hAnsi="Public Sans" w:cs="Arial"/>
                <w:sz w:val="18"/>
                <w:szCs w:val="18"/>
                <w:vertAlign w:val="superscript"/>
                <w:lang w:eastAsia="en-AU"/>
              </w:rPr>
              <w:t>e</w:t>
            </w:r>
            <w:r w:rsidR="00B422F1" w:rsidRPr="00B4272A">
              <w:rPr>
                <w:rFonts w:ascii="Public Sans" w:hAnsi="Public Sans" w:cs="Arial"/>
                <w:sz w:val="18"/>
                <w:szCs w:val="18"/>
                <w:vertAlign w:val="superscript"/>
                <w:lang w:eastAsia="en-AU"/>
              </w:rPr>
              <w:t>)</w:t>
            </w:r>
            <w:r w:rsidRPr="00ED4892">
              <w:rPr>
                <w:rFonts w:ascii="Public Sans" w:hAnsi="Public Sans" w:cs="Arial"/>
                <w:sz w:val="18"/>
                <w:szCs w:val="18"/>
                <w:lang w:eastAsia="en-AU"/>
              </w:rPr>
              <w:t xml:space="preserve"> </w:t>
            </w:r>
            <w:r w:rsidR="00B406A9">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0359B207" w14:textId="7E438054" w:rsidR="000B4745" w:rsidRPr="00ED4892" w:rsidRDefault="00931122"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11.5</w:t>
            </w:r>
          </w:p>
        </w:tc>
        <w:tc>
          <w:tcPr>
            <w:tcW w:w="956" w:type="dxa"/>
            <w:gridSpan w:val="2"/>
            <w:tcBorders>
              <w:bottom w:val="nil"/>
            </w:tcBorders>
            <w:shd w:val="clear" w:color="auto" w:fill="auto"/>
            <w:noWrap/>
            <w:vAlign w:val="bottom"/>
          </w:tcPr>
          <w:p w14:paraId="230F703D" w14:textId="7E9F1764" w:rsidR="000B4745" w:rsidRPr="00ED4892" w:rsidRDefault="00931122"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19.7</w:t>
            </w:r>
          </w:p>
        </w:tc>
        <w:tc>
          <w:tcPr>
            <w:tcW w:w="958" w:type="dxa"/>
            <w:gridSpan w:val="2"/>
            <w:tcBorders>
              <w:bottom w:val="nil"/>
              <w:right w:val="single" w:sz="4" w:space="0" w:color="auto"/>
            </w:tcBorders>
            <w:shd w:val="clear" w:color="auto" w:fill="auto"/>
            <w:vAlign w:val="bottom"/>
          </w:tcPr>
          <w:p w14:paraId="2251A8C2" w14:textId="2B1B1962" w:rsidR="000B4745" w:rsidRPr="00ED4892" w:rsidRDefault="00931122"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72.5</w:t>
            </w:r>
          </w:p>
        </w:tc>
        <w:tc>
          <w:tcPr>
            <w:tcW w:w="958" w:type="dxa"/>
            <w:gridSpan w:val="2"/>
            <w:tcBorders>
              <w:left w:val="single" w:sz="4" w:space="0" w:color="auto"/>
              <w:bottom w:val="nil"/>
            </w:tcBorders>
            <w:shd w:val="clear" w:color="auto" w:fill="auto"/>
            <w:noWrap/>
            <w:vAlign w:val="bottom"/>
          </w:tcPr>
          <w:p w14:paraId="31C3D0BA" w14:textId="2035A06E" w:rsidR="000B4745" w:rsidRPr="00ED4892" w:rsidRDefault="00931122" w:rsidP="000B474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58" w:type="dxa"/>
            <w:gridSpan w:val="2"/>
            <w:tcBorders>
              <w:bottom w:val="nil"/>
            </w:tcBorders>
            <w:shd w:val="clear" w:color="auto" w:fill="auto"/>
            <w:noWrap/>
            <w:vAlign w:val="bottom"/>
          </w:tcPr>
          <w:p w14:paraId="402B3687" w14:textId="0CC977E5" w:rsidR="000B4745" w:rsidRPr="00ED4892" w:rsidRDefault="00931122" w:rsidP="000B474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61" w:type="dxa"/>
            <w:tcBorders>
              <w:bottom w:val="nil"/>
            </w:tcBorders>
            <w:shd w:val="clear" w:color="auto" w:fill="auto"/>
            <w:vAlign w:val="bottom"/>
          </w:tcPr>
          <w:p w14:paraId="54D7B368" w14:textId="06C24A73" w:rsidR="000B4745" w:rsidRPr="00ED4892" w:rsidRDefault="00931122" w:rsidP="000B474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0B4745" w:rsidRPr="00ED4892" w14:paraId="53DF745B" w14:textId="77777777" w:rsidTr="358A2784">
        <w:trPr>
          <w:trHeight w:val="290"/>
        </w:trPr>
        <w:tc>
          <w:tcPr>
            <w:tcW w:w="4037" w:type="dxa"/>
            <w:tcBorders>
              <w:top w:val="nil"/>
              <w:left w:val="nil"/>
              <w:bottom w:val="nil"/>
            </w:tcBorders>
            <w:shd w:val="clear" w:color="auto" w:fill="auto"/>
            <w:noWrap/>
            <w:vAlign w:val="bottom"/>
          </w:tcPr>
          <w:p w14:paraId="16CBBF8E" w14:textId="309B96AB" w:rsidR="000B4745" w:rsidRPr="00ED4892" w:rsidRDefault="004267CA" w:rsidP="000B474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State Records Authority NSW</w:t>
            </w:r>
            <w:r w:rsidR="00B406A9">
              <w:rPr>
                <w:rFonts w:ascii="Public Sans" w:hAnsi="Public Sans" w:cs="Arial"/>
                <w:sz w:val="18"/>
                <w:szCs w:val="18"/>
                <w:lang w:eastAsia="en-AU"/>
              </w:rPr>
              <w:t xml:space="preserve"> </w:t>
            </w:r>
            <w:r w:rsidR="00B406A9">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21807B70" w14:textId="2347C7B6"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30.8</w:t>
            </w:r>
          </w:p>
        </w:tc>
        <w:tc>
          <w:tcPr>
            <w:tcW w:w="956" w:type="dxa"/>
            <w:gridSpan w:val="2"/>
            <w:tcBorders>
              <w:bottom w:val="nil"/>
            </w:tcBorders>
            <w:shd w:val="clear" w:color="auto" w:fill="auto"/>
            <w:noWrap/>
            <w:vAlign w:val="bottom"/>
          </w:tcPr>
          <w:p w14:paraId="590C2ACA" w14:textId="13C558FA"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1.2</w:t>
            </w:r>
          </w:p>
        </w:tc>
        <w:tc>
          <w:tcPr>
            <w:tcW w:w="958" w:type="dxa"/>
            <w:gridSpan w:val="2"/>
            <w:tcBorders>
              <w:bottom w:val="nil"/>
              <w:right w:val="single" w:sz="4" w:space="0" w:color="auto"/>
            </w:tcBorders>
            <w:shd w:val="clear" w:color="auto" w:fill="auto"/>
            <w:vAlign w:val="bottom"/>
          </w:tcPr>
          <w:p w14:paraId="42D25C94" w14:textId="68746E77"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(96.2)</w:t>
            </w:r>
          </w:p>
        </w:tc>
        <w:tc>
          <w:tcPr>
            <w:tcW w:w="958" w:type="dxa"/>
            <w:gridSpan w:val="2"/>
            <w:tcBorders>
              <w:left w:val="single" w:sz="4" w:space="0" w:color="auto"/>
              <w:bottom w:val="nil"/>
            </w:tcBorders>
            <w:shd w:val="clear" w:color="auto" w:fill="auto"/>
            <w:noWrap/>
            <w:vAlign w:val="bottom"/>
          </w:tcPr>
          <w:p w14:paraId="1B366166" w14:textId="4F94227A"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1.3</w:t>
            </w:r>
          </w:p>
        </w:tc>
        <w:tc>
          <w:tcPr>
            <w:tcW w:w="958" w:type="dxa"/>
            <w:gridSpan w:val="2"/>
            <w:tcBorders>
              <w:bottom w:val="nil"/>
            </w:tcBorders>
            <w:shd w:val="clear" w:color="auto" w:fill="auto"/>
            <w:noWrap/>
            <w:vAlign w:val="bottom"/>
          </w:tcPr>
          <w:p w14:paraId="10435269" w14:textId="0003DFE5" w:rsidR="000B4745" w:rsidRPr="00ED4892" w:rsidRDefault="00931122" w:rsidP="000B4745">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61" w:type="dxa"/>
            <w:tcBorders>
              <w:bottom w:val="nil"/>
            </w:tcBorders>
            <w:shd w:val="clear" w:color="auto" w:fill="auto"/>
            <w:vAlign w:val="bottom"/>
          </w:tcPr>
          <w:p w14:paraId="01BD3D25" w14:textId="38D2B4F7"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(100.0)</w:t>
            </w:r>
          </w:p>
        </w:tc>
      </w:tr>
      <w:tr w:rsidR="000B4745" w:rsidRPr="00ED4892" w14:paraId="6D883899" w14:textId="77777777" w:rsidTr="358A2784">
        <w:trPr>
          <w:trHeight w:val="290"/>
        </w:trPr>
        <w:tc>
          <w:tcPr>
            <w:tcW w:w="4037" w:type="dxa"/>
            <w:tcBorders>
              <w:top w:val="nil"/>
              <w:left w:val="nil"/>
              <w:bottom w:val="single" w:sz="4" w:space="0" w:color="auto"/>
            </w:tcBorders>
            <w:shd w:val="clear" w:color="auto" w:fill="auto"/>
            <w:noWrap/>
            <w:vAlign w:val="bottom"/>
          </w:tcPr>
          <w:p w14:paraId="7EEB9F02" w14:textId="5BEFF2B7" w:rsidR="000B4745" w:rsidRPr="00ED4892" w:rsidRDefault="00604B86" w:rsidP="000B474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ED4892">
              <w:rPr>
                <w:rFonts w:ascii="Public Sans" w:hAnsi="Public Sans" w:cs="Arial"/>
                <w:sz w:val="18"/>
                <w:szCs w:val="18"/>
                <w:lang w:eastAsia="en-AU"/>
              </w:rPr>
              <w:t>State Library of New South Wale</w:t>
            </w:r>
            <w:r w:rsidR="00B406A9">
              <w:rPr>
                <w:rFonts w:ascii="Public Sans" w:hAnsi="Public Sans" w:cs="Arial"/>
                <w:sz w:val="18"/>
                <w:szCs w:val="18"/>
                <w:lang w:eastAsia="en-AU"/>
              </w:rPr>
              <w:t xml:space="preserve">s </w:t>
            </w:r>
            <w:r w:rsidR="00B406A9">
              <w:rPr>
                <w:rFonts w:ascii="Public Sans" w:hAnsi="Public Sans" w:cs="Arial"/>
                <w:sz w:val="18"/>
                <w:szCs w:val="18"/>
                <w:lang w:eastAsia="en-AU"/>
              </w:rPr>
              <w:tab/>
            </w:r>
          </w:p>
        </w:tc>
        <w:tc>
          <w:tcPr>
            <w:tcW w:w="953" w:type="dxa"/>
            <w:gridSpan w:val="2"/>
            <w:tcBorders>
              <w:bottom w:val="single" w:sz="4" w:space="0" w:color="auto"/>
            </w:tcBorders>
            <w:shd w:val="clear" w:color="auto" w:fill="auto"/>
            <w:noWrap/>
            <w:vAlign w:val="bottom"/>
          </w:tcPr>
          <w:p w14:paraId="30401A45" w14:textId="2D532C47"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105.7</w:t>
            </w:r>
          </w:p>
        </w:tc>
        <w:tc>
          <w:tcPr>
            <w:tcW w:w="956" w:type="dxa"/>
            <w:gridSpan w:val="2"/>
            <w:tcBorders>
              <w:bottom w:val="single" w:sz="4" w:space="0" w:color="auto"/>
            </w:tcBorders>
            <w:shd w:val="clear" w:color="auto" w:fill="auto"/>
            <w:noWrap/>
            <w:vAlign w:val="bottom"/>
          </w:tcPr>
          <w:p w14:paraId="263C9D5D" w14:textId="6AD67090"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114.5</w:t>
            </w:r>
          </w:p>
        </w:tc>
        <w:tc>
          <w:tcPr>
            <w:tcW w:w="958" w:type="dxa"/>
            <w:gridSpan w:val="2"/>
            <w:tcBorders>
              <w:bottom w:val="single" w:sz="4" w:space="0" w:color="auto"/>
              <w:right w:val="single" w:sz="4" w:space="0" w:color="auto"/>
            </w:tcBorders>
            <w:shd w:val="clear" w:color="auto" w:fill="auto"/>
            <w:vAlign w:val="bottom"/>
          </w:tcPr>
          <w:p w14:paraId="7E6DB985" w14:textId="5177325A"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8.4</w:t>
            </w:r>
          </w:p>
        </w:tc>
        <w:tc>
          <w:tcPr>
            <w:tcW w:w="958" w:type="dxa"/>
            <w:gridSpan w:val="2"/>
            <w:tcBorders>
              <w:left w:val="single" w:sz="4" w:space="0" w:color="auto"/>
              <w:bottom w:val="single" w:sz="4" w:space="0" w:color="auto"/>
            </w:tcBorders>
            <w:shd w:val="clear" w:color="auto" w:fill="auto"/>
            <w:noWrap/>
            <w:vAlign w:val="bottom"/>
          </w:tcPr>
          <w:p w14:paraId="5273211F" w14:textId="5A9C9A5F"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18.5</w:t>
            </w:r>
          </w:p>
        </w:tc>
        <w:tc>
          <w:tcPr>
            <w:tcW w:w="958" w:type="dxa"/>
            <w:gridSpan w:val="2"/>
            <w:tcBorders>
              <w:bottom w:val="single" w:sz="4" w:space="0" w:color="auto"/>
            </w:tcBorders>
            <w:shd w:val="clear" w:color="auto" w:fill="auto"/>
            <w:noWrap/>
            <w:vAlign w:val="bottom"/>
          </w:tcPr>
          <w:p w14:paraId="25CA7B34" w14:textId="44DB231A"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17.3</w:t>
            </w:r>
          </w:p>
        </w:tc>
        <w:tc>
          <w:tcPr>
            <w:tcW w:w="961" w:type="dxa"/>
            <w:tcBorders>
              <w:bottom w:val="single" w:sz="4" w:space="0" w:color="auto"/>
            </w:tcBorders>
            <w:shd w:val="clear" w:color="auto" w:fill="auto"/>
            <w:vAlign w:val="bottom"/>
          </w:tcPr>
          <w:p w14:paraId="63E544AB" w14:textId="23A543B2" w:rsidR="000B4745" w:rsidRPr="00ED4892" w:rsidRDefault="003617D0" w:rsidP="000B4745">
            <w:pPr>
              <w:spacing w:before="40" w:after="40" w:line="220" w:lineRule="atLeast"/>
              <w:jc w:val="right"/>
              <w:rPr>
                <w:rFonts w:ascii="Public Sans" w:hAnsi="Public Sans" w:cs="Arial"/>
                <w:sz w:val="18"/>
                <w:szCs w:val="18"/>
                <w:lang w:eastAsia="en-AU"/>
              </w:rPr>
            </w:pPr>
            <w:r w:rsidRPr="008E2789">
              <w:rPr>
                <w:rFonts w:ascii="Public Sans" w:hAnsi="Public Sans" w:cs="Calibri"/>
                <w:color w:val="000000"/>
                <w:sz w:val="18"/>
                <w:szCs w:val="18"/>
              </w:rPr>
              <w:t>(6.4)</w:t>
            </w:r>
          </w:p>
        </w:tc>
      </w:tr>
      <w:tr w:rsidR="000B4745" w:rsidRPr="00ED4892" w14:paraId="7F84B36C" w14:textId="77777777" w:rsidTr="00962F80">
        <w:trPr>
          <w:trHeight w:val="340"/>
        </w:trPr>
        <w:tc>
          <w:tcPr>
            <w:tcW w:w="4037" w:type="dxa"/>
            <w:tcBorders>
              <w:top w:val="single" w:sz="4" w:space="0" w:color="auto"/>
              <w:left w:val="nil"/>
              <w:bottom w:val="single" w:sz="4" w:space="0" w:color="auto"/>
            </w:tcBorders>
            <w:shd w:val="clear" w:color="auto" w:fill="auto"/>
            <w:noWrap/>
            <w:vAlign w:val="center"/>
            <w:hideMark/>
          </w:tcPr>
          <w:p w14:paraId="1DF035AD" w14:textId="60A99408" w:rsidR="000B4745" w:rsidRPr="00ED4892" w:rsidRDefault="000B4745" w:rsidP="000B4745">
            <w:pPr>
              <w:spacing w:before="40" w:after="40" w:line="220" w:lineRule="atLeast"/>
              <w:rPr>
                <w:rFonts w:ascii="Public Sans" w:hAnsi="Public Sans" w:cs="Arial"/>
                <w:b/>
                <w:bCs/>
                <w:sz w:val="18"/>
                <w:szCs w:val="18"/>
                <w:lang w:eastAsia="en-AU"/>
              </w:rPr>
            </w:pPr>
            <w:r w:rsidRPr="00ED4892">
              <w:rPr>
                <w:rFonts w:ascii="Public Sans" w:hAnsi="Public Sans" w:cs="Arial"/>
                <w:b/>
                <w:bCs/>
                <w:sz w:val="18"/>
                <w:szCs w:val="18"/>
                <w:lang w:eastAsia="en-AU"/>
              </w:rPr>
              <w:t>Total Agencies</w:t>
            </w:r>
          </w:p>
        </w:tc>
        <w:tc>
          <w:tcPr>
            <w:tcW w:w="953" w:type="dxa"/>
            <w:gridSpan w:val="2"/>
            <w:tcBorders>
              <w:top w:val="single" w:sz="4" w:space="0" w:color="auto"/>
              <w:bottom w:val="single" w:sz="4" w:space="0" w:color="auto"/>
            </w:tcBorders>
            <w:shd w:val="clear" w:color="auto" w:fill="auto"/>
            <w:vAlign w:val="center"/>
          </w:tcPr>
          <w:p w14:paraId="2347FD80" w14:textId="60503881" w:rsidR="000B4745" w:rsidRPr="00ED4892" w:rsidRDefault="003617D0" w:rsidP="00962F80">
            <w:pPr>
              <w:spacing w:before="40" w:after="40" w:line="220" w:lineRule="atLeast"/>
              <w:jc w:val="right"/>
              <w:rPr>
                <w:rFonts w:ascii="Public Sans" w:hAnsi="Public Sans" w:cs="Arial"/>
                <w:b/>
                <w:bCs/>
                <w:sz w:val="18"/>
                <w:szCs w:val="18"/>
                <w:lang w:eastAsia="en-AU"/>
              </w:rPr>
            </w:pPr>
            <w:r w:rsidRPr="008E2789">
              <w:rPr>
                <w:rFonts w:ascii="Public Sans" w:hAnsi="Public Sans" w:cs="Calibri"/>
                <w:b/>
                <w:bCs/>
                <w:color w:val="000000"/>
                <w:sz w:val="18"/>
                <w:szCs w:val="18"/>
              </w:rPr>
              <w:t>840.5</w:t>
            </w:r>
          </w:p>
        </w:tc>
        <w:tc>
          <w:tcPr>
            <w:tcW w:w="956" w:type="dxa"/>
            <w:gridSpan w:val="2"/>
            <w:tcBorders>
              <w:top w:val="single" w:sz="4" w:space="0" w:color="auto"/>
              <w:bottom w:val="single" w:sz="4" w:space="0" w:color="auto"/>
            </w:tcBorders>
            <w:shd w:val="clear" w:color="auto" w:fill="auto"/>
            <w:vAlign w:val="center"/>
          </w:tcPr>
          <w:p w14:paraId="1BD4CE33" w14:textId="00948DC0" w:rsidR="000B4745" w:rsidRPr="00ED4892" w:rsidRDefault="003617D0" w:rsidP="00962F80">
            <w:pPr>
              <w:spacing w:before="40" w:after="40" w:line="220" w:lineRule="atLeast"/>
              <w:jc w:val="right"/>
              <w:rPr>
                <w:rFonts w:ascii="Public Sans" w:hAnsi="Public Sans" w:cs="Arial"/>
                <w:b/>
                <w:bCs/>
                <w:sz w:val="18"/>
                <w:szCs w:val="18"/>
                <w:lang w:eastAsia="en-AU"/>
              </w:rPr>
            </w:pPr>
            <w:r w:rsidRPr="008E2789">
              <w:rPr>
                <w:rFonts w:ascii="Public Sans" w:hAnsi="Public Sans" w:cs="Calibri"/>
                <w:b/>
                <w:bCs/>
                <w:color w:val="000000"/>
                <w:sz w:val="18"/>
                <w:szCs w:val="18"/>
              </w:rPr>
              <w:t>839.1</w:t>
            </w:r>
          </w:p>
        </w:tc>
        <w:tc>
          <w:tcPr>
            <w:tcW w:w="958" w:type="dxa"/>
            <w:gridSpan w:val="2"/>
            <w:tcBorders>
              <w:top w:val="single" w:sz="4" w:space="0" w:color="auto"/>
              <w:bottom w:val="single" w:sz="4" w:space="0" w:color="auto"/>
              <w:right w:val="single" w:sz="4" w:space="0" w:color="auto"/>
            </w:tcBorders>
            <w:shd w:val="clear" w:color="auto" w:fill="auto"/>
            <w:vAlign w:val="center"/>
          </w:tcPr>
          <w:p w14:paraId="4DF744EE" w14:textId="00B2DDB7" w:rsidR="000B4745" w:rsidRPr="00ED4892" w:rsidRDefault="003617D0" w:rsidP="00962F80">
            <w:pPr>
              <w:spacing w:before="40" w:after="40" w:line="220" w:lineRule="atLeast"/>
              <w:jc w:val="right"/>
              <w:rPr>
                <w:rFonts w:ascii="Public Sans" w:hAnsi="Public Sans" w:cs="Arial"/>
                <w:b/>
                <w:bCs/>
                <w:sz w:val="18"/>
                <w:szCs w:val="18"/>
                <w:lang w:eastAsia="en-AU"/>
              </w:rPr>
            </w:pPr>
            <w:r w:rsidRPr="008E2789">
              <w:rPr>
                <w:rFonts w:ascii="Public Sans" w:hAnsi="Public Sans" w:cs="Calibri"/>
                <w:b/>
                <w:bCs/>
                <w:color w:val="000000"/>
                <w:sz w:val="18"/>
                <w:szCs w:val="18"/>
              </w:rPr>
              <w:t>(0.2)</w:t>
            </w:r>
          </w:p>
        </w:tc>
        <w:tc>
          <w:tcPr>
            <w:tcW w:w="958" w:type="dxa"/>
            <w:gridSpan w:val="2"/>
            <w:tcBorders>
              <w:top w:val="single" w:sz="4" w:space="0" w:color="auto"/>
              <w:left w:val="single" w:sz="4" w:space="0" w:color="auto"/>
              <w:bottom w:val="single" w:sz="4" w:space="0" w:color="auto"/>
            </w:tcBorders>
            <w:shd w:val="clear" w:color="auto" w:fill="auto"/>
            <w:vAlign w:val="center"/>
          </w:tcPr>
          <w:p w14:paraId="221C4677" w14:textId="740C15EC" w:rsidR="000B4745" w:rsidRPr="00ED4892" w:rsidRDefault="003617D0" w:rsidP="00962F80">
            <w:pPr>
              <w:spacing w:before="40" w:after="40" w:line="220" w:lineRule="atLeast"/>
              <w:jc w:val="right"/>
              <w:rPr>
                <w:rFonts w:ascii="Public Sans" w:hAnsi="Public Sans" w:cs="Arial"/>
                <w:b/>
                <w:bCs/>
                <w:sz w:val="18"/>
                <w:szCs w:val="18"/>
                <w:lang w:eastAsia="en-AU"/>
              </w:rPr>
            </w:pPr>
            <w:r w:rsidRPr="008E2789">
              <w:rPr>
                <w:rFonts w:ascii="Public Sans" w:hAnsi="Public Sans" w:cs="Calibri"/>
                <w:b/>
                <w:bCs/>
                <w:color w:val="000000"/>
                <w:sz w:val="18"/>
                <w:szCs w:val="18"/>
              </w:rPr>
              <w:t>136.8</w:t>
            </w:r>
          </w:p>
        </w:tc>
        <w:tc>
          <w:tcPr>
            <w:tcW w:w="958" w:type="dxa"/>
            <w:gridSpan w:val="2"/>
            <w:tcBorders>
              <w:top w:val="single" w:sz="4" w:space="0" w:color="auto"/>
              <w:bottom w:val="single" w:sz="4" w:space="0" w:color="auto"/>
            </w:tcBorders>
            <w:shd w:val="clear" w:color="auto" w:fill="auto"/>
            <w:vAlign w:val="center"/>
          </w:tcPr>
          <w:p w14:paraId="31C7FB34" w14:textId="0EB1FBA5" w:rsidR="000B4745" w:rsidRPr="00ED4892" w:rsidRDefault="003617D0" w:rsidP="00962F80">
            <w:pPr>
              <w:spacing w:before="40" w:after="40" w:line="220" w:lineRule="atLeast"/>
              <w:jc w:val="right"/>
              <w:rPr>
                <w:rFonts w:ascii="Public Sans" w:hAnsi="Public Sans" w:cs="Arial"/>
                <w:b/>
                <w:bCs/>
                <w:sz w:val="18"/>
                <w:szCs w:val="18"/>
                <w:lang w:eastAsia="en-AU"/>
              </w:rPr>
            </w:pPr>
            <w:r w:rsidRPr="008E2789">
              <w:rPr>
                <w:rFonts w:ascii="Public Sans" w:hAnsi="Public Sans" w:cs="Calibri"/>
                <w:b/>
                <w:bCs/>
                <w:color w:val="000000"/>
                <w:sz w:val="18"/>
                <w:szCs w:val="18"/>
              </w:rPr>
              <w:t>82.4</w:t>
            </w:r>
          </w:p>
        </w:tc>
        <w:tc>
          <w:tcPr>
            <w:tcW w:w="961" w:type="dxa"/>
            <w:tcBorders>
              <w:top w:val="single" w:sz="4" w:space="0" w:color="auto"/>
              <w:bottom w:val="single" w:sz="4" w:space="0" w:color="auto"/>
            </w:tcBorders>
            <w:shd w:val="clear" w:color="auto" w:fill="auto"/>
            <w:vAlign w:val="center"/>
          </w:tcPr>
          <w:p w14:paraId="5FFCC7AA" w14:textId="6B3EA14E" w:rsidR="000B4745" w:rsidRPr="00ED4892" w:rsidRDefault="003617D0" w:rsidP="00962F80">
            <w:pPr>
              <w:spacing w:before="40" w:after="40" w:line="220" w:lineRule="atLeast"/>
              <w:jc w:val="right"/>
              <w:rPr>
                <w:rFonts w:ascii="Public Sans" w:hAnsi="Public Sans" w:cs="Arial"/>
                <w:b/>
                <w:bCs/>
                <w:sz w:val="18"/>
                <w:szCs w:val="18"/>
                <w:lang w:eastAsia="en-AU"/>
              </w:rPr>
            </w:pPr>
            <w:r w:rsidRPr="008E2789">
              <w:rPr>
                <w:rFonts w:ascii="Public Sans" w:hAnsi="Public Sans" w:cs="Calibri"/>
                <w:b/>
                <w:bCs/>
                <w:color w:val="000000"/>
                <w:sz w:val="18"/>
                <w:szCs w:val="18"/>
              </w:rPr>
              <w:t>(39.8)</w:t>
            </w:r>
          </w:p>
        </w:tc>
      </w:tr>
    </w:tbl>
    <w:p w14:paraId="07C3AE8E" w14:textId="77777777" w:rsidR="008F41A5" w:rsidRDefault="008F41A5" w:rsidP="008F41A5">
      <w:pPr>
        <w:rPr>
          <w:rFonts w:ascii="Arial" w:hAnsi="Arial" w:cs="Arial"/>
          <w:sz w:val="6"/>
          <w:szCs w:val="6"/>
          <w:lang w:eastAsia="en-AU"/>
        </w:rPr>
      </w:pPr>
      <w:bookmarkStart w:id="5" w:name="_Hlk10544930"/>
    </w:p>
    <w:p w14:paraId="5B98963D" w14:textId="77777777" w:rsidR="00900A7E" w:rsidRPr="000D63E8" w:rsidRDefault="00900A7E" w:rsidP="00B4272A">
      <w:pPr>
        <w:pStyle w:val="ListParagraph"/>
        <w:numPr>
          <w:ilvl w:val="0"/>
          <w:numId w:val="60"/>
        </w:numPr>
        <w:rPr>
          <w:rFonts w:ascii="Public Sans" w:hAnsi="Public Sans"/>
          <w:sz w:val="17"/>
          <w:szCs w:val="17"/>
        </w:rPr>
      </w:pPr>
      <w:r w:rsidRPr="000D63E8">
        <w:rPr>
          <w:rFonts w:ascii="Public Sans" w:hAnsi="Public Sans"/>
          <w:sz w:val="17"/>
          <w:szCs w:val="17"/>
        </w:rPr>
        <w:t>This table shows expenses on an uneliminated basis.</w:t>
      </w:r>
    </w:p>
    <w:p w14:paraId="508061ED" w14:textId="222ABBB7" w:rsidR="008E2789" w:rsidRPr="000D63E8" w:rsidRDefault="00195707" w:rsidP="00B4272A">
      <w:pPr>
        <w:pStyle w:val="ListParagraph"/>
        <w:numPr>
          <w:ilvl w:val="0"/>
          <w:numId w:val="60"/>
        </w:numPr>
        <w:rPr>
          <w:rFonts w:ascii="Public Sans" w:hAnsi="Public Sans"/>
          <w:sz w:val="17"/>
          <w:szCs w:val="17"/>
        </w:rPr>
      </w:pPr>
      <w:r w:rsidRPr="000D63E8">
        <w:rPr>
          <w:rStyle w:val="normaltextrun"/>
          <w:rFonts w:ascii="Public Sans" w:hAnsi="Public Sans"/>
          <w:sz w:val="17"/>
          <w:szCs w:val="17"/>
          <w:shd w:val="clear" w:color="auto" w:fill="FFFFFF"/>
        </w:rPr>
        <w:t xml:space="preserve">The change in funding distributed to agencies from 2022-23 to 2023-24 is largely due to machinery of government changes resulting in the Office of Sport and Western Parkland City Authority moving to Communities and Justice and Environment </w:t>
      </w:r>
      <w:r w:rsidR="00206DF9" w:rsidRPr="000D63E8">
        <w:rPr>
          <w:rStyle w:val="normaltextrun"/>
          <w:rFonts w:ascii="Public Sans" w:hAnsi="Public Sans"/>
          <w:sz w:val="17"/>
          <w:szCs w:val="17"/>
          <w:shd w:val="clear" w:color="auto" w:fill="FFFFFF"/>
        </w:rPr>
        <w:t xml:space="preserve">and Planning </w:t>
      </w:r>
      <w:r w:rsidRPr="000D63E8">
        <w:rPr>
          <w:rStyle w:val="normaltextrun"/>
          <w:rFonts w:ascii="Public Sans" w:hAnsi="Public Sans"/>
          <w:sz w:val="17"/>
          <w:szCs w:val="17"/>
          <w:shd w:val="clear" w:color="auto" w:fill="FFFFFF"/>
        </w:rPr>
        <w:t>respectively.</w:t>
      </w:r>
      <w:r w:rsidRPr="000D63E8">
        <w:rPr>
          <w:rStyle w:val="eop"/>
          <w:rFonts w:ascii="Public Sans" w:hAnsi="Public Sans"/>
          <w:sz w:val="17"/>
          <w:szCs w:val="17"/>
          <w:shd w:val="clear" w:color="auto" w:fill="FFFFFF"/>
        </w:rPr>
        <w:t> </w:t>
      </w:r>
    </w:p>
    <w:p w14:paraId="11A6F6BE" w14:textId="517F5D0D" w:rsidR="00453D97" w:rsidRPr="000D63E8" w:rsidRDefault="00453D97">
      <w:pPr>
        <w:pStyle w:val="ListParagraph"/>
        <w:numPr>
          <w:ilvl w:val="0"/>
          <w:numId w:val="60"/>
        </w:numPr>
        <w:rPr>
          <w:rFonts w:ascii="Public Sans" w:hAnsi="Public Sans" w:cs="Arial"/>
          <w:color w:val="000000"/>
          <w:sz w:val="17"/>
          <w:szCs w:val="17"/>
          <w:lang w:eastAsia="en-AU"/>
        </w:rPr>
      </w:pPr>
      <w:r w:rsidRPr="000D63E8">
        <w:rPr>
          <w:rFonts w:ascii="Public Sans" w:hAnsi="Public Sans"/>
          <w:sz w:val="17"/>
          <w:szCs w:val="17"/>
        </w:rPr>
        <w:t xml:space="preserve">The persons employed in the Office of the Independent Liquor and Gaming Authority in the Department of Enterprise, Investment and Trade are transferred to the Independent Liquor and Gaming Authority Staff Agency, as per </w:t>
      </w:r>
      <w:r w:rsidR="0054570A" w:rsidRPr="000D63E8">
        <w:rPr>
          <w:rFonts w:ascii="Public Sans" w:hAnsi="Public Sans"/>
          <w:sz w:val="17"/>
          <w:szCs w:val="17"/>
        </w:rPr>
        <w:t xml:space="preserve">the </w:t>
      </w:r>
      <w:hyperlink r:id="rId12" w:tgtFrame="_blank" w:history="1">
        <w:hyperlink r:id="rId13" w:tgtFrame="_blank" w:history="1">
          <w:r w:rsidR="0054570A" w:rsidRPr="000D63E8">
            <w:rPr>
              <w:rFonts w:ascii="Public Sans" w:hAnsi="Public Sans"/>
              <w:i/>
              <w:sz w:val="17"/>
              <w:szCs w:val="17"/>
            </w:rPr>
            <w:t>Administrative Arrangements (Administrative Changes—Miscellaneous) Order 2023</w:t>
          </w:r>
        </w:hyperlink>
      </w:hyperlink>
      <w:r w:rsidR="0054570A" w:rsidRPr="000D63E8">
        <w:rPr>
          <w:rFonts w:ascii="Public Sans" w:hAnsi="Public Sans"/>
          <w:sz w:val="17"/>
          <w:szCs w:val="17"/>
        </w:rPr>
        <w:t>, effective 23 February 2023.</w:t>
      </w:r>
    </w:p>
    <w:p w14:paraId="4D1394F3" w14:textId="3A2C78A2" w:rsidR="00900A7E" w:rsidRPr="000D63E8" w:rsidRDefault="00F0144C">
      <w:pPr>
        <w:pStyle w:val="ListParagraph"/>
        <w:numPr>
          <w:ilvl w:val="0"/>
          <w:numId w:val="60"/>
        </w:numPr>
        <w:rPr>
          <w:rFonts w:ascii="Public Sans" w:hAnsi="Public Sans" w:cs="Arial"/>
          <w:color w:val="000000"/>
          <w:sz w:val="17"/>
          <w:szCs w:val="17"/>
          <w:lang w:eastAsia="en-AU"/>
        </w:rPr>
      </w:pPr>
      <w:r w:rsidRPr="000D63E8">
        <w:rPr>
          <w:rFonts w:ascii="Public Sans" w:hAnsi="Public Sans"/>
          <w:sz w:val="17"/>
          <w:szCs w:val="17"/>
        </w:rPr>
        <w:t xml:space="preserve">State Archives and Records Authority of New South Wales </w:t>
      </w:r>
      <w:r w:rsidR="00DA32E7" w:rsidRPr="000D63E8">
        <w:rPr>
          <w:rFonts w:ascii="Public Sans" w:hAnsi="Public Sans"/>
          <w:sz w:val="17"/>
          <w:szCs w:val="17"/>
        </w:rPr>
        <w:t>was renamed</w:t>
      </w:r>
      <w:r w:rsidRPr="000D63E8">
        <w:rPr>
          <w:rFonts w:ascii="Public Sans" w:hAnsi="Public Sans"/>
          <w:sz w:val="17"/>
          <w:szCs w:val="17"/>
        </w:rPr>
        <w:t xml:space="preserve"> to the Museums of History NSW</w:t>
      </w:r>
      <w:r w:rsidR="00242E32">
        <w:rPr>
          <w:rFonts w:ascii="Public Sans" w:hAnsi="Public Sans"/>
          <w:sz w:val="17"/>
          <w:szCs w:val="17"/>
        </w:rPr>
        <w:t xml:space="preserve"> and State Records Authority NSW Staff </w:t>
      </w:r>
      <w:r w:rsidR="00A25778">
        <w:rPr>
          <w:rFonts w:ascii="Public Sans" w:hAnsi="Public Sans"/>
          <w:sz w:val="17"/>
          <w:szCs w:val="17"/>
        </w:rPr>
        <w:t>A</w:t>
      </w:r>
      <w:r w:rsidR="00242E32">
        <w:rPr>
          <w:rFonts w:ascii="Public Sans" w:hAnsi="Public Sans"/>
          <w:sz w:val="17"/>
          <w:szCs w:val="17"/>
        </w:rPr>
        <w:t>gency</w:t>
      </w:r>
      <w:r w:rsidR="009562BE" w:rsidRPr="000D63E8">
        <w:rPr>
          <w:rFonts w:ascii="Public Sans" w:hAnsi="Public Sans"/>
          <w:sz w:val="17"/>
          <w:szCs w:val="17"/>
        </w:rPr>
        <w:t>, as per the</w:t>
      </w:r>
      <w:r w:rsidR="005916F5" w:rsidRPr="000D63E8">
        <w:rPr>
          <w:rFonts w:ascii="Public Sans" w:hAnsi="Public Sans"/>
          <w:sz w:val="17"/>
          <w:szCs w:val="17"/>
        </w:rPr>
        <w:t xml:space="preserve"> </w:t>
      </w:r>
      <w:r w:rsidR="005916F5" w:rsidRPr="000D63E8">
        <w:rPr>
          <w:rFonts w:ascii="Public Sans" w:hAnsi="Public Sans"/>
          <w:i/>
          <w:iCs/>
          <w:sz w:val="17"/>
          <w:szCs w:val="17"/>
        </w:rPr>
        <w:t>Administrative Arrangements (Administrative Changes – Miscellaneous) Order (No.10) 2022</w:t>
      </w:r>
      <w:r w:rsidR="005916F5" w:rsidRPr="000D63E8">
        <w:rPr>
          <w:rFonts w:ascii="Public Sans" w:hAnsi="Public Sans"/>
          <w:sz w:val="17"/>
          <w:szCs w:val="17"/>
        </w:rPr>
        <w:t>, effective 16 December 2022</w:t>
      </w:r>
      <w:r w:rsidR="004447EA" w:rsidRPr="000D63E8">
        <w:rPr>
          <w:rFonts w:ascii="Public Sans" w:hAnsi="Public Sans"/>
          <w:sz w:val="17"/>
          <w:szCs w:val="17"/>
        </w:rPr>
        <w:t>.</w:t>
      </w:r>
    </w:p>
    <w:p w14:paraId="12EDEB33" w14:textId="3E399CE6" w:rsidR="00B422F1" w:rsidRPr="000D63E8" w:rsidRDefault="0067774D" w:rsidP="00B4272A">
      <w:pPr>
        <w:pStyle w:val="ListParagraph"/>
        <w:numPr>
          <w:ilvl w:val="0"/>
          <w:numId w:val="60"/>
        </w:numPr>
        <w:rPr>
          <w:rFonts w:ascii="Public Sans" w:hAnsi="Public Sans" w:cs="Arial"/>
          <w:color w:val="000000"/>
          <w:sz w:val="17"/>
          <w:szCs w:val="17"/>
          <w:lang w:eastAsia="en-AU"/>
        </w:rPr>
      </w:pPr>
      <w:r w:rsidRPr="000D63E8">
        <w:rPr>
          <w:rFonts w:ascii="Public Sans" w:hAnsi="Public Sans"/>
          <w:sz w:val="17"/>
          <w:szCs w:val="17"/>
        </w:rPr>
        <w:t xml:space="preserve">NSW Independent Casino Commission was created on </w:t>
      </w:r>
      <w:r w:rsidR="004C7553" w:rsidRPr="000D63E8">
        <w:rPr>
          <w:rFonts w:ascii="Public Sans" w:hAnsi="Public Sans"/>
          <w:sz w:val="17"/>
          <w:szCs w:val="17"/>
        </w:rPr>
        <w:t xml:space="preserve">5 September </w:t>
      </w:r>
      <w:r w:rsidR="00D11400" w:rsidRPr="000D63E8">
        <w:rPr>
          <w:rFonts w:ascii="Public Sans" w:hAnsi="Public Sans"/>
          <w:sz w:val="17"/>
          <w:szCs w:val="17"/>
        </w:rPr>
        <w:t>2022</w:t>
      </w:r>
      <w:r w:rsidRPr="000D63E8">
        <w:rPr>
          <w:rFonts w:ascii="Public Sans" w:hAnsi="Public Sans"/>
          <w:sz w:val="17"/>
          <w:szCs w:val="17"/>
        </w:rPr>
        <w:t xml:space="preserve"> as per the </w:t>
      </w:r>
      <w:r w:rsidR="00EE4684" w:rsidRPr="000D63E8">
        <w:rPr>
          <w:rFonts w:ascii="Public Sans" w:hAnsi="Public Sans"/>
          <w:i/>
          <w:iCs/>
          <w:sz w:val="17"/>
          <w:szCs w:val="17"/>
        </w:rPr>
        <w:t>Casino Legislation Amendment Bill 2022</w:t>
      </w:r>
      <w:r w:rsidR="00EE4684" w:rsidRPr="000D63E8">
        <w:rPr>
          <w:rFonts w:ascii="Public Sans" w:hAnsi="Public Sans"/>
          <w:sz w:val="17"/>
          <w:szCs w:val="17"/>
        </w:rPr>
        <w:t xml:space="preserve"> </w:t>
      </w:r>
      <w:r w:rsidR="005D6C35" w:rsidRPr="000D63E8">
        <w:rPr>
          <w:rFonts w:ascii="Public Sans" w:hAnsi="Public Sans"/>
          <w:sz w:val="17"/>
          <w:szCs w:val="17"/>
        </w:rPr>
        <w:t xml:space="preserve">updating the Casino </w:t>
      </w:r>
      <w:r w:rsidR="00072359" w:rsidRPr="000D63E8">
        <w:rPr>
          <w:rFonts w:ascii="Public Sans" w:hAnsi="Public Sans"/>
          <w:sz w:val="17"/>
          <w:szCs w:val="17"/>
        </w:rPr>
        <w:t>Control Act 1992</w:t>
      </w:r>
      <w:r w:rsidR="0009497A" w:rsidRPr="000D63E8">
        <w:rPr>
          <w:rFonts w:ascii="Public Sans" w:hAnsi="Public Sans"/>
          <w:sz w:val="17"/>
          <w:szCs w:val="17"/>
        </w:rPr>
        <w:t xml:space="preserve">. </w:t>
      </w:r>
      <w:r w:rsidR="00C32630" w:rsidRPr="000D63E8">
        <w:rPr>
          <w:rFonts w:ascii="Public Sans" w:hAnsi="Public Sans"/>
          <w:sz w:val="17"/>
          <w:szCs w:val="17"/>
        </w:rPr>
        <w:t xml:space="preserve">The persons employed in the Office of the NSW Independent Casino Commission in the Department of Enterprise, Investment and Trade are transferred to the NSW Independent Casino Commission Staff Agency, as per the </w:t>
      </w:r>
      <w:hyperlink r:id="rId14" w:tgtFrame="_blank" w:history="1">
        <w:hyperlink r:id="rId15" w:tgtFrame="_blank" w:history="1">
          <w:r w:rsidR="00C32630" w:rsidRPr="000D63E8">
            <w:rPr>
              <w:rFonts w:ascii="Public Sans" w:hAnsi="Public Sans"/>
              <w:i/>
              <w:sz w:val="17"/>
              <w:szCs w:val="17"/>
            </w:rPr>
            <w:t>Administrative Arrangements (Administrative Changes—Miscellaneous) Order 2023</w:t>
          </w:r>
        </w:hyperlink>
      </w:hyperlink>
      <w:r w:rsidR="00C32630" w:rsidRPr="000D63E8">
        <w:rPr>
          <w:rFonts w:ascii="Public Sans" w:hAnsi="Public Sans"/>
          <w:sz w:val="17"/>
          <w:szCs w:val="17"/>
        </w:rPr>
        <w:t>, effective 23 February 2023.</w:t>
      </w:r>
    </w:p>
    <w:p w14:paraId="3132EAAC" w14:textId="77777777" w:rsidR="00B155B5" w:rsidRPr="000D63E8" w:rsidRDefault="00B155B5" w:rsidP="00B155B5">
      <w:pPr>
        <w:pStyle w:val="ListParagraph"/>
        <w:ind w:left="360"/>
        <w:rPr>
          <w:rFonts w:ascii="Public Sans" w:hAnsi="Public Sans" w:cs="Arial"/>
          <w:color w:val="000000"/>
          <w:sz w:val="17"/>
          <w:szCs w:val="17"/>
          <w:lang w:eastAsia="en-AU"/>
        </w:rPr>
      </w:pPr>
    </w:p>
    <w:p w14:paraId="510DD881" w14:textId="18AB5328" w:rsidR="008F41A5" w:rsidRPr="000D63E8" w:rsidRDefault="008F41A5" w:rsidP="008F41A5">
      <w:pPr>
        <w:pStyle w:val="ListParagraph"/>
        <w:ind w:left="360" w:hanging="360"/>
        <w:rPr>
          <w:rFonts w:ascii="Public Sans" w:hAnsi="Public Sans" w:cs="Arial"/>
          <w:color w:val="000000"/>
          <w:sz w:val="17"/>
          <w:szCs w:val="17"/>
        </w:rPr>
      </w:pPr>
      <w:r w:rsidRPr="000D63E8">
        <w:rPr>
          <w:rFonts w:ascii="Public Sans" w:hAnsi="Public Sans" w:cs="Arial"/>
          <w:color w:val="000000"/>
          <w:sz w:val="17"/>
          <w:szCs w:val="17"/>
        </w:rPr>
        <w:t xml:space="preserve">Note: Some sub-totals in this table may not be exactly equal to the sum of agency totals due to rounding. </w:t>
      </w:r>
      <w:bookmarkEnd w:id="5"/>
    </w:p>
    <w:p w14:paraId="6FAA59D2" w14:textId="395BC162" w:rsidR="00036E9D" w:rsidRPr="008C4835" w:rsidRDefault="00036E9D" w:rsidP="008F41A5">
      <w:pPr>
        <w:pStyle w:val="ListParagraph"/>
        <w:ind w:left="360" w:hanging="360"/>
        <w:rPr>
          <w:rFonts w:cs="Arial"/>
          <w:color w:val="000000"/>
          <w:sz w:val="16"/>
          <w:szCs w:val="16"/>
        </w:rPr>
      </w:pPr>
    </w:p>
    <w:p w14:paraId="10168CD2" w14:textId="4C24FAF4" w:rsidR="00CA3064" w:rsidRPr="008C4835" w:rsidRDefault="00CA3064" w:rsidP="008F41A5">
      <w:pPr>
        <w:pStyle w:val="ListParagraph"/>
        <w:ind w:left="360" w:hanging="360"/>
        <w:rPr>
          <w:rFonts w:cs="Arial"/>
          <w:color w:val="000000"/>
          <w:sz w:val="16"/>
          <w:szCs w:val="16"/>
        </w:rPr>
      </w:pPr>
    </w:p>
    <w:p w14:paraId="0452E945" w14:textId="77777777" w:rsidR="00FD405A" w:rsidRDefault="00FD405A" w:rsidP="008F41A5">
      <w:pPr>
        <w:pStyle w:val="ListParagraph"/>
        <w:ind w:left="360" w:hanging="360"/>
        <w:rPr>
          <w:rFonts w:cs="Arial"/>
          <w:color w:val="000000"/>
          <w:sz w:val="16"/>
          <w:szCs w:val="16"/>
        </w:rPr>
      </w:pPr>
    </w:p>
    <w:p w14:paraId="5EFBE24A" w14:textId="64FF251F" w:rsidR="00424428" w:rsidRPr="008E2789" w:rsidRDefault="00865060" w:rsidP="008E2789">
      <w:r>
        <w:br w:type="page"/>
      </w:r>
    </w:p>
    <w:p w14:paraId="69FF5B82" w14:textId="5D559CCF" w:rsidR="00051529" w:rsidRDefault="00051529" w:rsidP="00865060">
      <w:pPr>
        <w:pStyle w:val="Heading2"/>
        <w:numPr>
          <w:ilvl w:val="1"/>
          <w:numId w:val="62"/>
        </w:numPr>
        <w:pBdr>
          <w:bottom w:val="single" w:sz="4" w:space="4" w:color="22272B"/>
        </w:pBdr>
        <w:ind w:left="851" w:hanging="851"/>
        <w:rPr>
          <w:rFonts w:ascii="Public Sans SemiBold" w:hAnsi="Public Sans SemiBold"/>
          <w:color w:val="22272B"/>
        </w:rPr>
      </w:pPr>
      <w:r w:rsidRPr="00832D12">
        <w:rPr>
          <w:rFonts w:ascii="Public Sans SemiBold" w:hAnsi="Public Sans SemiBold"/>
          <w:color w:val="22272B"/>
        </w:rPr>
        <w:lastRenderedPageBreak/>
        <w:t>Financial Statements</w:t>
      </w:r>
    </w:p>
    <w:p w14:paraId="3E8FD61A" w14:textId="77777777" w:rsidR="00632477" w:rsidRPr="00FC3F3A" w:rsidRDefault="00632477" w:rsidP="00FC3F3A"/>
    <w:p w14:paraId="506BBF2F" w14:textId="77777777" w:rsidR="007A35FB" w:rsidRDefault="007A35FB" w:rsidP="007A35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t>Department of Enterprise, Investment and Trade</w:t>
      </w:r>
    </w:p>
    <w:tbl>
      <w:tblPr>
        <w:tblW w:w="5233" w:type="pct"/>
        <w:tblLook w:val="04A0" w:firstRow="1" w:lastRow="0" w:firstColumn="1" w:lastColumn="0" w:noHBand="0" w:noVBand="1"/>
        <w:tblCaption w:val="8.2 Financial Statements - Department of Enterprse, Investment and Trade - Operating Statement"/>
        <w:tblDescription w:val="8.2 Financial Statements - Department of Enterprse, Investment and Trade - Operating Statement"/>
      </w:tblPr>
      <w:tblGrid>
        <w:gridCol w:w="6233"/>
        <w:gridCol w:w="1191"/>
        <w:gridCol w:w="167"/>
        <w:gridCol w:w="1023"/>
        <w:gridCol w:w="8"/>
        <w:gridCol w:w="220"/>
        <w:gridCol w:w="964"/>
        <w:gridCol w:w="6"/>
        <w:gridCol w:w="276"/>
      </w:tblGrid>
      <w:tr w:rsidR="007A35FB" w14:paraId="31C10E13" w14:textId="77777777" w:rsidTr="00865060">
        <w:trPr>
          <w:trHeight w:val="405"/>
        </w:trPr>
        <w:tc>
          <w:tcPr>
            <w:tcW w:w="3089" w:type="pct"/>
            <w:shd w:val="clear" w:color="auto" w:fill="FFFFFF"/>
            <w:noWrap/>
            <w:vAlign w:val="bottom"/>
            <w:hideMark/>
          </w:tcPr>
          <w:p w14:paraId="509243B7"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673" w:type="pct"/>
            <w:gridSpan w:val="2"/>
            <w:shd w:val="clear" w:color="auto" w:fill="FFFFFF"/>
            <w:noWrap/>
            <w:vAlign w:val="bottom"/>
            <w:hideMark/>
          </w:tcPr>
          <w:p w14:paraId="163CB4E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20" w:type="pct"/>
            <w:gridSpan w:val="3"/>
            <w:shd w:val="clear" w:color="auto" w:fill="FFFFFF"/>
            <w:noWrap/>
            <w:vAlign w:val="bottom"/>
            <w:hideMark/>
          </w:tcPr>
          <w:p w14:paraId="31F59BB9"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18" w:type="pct"/>
            <w:gridSpan w:val="3"/>
            <w:shd w:val="clear" w:color="auto" w:fill="FFFFFF"/>
            <w:noWrap/>
            <w:vAlign w:val="bottom"/>
            <w:hideMark/>
          </w:tcPr>
          <w:p w14:paraId="3663E7D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F00CAA" w14:paraId="08BF29EA" w14:textId="77777777" w:rsidTr="00865060">
        <w:trPr>
          <w:gridAfter w:val="1"/>
          <w:wAfter w:w="137" w:type="pct"/>
          <w:trHeight w:val="283"/>
        </w:trPr>
        <w:tc>
          <w:tcPr>
            <w:tcW w:w="3089" w:type="pct"/>
            <w:shd w:val="clear" w:color="auto" w:fill="EBEBEB"/>
            <w:vAlign w:val="center"/>
            <w:hideMark/>
          </w:tcPr>
          <w:p w14:paraId="5645BDE0" w14:textId="77777777" w:rsidR="007A35FB" w:rsidRPr="00F00CAA" w:rsidRDefault="007A35FB">
            <w:pPr>
              <w:rPr>
                <w:rFonts w:ascii="Public Sans" w:hAnsi="Public Sans" w:cs="Calibri"/>
                <w:sz w:val="18"/>
                <w:szCs w:val="18"/>
                <w:lang w:eastAsia="en-AU"/>
              </w:rPr>
            </w:pPr>
            <w:r w:rsidRPr="00F00CAA">
              <w:rPr>
                <w:rFonts w:ascii="Public Sans" w:hAnsi="Public Sans" w:cs="Calibri"/>
                <w:sz w:val="18"/>
                <w:szCs w:val="18"/>
                <w:lang w:eastAsia="en-AU"/>
              </w:rPr>
              <w:t> </w:t>
            </w:r>
          </w:p>
        </w:tc>
        <w:tc>
          <w:tcPr>
            <w:tcW w:w="1184" w:type="pct"/>
            <w:gridSpan w:val="4"/>
            <w:shd w:val="clear" w:color="auto" w:fill="EBEBEB"/>
            <w:vAlign w:val="bottom"/>
            <w:hideMark/>
          </w:tcPr>
          <w:p w14:paraId="4C922572" w14:textId="77777777" w:rsidR="007A35FB" w:rsidRPr="00F00CAA" w:rsidRDefault="007A35FB" w:rsidP="00F00CAA">
            <w:pPr>
              <w:jc w:val="center"/>
              <w:rPr>
                <w:rFonts w:ascii="Public Sans" w:hAnsi="Public Sans" w:cs="Calibri"/>
                <w:sz w:val="18"/>
                <w:szCs w:val="18"/>
                <w:lang w:eastAsia="en-AU"/>
              </w:rPr>
            </w:pPr>
            <w:r w:rsidRPr="00F00CAA">
              <w:rPr>
                <w:rFonts w:ascii="Public Sans" w:hAnsi="Public Sans" w:cs="Calibri"/>
                <w:sz w:val="18"/>
                <w:szCs w:val="18"/>
                <w:lang w:eastAsia="en-AU"/>
              </w:rPr>
              <w:t>2022-23</w:t>
            </w:r>
          </w:p>
        </w:tc>
        <w:tc>
          <w:tcPr>
            <w:tcW w:w="590" w:type="pct"/>
            <w:gridSpan w:val="3"/>
            <w:shd w:val="clear" w:color="auto" w:fill="EBEBEB"/>
            <w:vAlign w:val="bottom"/>
            <w:hideMark/>
          </w:tcPr>
          <w:p w14:paraId="1DB375E9" w14:textId="77777777" w:rsidR="007A35FB" w:rsidRPr="00F00CAA" w:rsidRDefault="007A35FB" w:rsidP="00F00CAA">
            <w:pPr>
              <w:jc w:val="center"/>
              <w:rPr>
                <w:rFonts w:ascii="Public Sans" w:hAnsi="Public Sans" w:cs="Calibri"/>
                <w:sz w:val="18"/>
                <w:szCs w:val="18"/>
                <w:lang w:eastAsia="en-AU"/>
              </w:rPr>
            </w:pPr>
            <w:r w:rsidRPr="00F00CAA">
              <w:rPr>
                <w:rFonts w:ascii="Public Sans" w:hAnsi="Public Sans" w:cs="Calibri"/>
                <w:sz w:val="18"/>
                <w:szCs w:val="18"/>
                <w:lang w:eastAsia="en-AU"/>
              </w:rPr>
              <w:t>2023-24</w:t>
            </w:r>
          </w:p>
        </w:tc>
      </w:tr>
      <w:tr w:rsidR="007A35FB" w:rsidRPr="00F00CAA" w14:paraId="10BE2B3C" w14:textId="77777777" w:rsidTr="00865060">
        <w:trPr>
          <w:gridAfter w:val="2"/>
          <w:wAfter w:w="140" w:type="pct"/>
          <w:trHeight w:val="225"/>
        </w:trPr>
        <w:tc>
          <w:tcPr>
            <w:tcW w:w="3089" w:type="pct"/>
            <w:shd w:val="clear" w:color="auto" w:fill="EBEBEB"/>
            <w:vAlign w:val="center"/>
            <w:hideMark/>
          </w:tcPr>
          <w:p w14:paraId="28B7A750" w14:textId="77777777" w:rsidR="007A35FB" w:rsidRPr="00F00CAA" w:rsidRDefault="007A35FB">
            <w:pPr>
              <w:rPr>
                <w:rFonts w:ascii="Public Sans" w:hAnsi="Public Sans" w:cs="Calibri"/>
                <w:sz w:val="18"/>
                <w:szCs w:val="18"/>
                <w:lang w:eastAsia="en-AU"/>
              </w:rPr>
            </w:pPr>
            <w:r w:rsidRPr="00F00CAA">
              <w:rPr>
                <w:rFonts w:ascii="Public Sans" w:hAnsi="Public Sans" w:cs="Calibri"/>
                <w:sz w:val="18"/>
                <w:szCs w:val="18"/>
                <w:lang w:eastAsia="en-AU"/>
              </w:rPr>
              <w:t> </w:t>
            </w:r>
          </w:p>
        </w:tc>
        <w:tc>
          <w:tcPr>
            <w:tcW w:w="590" w:type="pct"/>
            <w:shd w:val="clear" w:color="auto" w:fill="EBEBEB"/>
            <w:vAlign w:val="center"/>
            <w:hideMark/>
          </w:tcPr>
          <w:p w14:paraId="289A6F79" w14:textId="77777777" w:rsidR="007A35FB" w:rsidRPr="00F00CAA" w:rsidRDefault="007A35FB">
            <w:pPr>
              <w:jc w:val="center"/>
              <w:rPr>
                <w:rFonts w:ascii="Public Sans" w:hAnsi="Public Sans" w:cs="Calibri"/>
                <w:sz w:val="18"/>
                <w:szCs w:val="18"/>
                <w:lang w:eastAsia="en-AU"/>
              </w:rPr>
            </w:pPr>
            <w:r w:rsidRPr="00F00CAA">
              <w:rPr>
                <w:rFonts w:ascii="Public Sans" w:hAnsi="Public Sans" w:cs="Calibri"/>
                <w:sz w:val="18"/>
                <w:szCs w:val="18"/>
                <w:lang w:eastAsia="en-AU"/>
              </w:rPr>
              <w:t>Budget</w:t>
            </w:r>
          </w:p>
        </w:tc>
        <w:tc>
          <w:tcPr>
            <w:tcW w:w="590" w:type="pct"/>
            <w:gridSpan w:val="2"/>
            <w:shd w:val="clear" w:color="auto" w:fill="EBEBEB"/>
            <w:vAlign w:val="center"/>
            <w:hideMark/>
          </w:tcPr>
          <w:p w14:paraId="47B32C67" w14:textId="77777777" w:rsidR="007A35FB" w:rsidRPr="00F00CAA" w:rsidRDefault="007A35FB">
            <w:pPr>
              <w:jc w:val="center"/>
              <w:rPr>
                <w:rFonts w:ascii="Public Sans" w:hAnsi="Public Sans" w:cs="Calibri"/>
                <w:sz w:val="18"/>
                <w:szCs w:val="18"/>
                <w:lang w:eastAsia="en-AU"/>
              </w:rPr>
            </w:pPr>
            <w:r w:rsidRPr="00F00CAA">
              <w:rPr>
                <w:rFonts w:ascii="Public Sans" w:hAnsi="Public Sans" w:cs="Calibri"/>
                <w:sz w:val="18"/>
                <w:szCs w:val="18"/>
                <w:lang w:eastAsia="en-AU"/>
              </w:rPr>
              <w:t>Est. Actual</w:t>
            </w:r>
          </w:p>
        </w:tc>
        <w:tc>
          <w:tcPr>
            <w:tcW w:w="591" w:type="pct"/>
            <w:gridSpan w:val="3"/>
            <w:shd w:val="clear" w:color="auto" w:fill="EBEBEB"/>
            <w:vAlign w:val="center"/>
            <w:hideMark/>
          </w:tcPr>
          <w:p w14:paraId="3FBB5524" w14:textId="77777777" w:rsidR="007A35FB" w:rsidRPr="00F00CAA" w:rsidRDefault="007A35FB">
            <w:pPr>
              <w:jc w:val="center"/>
              <w:rPr>
                <w:rFonts w:ascii="Public Sans" w:hAnsi="Public Sans" w:cs="Calibri"/>
                <w:sz w:val="18"/>
                <w:szCs w:val="18"/>
                <w:lang w:eastAsia="en-AU"/>
              </w:rPr>
            </w:pPr>
            <w:r w:rsidRPr="00F00CAA">
              <w:rPr>
                <w:rFonts w:ascii="Public Sans" w:hAnsi="Public Sans" w:cs="Calibri"/>
                <w:sz w:val="18"/>
                <w:szCs w:val="18"/>
                <w:lang w:eastAsia="en-AU"/>
              </w:rPr>
              <w:t>Budget</w:t>
            </w:r>
          </w:p>
        </w:tc>
      </w:tr>
      <w:tr w:rsidR="007A35FB" w:rsidRPr="00F00CAA" w14:paraId="0DDB8C97" w14:textId="77777777" w:rsidTr="00865060">
        <w:trPr>
          <w:gridAfter w:val="2"/>
          <w:wAfter w:w="140" w:type="pct"/>
          <w:trHeight w:val="283"/>
        </w:trPr>
        <w:tc>
          <w:tcPr>
            <w:tcW w:w="3089" w:type="pct"/>
            <w:shd w:val="clear" w:color="auto" w:fill="EBEBEB"/>
            <w:vAlign w:val="center"/>
            <w:hideMark/>
          </w:tcPr>
          <w:p w14:paraId="6A8D5883" w14:textId="77777777" w:rsidR="007A35FB" w:rsidRPr="00F00CAA" w:rsidRDefault="007A35FB">
            <w:pPr>
              <w:rPr>
                <w:rFonts w:ascii="Public Sans" w:hAnsi="Public Sans" w:cs="Calibri"/>
                <w:sz w:val="18"/>
                <w:szCs w:val="18"/>
                <w:lang w:eastAsia="en-AU"/>
              </w:rPr>
            </w:pPr>
            <w:r w:rsidRPr="00F00CAA">
              <w:rPr>
                <w:rFonts w:ascii="Public Sans" w:hAnsi="Public Sans" w:cs="Calibri"/>
                <w:sz w:val="18"/>
                <w:szCs w:val="18"/>
                <w:lang w:eastAsia="en-AU"/>
              </w:rPr>
              <w:t> </w:t>
            </w:r>
          </w:p>
        </w:tc>
        <w:tc>
          <w:tcPr>
            <w:tcW w:w="590" w:type="pct"/>
            <w:shd w:val="clear" w:color="auto" w:fill="EBEBEB"/>
            <w:hideMark/>
          </w:tcPr>
          <w:p w14:paraId="4B8990E0" w14:textId="77777777" w:rsidR="007A35FB" w:rsidRPr="00F00CAA" w:rsidRDefault="007A35FB" w:rsidP="00F00CAA">
            <w:pPr>
              <w:jc w:val="center"/>
              <w:rPr>
                <w:rFonts w:ascii="Public Sans" w:hAnsi="Public Sans" w:cs="Calibri"/>
                <w:sz w:val="18"/>
                <w:szCs w:val="18"/>
                <w:lang w:eastAsia="en-AU"/>
              </w:rPr>
            </w:pPr>
            <w:r w:rsidRPr="00F00CAA">
              <w:rPr>
                <w:rFonts w:ascii="Public Sans" w:hAnsi="Public Sans" w:cs="Calibri"/>
                <w:sz w:val="18"/>
                <w:szCs w:val="18"/>
                <w:lang w:eastAsia="en-AU"/>
              </w:rPr>
              <w:t>$000</w:t>
            </w:r>
          </w:p>
        </w:tc>
        <w:tc>
          <w:tcPr>
            <w:tcW w:w="590" w:type="pct"/>
            <w:gridSpan w:val="2"/>
            <w:shd w:val="clear" w:color="auto" w:fill="EBEBEB"/>
            <w:hideMark/>
          </w:tcPr>
          <w:p w14:paraId="7787C1CE" w14:textId="77777777" w:rsidR="007A35FB" w:rsidRPr="00F00CAA" w:rsidRDefault="007A35FB" w:rsidP="00F00CAA">
            <w:pPr>
              <w:jc w:val="center"/>
              <w:rPr>
                <w:rFonts w:ascii="Public Sans" w:hAnsi="Public Sans" w:cs="Calibri"/>
                <w:sz w:val="18"/>
                <w:szCs w:val="18"/>
                <w:lang w:eastAsia="en-AU"/>
              </w:rPr>
            </w:pPr>
            <w:r w:rsidRPr="00F00CAA">
              <w:rPr>
                <w:rFonts w:ascii="Public Sans" w:hAnsi="Public Sans" w:cs="Calibri"/>
                <w:sz w:val="18"/>
                <w:szCs w:val="18"/>
                <w:lang w:eastAsia="en-AU"/>
              </w:rPr>
              <w:t>$000</w:t>
            </w:r>
          </w:p>
        </w:tc>
        <w:tc>
          <w:tcPr>
            <w:tcW w:w="591" w:type="pct"/>
            <w:gridSpan w:val="3"/>
            <w:shd w:val="clear" w:color="auto" w:fill="EBEBEB"/>
            <w:hideMark/>
          </w:tcPr>
          <w:p w14:paraId="2E22F346" w14:textId="77777777" w:rsidR="007A35FB" w:rsidRPr="00F00CAA" w:rsidRDefault="007A35FB" w:rsidP="00F00CAA">
            <w:pPr>
              <w:jc w:val="center"/>
              <w:rPr>
                <w:rFonts w:ascii="Public Sans" w:hAnsi="Public Sans" w:cs="Calibri"/>
                <w:sz w:val="18"/>
                <w:szCs w:val="18"/>
                <w:lang w:eastAsia="en-AU"/>
              </w:rPr>
            </w:pPr>
            <w:r w:rsidRPr="00F00CAA">
              <w:rPr>
                <w:rFonts w:ascii="Public Sans" w:hAnsi="Public Sans" w:cs="Calibri"/>
                <w:sz w:val="18"/>
                <w:szCs w:val="18"/>
                <w:lang w:eastAsia="en-AU"/>
              </w:rPr>
              <w:t>$000</w:t>
            </w:r>
          </w:p>
        </w:tc>
      </w:tr>
      <w:tr w:rsidR="007A35FB" w:rsidRPr="00F00CAA" w14:paraId="538878F6" w14:textId="77777777" w:rsidTr="00865060">
        <w:trPr>
          <w:gridAfter w:val="2"/>
          <w:wAfter w:w="140" w:type="pct"/>
          <w:trHeight w:val="225"/>
        </w:trPr>
        <w:tc>
          <w:tcPr>
            <w:tcW w:w="3089" w:type="pct"/>
            <w:tcBorders>
              <w:top w:val="single" w:sz="4" w:space="0" w:color="FFFFFF"/>
              <w:left w:val="single" w:sz="4" w:space="0" w:color="FFFFFF"/>
              <w:bottom w:val="single" w:sz="4" w:space="0" w:color="FFFFFF"/>
              <w:right w:val="single" w:sz="4" w:space="0" w:color="FFFFFF"/>
            </w:tcBorders>
            <w:noWrap/>
            <w:vAlign w:val="center"/>
            <w:hideMark/>
          </w:tcPr>
          <w:p w14:paraId="3AAD2D43" w14:textId="77777777" w:rsidR="007A35FB" w:rsidRPr="00F00CAA" w:rsidRDefault="007A35FB">
            <w:pPr>
              <w:rPr>
                <w:rFonts w:ascii="Public Sans" w:hAnsi="Public Sans" w:cs="Calibri"/>
                <w:b/>
                <w:bCs/>
                <w:sz w:val="18"/>
                <w:szCs w:val="18"/>
                <w:lang w:eastAsia="en-AU"/>
              </w:rPr>
            </w:pPr>
            <w:r w:rsidRPr="00F00CAA">
              <w:rPr>
                <w:rFonts w:ascii="Public Sans" w:hAnsi="Public Sans" w:cs="Calibri"/>
                <w:b/>
                <w:bCs/>
                <w:sz w:val="18"/>
                <w:szCs w:val="18"/>
                <w:lang w:eastAsia="en-AU"/>
              </w:rPr>
              <w:t>Expenses Excluding Losses</w:t>
            </w:r>
          </w:p>
        </w:tc>
        <w:tc>
          <w:tcPr>
            <w:tcW w:w="590" w:type="pct"/>
            <w:tcBorders>
              <w:top w:val="single" w:sz="4" w:space="0" w:color="FFFFFF"/>
              <w:left w:val="nil"/>
              <w:bottom w:val="single" w:sz="4" w:space="0" w:color="FFFFFF"/>
              <w:right w:val="single" w:sz="4" w:space="0" w:color="FFFFFF"/>
            </w:tcBorders>
            <w:noWrap/>
            <w:vAlign w:val="bottom"/>
            <w:hideMark/>
          </w:tcPr>
          <w:p w14:paraId="20AE23DB" w14:textId="77777777" w:rsidR="007A35FB" w:rsidRPr="00F00CAA" w:rsidRDefault="007A35FB">
            <w:pPr>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53A24B18" w14:textId="77777777" w:rsidR="007A35FB" w:rsidRPr="00F00CAA" w:rsidRDefault="007A35FB">
            <w:pPr>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w:t>
            </w:r>
          </w:p>
        </w:tc>
        <w:tc>
          <w:tcPr>
            <w:tcW w:w="591" w:type="pct"/>
            <w:gridSpan w:val="3"/>
            <w:tcBorders>
              <w:top w:val="single" w:sz="4" w:space="0" w:color="FFFFFF"/>
              <w:left w:val="nil"/>
              <w:bottom w:val="single" w:sz="4" w:space="0" w:color="FFFFFF"/>
              <w:right w:val="single" w:sz="4" w:space="0" w:color="FFFFFF"/>
            </w:tcBorders>
            <w:noWrap/>
            <w:vAlign w:val="bottom"/>
            <w:hideMark/>
          </w:tcPr>
          <w:p w14:paraId="1427BCF3" w14:textId="77777777" w:rsidR="007A35FB" w:rsidRPr="00F00CAA" w:rsidRDefault="007A35FB">
            <w:pPr>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w:t>
            </w:r>
          </w:p>
        </w:tc>
      </w:tr>
      <w:tr w:rsidR="007A35FB" w:rsidRPr="00F00CAA" w14:paraId="2B94A6B1"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35956888"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Operating Expenses -</w:t>
            </w:r>
          </w:p>
        </w:tc>
        <w:tc>
          <w:tcPr>
            <w:tcW w:w="590" w:type="pct"/>
            <w:tcBorders>
              <w:top w:val="nil"/>
              <w:left w:val="nil"/>
              <w:bottom w:val="single" w:sz="4" w:space="0" w:color="FFFFFF"/>
              <w:right w:val="single" w:sz="4" w:space="0" w:color="FFFFFF"/>
            </w:tcBorders>
            <w:noWrap/>
            <w:vAlign w:val="bottom"/>
            <w:hideMark/>
          </w:tcPr>
          <w:p w14:paraId="3FD80A37"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E0CAD88"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w:t>
            </w:r>
          </w:p>
        </w:tc>
        <w:tc>
          <w:tcPr>
            <w:tcW w:w="591" w:type="pct"/>
            <w:gridSpan w:val="3"/>
            <w:tcBorders>
              <w:top w:val="nil"/>
              <w:left w:val="nil"/>
              <w:bottom w:val="single" w:sz="4" w:space="0" w:color="FFFFFF"/>
              <w:right w:val="single" w:sz="4" w:space="0" w:color="FFFFFF"/>
            </w:tcBorders>
            <w:noWrap/>
            <w:vAlign w:val="bottom"/>
            <w:hideMark/>
          </w:tcPr>
          <w:p w14:paraId="276A142C"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w:t>
            </w:r>
          </w:p>
        </w:tc>
      </w:tr>
      <w:tr w:rsidR="007A35FB" w:rsidRPr="00F00CAA" w14:paraId="7501AE64"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00CB8B74" w14:textId="77777777" w:rsidR="007A35FB" w:rsidRPr="00F00CAA" w:rsidRDefault="007A35FB">
            <w:pPr>
              <w:ind w:firstLineChars="200" w:firstLine="36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Employee Related</w:t>
            </w:r>
          </w:p>
        </w:tc>
        <w:tc>
          <w:tcPr>
            <w:tcW w:w="590" w:type="pct"/>
            <w:tcBorders>
              <w:top w:val="nil"/>
              <w:left w:val="nil"/>
              <w:bottom w:val="single" w:sz="4" w:space="0" w:color="FFFFFF"/>
              <w:right w:val="single" w:sz="4" w:space="0" w:color="FFFFFF"/>
            </w:tcBorders>
            <w:noWrap/>
            <w:vAlign w:val="center"/>
            <w:hideMark/>
          </w:tcPr>
          <w:p w14:paraId="1BB188A1"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175,489</w:t>
            </w:r>
          </w:p>
        </w:tc>
        <w:tc>
          <w:tcPr>
            <w:tcW w:w="590" w:type="pct"/>
            <w:gridSpan w:val="2"/>
            <w:tcBorders>
              <w:top w:val="nil"/>
              <w:left w:val="nil"/>
              <w:bottom w:val="single" w:sz="4" w:space="0" w:color="FFFFFF"/>
              <w:right w:val="single" w:sz="4" w:space="0" w:color="FFFFFF"/>
            </w:tcBorders>
            <w:noWrap/>
            <w:vAlign w:val="center"/>
            <w:hideMark/>
          </w:tcPr>
          <w:p w14:paraId="04D357C4"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138,234</w:t>
            </w:r>
          </w:p>
        </w:tc>
        <w:tc>
          <w:tcPr>
            <w:tcW w:w="591" w:type="pct"/>
            <w:gridSpan w:val="3"/>
            <w:tcBorders>
              <w:top w:val="nil"/>
              <w:left w:val="nil"/>
              <w:bottom w:val="single" w:sz="4" w:space="0" w:color="FFFFFF"/>
              <w:right w:val="single" w:sz="4" w:space="0" w:color="FFFFFF"/>
            </w:tcBorders>
            <w:noWrap/>
            <w:vAlign w:val="center"/>
            <w:hideMark/>
          </w:tcPr>
          <w:p w14:paraId="3ADABFE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183,701</w:t>
            </w:r>
          </w:p>
        </w:tc>
      </w:tr>
      <w:tr w:rsidR="007A35FB" w:rsidRPr="00F00CAA" w14:paraId="0A9DB82B"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5C8C18D4" w14:textId="77777777" w:rsidR="007A35FB" w:rsidRPr="00F00CAA" w:rsidRDefault="007A35FB">
            <w:pPr>
              <w:ind w:firstLineChars="200" w:firstLine="36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Personnel Services Expenses</w:t>
            </w:r>
          </w:p>
        </w:tc>
        <w:tc>
          <w:tcPr>
            <w:tcW w:w="590" w:type="pct"/>
            <w:tcBorders>
              <w:top w:val="nil"/>
              <w:left w:val="nil"/>
              <w:bottom w:val="single" w:sz="4" w:space="0" w:color="FFFFFF"/>
              <w:right w:val="single" w:sz="4" w:space="0" w:color="FFFFFF"/>
            </w:tcBorders>
            <w:noWrap/>
            <w:vAlign w:val="center"/>
            <w:hideMark/>
          </w:tcPr>
          <w:p w14:paraId="05A16971"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56C129"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nil"/>
              <w:left w:val="nil"/>
              <w:bottom w:val="single" w:sz="4" w:space="0" w:color="FFFFFF"/>
              <w:right w:val="single" w:sz="4" w:space="0" w:color="FFFFFF"/>
            </w:tcBorders>
            <w:noWrap/>
            <w:vAlign w:val="center"/>
            <w:hideMark/>
          </w:tcPr>
          <w:p w14:paraId="473D02B5"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r>
      <w:tr w:rsidR="007A35FB" w:rsidRPr="00F00CAA" w14:paraId="6AECCA04"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5FAEF800" w14:textId="77777777" w:rsidR="007A35FB" w:rsidRPr="00F00CAA" w:rsidRDefault="007A35FB">
            <w:pPr>
              <w:ind w:firstLineChars="200" w:firstLine="36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Other Operating Expenses</w:t>
            </w:r>
          </w:p>
        </w:tc>
        <w:tc>
          <w:tcPr>
            <w:tcW w:w="590" w:type="pct"/>
            <w:tcBorders>
              <w:top w:val="nil"/>
              <w:left w:val="nil"/>
              <w:bottom w:val="single" w:sz="4" w:space="0" w:color="FFFFFF"/>
              <w:right w:val="single" w:sz="4" w:space="0" w:color="FFFFFF"/>
            </w:tcBorders>
            <w:noWrap/>
            <w:vAlign w:val="center"/>
            <w:hideMark/>
          </w:tcPr>
          <w:p w14:paraId="566D028C"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421,437</w:t>
            </w:r>
          </w:p>
        </w:tc>
        <w:tc>
          <w:tcPr>
            <w:tcW w:w="590" w:type="pct"/>
            <w:gridSpan w:val="2"/>
            <w:tcBorders>
              <w:top w:val="nil"/>
              <w:left w:val="nil"/>
              <w:bottom w:val="single" w:sz="4" w:space="0" w:color="FFFFFF"/>
              <w:right w:val="single" w:sz="4" w:space="0" w:color="FFFFFF"/>
            </w:tcBorders>
            <w:noWrap/>
            <w:vAlign w:val="center"/>
            <w:hideMark/>
          </w:tcPr>
          <w:p w14:paraId="2F0799F0"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149,949</w:t>
            </w:r>
          </w:p>
        </w:tc>
        <w:tc>
          <w:tcPr>
            <w:tcW w:w="591" w:type="pct"/>
            <w:gridSpan w:val="3"/>
            <w:tcBorders>
              <w:top w:val="nil"/>
              <w:left w:val="nil"/>
              <w:bottom w:val="single" w:sz="4" w:space="0" w:color="FFFFFF"/>
              <w:right w:val="single" w:sz="4" w:space="0" w:color="FFFFFF"/>
            </w:tcBorders>
            <w:noWrap/>
            <w:vAlign w:val="center"/>
            <w:hideMark/>
          </w:tcPr>
          <w:p w14:paraId="51A9674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198,652</w:t>
            </w:r>
          </w:p>
        </w:tc>
      </w:tr>
      <w:tr w:rsidR="007A35FB" w:rsidRPr="00F00CAA" w14:paraId="10E011F7"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190EDB84"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Grants and Subsidies</w:t>
            </w:r>
          </w:p>
        </w:tc>
        <w:tc>
          <w:tcPr>
            <w:tcW w:w="590" w:type="pct"/>
            <w:tcBorders>
              <w:top w:val="nil"/>
              <w:left w:val="nil"/>
              <w:bottom w:val="single" w:sz="4" w:space="0" w:color="FFFFFF"/>
              <w:right w:val="single" w:sz="4" w:space="0" w:color="FFFFFF"/>
            </w:tcBorders>
            <w:noWrap/>
            <w:vAlign w:val="center"/>
            <w:hideMark/>
          </w:tcPr>
          <w:p w14:paraId="6A080555"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2,549,704</w:t>
            </w:r>
          </w:p>
        </w:tc>
        <w:tc>
          <w:tcPr>
            <w:tcW w:w="590" w:type="pct"/>
            <w:gridSpan w:val="2"/>
            <w:tcBorders>
              <w:top w:val="nil"/>
              <w:left w:val="nil"/>
              <w:bottom w:val="single" w:sz="4" w:space="0" w:color="FFFFFF"/>
              <w:right w:val="single" w:sz="4" w:space="0" w:color="FFFFFF"/>
            </w:tcBorders>
            <w:noWrap/>
            <w:vAlign w:val="center"/>
            <w:hideMark/>
          </w:tcPr>
          <w:p w14:paraId="50C1786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1,785,374</w:t>
            </w:r>
          </w:p>
        </w:tc>
        <w:tc>
          <w:tcPr>
            <w:tcW w:w="591" w:type="pct"/>
            <w:gridSpan w:val="3"/>
            <w:tcBorders>
              <w:top w:val="nil"/>
              <w:left w:val="nil"/>
              <w:bottom w:val="single" w:sz="4" w:space="0" w:color="FFFFFF"/>
              <w:right w:val="single" w:sz="4" w:space="0" w:color="FFFFFF"/>
            </w:tcBorders>
            <w:noWrap/>
            <w:vAlign w:val="center"/>
            <w:hideMark/>
          </w:tcPr>
          <w:p w14:paraId="2935D2A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1,133,798</w:t>
            </w:r>
          </w:p>
        </w:tc>
      </w:tr>
      <w:tr w:rsidR="007A35FB" w:rsidRPr="00F00CAA" w14:paraId="3C03ED49"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7F1DDF68"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Appropriation Expense</w:t>
            </w:r>
          </w:p>
        </w:tc>
        <w:tc>
          <w:tcPr>
            <w:tcW w:w="590" w:type="pct"/>
            <w:tcBorders>
              <w:top w:val="nil"/>
              <w:left w:val="nil"/>
              <w:bottom w:val="single" w:sz="4" w:space="0" w:color="FFFFFF"/>
              <w:right w:val="single" w:sz="4" w:space="0" w:color="FFFFFF"/>
            </w:tcBorders>
            <w:noWrap/>
            <w:vAlign w:val="center"/>
            <w:hideMark/>
          </w:tcPr>
          <w:p w14:paraId="38109F34"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0B862A2"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nil"/>
              <w:left w:val="nil"/>
              <w:bottom w:val="single" w:sz="4" w:space="0" w:color="FFFFFF"/>
              <w:right w:val="single" w:sz="4" w:space="0" w:color="FFFFFF"/>
            </w:tcBorders>
            <w:noWrap/>
            <w:vAlign w:val="center"/>
            <w:hideMark/>
          </w:tcPr>
          <w:p w14:paraId="6CACCB66"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r>
      <w:tr w:rsidR="007A35FB" w:rsidRPr="00F00CAA" w14:paraId="5563A6F0"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7DB2CC47"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Depreciation and Amortisation</w:t>
            </w:r>
          </w:p>
        </w:tc>
        <w:tc>
          <w:tcPr>
            <w:tcW w:w="590" w:type="pct"/>
            <w:tcBorders>
              <w:top w:val="nil"/>
              <w:left w:val="nil"/>
              <w:bottom w:val="single" w:sz="4" w:space="0" w:color="FFFFFF"/>
              <w:right w:val="single" w:sz="4" w:space="0" w:color="FFFFFF"/>
            </w:tcBorders>
            <w:noWrap/>
            <w:vAlign w:val="center"/>
            <w:hideMark/>
          </w:tcPr>
          <w:p w14:paraId="4F53B9E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18,041</w:t>
            </w:r>
          </w:p>
        </w:tc>
        <w:tc>
          <w:tcPr>
            <w:tcW w:w="590" w:type="pct"/>
            <w:gridSpan w:val="2"/>
            <w:tcBorders>
              <w:top w:val="nil"/>
              <w:left w:val="nil"/>
              <w:bottom w:val="single" w:sz="4" w:space="0" w:color="FFFFFF"/>
              <w:right w:val="single" w:sz="4" w:space="0" w:color="FFFFFF"/>
            </w:tcBorders>
            <w:noWrap/>
            <w:vAlign w:val="center"/>
            <w:hideMark/>
          </w:tcPr>
          <w:p w14:paraId="5A1095EF"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31,214</w:t>
            </w:r>
          </w:p>
        </w:tc>
        <w:tc>
          <w:tcPr>
            <w:tcW w:w="591" w:type="pct"/>
            <w:gridSpan w:val="3"/>
            <w:tcBorders>
              <w:top w:val="nil"/>
              <w:left w:val="nil"/>
              <w:bottom w:val="single" w:sz="4" w:space="0" w:color="FFFFFF"/>
              <w:right w:val="single" w:sz="4" w:space="0" w:color="FFFFFF"/>
            </w:tcBorders>
            <w:noWrap/>
            <w:vAlign w:val="center"/>
            <w:hideMark/>
          </w:tcPr>
          <w:p w14:paraId="4954CDB0"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17,417</w:t>
            </w:r>
          </w:p>
        </w:tc>
      </w:tr>
      <w:tr w:rsidR="007A35FB" w:rsidRPr="00F00CAA" w14:paraId="6B5DB9E8"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6B082265"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Finance Costs</w:t>
            </w:r>
          </w:p>
        </w:tc>
        <w:tc>
          <w:tcPr>
            <w:tcW w:w="590" w:type="pct"/>
            <w:tcBorders>
              <w:top w:val="nil"/>
              <w:left w:val="nil"/>
              <w:bottom w:val="single" w:sz="4" w:space="0" w:color="FFFFFF"/>
              <w:right w:val="single" w:sz="4" w:space="0" w:color="FFFFFF"/>
            </w:tcBorders>
            <w:noWrap/>
            <w:vAlign w:val="center"/>
            <w:hideMark/>
          </w:tcPr>
          <w:p w14:paraId="321C7B65"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26</w:t>
            </w:r>
          </w:p>
        </w:tc>
        <w:tc>
          <w:tcPr>
            <w:tcW w:w="590" w:type="pct"/>
            <w:gridSpan w:val="2"/>
            <w:tcBorders>
              <w:top w:val="nil"/>
              <w:left w:val="nil"/>
              <w:bottom w:val="single" w:sz="4" w:space="0" w:color="FFFFFF"/>
              <w:right w:val="single" w:sz="4" w:space="0" w:color="FFFFFF"/>
            </w:tcBorders>
            <w:noWrap/>
            <w:vAlign w:val="center"/>
            <w:hideMark/>
          </w:tcPr>
          <w:p w14:paraId="09B6B187"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137</w:t>
            </w:r>
          </w:p>
        </w:tc>
        <w:tc>
          <w:tcPr>
            <w:tcW w:w="591" w:type="pct"/>
            <w:gridSpan w:val="3"/>
            <w:tcBorders>
              <w:top w:val="nil"/>
              <w:left w:val="nil"/>
              <w:bottom w:val="single" w:sz="4" w:space="0" w:color="FFFFFF"/>
              <w:right w:val="single" w:sz="4" w:space="0" w:color="FFFFFF"/>
            </w:tcBorders>
            <w:noWrap/>
            <w:vAlign w:val="center"/>
            <w:hideMark/>
          </w:tcPr>
          <w:p w14:paraId="40C547BB"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19</w:t>
            </w:r>
          </w:p>
        </w:tc>
      </w:tr>
      <w:tr w:rsidR="007A35FB" w:rsidRPr="00F00CAA" w14:paraId="05C1416A" w14:textId="77777777" w:rsidTr="00865060">
        <w:trPr>
          <w:gridAfter w:val="2"/>
          <w:wAfter w:w="140" w:type="pct"/>
          <w:trHeight w:val="238"/>
        </w:trPr>
        <w:tc>
          <w:tcPr>
            <w:tcW w:w="3089" w:type="pct"/>
            <w:tcBorders>
              <w:top w:val="nil"/>
              <w:left w:val="single" w:sz="4" w:space="0" w:color="FFFFFF"/>
              <w:bottom w:val="single" w:sz="4" w:space="0" w:color="auto"/>
              <w:right w:val="single" w:sz="4" w:space="0" w:color="FFFFFF"/>
            </w:tcBorders>
            <w:noWrap/>
            <w:vAlign w:val="center"/>
            <w:hideMark/>
          </w:tcPr>
          <w:p w14:paraId="05B1E57B"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Other Expenses</w:t>
            </w:r>
          </w:p>
        </w:tc>
        <w:tc>
          <w:tcPr>
            <w:tcW w:w="590" w:type="pct"/>
            <w:tcBorders>
              <w:top w:val="nil"/>
              <w:left w:val="nil"/>
              <w:bottom w:val="single" w:sz="4" w:space="0" w:color="auto"/>
              <w:right w:val="single" w:sz="4" w:space="0" w:color="FFFFFF"/>
            </w:tcBorders>
            <w:noWrap/>
            <w:vAlign w:val="center"/>
            <w:hideMark/>
          </w:tcPr>
          <w:p w14:paraId="14BD5E40"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FD58A6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nil"/>
              <w:left w:val="nil"/>
              <w:bottom w:val="single" w:sz="4" w:space="0" w:color="auto"/>
              <w:right w:val="single" w:sz="4" w:space="0" w:color="FFFFFF"/>
            </w:tcBorders>
            <w:noWrap/>
            <w:vAlign w:val="center"/>
            <w:hideMark/>
          </w:tcPr>
          <w:p w14:paraId="7E2C54E1"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r>
      <w:tr w:rsidR="007A35FB" w:rsidRPr="00F00CAA" w14:paraId="2D3C834A" w14:textId="77777777" w:rsidTr="00865060">
        <w:trPr>
          <w:gridAfter w:val="2"/>
          <w:wAfter w:w="140" w:type="pct"/>
          <w:trHeight w:val="340"/>
        </w:trPr>
        <w:tc>
          <w:tcPr>
            <w:tcW w:w="3089" w:type="pct"/>
            <w:tcBorders>
              <w:top w:val="nil"/>
              <w:left w:val="single" w:sz="4" w:space="0" w:color="FFFFFF"/>
              <w:bottom w:val="single" w:sz="4" w:space="0" w:color="auto"/>
              <w:right w:val="single" w:sz="4" w:space="0" w:color="FFFFFF"/>
            </w:tcBorders>
            <w:noWrap/>
            <w:vAlign w:val="center"/>
            <w:hideMark/>
          </w:tcPr>
          <w:p w14:paraId="61F734C8" w14:textId="77777777" w:rsidR="007A35FB" w:rsidRPr="00F00CAA" w:rsidRDefault="007A35FB">
            <w:pPr>
              <w:rPr>
                <w:rFonts w:ascii="Public Sans" w:hAnsi="Public Sans" w:cs="Calibri"/>
                <w:b/>
                <w:bCs/>
                <w:sz w:val="18"/>
                <w:szCs w:val="18"/>
                <w:lang w:eastAsia="en-AU"/>
              </w:rPr>
            </w:pPr>
            <w:r w:rsidRPr="00F00CAA">
              <w:rPr>
                <w:rFonts w:ascii="Public Sans" w:hAnsi="Public Sans" w:cs="Calibri"/>
                <w:b/>
                <w:bCs/>
                <w:sz w:val="18"/>
                <w:szCs w:val="18"/>
                <w:lang w:eastAsia="en-AU"/>
              </w:rPr>
              <w:t>TOTAL EXPENSES EXCLUDING LOSSES</w:t>
            </w:r>
          </w:p>
        </w:tc>
        <w:tc>
          <w:tcPr>
            <w:tcW w:w="590" w:type="pct"/>
            <w:tcBorders>
              <w:top w:val="single" w:sz="4" w:space="0" w:color="FFFFFF"/>
              <w:left w:val="nil"/>
              <w:bottom w:val="single" w:sz="4" w:space="0" w:color="FFFFFF"/>
              <w:right w:val="single" w:sz="4" w:space="0" w:color="FFFFFF"/>
            </w:tcBorders>
            <w:noWrap/>
            <w:vAlign w:val="center"/>
            <w:hideMark/>
          </w:tcPr>
          <w:p w14:paraId="63B0BC1D"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3,164,697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E2D8E1D"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2,104,908</w:t>
            </w:r>
          </w:p>
        </w:tc>
        <w:tc>
          <w:tcPr>
            <w:tcW w:w="591" w:type="pct"/>
            <w:gridSpan w:val="3"/>
            <w:tcBorders>
              <w:top w:val="single" w:sz="4" w:space="0" w:color="FFFFFF"/>
              <w:left w:val="nil"/>
              <w:bottom w:val="single" w:sz="4" w:space="0" w:color="FFFFFF"/>
              <w:right w:val="single" w:sz="4" w:space="0" w:color="FFFFFF"/>
            </w:tcBorders>
            <w:noWrap/>
            <w:vAlign w:val="center"/>
            <w:hideMark/>
          </w:tcPr>
          <w:p w14:paraId="04B19F64"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1,533,587</w:t>
            </w:r>
          </w:p>
        </w:tc>
      </w:tr>
      <w:tr w:rsidR="007A35FB" w:rsidRPr="00F00CAA" w14:paraId="30870522" w14:textId="77777777" w:rsidTr="00865060">
        <w:trPr>
          <w:gridAfter w:val="2"/>
          <w:wAfter w:w="140" w:type="pct"/>
          <w:trHeight w:val="225"/>
        </w:trPr>
        <w:tc>
          <w:tcPr>
            <w:tcW w:w="3089" w:type="pct"/>
            <w:tcBorders>
              <w:top w:val="nil"/>
              <w:left w:val="single" w:sz="4" w:space="0" w:color="FFFFFF"/>
              <w:bottom w:val="single" w:sz="4" w:space="0" w:color="FFFFFF"/>
              <w:right w:val="single" w:sz="4" w:space="0" w:color="FFFFFF"/>
            </w:tcBorders>
            <w:noWrap/>
            <w:vAlign w:val="center"/>
            <w:hideMark/>
          </w:tcPr>
          <w:p w14:paraId="05857E0F" w14:textId="77777777" w:rsidR="007A35FB" w:rsidRPr="00F00CAA" w:rsidRDefault="007A35FB">
            <w:pPr>
              <w:rPr>
                <w:rFonts w:ascii="Public Sans" w:hAnsi="Public Sans" w:cs="Calibri"/>
                <w:b/>
                <w:bCs/>
                <w:sz w:val="18"/>
                <w:szCs w:val="18"/>
                <w:lang w:eastAsia="en-AU"/>
              </w:rPr>
            </w:pPr>
            <w:r w:rsidRPr="00F00CAA">
              <w:rPr>
                <w:rFonts w:ascii="Public Sans" w:hAnsi="Public Sans" w:cs="Calibri"/>
                <w:b/>
                <w:bCs/>
                <w:sz w:val="18"/>
                <w:szCs w:val="18"/>
                <w:lang w:eastAsia="en-AU"/>
              </w:rPr>
              <w:t>Revenue</w:t>
            </w:r>
          </w:p>
        </w:tc>
        <w:tc>
          <w:tcPr>
            <w:tcW w:w="590" w:type="pct"/>
            <w:tcBorders>
              <w:top w:val="single" w:sz="4" w:space="0" w:color="auto"/>
              <w:left w:val="nil"/>
              <w:bottom w:val="single" w:sz="4" w:space="0" w:color="FFFFFF"/>
              <w:right w:val="single" w:sz="4" w:space="0" w:color="FFFFFF"/>
            </w:tcBorders>
            <w:noWrap/>
            <w:vAlign w:val="center"/>
            <w:hideMark/>
          </w:tcPr>
          <w:p w14:paraId="6D41C68F" w14:textId="77777777" w:rsidR="007A35FB" w:rsidRPr="00F00CAA" w:rsidRDefault="007A35FB">
            <w:pPr>
              <w:jc w:val="right"/>
              <w:rPr>
                <w:rFonts w:ascii="Public Sans" w:hAnsi="Public Sans" w:cs="Calibri"/>
                <w:sz w:val="18"/>
                <w:szCs w:val="18"/>
                <w:lang w:eastAsia="en-AU"/>
              </w:rPr>
            </w:pPr>
            <w:r w:rsidRPr="00F00CAA">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F6B563C" w14:textId="77777777" w:rsidR="007A35FB" w:rsidRPr="00F00CAA" w:rsidRDefault="007A35FB">
            <w:pPr>
              <w:jc w:val="right"/>
              <w:rPr>
                <w:rFonts w:ascii="Public Sans" w:hAnsi="Public Sans" w:cs="Calibri"/>
                <w:sz w:val="18"/>
                <w:szCs w:val="18"/>
                <w:lang w:eastAsia="en-AU"/>
              </w:rPr>
            </w:pPr>
            <w:r w:rsidRPr="00F00CAA">
              <w:rPr>
                <w:rFonts w:ascii="Public Sans" w:hAnsi="Public Sans" w:cs="Calibri"/>
                <w:sz w:val="18"/>
                <w:szCs w:val="18"/>
                <w:lang w:eastAsia="en-AU"/>
              </w:rPr>
              <w:t> </w:t>
            </w:r>
          </w:p>
        </w:tc>
        <w:tc>
          <w:tcPr>
            <w:tcW w:w="591" w:type="pct"/>
            <w:gridSpan w:val="3"/>
            <w:tcBorders>
              <w:top w:val="single" w:sz="4" w:space="0" w:color="auto"/>
              <w:left w:val="nil"/>
              <w:bottom w:val="single" w:sz="4" w:space="0" w:color="FFFFFF"/>
              <w:right w:val="single" w:sz="4" w:space="0" w:color="FFFFFF"/>
            </w:tcBorders>
            <w:noWrap/>
            <w:vAlign w:val="center"/>
            <w:hideMark/>
          </w:tcPr>
          <w:p w14:paraId="23D8000F" w14:textId="77777777" w:rsidR="007A35FB" w:rsidRPr="00F00CAA" w:rsidRDefault="007A35FB">
            <w:pPr>
              <w:jc w:val="right"/>
              <w:rPr>
                <w:rFonts w:ascii="Public Sans" w:hAnsi="Public Sans" w:cs="Calibri"/>
                <w:sz w:val="18"/>
                <w:szCs w:val="18"/>
                <w:lang w:eastAsia="en-AU"/>
              </w:rPr>
            </w:pPr>
            <w:r w:rsidRPr="00F00CAA">
              <w:rPr>
                <w:rFonts w:ascii="Public Sans" w:hAnsi="Public Sans" w:cs="Calibri"/>
                <w:sz w:val="18"/>
                <w:szCs w:val="18"/>
                <w:lang w:eastAsia="en-AU"/>
              </w:rPr>
              <w:t> </w:t>
            </w:r>
          </w:p>
        </w:tc>
      </w:tr>
      <w:tr w:rsidR="007A35FB" w:rsidRPr="00F00CAA" w14:paraId="67D868AE"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46DCC058"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Appropriation Revenue</w:t>
            </w:r>
          </w:p>
        </w:tc>
        <w:tc>
          <w:tcPr>
            <w:tcW w:w="590" w:type="pct"/>
            <w:tcBorders>
              <w:top w:val="nil"/>
              <w:left w:val="nil"/>
              <w:bottom w:val="single" w:sz="4" w:space="0" w:color="FFFFFF"/>
              <w:right w:val="single" w:sz="4" w:space="0" w:color="FFFFFF"/>
            </w:tcBorders>
            <w:noWrap/>
            <w:vAlign w:val="center"/>
            <w:hideMark/>
          </w:tcPr>
          <w:p w14:paraId="1DCBC564"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3,405,525</w:t>
            </w:r>
          </w:p>
        </w:tc>
        <w:tc>
          <w:tcPr>
            <w:tcW w:w="590" w:type="pct"/>
            <w:gridSpan w:val="2"/>
            <w:tcBorders>
              <w:top w:val="nil"/>
              <w:left w:val="nil"/>
              <w:bottom w:val="single" w:sz="4" w:space="0" w:color="FFFFFF"/>
              <w:right w:val="single" w:sz="4" w:space="0" w:color="FFFFFF"/>
            </w:tcBorders>
            <w:noWrap/>
            <w:vAlign w:val="center"/>
            <w:hideMark/>
          </w:tcPr>
          <w:p w14:paraId="2D604381"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2,092,069</w:t>
            </w:r>
          </w:p>
        </w:tc>
        <w:tc>
          <w:tcPr>
            <w:tcW w:w="591" w:type="pct"/>
            <w:gridSpan w:val="3"/>
            <w:tcBorders>
              <w:top w:val="nil"/>
              <w:left w:val="nil"/>
              <w:bottom w:val="single" w:sz="4" w:space="0" w:color="FFFFFF"/>
              <w:right w:val="single" w:sz="4" w:space="0" w:color="FFFFFF"/>
            </w:tcBorders>
            <w:noWrap/>
            <w:vAlign w:val="center"/>
            <w:hideMark/>
          </w:tcPr>
          <w:p w14:paraId="610A6BDA"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1,734,099</w:t>
            </w:r>
          </w:p>
        </w:tc>
      </w:tr>
      <w:tr w:rsidR="007A35FB" w:rsidRPr="00F00CAA" w14:paraId="284FCB6E"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7434B6EC"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Funding Distribution from Department</w:t>
            </w:r>
          </w:p>
        </w:tc>
        <w:tc>
          <w:tcPr>
            <w:tcW w:w="590" w:type="pct"/>
            <w:tcBorders>
              <w:top w:val="nil"/>
              <w:left w:val="nil"/>
              <w:bottom w:val="single" w:sz="4" w:space="0" w:color="FFFFFF"/>
              <w:right w:val="single" w:sz="4" w:space="0" w:color="FFFFFF"/>
            </w:tcBorders>
            <w:noWrap/>
            <w:vAlign w:val="center"/>
            <w:hideMark/>
          </w:tcPr>
          <w:p w14:paraId="255A622A"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774A46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nil"/>
              <w:left w:val="nil"/>
              <w:bottom w:val="single" w:sz="4" w:space="0" w:color="FFFFFF"/>
              <w:right w:val="single" w:sz="4" w:space="0" w:color="FFFFFF"/>
            </w:tcBorders>
            <w:noWrap/>
            <w:vAlign w:val="center"/>
            <w:hideMark/>
          </w:tcPr>
          <w:p w14:paraId="70D4A1CB"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r>
      <w:tr w:rsidR="007A35FB" w:rsidRPr="00F00CAA" w14:paraId="7FD0F032"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vAlign w:val="center"/>
            <w:hideMark/>
          </w:tcPr>
          <w:p w14:paraId="183BF6FB" w14:textId="77777777" w:rsidR="007A35FB" w:rsidRPr="00F00CAA" w:rsidRDefault="007A35FB" w:rsidP="00865060">
            <w:pPr>
              <w:ind w:right="-401"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Acceptance by Crown Entity of Employee Benefits and Other Liabilities</w:t>
            </w:r>
          </w:p>
        </w:tc>
        <w:tc>
          <w:tcPr>
            <w:tcW w:w="590" w:type="pct"/>
            <w:tcBorders>
              <w:top w:val="nil"/>
              <w:left w:val="nil"/>
              <w:bottom w:val="single" w:sz="4" w:space="0" w:color="FFFFFF"/>
              <w:right w:val="single" w:sz="4" w:space="0" w:color="FFFFFF"/>
            </w:tcBorders>
            <w:noWrap/>
            <w:vAlign w:val="center"/>
            <w:hideMark/>
          </w:tcPr>
          <w:p w14:paraId="4F7EC19E"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2,292</w:t>
            </w:r>
          </w:p>
        </w:tc>
        <w:tc>
          <w:tcPr>
            <w:tcW w:w="590" w:type="pct"/>
            <w:gridSpan w:val="2"/>
            <w:tcBorders>
              <w:top w:val="nil"/>
              <w:left w:val="nil"/>
              <w:bottom w:val="single" w:sz="4" w:space="0" w:color="FFFFFF"/>
              <w:right w:val="single" w:sz="4" w:space="0" w:color="FFFFFF"/>
            </w:tcBorders>
            <w:noWrap/>
            <w:vAlign w:val="center"/>
            <w:hideMark/>
          </w:tcPr>
          <w:p w14:paraId="4CD69A59"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1,712</w:t>
            </w:r>
          </w:p>
        </w:tc>
        <w:tc>
          <w:tcPr>
            <w:tcW w:w="591" w:type="pct"/>
            <w:gridSpan w:val="3"/>
            <w:tcBorders>
              <w:top w:val="nil"/>
              <w:left w:val="nil"/>
              <w:bottom w:val="single" w:sz="4" w:space="0" w:color="FFFFFF"/>
              <w:right w:val="single" w:sz="4" w:space="0" w:color="FFFFFF"/>
            </w:tcBorders>
            <w:noWrap/>
            <w:vAlign w:val="center"/>
            <w:hideMark/>
          </w:tcPr>
          <w:p w14:paraId="5FEC1AE7"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2,440</w:t>
            </w:r>
          </w:p>
        </w:tc>
      </w:tr>
      <w:tr w:rsidR="007A35FB" w:rsidRPr="00F00CAA" w14:paraId="13A54F90"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0D9BBE08"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Transfers to the Crown Entity</w:t>
            </w:r>
          </w:p>
        </w:tc>
        <w:tc>
          <w:tcPr>
            <w:tcW w:w="590" w:type="pct"/>
            <w:tcBorders>
              <w:top w:val="nil"/>
              <w:left w:val="nil"/>
              <w:bottom w:val="single" w:sz="4" w:space="0" w:color="FFFFFF"/>
              <w:right w:val="single" w:sz="4" w:space="0" w:color="FFFFFF"/>
            </w:tcBorders>
            <w:noWrap/>
            <w:vAlign w:val="center"/>
            <w:hideMark/>
          </w:tcPr>
          <w:p w14:paraId="2AD5E2CB"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A6A4DD3"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nil"/>
              <w:left w:val="nil"/>
              <w:bottom w:val="single" w:sz="4" w:space="0" w:color="FFFFFF"/>
              <w:right w:val="single" w:sz="4" w:space="0" w:color="FFFFFF"/>
            </w:tcBorders>
            <w:noWrap/>
            <w:vAlign w:val="center"/>
            <w:hideMark/>
          </w:tcPr>
          <w:p w14:paraId="0B388DD1"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r>
      <w:tr w:rsidR="007A35FB" w:rsidRPr="00F00CAA" w14:paraId="3BA917CE"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47EA0979"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Sales of Goods and Services</w:t>
            </w:r>
          </w:p>
        </w:tc>
        <w:tc>
          <w:tcPr>
            <w:tcW w:w="590" w:type="pct"/>
            <w:tcBorders>
              <w:top w:val="nil"/>
              <w:left w:val="nil"/>
              <w:bottom w:val="single" w:sz="4" w:space="0" w:color="FFFFFF"/>
              <w:right w:val="single" w:sz="4" w:space="0" w:color="FFFFFF"/>
            </w:tcBorders>
            <w:noWrap/>
            <w:vAlign w:val="center"/>
            <w:hideMark/>
          </w:tcPr>
          <w:p w14:paraId="787A4FB4"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18,492</w:t>
            </w:r>
          </w:p>
        </w:tc>
        <w:tc>
          <w:tcPr>
            <w:tcW w:w="590" w:type="pct"/>
            <w:gridSpan w:val="2"/>
            <w:tcBorders>
              <w:top w:val="nil"/>
              <w:left w:val="nil"/>
              <w:bottom w:val="single" w:sz="4" w:space="0" w:color="FFFFFF"/>
              <w:right w:val="single" w:sz="4" w:space="0" w:color="FFFFFF"/>
            </w:tcBorders>
            <w:noWrap/>
            <w:vAlign w:val="center"/>
            <w:hideMark/>
          </w:tcPr>
          <w:p w14:paraId="0750AA0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90,968</w:t>
            </w:r>
          </w:p>
        </w:tc>
        <w:tc>
          <w:tcPr>
            <w:tcW w:w="591" w:type="pct"/>
            <w:gridSpan w:val="3"/>
            <w:tcBorders>
              <w:top w:val="nil"/>
              <w:left w:val="nil"/>
              <w:bottom w:val="single" w:sz="4" w:space="0" w:color="FFFFFF"/>
              <w:right w:val="single" w:sz="4" w:space="0" w:color="FFFFFF"/>
            </w:tcBorders>
            <w:noWrap/>
            <w:vAlign w:val="center"/>
            <w:hideMark/>
          </w:tcPr>
          <w:p w14:paraId="3C98595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30,486</w:t>
            </w:r>
          </w:p>
        </w:tc>
      </w:tr>
      <w:tr w:rsidR="007A35FB" w:rsidRPr="00F00CAA" w14:paraId="7FD106A4"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61031D90"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Grants and Contributions</w:t>
            </w:r>
          </w:p>
        </w:tc>
        <w:tc>
          <w:tcPr>
            <w:tcW w:w="590" w:type="pct"/>
            <w:tcBorders>
              <w:top w:val="nil"/>
              <w:left w:val="nil"/>
              <w:bottom w:val="single" w:sz="4" w:space="0" w:color="FFFFFF"/>
              <w:right w:val="single" w:sz="4" w:space="0" w:color="FFFFFF"/>
            </w:tcBorders>
            <w:noWrap/>
            <w:vAlign w:val="center"/>
            <w:hideMark/>
          </w:tcPr>
          <w:p w14:paraId="4F921473"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38,078</w:t>
            </w:r>
          </w:p>
        </w:tc>
        <w:tc>
          <w:tcPr>
            <w:tcW w:w="590" w:type="pct"/>
            <w:gridSpan w:val="2"/>
            <w:tcBorders>
              <w:top w:val="nil"/>
              <w:left w:val="nil"/>
              <w:bottom w:val="single" w:sz="4" w:space="0" w:color="FFFFFF"/>
              <w:right w:val="single" w:sz="4" w:space="0" w:color="FFFFFF"/>
            </w:tcBorders>
            <w:noWrap/>
            <w:vAlign w:val="center"/>
            <w:hideMark/>
          </w:tcPr>
          <w:p w14:paraId="32275246"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57,689</w:t>
            </w:r>
          </w:p>
        </w:tc>
        <w:tc>
          <w:tcPr>
            <w:tcW w:w="591" w:type="pct"/>
            <w:gridSpan w:val="3"/>
            <w:tcBorders>
              <w:top w:val="nil"/>
              <w:left w:val="nil"/>
              <w:bottom w:val="single" w:sz="4" w:space="0" w:color="FFFFFF"/>
              <w:right w:val="single" w:sz="4" w:space="0" w:color="FFFFFF"/>
            </w:tcBorders>
            <w:noWrap/>
            <w:vAlign w:val="center"/>
            <w:hideMark/>
          </w:tcPr>
          <w:p w14:paraId="298C20BF"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46,152</w:t>
            </w:r>
          </w:p>
        </w:tc>
      </w:tr>
      <w:tr w:rsidR="007A35FB" w:rsidRPr="00F00CAA" w14:paraId="036AB751"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10F8B7D1"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Investment Revenue</w:t>
            </w:r>
          </w:p>
        </w:tc>
        <w:tc>
          <w:tcPr>
            <w:tcW w:w="590" w:type="pct"/>
            <w:tcBorders>
              <w:top w:val="nil"/>
              <w:left w:val="nil"/>
              <w:bottom w:val="single" w:sz="4" w:space="0" w:color="FFFFFF"/>
              <w:right w:val="single" w:sz="4" w:space="0" w:color="FFFFFF"/>
            </w:tcBorders>
            <w:noWrap/>
            <w:vAlign w:val="center"/>
            <w:hideMark/>
          </w:tcPr>
          <w:p w14:paraId="30B098AE"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1,352</w:t>
            </w:r>
          </w:p>
        </w:tc>
        <w:tc>
          <w:tcPr>
            <w:tcW w:w="590" w:type="pct"/>
            <w:gridSpan w:val="2"/>
            <w:tcBorders>
              <w:top w:val="nil"/>
              <w:left w:val="nil"/>
              <w:bottom w:val="single" w:sz="4" w:space="0" w:color="FFFFFF"/>
              <w:right w:val="single" w:sz="4" w:space="0" w:color="FFFFFF"/>
            </w:tcBorders>
            <w:noWrap/>
            <w:vAlign w:val="center"/>
            <w:hideMark/>
          </w:tcPr>
          <w:p w14:paraId="01DE1731"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141</w:t>
            </w:r>
          </w:p>
        </w:tc>
        <w:tc>
          <w:tcPr>
            <w:tcW w:w="591" w:type="pct"/>
            <w:gridSpan w:val="3"/>
            <w:tcBorders>
              <w:top w:val="nil"/>
              <w:left w:val="nil"/>
              <w:bottom w:val="single" w:sz="4" w:space="0" w:color="FFFFFF"/>
              <w:right w:val="single" w:sz="4" w:space="0" w:color="FFFFFF"/>
            </w:tcBorders>
            <w:noWrap/>
            <w:vAlign w:val="center"/>
            <w:hideMark/>
          </w:tcPr>
          <w:p w14:paraId="402C6D52"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3,423</w:t>
            </w:r>
          </w:p>
        </w:tc>
      </w:tr>
      <w:tr w:rsidR="007A35FB" w:rsidRPr="00F00CAA" w14:paraId="5EA689FA"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30073E59"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xml:space="preserve">Retained Taxes, </w:t>
            </w:r>
            <w:proofErr w:type="gramStart"/>
            <w:r w:rsidRPr="00F00CAA">
              <w:rPr>
                <w:rFonts w:ascii="Public Sans" w:hAnsi="Public Sans" w:cs="Calibri"/>
                <w:color w:val="000000"/>
                <w:sz w:val="18"/>
                <w:szCs w:val="18"/>
                <w:lang w:eastAsia="en-AU"/>
              </w:rPr>
              <w:t>Fees</w:t>
            </w:r>
            <w:proofErr w:type="gramEnd"/>
            <w:r w:rsidRPr="00F00CAA">
              <w:rPr>
                <w:rFonts w:ascii="Public Sans" w:hAnsi="Public Sans" w:cs="Calibri"/>
                <w:color w:val="000000"/>
                <w:sz w:val="18"/>
                <w:szCs w:val="18"/>
                <w:lang w:eastAsia="en-AU"/>
              </w:rPr>
              <w:t xml:space="preserve"> and Fines</w:t>
            </w:r>
          </w:p>
        </w:tc>
        <w:tc>
          <w:tcPr>
            <w:tcW w:w="590" w:type="pct"/>
            <w:tcBorders>
              <w:top w:val="nil"/>
              <w:left w:val="nil"/>
              <w:bottom w:val="single" w:sz="4" w:space="0" w:color="FFFFFF"/>
              <w:right w:val="single" w:sz="4" w:space="0" w:color="FFFFFF"/>
            </w:tcBorders>
            <w:noWrap/>
            <w:vAlign w:val="center"/>
            <w:hideMark/>
          </w:tcPr>
          <w:p w14:paraId="20EF9E59"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52</w:t>
            </w:r>
          </w:p>
        </w:tc>
        <w:tc>
          <w:tcPr>
            <w:tcW w:w="590" w:type="pct"/>
            <w:gridSpan w:val="2"/>
            <w:tcBorders>
              <w:top w:val="nil"/>
              <w:left w:val="nil"/>
              <w:bottom w:val="single" w:sz="4" w:space="0" w:color="FFFFFF"/>
              <w:right w:val="single" w:sz="4" w:space="0" w:color="FFFFFF"/>
            </w:tcBorders>
            <w:noWrap/>
            <w:vAlign w:val="center"/>
            <w:hideMark/>
          </w:tcPr>
          <w:p w14:paraId="239A70C9"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nil"/>
              <w:left w:val="nil"/>
              <w:bottom w:val="single" w:sz="4" w:space="0" w:color="FFFFFF"/>
              <w:right w:val="single" w:sz="4" w:space="0" w:color="FFFFFF"/>
            </w:tcBorders>
            <w:noWrap/>
            <w:vAlign w:val="center"/>
            <w:hideMark/>
          </w:tcPr>
          <w:p w14:paraId="76E58830"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54</w:t>
            </w:r>
          </w:p>
        </w:tc>
      </w:tr>
      <w:tr w:rsidR="007A35FB" w:rsidRPr="00F00CAA" w14:paraId="59AC90FE" w14:textId="77777777" w:rsidTr="00865060">
        <w:trPr>
          <w:gridAfter w:val="2"/>
          <w:wAfter w:w="140" w:type="pct"/>
          <w:trHeight w:val="238"/>
        </w:trPr>
        <w:tc>
          <w:tcPr>
            <w:tcW w:w="3089" w:type="pct"/>
            <w:tcBorders>
              <w:top w:val="nil"/>
              <w:left w:val="single" w:sz="4" w:space="0" w:color="FFFFFF"/>
              <w:bottom w:val="single" w:sz="4" w:space="0" w:color="auto"/>
              <w:right w:val="single" w:sz="4" w:space="0" w:color="FFFFFF"/>
            </w:tcBorders>
            <w:noWrap/>
            <w:vAlign w:val="center"/>
            <w:hideMark/>
          </w:tcPr>
          <w:p w14:paraId="3608356E"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Other Revenue</w:t>
            </w:r>
          </w:p>
        </w:tc>
        <w:tc>
          <w:tcPr>
            <w:tcW w:w="590" w:type="pct"/>
            <w:tcBorders>
              <w:top w:val="nil"/>
              <w:left w:val="nil"/>
              <w:bottom w:val="single" w:sz="4" w:space="0" w:color="auto"/>
              <w:right w:val="single" w:sz="4" w:space="0" w:color="FFFFFF"/>
            </w:tcBorders>
            <w:noWrap/>
            <w:vAlign w:val="center"/>
            <w:hideMark/>
          </w:tcPr>
          <w:p w14:paraId="73F68F3B"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42,946</w:t>
            </w:r>
          </w:p>
        </w:tc>
        <w:tc>
          <w:tcPr>
            <w:tcW w:w="590" w:type="pct"/>
            <w:gridSpan w:val="2"/>
            <w:tcBorders>
              <w:top w:val="nil"/>
              <w:left w:val="nil"/>
              <w:bottom w:val="single" w:sz="4" w:space="0" w:color="auto"/>
              <w:right w:val="single" w:sz="4" w:space="0" w:color="FFFFFF"/>
            </w:tcBorders>
            <w:noWrap/>
            <w:vAlign w:val="center"/>
            <w:hideMark/>
          </w:tcPr>
          <w:p w14:paraId="54E1B535"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649</w:t>
            </w:r>
          </w:p>
        </w:tc>
        <w:tc>
          <w:tcPr>
            <w:tcW w:w="591" w:type="pct"/>
            <w:gridSpan w:val="3"/>
            <w:tcBorders>
              <w:top w:val="nil"/>
              <w:left w:val="nil"/>
              <w:bottom w:val="single" w:sz="4" w:space="0" w:color="auto"/>
              <w:right w:val="single" w:sz="4" w:space="0" w:color="FFFFFF"/>
            </w:tcBorders>
            <w:noWrap/>
            <w:vAlign w:val="center"/>
            <w:hideMark/>
          </w:tcPr>
          <w:p w14:paraId="71F185F2"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43,214</w:t>
            </w:r>
          </w:p>
        </w:tc>
      </w:tr>
      <w:tr w:rsidR="007A35FB" w:rsidRPr="00F00CAA" w14:paraId="0A0FA9ED" w14:textId="77777777" w:rsidTr="00865060">
        <w:trPr>
          <w:gridAfter w:val="2"/>
          <w:wAfter w:w="140" w:type="pct"/>
          <w:trHeight w:val="340"/>
        </w:trPr>
        <w:tc>
          <w:tcPr>
            <w:tcW w:w="3089" w:type="pct"/>
            <w:tcBorders>
              <w:top w:val="nil"/>
              <w:left w:val="single" w:sz="4" w:space="0" w:color="FFFFFF"/>
              <w:bottom w:val="single" w:sz="4" w:space="0" w:color="auto"/>
              <w:right w:val="single" w:sz="4" w:space="0" w:color="FFFFFF"/>
            </w:tcBorders>
            <w:noWrap/>
            <w:vAlign w:val="center"/>
            <w:hideMark/>
          </w:tcPr>
          <w:p w14:paraId="4C4358AF" w14:textId="77777777" w:rsidR="007A35FB" w:rsidRPr="00F00CAA" w:rsidRDefault="007A35FB">
            <w:pPr>
              <w:rPr>
                <w:rFonts w:ascii="Public Sans" w:hAnsi="Public Sans" w:cs="Calibri"/>
                <w:b/>
                <w:bCs/>
                <w:sz w:val="18"/>
                <w:szCs w:val="18"/>
                <w:lang w:eastAsia="en-AU"/>
              </w:rPr>
            </w:pPr>
            <w:r w:rsidRPr="00F00CAA">
              <w:rPr>
                <w:rFonts w:ascii="Public Sans" w:hAnsi="Public Sans" w:cs="Calibri"/>
                <w:b/>
                <w:bCs/>
                <w:sz w:val="18"/>
                <w:szCs w:val="18"/>
                <w:lang w:eastAsia="en-AU"/>
              </w:rPr>
              <w:t>Total Revenue</w:t>
            </w:r>
          </w:p>
        </w:tc>
        <w:tc>
          <w:tcPr>
            <w:tcW w:w="590" w:type="pct"/>
            <w:tcBorders>
              <w:top w:val="single" w:sz="4" w:space="0" w:color="FFFFFF"/>
              <w:left w:val="nil"/>
              <w:bottom w:val="single" w:sz="4" w:space="0" w:color="FFFFFF"/>
              <w:right w:val="single" w:sz="4" w:space="0" w:color="FFFFFF"/>
            </w:tcBorders>
            <w:noWrap/>
            <w:vAlign w:val="center"/>
            <w:hideMark/>
          </w:tcPr>
          <w:p w14:paraId="4EAE0771"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3,508,737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5605A0A"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2,243,227</w:t>
            </w:r>
          </w:p>
        </w:tc>
        <w:tc>
          <w:tcPr>
            <w:tcW w:w="591" w:type="pct"/>
            <w:gridSpan w:val="3"/>
            <w:tcBorders>
              <w:top w:val="single" w:sz="4" w:space="0" w:color="FFFFFF"/>
              <w:left w:val="nil"/>
              <w:bottom w:val="single" w:sz="4" w:space="0" w:color="FFFFFF"/>
              <w:right w:val="single" w:sz="4" w:space="0" w:color="FFFFFF"/>
            </w:tcBorders>
            <w:noWrap/>
            <w:vAlign w:val="center"/>
            <w:hideMark/>
          </w:tcPr>
          <w:p w14:paraId="5C6AD8E5"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1,859,869</w:t>
            </w:r>
          </w:p>
        </w:tc>
      </w:tr>
      <w:tr w:rsidR="007A35FB" w:rsidRPr="00F00CAA" w14:paraId="05BFCECF" w14:textId="77777777" w:rsidTr="00865060">
        <w:trPr>
          <w:gridAfter w:val="2"/>
          <w:wAfter w:w="140" w:type="pct"/>
          <w:trHeight w:val="238"/>
        </w:trPr>
        <w:tc>
          <w:tcPr>
            <w:tcW w:w="3089" w:type="pct"/>
            <w:tcBorders>
              <w:top w:val="nil"/>
              <w:left w:val="single" w:sz="4" w:space="0" w:color="FFFFFF"/>
              <w:bottom w:val="single" w:sz="4" w:space="0" w:color="FFFFFF"/>
              <w:right w:val="single" w:sz="4" w:space="0" w:color="FFFFFF"/>
            </w:tcBorders>
            <w:noWrap/>
            <w:vAlign w:val="center"/>
            <w:hideMark/>
          </w:tcPr>
          <w:p w14:paraId="15F6AFAF"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 xml:space="preserve">Gain/(Loss) on Disposal of </w:t>
            </w:r>
            <w:proofErr w:type="spellStart"/>
            <w:proofErr w:type="gramStart"/>
            <w:r w:rsidRPr="00F00CAA">
              <w:rPr>
                <w:rFonts w:ascii="Public Sans" w:hAnsi="Public Sans" w:cs="Calibri"/>
                <w:color w:val="000000"/>
                <w:sz w:val="18"/>
                <w:szCs w:val="18"/>
                <w:lang w:eastAsia="en-AU"/>
              </w:rPr>
              <w:t>Non Current</w:t>
            </w:r>
            <w:proofErr w:type="spellEnd"/>
            <w:proofErr w:type="gramEnd"/>
            <w:r w:rsidRPr="00F00CAA">
              <w:rPr>
                <w:rFonts w:ascii="Public Sans" w:hAnsi="Public Sans" w:cs="Calibri"/>
                <w:color w:val="000000"/>
                <w:sz w:val="18"/>
                <w:szCs w:val="18"/>
                <w:lang w:eastAsia="en-AU"/>
              </w:rPr>
              <w:t xml:space="preserve"> Assets</w:t>
            </w:r>
          </w:p>
        </w:tc>
        <w:tc>
          <w:tcPr>
            <w:tcW w:w="590" w:type="pct"/>
            <w:tcBorders>
              <w:top w:val="single" w:sz="4" w:space="0" w:color="auto"/>
              <w:left w:val="nil"/>
              <w:bottom w:val="single" w:sz="4" w:space="0" w:color="FFFFFF"/>
              <w:right w:val="single" w:sz="4" w:space="0" w:color="FFFFFF"/>
            </w:tcBorders>
            <w:noWrap/>
            <w:vAlign w:val="center"/>
            <w:hideMark/>
          </w:tcPr>
          <w:p w14:paraId="33BE8419"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2EDE7D6A"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c>
          <w:tcPr>
            <w:tcW w:w="591" w:type="pct"/>
            <w:gridSpan w:val="3"/>
            <w:tcBorders>
              <w:top w:val="single" w:sz="4" w:space="0" w:color="auto"/>
              <w:left w:val="nil"/>
              <w:bottom w:val="single" w:sz="4" w:space="0" w:color="FFFFFF"/>
              <w:right w:val="single" w:sz="4" w:space="0" w:color="FFFFFF"/>
            </w:tcBorders>
            <w:noWrap/>
            <w:vAlign w:val="center"/>
            <w:hideMark/>
          </w:tcPr>
          <w:p w14:paraId="287E062E"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w:t>
            </w:r>
          </w:p>
        </w:tc>
      </w:tr>
      <w:tr w:rsidR="007A35FB" w:rsidRPr="00F00CAA" w14:paraId="7001BDAE" w14:textId="77777777" w:rsidTr="00865060">
        <w:trPr>
          <w:gridAfter w:val="2"/>
          <w:wAfter w:w="140" w:type="pct"/>
          <w:trHeight w:val="238"/>
        </w:trPr>
        <w:tc>
          <w:tcPr>
            <w:tcW w:w="3089" w:type="pct"/>
            <w:tcBorders>
              <w:top w:val="nil"/>
              <w:left w:val="single" w:sz="4" w:space="0" w:color="FFFFFF"/>
              <w:bottom w:val="nil"/>
              <w:right w:val="single" w:sz="4" w:space="0" w:color="FFFFFF"/>
            </w:tcBorders>
            <w:noWrap/>
            <w:vAlign w:val="center"/>
            <w:hideMark/>
          </w:tcPr>
          <w:p w14:paraId="2A6D823D" w14:textId="77777777" w:rsidR="007A35FB" w:rsidRPr="00F00CAA" w:rsidRDefault="007A35FB">
            <w:pPr>
              <w:ind w:firstLineChars="100" w:firstLine="180"/>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Other Gains/(Losses)</w:t>
            </w:r>
          </w:p>
        </w:tc>
        <w:tc>
          <w:tcPr>
            <w:tcW w:w="590" w:type="pct"/>
            <w:tcBorders>
              <w:top w:val="nil"/>
              <w:left w:val="nil"/>
              <w:bottom w:val="nil"/>
              <w:right w:val="single" w:sz="4" w:space="0" w:color="FFFFFF"/>
            </w:tcBorders>
            <w:noWrap/>
            <w:vAlign w:val="center"/>
            <w:hideMark/>
          </w:tcPr>
          <w:p w14:paraId="462A29FD"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259</w:t>
            </w:r>
          </w:p>
        </w:tc>
        <w:tc>
          <w:tcPr>
            <w:tcW w:w="590" w:type="pct"/>
            <w:gridSpan w:val="2"/>
            <w:tcBorders>
              <w:top w:val="nil"/>
              <w:left w:val="nil"/>
              <w:bottom w:val="nil"/>
              <w:right w:val="single" w:sz="4" w:space="0" w:color="FFFFFF"/>
            </w:tcBorders>
            <w:noWrap/>
            <w:vAlign w:val="center"/>
            <w:hideMark/>
          </w:tcPr>
          <w:p w14:paraId="5A99A1DB"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(86,497)</w:t>
            </w:r>
          </w:p>
        </w:tc>
        <w:tc>
          <w:tcPr>
            <w:tcW w:w="591" w:type="pct"/>
            <w:gridSpan w:val="3"/>
            <w:tcBorders>
              <w:top w:val="nil"/>
              <w:left w:val="nil"/>
              <w:bottom w:val="nil"/>
              <w:right w:val="single" w:sz="4" w:space="0" w:color="FFFFFF"/>
            </w:tcBorders>
            <w:noWrap/>
            <w:vAlign w:val="center"/>
            <w:hideMark/>
          </w:tcPr>
          <w:p w14:paraId="52E32B52" w14:textId="77777777" w:rsidR="007A35FB" w:rsidRPr="00F00CAA" w:rsidRDefault="007A35FB">
            <w:pPr>
              <w:jc w:val="right"/>
              <w:rPr>
                <w:rFonts w:ascii="Public Sans" w:hAnsi="Public Sans" w:cs="Calibri"/>
                <w:color w:val="000000"/>
                <w:sz w:val="18"/>
                <w:szCs w:val="18"/>
                <w:lang w:eastAsia="en-AU"/>
              </w:rPr>
            </w:pPr>
            <w:r w:rsidRPr="00F00CAA">
              <w:rPr>
                <w:rFonts w:ascii="Public Sans" w:hAnsi="Public Sans" w:cs="Calibri"/>
                <w:color w:val="000000"/>
                <w:sz w:val="18"/>
                <w:szCs w:val="18"/>
                <w:lang w:eastAsia="en-AU"/>
              </w:rPr>
              <w:t>395</w:t>
            </w:r>
          </w:p>
        </w:tc>
      </w:tr>
      <w:tr w:rsidR="007A35FB" w:rsidRPr="00F00CAA" w14:paraId="59FC2BBA" w14:textId="77777777" w:rsidTr="00865060">
        <w:trPr>
          <w:gridAfter w:val="2"/>
          <w:wAfter w:w="140" w:type="pct"/>
          <w:trHeight w:val="340"/>
        </w:trPr>
        <w:tc>
          <w:tcPr>
            <w:tcW w:w="3089" w:type="pct"/>
            <w:tcBorders>
              <w:top w:val="single" w:sz="4" w:space="0" w:color="auto"/>
              <w:left w:val="single" w:sz="4" w:space="0" w:color="FFFFFF"/>
              <w:bottom w:val="single" w:sz="4" w:space="0" w:color="auto"/>
              <w:right w:val="single" w:sz="4" w:space="0" w:color="FFFFFF"/>
            </w:tcBorders>
            <w:noWrap/>
            <w:vAlign w:val="center"/>
            <w:hideMark/>
          </w:tcPr>
          <w:p w14:paraId="0DD6B4B3" w14:textId="77777777" w:rsidR="007A35FB" w:rsidRPr="00F00CAA" w:rsidRDefault="007A35FB">
            <w:pPr>
              <w:rPr>
                <w:rFonts w:ascii="Public Sans" w:hAnsi="Public Sans" w:cs="Calibri"/>
                <w:b/>
                <w:bCs/>
                <w:sz w:val="18"/>
                <w:szCs w:val="18"/>
                <w:lang w:eastAsia="en-AU"/>
              </w:rPr>
            </w:pPr>
            <w:r w:rsidRPr="00F00CAA">
              <w:rPr>
                <w:rFonts w:ascii="Public Sans" w:hAnsi="Public Sans" w:cs="Calibri"/>
                <w:b/>
                <w:bCs/>
                <w:sz w:val="18"/>
                <w:szCs w:val="18"/>
                <w:lang w:eastAsia="en-AU"/>
              </w:rPr>
              <w:t>Net Result</w:t>
            </w:r>
          </w:p>
        </w:tc>
        <w:tc>
          <w:tcPr>
            <w:tcW w:w="590" w:type="pct"/>
            <w:tcBorders>
              <w:top w:val="single" w:sz="4" w:space="0" w:color="auto"/>
              <w:left w:val="nil"/>
              <w:bottom w:val="single" w:sz="4" w:space="0" w:color="auto"/>
              <w:right w:val="single" w:sz="4" w:space="0" w:color="FFFFFF"/>
            </w:tcBorders>
            <w:noWrap/>
            <w:vAlign w:val="center"/>
            <w:hideMark/>
          </w:tcPr>
          <w:p w14:paraId="00DEED81"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344,299</w:t>
            </w:r>
          </w:p>
        </w:tc>
        <w:tc>
          <w:tcPr>
            <w:tcW w:w="590" w:type="pct"/>
            <w:gridSpan w:val="2"/>
            <w:tcBorders>
              <w:top w:val="single" w:sz="4" w:space="0" w:color="auto"/>
              <w:left w:val="nil"/>
              <w:bottom w:val="single" w:sz="4" w:space="0" w:color="auto"/>
              <w:right w:val="single" w:sz="4" w:space="0" w:color="FFFFFF"/>
            </w:tcBorders>
            <w:noWrap/>
            <w:vAlign w:val="center"/>
            <w:hideMark/>
          </w:tcPr>
          <w:p w14:paraId="034A235E"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51,822</w:t>
            </w:r>
          </w:p>
        </w:tc>
        <w:tc>
          <w:tcPr>
            <w:tcW w:w="591" w:type="pct"/>
            <w:gridSpan w:val="3"/>
            <w:tcBorders>
              <w:top w:val="single" w:sz="4" w:space="0" w:color="auto"/>
              <w:left w:val="nil"/>
              <w:bottom w:val="single" w:sz="4" w:space="0" w:color="auto"/>
              <w:right w:val="single" w:sz="4" w:space="0" w:color="FFFFFF"/>
            </w:tcBorders>
            <w:noWrap/>
            <w:vAlign w:val="center"/>
            <w:hideMark/>
          </w:tcPr>
          <w:p w14:paraId="4E3B74C9" w14:textId="77777777" w:rsidR="007A35FB" w:rsidRPr="00F00CAA" w:rsidRDefault="007A35FB">
            <w:pPr>
              <w:jc w:val="right"/>
              <w:rPr>
                <w:rFonts w:ascii="Public Sans" w:hAnsi="Public Sans" w:cs="Calibri"/>
                <w:b/>
                <w:bCs/>
                <w:sz w:val="18"/>
                <w:szCs w:val="18"/>
                <w:lang w:eastAsia="en-AU"/>
              </w:rPr>
            </w:pPr>
            <w:r w:rsidRPr="00F00CAA">
              <w:rPr>
                <w:rFonts w:ascii="Public Sans" w:hAnsi="Public Sans" w:cs="Calibri"/>
                <w:b/>
                <w:bCs/>
                <w:sz w:val="18"/>
                <w:szCs w:val="18"/>
                <w:lang w:eastAsia="en-AU"/>
              </w:rPr>
              <w:t>326,677</w:t>
            </w:r>
          </w:p>
        </w:tc>
      </w:tr>
    </w:tbl>
    <w:p w14:paraId="3A2674F5" w14:textId="77777777" w:rsidR="007A35FB" w:rsidRDefault="007A35FB" w:rsidP="007A35FB">
      <w:pPr>
        <w:spacing w:before="360"/>
        <w:rPr>
          <w:rFonts w:asciiTheme="minorHAnsi" w:eastAsiaTheme="minorHAnsi" w:hAnsiTheme="minorHAnsi" w:cstheme="minorBidi"/>
          <w:sz w:val="22"/>
          <w:szCs w:val="22"/>
        </w:rPr>
      </w:pPr>
    </w:p>
    <w:p w14:paraId="7061B48A" w14:textId="77777777" w:rsidR="007A35FB" w:rsidRDefault="007A35FB" w:rsidP="007A35FB">
      <w:r>
        <w:rPr>
          <w:sz w:val="24"/>
          <w:szCs w:val="24"/>
          <w:lang w:eastAsia="en-AU"/>
        </w:rPr>
        <w:br w:type="page"/>
      </w:r>
    </w:p>
    <w:tbl>
      <w:tblPr>
        <w:tblW w:w="9804" w:type="dxa"/>
        <w:tblLook w:val="04A0" w:firstRow="1" w:lastRow="0" w:firstColumn="1" w:lastColumn="0" w:noHBand="0" w:noVBand="1"/>
        <w:tblCaption w:val="8.2 Financial Statements - Department of Enterprse, Investment and Trade - Balance Sheet"/>
        <w:tblDescription w:val="8.2 Financial Statements - Department of Enterprse, Investment and Trade - Balance Sheet"/>
      </w:tblPr>
      <w:tblGrid>
        <w:gridCol w:w="6236"/>
        <w:gridCol w:w="1256"/>
        <w:gridCol w:w="1156"/>
        <w:gridCol w:w="1156"/>
      </w:tblGrid>
      <w:tr w:rsidR="007A35FB" w14:paraId="3EB4FFCB" w14:textId="77777777" w:rsidTr="00013F42">
        <w:trPr>
          <w:trHeight w:val="345"/>
        </w:trPr>
        <w:tc>
          <w:tcPr>
            <w:tcW w:w="6236" w:type="dxa"/>
            <w:shd w:val="clear" w:color="auto" w:fill="FFFFFF"/>
            <w:noWrap/>
            <w:vAlign w:val="bottom"/>
            <w:hideMark/>
          </w:tcPr>
          <w:p w14:paraId="6F5814A8"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211D5B0F"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7E3B02D2"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38E83138"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865060" w14:paraId="1F8278FC" w14:textId="77777777" w:rsidTr="00013F42">
        <w:trPr>
          <w:trHeight w:val="283"/>
        </w:trPr>
        <w:tc>
          <w:tcPr>
            <w:tcW w:w="6236" w:type="dxa"/>
            <w:shd w:val="clear" w:color="auto" w:fill="EBEBEB"/>
            <w:vAlign w:val="center"/>
            <w:hideMark/>
          </w:tcPr>
          <w:p w14:paraId="40C5EF67"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2412" w:type="dxa"/>
            <w:gridSpan w:val="2"/>
            <w:shd w:val="clear" w:color="auto" w:fill="EBEBEB"/>
            <w:vAlign w:val="bottom"/>
            <w:hideMark/>
          </w:tcPr>
          <w:p w14:paraId="047E2866"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2022-23</w:t>
            </w:r>
          </w:p>
        </w:tc>
        <w:tc>
          <w:tcPr>
            <w:tcW w:w="1156" w:type="dxa"/>
            <w:shd w:val="clear" w:color="auto" w:fill="EBEBEB"/>
            <w:vAlign w:val="bottom"/>
            <w:hideMark/>
          </w:tcPr>
          <w:p w14:paraId="76E08CB2"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2023-24</w:t>
            </w:r>
          </w:p>
        </w:tc>
      </w:tr>
      <w:tr w:rsidR="007A35FB" w:rsidRPr="00865060" w14:paraId="3919F584" w14:textId="77777777" w:rsidTr="00013F42">
        <w:trPr>
          <w:trHeight w:val="225"/>
        </w:trPr>
        <w:tc>
          <w:tcPr>
            <w:tcW w:w="6236" w:type="dxa"/>
            <w:shd w:val="clear" w:color="auto" w:fill="EBEBEB"/>
            <w:vAlign w:val="center"/>
            <w:hideMark/>
          </w:tcPr>
          <w:p w14:paraId="6B6819CF"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256" w:type="dxa"/>
            <w:shd w:val="clear" w:color="auto" w:fill="EBEBEB"/>
            <w:vAlign w:val="center"/>
            <w:hideMark/>
          </w:tcPr>
          <w:p w14:paraId="13B3183B"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c>
          <w:tcPr>
            <w:tcW w:w="1156" w:type="dxa"/>
            <w:shd w:val="clear" w:color="auto" w:fill="EBEBEB"/>
            <w:vAlign w:val="center"/>
            <w:hideMark/>
          </w:tcPr>
          <w:p w14:paraId="58B556FD"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Est. Actual</w:t>
            </w:r>
          </w:p>
        </w:tc>
        <w:tc>
          <w:tcPr>
            <w:tcW w:w="1156" w:type="dxa"/>
            <w:shd w:val="clear" w:color="auto" w:fill="EBEBEB"/>
            <w:vAlign w:val="center"/>
            <w:hideMark/>
          </w:tcPr>
          <w:p w14:paraId="3FD713A8"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r>
      <w:tr w:rsidR="007A35FB" w:rsidRPr="00865060" w14:paraId="6A5D98E9" w14:textId="77777777" w:rsidTr="00013F42">
        <w:trPr>
          <w:trHeight w:val="283"/>
        </w:trPr>
        <w:tc>
          <w:tcPr>
            <w:tcW w:w="6236" w:type="dxa"/>
            <w:shd w:val="clear" w:color="auto" w:fill="EBEBEB"/>
            <w:vAlign w:val="center"/>
            <w:hideMark/>
          </w:tcPr>
          <w:p w14:paraId="33EC887E"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256" w:type="dxa"/>
            <w:shd w:val="clear" w:color="auto" w:fill="EBEBEB"/>
            <w:hideMark/>
          </w:tcPr>
          <w:p w14:paraId="143D24D0"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56" w:type="dxa"/>
            <w:shd w:val="clear" w:color="auto" w:fill="EBEBEB"/>
            <w:hideMark/>
          </w:tcPr>
          <w:p w14:paraId="08BA0DA4"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56" w:type="dxa"/>
            <w:shd w:val="clear" w:color="auto" w:fill="EBEBEB"/>
            <w:hideMark/>
          </w:tcPr>
          <w:p w14:paraId="64AA0A64"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r>
      <w:tr w:rsidR="007A35FB" w:rsidRPr="00865060" w14:paraId="28EDFEEE" w14:textId="77777777" w:rsidTr="00013F4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3C002C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183767DC"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098150D"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56C5B0F"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37395528"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59B7F1"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05F27D55"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2BEE51E"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068956D"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01C823CD"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84C23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591B73E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200,132</w:t>
            </w:r>
          </w:p>
        </w:tc>
        <w:tc>
          <w:tcPr>
            <w:tcW w:w="1156" w:type="dxa"/>
            <w:tcBorders>
              <w:top w:val="nil"/>
              <w:left w:val="nil"/>
              <w:bottom w:val="single" w:sz="4" w:space="0" w:color="FFFFFF"/>
              <w:right w:val="single" w:sz="4" w:space="0" w:color="FFFFFF"/>
            </w:tcBorders>
            <w:noWrap/>
            <w:vAlign w:val="center"/>
            <w:hideMark/>
          </w:tcPr>
          <w:p w14:paraId="0D3B0A9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237,541</w:t>
            </w:r>
          </w:p>
        </w:tc>
        <w:tc>
          <w:tcPr>
            <w:tcW w:w="1156" w:type="dxa"/>
            <w:tcBorders>
              <w:top w:val="nil"/>
              <w:left w:val="nil"/>
              <w:bottom w:val="single" w:sz="4" w:space="0" w:color="FFFFFF"/>
              <w:right w:val="single" w:sz="4" w:space="0" w:color="FFFFFF"/>
            </w:tcBorders>
            <w:noWrap/>
            <w:vAlign w:val="center"/>
            <w:hideMark/>
          </w:tcPr>
          <w:p w14:paraId="2D110A6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146,280</w:t>
            </w:r>
          </w:p>
        </w:tc>
      </w:tr>
      <w:tr w:rsidR="007A35FB" w:rsidRPr="00865060" w14:paraId="21137C99"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122CE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3251E4C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C17F2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36E59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06847F4"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9FB4C8"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0E6FCC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35,952</w:t>
            </w:r>
          </w:p>
        </w:tc>
        <w:tc>
          <w:tcPr>
            <w:tcW w:w="1156" w:type="dxa"/>
            <w:tcBorders>
              <w:top w:val="nil"/>
              <w:left w:val="nil"/>
              <w:bottom w:val="single" w:sz="4" w:space="0" w:color="FFFFFF"/>
              <w:right w:val="single" w:sz="4" w:space="0" w:color="FFFFFF"/>
            </w:tcBorders>
            <w:noWrap/>
            <w:vAlign w:val="center"/>
            <w:hideMark/>
          </w:tcPr>
          <w:p w14:paraId="587D1B6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87,449</w:t>
            </w:r>
          </w:p>
        </w:tc>
        <w:tc>
          <w:tcPr>
            <w:tcW w:w="1156" w:type="dxa"/>
            <w:tcBorders>
              <w:top w:val="nil"/>
              <w:left w:val="nil"/>
              <w:bottom w:val="single" w:sz="4" w:space="0" w:color="FFFFFF"/>
              <w:right w:val="single" w:sz="4" w:space="0" w:color="FFFFFF"/>
            </w:tcBorders>
            <w:noWrap/>
            <w:vAlign w:val="center"/>
            <w:hideMark/>
          </w:tcPr>
          <w:p w14:paraId="529099C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87,449</w:t>
            </w:r>
          </w:p>
        </w:tc>
      </w:tr>
      <w:tr w:rsidR="007A35FB" w:rsidRPr="00865060" w14:paraId="412B01F8"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9D1B4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52B6E9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3F93B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12B80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6A9EB56"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F752A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10297B3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681A6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CA018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290BCAA"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B64B2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3F6D522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F5BDA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79391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D9C87BB"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A2A95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1C47317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1,763</w:t>
            </w:r>
          </w:p>
        </w:tc>
        <w:tc>
          <w:tcPr>
            <w:tcW w:w="1156" w:type="dxa"/>
            <w:tcBorders>
              <w:top w:val="nil"/>
              <w:left w:val="nil"/>
              <w:bottom w:val="single" w:sz="4" w:space="0" w:color="FFFFFF"/>
              <w:right w:val="single" w:sz="4" w:space="0" w:color="FFFFFF"/>
            </w:tcBorders>
            <w:noWrap/>
            <w:vAlign w:val="center"/>
            <w:hideMark/>
          </w:tcPr>
          <w:p w14:paraId="724096C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316</w:t>
            </w:r>
          </w:p>
        </w:tc>
        <w:tc>
          <w:tcPr>
            <w:tcW w:w="1156" w:type="dxa"/>
            <w:tcBorders>
              <w:top w:val="nil"/>
              <w:left w:val="nil"/>
              <w:bottom w:val="single" w:sz="4" w:space="0" w:color="FFFFFF"/>
              <w:right w:val="single" w:sz="4" w:space="0" w:color="FFFFFF"/>
            </w:tcBorders>
            <w:noWrap/>
            <w:vAlign w:val="center"/>
            <w:hideMark/>
          </w:tcPr>
          <w:p w14:paraId="32E59BF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316</w:t>
            </w:r>
          </w:p>
        </w:tc>
      </w:tr>
      <w:tr w:rsidR="007A35FB" w:rsidRPr="00865060" w14:paraId="33067600"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0FCB3A"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DF4560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95EC5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999C1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6D44335" w14:textId="77777777" w:rsidTr="00013F4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9E9AEB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 xml:space="preserve">Assets Held </w:t>
            </w:r>
            <w:proofErr w:type="gramStart"/>
            <w:r w:rsidRPr="00865060">
              <w:rPr>
                <w:rFonts w:ascii="Public Sans" w:hAnsi="Public Sans" w:cs="Calibri"/>
                <w:sz w:val="18"/>
                <w:szCs w:val="18"/>
                <w:lang w:eastAsia="en-AU"/>
              </w:rPr>
              <w:t>For</w:t>
            </w:r>
            <w:proofErr w:type="gramEnd"/>
            <w:r w:rsidRPr="00865060">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34DFD48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9EA290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734920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0C32607" w14:textId="77777777" w:rsidTr="00013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823288A"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47D6F94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237,847</w:t>
            </w:r>
          </w:p>
        </w:tc>
        <w:tc>
          <w:tcPr>
            <w:tcW w:w="1156" w:type="dxa"/>
            <w:tcBorders>
              <w:top w:val="single" w:sz="4" w:space="0" w:color="FFFFFF"/>
              <w:left w:val="nil"/>
              <w:bottom w:val="single" w:sz="4" w:space="0" w:color="FFFFFF"/>
              <w:right w:val="single" w:sz="4" w:space="0" w:color="FFFFFF"/>
            </w:tcBorders>
            <w:noWrap/>
            <w:vAlign w:val="center"/>
            <w:hideMark/>
          </w:tcPr>
          <w:p w14:paraId="1D259C5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325,307</w:t>
            </w:r>
          </w:p>
        </w:tc>
        <w:tc>
          <w:tcPr>
            <w:tcW w:w="1156" w:type="dxa"/>
            <w:tcBorders>
              <w:top w:val="single" w:sz="4" w:space="0" w:color="FFFFFF"/>
              <w:left w:val="nil"/>
              <w:bottom w:val="single" w:sz="4" w:space="0" w:color="FFFFFF"/>
              <w:right w:val="single" w:sz="4" w:space="0" w:color="FFFFFF"/>
            </w:tcBorders>
            <w:noWrap/>
            <w:vAlign w:val="center"/>
            <w:hideMark/>
          </w:tcPr>
          <w:p w14:paraId="46EA978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234,046</w:t>
            </w:r>
          </w:p>
        </w:tc>
      </w:tr>
      <w:tr w:rsidR="007A35FB" w:rsidRPr="00865060" w14:paraId="7062EB5A"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969F2D" w14:textId="77777777" w:rsidR="007A35FB" w:rsidRPr="00865060" w:rsidRDefault="007A35FB">
            <w:pPr>
              <w:rPr>
                <w:rFonts w:ascii="Public Sans" w:hAnsi="Public Sans" w:cs="Calibri"/>
                <w:b/>
                <w:bCs/>
                <w:sz w:val="18"/>
                <w:szCs w:val="18"/>
                <w:lang w:eastAsia="en-AU"/>
              </w:rPr>
            </w:pP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26569E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79B78C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274A82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17F590A3"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EBD51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B5A43F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EF5E6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05B4C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1431507"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BA7C3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073CB40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D4680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646</w:t>
            </w:r>
          </w:p>
        </w:tc>
        <w:tc>
          <w:tcPr>
            <w:tcW w:w="1156" w:type="dxa"/>
            <w:tcBorders>
              <w:top w:val="nil"/>
              <w:left w:val="nil"/>
              <w:bottom w:val="single" w:sz="4" w:space="0" w:color="FFFFFF"/>
              <w:right w:val="single" w:sz="4" w:space="0" w:color="FFFFFF"/>
            </w:tcBorders>
            <w:noWrap/>
            <w:vAlign w:val="center"/>
            <w:hideMark/>
          </w:tcPr>
          <w:p w14:paraId="75A6F64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646</w:t>
            </w:r>
          </w:p>
        </w:tc>
      </w:tr>
      <w:tr w:rsidR="007A35FB" w:rsidRPr="00865060" w14:paraId="54454BAF"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58A848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4E0B513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367AF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1888C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59458F2"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75545E"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0D323AD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07454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F8D87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4E783CEC"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24F2F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6F8A9AC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61312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A7125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26E8343"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C5F9F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471400A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5,697</w:t>
            </w:r>
          </w:p>
        </w:tc>
        <w:tc>
          <w:tcPr>
            <w:tcW w:w="1156" w:type="dxa"/>
            <w:tcBorders>
              <w:top w:val="nil"/>
              <w:left w:val="nil"/>
              <w:bottom w:val="single" w:sz="4" w:space="0" w:color="FFFFFF"/>
              <w:right w:val="single" w:sz="4" w:space="0" w:color="FFFFFF"/>
            </w:tcBorders>
            <w:noWrap/>
            <w:vAlign w:val="center"/>
            <w:hideMark/>
          </w:tcPr>
          <w:p w14:paraId="6568F06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15,222</w:t>
            </w:r>
          </w:p>
        </w:tc>
        <w:tc>
          <w:tcPr>
            <w:tcW w:w="1156" w:type="dxa"/>
            <w:tcBorders>
              <w:top w:val="nil"/>
              <w:left w:val="nil"/>
              <w:bottom w:val="single" w:sz="4" w:space="0" w:color="FFFFFF"/>
              <w:right w:val="single" w:sz="4" w:space="0" w:color="FFFFFF"/>
            </w:tcBorders>
            <w:noWrap/>
            <w:vAlign w:val="center"/>
            <w:hideMark/>
          </w:tcPr>
          <w:p w14:paraId="05DCCB4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15,222</w:t>
            </w:r>
          </w:p>
        </w:tc>
      </w:tr>
      <w:tr w:rsidR="007A35FB" w:rsidRPr="00865060" w14:paraId="392874E2"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AE647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11516C9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BBEFC1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8DB1E5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6E93257A"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18C430"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312B473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1,370,430</w:t>
            </w:r>
          </w:p>
        </w:tc>
        <w:tc>
          <w:tcPr>
            <w:tcW w:w="1156" w:type="dxa"/>
            <w:tcBorders>
              <w:top w:val="nil"/>
              <w:left w:val="nil"/>
              <w:bottom w:val="single" w:sz="4" w:space="0" w:color="FFFFFF"/>
              <w:right w:val="single" w:sz="4" w:space="0" w:color="FFFFFF"/>
            </w:tcBorders>
            <w:noWrap/>
            <w:vAlign w:val="center"/>
            <w:hideMark/>
          </w:tcPr>
          <w:p w14:paraId="64580AC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1,121,573</w:t>
            </w:r>
          </w:p>
        </w:tc>
        <w:tc>
          <w:tcPr>
            <w:tcW w:w="1156" w:type="dxa"/>
            <w:tcBorders>
              <w:top w:val="nil"/>
              <w:left w:val="nil"/>
              <w:bottom w:val="single" w:sz="4" w:space="0" w:color="FFFFFF"/>
              <w:right w:val="single" w:sz="4" w:space="0" w:color="FFFFFF"/>
            </w:tcBorders>
            <w:noWrap/>
            <w:vAlign w:val="center"/>
            <w:hideMark/>
          </w:tcPr>
          <w:p w14:paraId="20A17F0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1,519,827</w:t>
            </w:r>
          </w:p>
        </w:tc>
      </w:tr>
      <w:tr w:rsidR="007A35FB" w:rsidRPr="00865060" w14:paraId="0A13EEDA"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11B5C7"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287761E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83,809</w:t>
            </w:r>
          </w:p>
        </w:tc>
        <w:tc>
          <w:tcPr>
            <w:tcW w:w="1156" w:type="dxa"/>
            <w:tcBorders>
              <w:top w:val="nil"/>
              <w:left w:val="nil"/>
              <w:bottom w:val="single" w:sz="4" w:space="0" w:color="FFFFFF"/>
              <w:right w:val="single" w:sz="4" w:space="0" w:color="FFFFFF"/>
            </w:tcBorders>
            <w:noWrap/>
            <w:vAlign w:val="center"/>
            <w:hideMark/>
          </w:tcPr>
          <w:p w14:paraId="06F3566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17,133</w:t>
            </w:r>
          </w:p>
        </w:tc>
        <w:tc>
          <w:tcPr>
            <w:tcW w:w="1156" w:type="dxa"/>
            <w:tcBorders>
              <w:top w:val="nil"/>
              <w:left w:val="nil"/>
              <w:bottom w:val="single" w:sz="4" w:space="0" w:color="FFFFFF"/>
              <w:right w:val="single" w:sz="4" w:space="0" w:color="FFFFFF"/>
            </w:tcBorders>
            <w:noWrap/>
            <w:vAlign w:val="center"/>
            <w:hideMark/>
          </w:tcPr>
          <w:p w14:paraId="40474AF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40,422</w:t>
            </w:r>
          </w:p>
        </w:tc>
      </w:tr>
      <w:tr w:rsidR="007A35FB" w:rsidRPr="00865060" w14:paraId="6DA15100"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BEE41B" w14:textId="24AD6873" w:rsidR="007A35FB" w:rsidRPr="00865060" w:rsidRDefault="007A35FB" w:rsidP="00865060">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6B41C1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A9B96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3A4CC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835E6F3"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AD68D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779C7D2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7990E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B93BB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3BC697F"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E9ECF1"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1733AC5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4,647</w:t>
            </w:r>
          </w:p>
        </w:tc>
        <w:tc>
          <w:tcPr>
            <w:tcW w:w="1156" w:type="dxa"/>
            <w:tcBorders>
              <w:top w:val="nil"/>
              <w:left w:val="nil"/>
              <w:bottom w:val="single" w:sz="4" w:space="0" w:color="FFFFFF"/>
              <w:right w:val="single" w:sz="4" w:space="0" w:color="FFFFFF"/>
            </w:tcBorders>
            <w:noWrap/>
            <w:vAlign w:val="center"/>
            <w:hideMark/>
          </w:tcPr>
          <w:p w14:paraId="3467A12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3,224</w:t>
            </w:r>
          </w:p>
        </w:tc>
        <w:tc>
          <w:tcPr>
            <w:tcW w:w="1156" w:type="dxa"/>
            <w:tcBorders>
              <w:top w:val="nil"/>
              <w:left w:val="nil"/>
              <w:bottom w:val="single" w:sz="4" w:space="0" w:color="FFFFFF"/>
              <w:right w:val="single" w:sz="4" w:space="0" w:color="FFFFFF"/>
            </w:tcBorders>
            <w:noWrap/>
            <w:vAlign w:val="center"/>
            <w:hideMark/>
          </w:tcPr>
          <w:p w14:paraId="069E58A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3,005</w:t>
            </w:r>
          </w:p>
        </w:tc>
      </w:tr>
      <w:tr w:rsidR="007A35FB" w:rsidRPr="00865060" w14:paraId="2C929552"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27EAA6"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0C61E76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1,707</w:t>
            </w:r>
          </w:p>
        </w:tc>
        <w:tc>
          <w:tcPr>
            <w:tcW w:w="1156" w:type="dxa"/>
            <w:tcBorders>
              <w:top w:val="nil"/>
              <w:left w:val="nil"/>
              <w:bottom w:val="single" w:sz="4" w:space="0" w:color="FFFFFF"/>
              <w:right w:val="single" w:sz="4" w:space="0" w:color="FFFFFF"/>
            </w:tcBorders>
            <w:noWrap/>
            <w:vAlign w:val="center"/>
            <w:hideMark/>
          </w:tcPr>
          <w:p w14:paraId="22F63E7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1,862</w:t>
            </w:r>
          </w:p>
        </w:tc>
        <w:tc>
          <w:tcPr>
            <w:tcW w:w="1156" w:type="dxa"/>
            <w:tcBorders>
              <w:top w:val="nil"/>
              <w:left w:val="nil"/>
              <w:bottom w:val="single" w:sz="4" w:space="0" w:color="FFFFFF"/>
              <w:right w:val="single" w:sz="4" w:space="0" w:color="FFFFFF"/>
            </w:tcBorders>
            <w:noWrap/>
            <w:vAlign w:val="center"/>
            <w:hideMark/>
          </w:tcPr>
          <w:p w14:paraId="5BC841D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1,028</w:t>
            </w:r>
          </w:p>
        </w:tc>
      </w:tr>
      <w:tr w:rsidR="007A35FB" w:rsidRPr="00865060" w14:paraId="7B80411D" w14:textId="77777777" w:rsidTr="00013F4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E7737D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0EA51C4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5,602</w:t>
            </w:r>
          </w:p>
        </w:tc>
        <w:tc>
          <w:tcPr>
            <w:tcW w:w="1156" w:type="dxa"/>
            <w:tcBorders>
              <w:top w:val="nil"/>
              <w:left w:val="nil"/>
              <w:bottom w:val="single" w:sz="4" w:space="0" w:color="auto"/>
              <w:right w:val="single" w:sz="4" w:space="0" w:color="FFFFFF"/>
            </w:tcBorders>
            <w:noWrap/>
            <w:vAlign w:val="center"/>
            <w:hideMark/>
          </w:tcPr>
          <w:p w14:paraId="6F3A90F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5,651</w:t>
            </w:r>
          </w:p>
        </w:tc>
        <w:tc>
          <w:tcPr>
            <w:tcW w:w="1156" w:type="dxa"/>
            <w:tcBorders>
              <w:top w:val="nil"/>
              <w:left w:val="nil"/>
              <w:bottom w:val="single" w:sz="4" w:space="0" w:color="auto"/>
              <w:right w:val="single" w:sz="4" w:space="0" w:color="FFFFFF"/>
            </w:tcBorders>
            <w:noWrap/>
            <w:vAlign w:val="center"/>
            <w:hideMark/>
          </w:tcPr>
          <w:p w14:paraId="34D8C81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11,474</w:t>
            </w:r>
          </w:p>
        </w:tc>
      </w:tr>
      <w:tr w:rsidR="007A35FB" w:rsidRPr="00865060" w14:paraId="2BCC9533" w14:textId="77777777" w:rsidTr="00013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24EE8EE"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Total </w:t>
            </w: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284A9B73"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1,471,893</w:t>
            </w:r>
          </w:p>
        </w:tc>
        <w:tc>
          <w:tcPr>
            <w:tcW w:w="1156" w:type="dxa"/>
            <w:tcBorders>
              <w:top w:val="single" w:sz="4" w:space="0" w:color="FFFFFF"/>
              <w:left w:val="nil"/>
              <w:bottom w:val="single" w:sz="4" w:space="0" w:color="FFFFFF"/>
              <w:right w:val="single" w:sz="4" w:space="0" w:color="FFFFFF"/>
            </w:tcBorders>
            <w:noWrap/>
            <w:vAlign w:val="center"/>
            <w:hideMark/>
          </w:tcPr>
          <w:p w14:paraId="513A4BF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1,165,310</w:t>
            </w:r>
          </w:p>
        </w:tc>
        <w:tc>
          <w:tcPr>
            <w:tcW w:w="1156" w:type="dxa"/>
            <w:tcBorders>
              <w:top w:val="single" w:sz="4" w:space="0" w:color="FFFFFF"/>
              <w:left w:val="nil"/>
              <w:bottom w:val="single" w:sz="4" w:space="0" w:color="FFFFFF"/>
              <w:right w:val="single" w:sz="4" w:space="0" w:color="FFFFFF"/>
            </w:tcBorders>
            <w:noWrap/>
            <w:vAlign w:val="center"/>
            <w:hideMark/>
          </w:tcPr>
          <w:p w14:paraId="4481349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1,591,623</w:t>
            </w:r>
          </w:p>
        </w:tc>
      </w:tr>
      <w:tr w:rsidR="007A35FB" w:rsidRPr="00865060" w14:paraId="48846415" w14:textId="77777777" w:rsidTr="00013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2848C6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120B6B8B"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1,709,739</w:t>
            </w:r>
          </w:p>
        </w:tc>
        <w:tc>
          <w:tcPr>
            <w:tcW w:w="1156" w:type="dxa"/>
            <w:tcBorders>
              <w:top w:val="single" w:sz="4" w:space="0" w:color="auto"/>
              <w:left w:val="nil"/>
              <w:bottom w:val="single" w:sz="4" w:space="0" w:color="auto"/>
              <w:right w:val="single" w:sz="4" w:space="0" w:color="FFFFFF"/>
            </w:tcBorders>
            <w:noWrap/>
            <w:vAlign w:val="center"/>
            <w:hideMark/>
          </w:tcPr>
          <w:p w14:paraId="5B296D5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1,490,617</w:t>
            </w:r>
          </w:p>
        </w:tc>
        <w:tc>
          <w:tcPr>
            <w:tcW w:w="1156" w:type="dxa"/>
            <w:tcBorders>
              <w:top w:val="single" w:sz="4" w:space="0" w:color="auto"/>
              <w:left w:val="nil"/>
              <w:bottom w:val="single" w:sz="4" w:space="0" w:color="auto"/>
              <w:right w:val="single" w:sz="4" w:space="0" w:color="FFFFFF"/>
            </w:tcBorders>
            <w:noWrap/>
            <w:vAlign w:val="center"/>
            <w:hideMark/>
          </w:tcPr>
          <w:p w14:paraId="5F54852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1,825,668</w:t>
            </w:r>
          </w:p>
        </w:tc>
      </w:tr>
      <w:tr w:rsidR="007A35FB" w:rsidRPr="00865060" w14:paraId="64D0E14B"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0067B4"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1C97115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A815C9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FC933B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5270D600"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5FEBEA"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46EA388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287D96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0AB308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2D4FF29A"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CE919F"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8B54F8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B82AC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4D29F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8EF88D9"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1AB9CF"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6F573F6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23,887</w:t>
            </w:r>
          </w:p>
        </w:tc>
        <w:tc>
          <w:tcPr>
            <w:tcW w:w="1156" w:type="dxa"/>
            <w:tcBorders>
              <w:top w:val="nil"/>
              <w:left w:val="nil"/>
              <w:bottom w:val="single" w:sz="4" w:space="0" w:color="FFFFFF"/>
              <w:right w:val="single" w:sz="4" w:space="0" w:color="FFFFFF"/>
            </w:tcBorders>
            <w:noWrap/>
            <w:vAlign w:val="center"/>
            <w:hideMark/>
          </w:tcPr>
          <w:p w14:paraId="0128EA9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129,965</w:t>
            </w:r>
          </w:p>
        </w:tc>
        <w:tc>
          <w:tcPr>
            <w:tcW w:w="1156" w:type="dxa"/>
            <w:tcBorders>
              <w:top w:val="nil"/>
              <w:left w:val="nil"/>
              <w:bottom w:val="single" w:sz="4" w:space="0" w:color="FFFFFF"/>
              <w:right w:val="single" w:sz="4" w:space="0" w:color="FFFFFF"/>
            </w:tcBorders>
            <w:noWrap/>
            <w:vAlign w:val="center"/>
            <w:hideMark/>
          </w:tcPr>
          <w:p w14:paraId="19BBE93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128,711</w:t>
            </w:r>
          </w:p>
        </w:tc>
      </w:tr>
      <w:tr w:rsidR="007A35FB" w:rsidRPr="00865060" w14:paraId="0097F0E7"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61E14E"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5E0D683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2,068</w:t>
            </w:r>
          </w:p>
        </w:tc>
        <w:tc>
          <w:tcPr>
            <w:tcW w:w="1156" w:type="dxa"/>
            <w:tcBorders>
              <w:top w:val="nil"/>
              <w:left w:val="nil"/>
              <w:bottom w:val="single" w:sz="4" w:space="0" w:color="FFFFFF"/>
              <w:right w:val="single" w:sz="4" w:space="0" w:color="FFFFFF"/>
            </w:tcBorders>
            <w:noWrap/>
            <w:vAlign w:val="center"/>
            <w:hideMark/>
          </w:tcPr>
          <w:p w14:paraId="436401F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4,780</w:t>
            </w:r>
          </w:p>
        </w:tc>
        <w:tc>
          <w:tcPr>
            <w:tcW w:w="1156" w:type="dxa"/>
            <w:tcBorders>
              <w:top w:val="nil"/>
              <w:left w:val="nil"/>
              <w:bottom w:val="single" w:sz="4" w:space="0" w:color="FFFFFF"/>
              <w:right w:val="single" w:sz="4" w:space="0" w:color="FFFFFF"/>
            </w:tcBorders>
            <w:noWrap/>
            <w:vAlign w:val="center"/>
            <w:hideMark/>
          </w:tcPr>
          <w:p w14:paraId="6EAD11F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4,780</w:t>
            </w:r>
          </w:p>
        </w:tc>
      </w:tr>
      <w:tr w:rsidR="007A35FB" w:rsidRPr="00865060" w14:paraId="60D57D48"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01873D"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35AE074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5A051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82E69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BC8CE1C"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341D1A"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F4D688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1,323</w:t>
            </w:r>
          </w:p>
        </w:tc>
        <w:tc>
          <w:tcPr>
            <w:tcW w:w="1156" w:type="dxa"/>
            <w:tcBorders>
              <w:top w:val="nil"/>
              <w:left w:val="nil"/>
              <w:bottom w:val="single" w:sz="4" w:space="0" w:color="FFFFFF"/>
              <w:right w:val="single" w:sz="4" w:space="0" w:color="FFFFFF"/>
            </w:tcBorders>
            <w:noWrap/>
            <w:vAlign w:val="center"/>
            <w:hideMark/>
          </w:tcPr>
          <w:p w14:paraId="37AEF2A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3,149</w:t>
            </w:r>
          </w:p>
        </w:tc>
        <w:tc>
          <w:tcPr>
            <w:tcW w:w="1156" w:type="dxa"/>
            <w:tcBorders>
              <w:top w:val="nil"/>
              <w:left w:val="nil"/>
              <w:bottom w:val="single" w:sz="4" w:space="0" w:color="FFFFFF"/>
              <w:right w:val="single" w:sz="4" w:space="0" w:color="FFFFFF"/>
            </w:tcBorders>
            <w:noWrap/>
            <w:vAlign w:val="center"/>
            <w:hideMark/>
          </w:tcPr>
          <w:p w14:paraId="4D9FF00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3,145</w:t>
            </w:r>
          </w:p>
        </w:tc>
      </w:tr>
      <w:tr w:rsidR="007A35FB" w:rsidRPr="00865060" w14:paraId="421D7C53"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97C22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2600B5B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22,740</w:t>
            </w:r>
          </w:p>
        </w:tc>
        <w:tc>
          <w:tcPr>
            <w:tcW w:w="1156" w:type="dxa"/>
            <w:tcBorders>
              <w:top w:val="nil"/>
              <w:left w:val="nil"/>
              <w:bottom w:val="single" w:sz="4" w:space="0" w:color="FFFFFF"/>
              <w:right w:val="single" w:sz="4" w:space="0" w:color="FFFFFF"/>
            </w:tcBorders>
            <w:noWrap/>
            <w:vAlign w:val="center"/>
            <w:hideMark/>
          </w:tcPr>
          <w:p w14:paraId="04486CB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86,742</w:t>
            </w:r>
          </w:p>
        </w:tc>
        <w:tc>
          <w:tcPr>
            <w:tcW w:w="1156" w:type="dxa"/>
            <w:tcBorders>
              <w:top w:val="nil"/>
              <w:left w:val="nil"/>
              <w:bottom w:val="single" w:sz="4" w:space="0" w:color="FFFFFF"/>
              <w:right w:val="single" w:sz="4" w:space="0" w:color="FFFFFF"/>
            </w:tcBorders>
            <w:noWrap/>
            <w:vAlign w:val="center"/>
            <w:hideMark/>
          </w:tcPr>
          <w:p w14:paraId="697ED77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86,742</w:t>
            </w:r>
          </w:p>
        </w:tc>
      </w:tr>
      <w:tr w:rsidR="007A35FB" w:rsidRPr="00865060" w14:paraId="711BE942"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37528D"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56688E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3,217</w:t>
            </w:r>
          </w:p>
        </w:tc>
        <w:tc>
          <w:tcPr>
            <w:tcW w:w="1156" w:type="dxa"/>
            <w:tcBorders>
              <w:top w:val="nil"/>
              <w:left w:val="nil"/>
              <w:bottom w:val="single" w:sz="4" w:space="0" w:color="FFFFFF"/>
              <w:right w:val="single" w:sz="4" w:space="0" w:color="FFFFFF"/>
            </w:tcBorders>
            <w:noWrap/>
            <w:vAlign w:val="center"/>
            <w:hideMark/>
          </w:tcPr>
          <w:p w14:paraId="299E905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13FE9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40AD817D"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D07E7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17906DE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AD411A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4B50C8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1176827" w14:textId="77777777" w:rsidTr="00013F42">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B4D5CF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41F477A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53,235</w:t>
            </w:r>
          </w:p>
        </w:tc>
        <w:tc>
          <w:tcPr>
            <w:tcW w:w="1156" w:type="dxa"/>
            <w:tcBorders>
              <w:top w:val="single" w:sz="4" w:space="0" w:color="FFFFFF"/>
              <w:left w:val="nil"/>
              <w:bottom w:val="single" w:sz="4" w:space="0" w:color="FFFFFF"/>
              <w:right w:val="single" w:sz="4" w:space="0" w:color="FFFFFF"/>
            </w:tcBorders>
            <w:noWrap/>
            <w:vAlign w:val="center"/>
            <w:hideMark/>
          </w:tcPr>
          <w:p w14:paraId="5A9F082D"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224,636</w:t>
            </w:r>
          </w:p>
        </w:tc>
        <w:tc>
          <w:tcPr>
            <w:tcW w:w="1156" w:type="dxa"/>
            <w:tcBorders>
              <w:top w:val="single" w:sz="4" w:space="0" w:color="FFFFFF"/>
              <w:left w:val="nil"/>
              <w:bottom w:val="single" w:sz="4" w:space="0" w:color="FFFFFF"/>
              <w:right w:val="single" w:sz="4" w:space="0" w:color="FFFFFF"/>
            </w:tcBorders>
            <w:noWrap/>
            <w:vAlign w:val="center"/>
            <w:hideMark/>
          </w:tcPr>
          <w:p w14:paraId="22097D44"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223,378</w:t>
            </w:r>
          </w:p>
        </w:tc>
      </w:tr>
      <w:tr w:rsidR="007A35FB" w:rsidRPr="00865060" w14:paraId="4FAE46E9"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0380D3" w14:textId="77777777" w:rsidR="007A35FB" w:rsidRPr="00865060" w:rsidRDefault="007A35FB">
            <w:pPr>
              <w:rPr>
                <w:rFonts w:ascii="Public Sans" w:hAnsi="Public Sans" w:cs="Calibri"/>
                <w:b/>
                <w:bCs/>
                <w:sz w:val="18"/>
                <w:szCs w:val="18"/>
                <w:lang w:eastAsia="en-AU"/>
              </w:rPr>
            </w:pP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537204A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828767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356B01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22F9C6EB"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E3295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4B5E08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72459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E3DF4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4F9C2939"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50DF3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309023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AF2CF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5CA11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A66FE8B"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E648F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189529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3158A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2389B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A02840F"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40008D"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7E61E3D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6E4E9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C9425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AD292E6"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90EA86"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B81DD8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12,870</w:t>
            </w:r>
          </w:p>
        </w:tc>
        <w:tc>
          <w:tcPr>
            <w:tcW w:w="1156" w:type="dxa"/>
            <w:tcBorders>
              <w:top w:val="nil"/>
              <w:left w:val="nil"/>
              <w:bottom w:val="single" w:sz="4" w:space="0" w:color="FFFFFF"/>
              <w:right w:val="single" w:sz="4" w:space="0" w:color="FFFFFF"/>
            </w:tcBorders>
            <w:noWrap/>
            <w:vAlign w:val="center"/>
            <w:hideMark/>
          </w:tcPr>
          <w:p w14:paraId="201DB0B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1,231</w:t>
            </w:r>
          </w:p>
        </w:tc>
        <w:tc>
          <w:tcPr>
            <w:tcW w:w="1156" w:type="dxa"/>
            <w:tcBorders>
              <w:top w:val="nil"/>
              <w:left w:val="nil"/>
              <w:bottom w:val="single" w:sz="4" w:space="0" w:color="FFFFFF"/>
              <w:right w:val="single" w:sz="4" w:space="0" w:color="FFFFFF"/>
            </w:tcBorders>
            <w:noWrap/>
            <w:vAlign w:val="center"/>
            <w:hideMark/>
          </w:tcPr>
          <w:p w14:paraId="2E10EFF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10,864</w:t>
            </w:r>
          </w:p>
        </w:tc>
      </w:tr>
      <w:tr w:rsidR="007A35FB" w:rsidRPr="00865060" w14:paraId="4321254B"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5A55E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39F2CC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3,781</w:t>
            </w:r>
          </w:p>
        </w:tc>
        <w:tc>
          <w:tcPr>
            <w:tcW w:w="1156" w:type="dxa"/>
            <w:tcBorders>
              <w:top w:val="nil"/>
              <w:left w:val="nil"/>
              <w:bottom w:val="single" w:sz="4" w:space="0" w:color="FFFFFF"/>
              <w:right w:val="single" w:sz="4" w:space="0" w:color="FFFFFF"/>
            </w:tcBorders>
            <w:noWrap/>
            <w:vAlign w:val="center"/>
            <w:hideMark/>
          </w:tcPr>
          <w:p w14:paraId="7C86AE2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4,340</w:t>
            </w:r>
          </w:p>
        </w:tc>
        <w:tc>
          <w:tcPr>
            <w:tcW w:w="1156" w:type="dxa"/>
            <w:tcBorders>
              <w:top w:val="nil"/>
              <w:left w:val="nil"/>
              <w:bottom w:val="single" w:sz="4" w:space="0" w:color="FFFFFF"/>
              <w:right w:val="single" w:sz="4" w:space="0" w:color="FFFFFF"/>
            </w:tcBorders>
            <w:noWrap/>
            <w:vAlign w:val="center"/>
            <w:hideMark/>
          </w:tcPr>
          <w:p w14:paraId="55D40DC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4,340</w:t>
            </w:r>
          </w:p>
        </w:tc>
      </w:tr>
      <w:tr w:rsidR="007A35FB" w:rsidRPr="00865060" w14:paraId="7450E131"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A0893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EBCA3B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E1D88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3BC71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EED22C0" w14:textId="77777777" w:rsidTr="00013F42">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DDC04F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Total </w:t>
            </w: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5CB774C9"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16,651</w:t>
            </w:r>
          </w:p>
        </w:tc>
        <w:tc>
          <w:tcPr>
            <w:tcW w:w="1156" w:type="dxa"/>
            <w:tcBorders>
              <w:top w:val="single" w:sz="4" w:space="0" w:color="auto"/>
              <w:left w:val="nil"/>
              <w:bottom w:val="single" w:sz="4" w:space="0" w:color="auto"/>
              <w:right w:val="single" w:sz="4" w:space="0" w:color="FFFFFF"/>
            </w:tcBorders>
            <w:noWrap/>
            <w:vAlign w:val="center"/>
            <w:hideMark/>
          </w:tcPr>
          <w:p w14:paraId="050822E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5,571</w:t>
            </w:r>
          </w:p>
        </w:tc>
        <w:tc>
          <w:tcPr>
            <w:tcW w:w="1156" w:type="dxa"/>
            <w:tcBorders>
              <w:top w:val="single" w:sz="4" w:space="0" w:color="auto"/>
              <w:left w:val="nil"/>
              <w:bottom w:val="single" w:sz="4" w:space="0" w:color="auto"/>
              <w:right w:val="single" w:sz="4" w:space="0" w:color="FFFFFF"/>
            </w:tcBorders>
            <w:noWrap/>
            <w:vAlign w:val="center"/>
            <w:hideMark/>
          </w:tcPr>
          <w:p w14:paraId="2430CB1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15,204</w:t>
            </w:r>
          </w:p>
        </w:tc>
      </w:tr>
      <w:tr w:rsidR="007A35FB" w:rsidRPr="00865060" w14:paraId="31C4766E" w14:textId="77777777" w:rsidTr="00013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A5B0C52"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41F4874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69,886</w:t>
            </w:r>
          </w:p>
        </w:tc>
        <w:tc>
          <w:tcPr>
            <w:tcW w:w="1156" w:type="dxa"/>
            <w:tcBorders>
              <w:top w:val="nil"/>
              <w:left w:val="nil"/>
              <w:bottom w:val="single" w:sz="4" w:space="0" w:color="auto"/>
              <w:right w:val="single" w:sz="4" w:space="0" w:color="FFFFFF"/>
            </w:tcBorders>
            <w:noWrap/>
            <w:vAlign w:val="center"/>
            <w:hideMark/>
          </w:tcPr>
          <w:p w14:paraId="5CF647F8"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230,207</w:t>
            </w:r>
          </w:p>
        </w:tc>
        <w:tc>
          <w:tcPr>
            <w:tcW w:w="1156" w:type="dxa"/>
            <w:tcBorders>
              <w:top w:val="nil"/>
              <w:left w:val="nil"/>
              <w:bottom w:val="single" w:sz="4" w:space="0" w:color="auto"/>
              <w:right w:val="single" w:sz="4" w:space="0" w:color="FFFFFF"/>
            </w:tcBorders>
            <w:noWrap/>
            <w:vAlign w:val="center"/>
            <w:hideMark/>
          </w:tcPr>
          <w:p w14:paraId="6F33D02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238,582</w:t>
            </w:r>
          </w:p>
        </w:tc>
      </w:tr>
      <w:tr w:rsidR="007A35FB" w:rsidRPr="00865060" w14:paraId="54BFFEAA" w14:textId="77777777" w:rsidTr="00013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90017ED"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73A2C14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1,639,854</w:t>
            </w:r>
          </w:p>
        </w:tc>
        <w:tc>
          <w:tcPr>
            <w:tcW w:w="1156" w:type="dxa"/>
            <w:tcBorders>
              <w:top w:val="nil"/>
              <w:left w:val="nil"/>
              <w:bottom w:val="single" w:sz="4" w:space="0" w:color="auto"/>
              <w:right w:val="single" w:sz="4" w:space="0" w:color="FFFFFF"/>
            </w:tcBorders>
            <w:noWrap/>
            <w:vAlign w:val="center"/>
            <w:hideMark/>
          </w:tcPr>
          <w:p w14:paraId="45DCB28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1,260,410</w:t>
            </w:r>
          </w:p>
        </w:tc>
        <w:tc>
          <w:tcPr>
            <w:tcW w:w="1156" w:type="dxa"/>
            <w:tcBorders>
              <w:top w:val="nil"/>
              <w:left w:val="nil"/>
              <w:bottom w:val="single" w:sz="4" w:space="0" w:color="auto"/>
              <w:right w:val="single" w:sz="4" w:space="0" w:color="FFFFFF"/>
            </w:tcBorders>
            <w:noWrap/>
            <w:vAlign w:val="center"/>
            <w:hideMark/>
          </w:tcPr>
          <w:p w14:paraId="3EB8DB4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1,587,086</w:t>
            </w:r>
          </w:p>
        </w:tc>
      </w:tr>
      <w:tr w:rsidR="007A35FB" w:rsidRPr="00865060" w14:paraId="5A3AD6F2"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99A67C"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7594BE0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64A403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98DA68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70664E4E"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54E17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3959C2F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1,639,854</w:t>
            </w:r>
          </w:p>
        </w:tc>
        <w:tc>
          <w:tcPr>
            <w:tcW w:w="1156" w:type="dxa"/>
            <w:tcBorders>
              <w:top w:val="nil"/>
              <w:left w:val="nil"/>
              <w:bottom w:val="single" w:sz="4" w:space="0" w:color="FFFFFF"/>
              <w:right w:val="single" w:sz="4" w:space="0" w:color="FFFFFF"/>
            </w:tcBorders>
            <w:noWrap/>
            <w:vAlign w:val="center"/>
            <w:hideMark/>
          </w:tcPr>
          <w:p w14:paraId="4399041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1,260,410</w:t>
            </w:r>
          </w:p>
        </w:tc>
        <w:tc>
          <w:tcPr>
            <w:tcW w:w="1156" w:type="dxa"/>
            <w:tcBorders>
              <w:top w:val="nil"/>
              <w:left w:val="nil"/>
              <w:bottom w:val="single" w:sz="4" w:space="0" w:color="FFFFFF"/>
              <w:right w:val="single" w:sz="4" w:space="0" w:color="FFFFFF"/>
            </w:tcBorders>
            <w:noWrap/>
            <w:vAlign w:val="center"/>
            <w:hideMark/>
          </w:tcPr>
          <w:p w14:paraId="603F1DC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1,587,086</w:t>
            </w:r>
          </w:p>
        </w:tc>
      </w:tr>
      <w:tr w:rsidR="007A35FB" w:rsidRPr="00865060" w14:paraId="46EC8E73"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D6FF9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161759F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E3D92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80DDD3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r>
      <w:tr w:rsidR="007A35FB" w:rsidRPr="00865060" w14:paraId="55D9CD39" w14:textId="77777777" w:rsidTr="00013F4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C21BB3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3517832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20FFB5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A29EF9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45746D8E" w14:textId="77777777" w:rsidTr="00013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FA2DB3A"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45C0F98A"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1,639,854</w:t>
            </w:r>
          </w:p>
        </w:tc>
        <w:tc>
          <w:tcPr>
            <w:tcW w:w="1156" w:type="dxa"/>
            <w:tcBorders>
              <w:top w:val="nil"/>
              <w:left w:val="nil"/>
              <w:bottom w:val="single" w:sz="4" w:space="0" w:color="auto"/>
              <w:right w:val="single" w:sz="4" w:space="0" w:color="FFFFFF"/>
            </w:tcBorders>
            <w:noWrap/>
            <w:vAlign w:val="center"/>
            <w:hideMark/>
          </w:tcPr>
          <w:p w14:paraId="1732093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1,260,410</w:t>
            </w:r>
          </w:p>
        </w:tc>
        <w:tc>
          <w:tcPr>
            <w:tcW w:w="1156" w:type="dxa"/>
            <w:tcBorders>
              <w:top w:val="nil"/>
              <w:left w:val="nil"/>
              <w:bottom w:val="single" w:sz="4" w:space="0" w:color="auto"/>
              <w:right w:val="single" w:sz="4" w:space="0" w:color="FFFFFF"/>
            </w:tcBorders>
            <w:noWrap/>
            <w:vAlign w:val="center"/>
            <w:hideMark/>
          </w:tcPr>
          <w:p w14:paraId="7597390C"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1,587,086</w:t>
            </w:r>
          </w:p>
        </w:tc>
      </w:tr>
    </w:tbl>
    <w:p w14:paraId="13953942" w14:textId="77777777" w:rsidR="00865060" w:rsidRPr="00865060" w:rsidRDefault="00865060">
      <w:pPr>
        <w:rPr>
          <w:rFonts w:asciiTheme="minorHAnsi" w:eastAsiaTheme="minorHAnsi" w:hAnsiTheme="minorHAnsi" w:cstheme="minorBidi"/>
          <w:sz w:val="10"/>
          <w:szCs w:val="10"/>
        </w:rPr>
      </w:pPr>
      <w:r w:rsidRPr="00865060">
        <w:rPr>
          <w:rFonts w:asciiTheme="minorHAnsi" w:eastAsiaTheme="minorHAnsi" w:hAnsiTheme="minorHAnsi" w:cstheme="minorBidi"/>
          <w:sz w:val="10"/>
          <w:szCs w:val="10"/>
        </w:rPr>
        <w:br w:type="page"/>
      </w:r>
    </w:p>
    <w:tbl>
      <w:tblPr>
        <w:tblW w:w="9814" w:type="dxa"/>
        <w:tblLook w:val="04A0" w:firstRow="1" w:lastRow="0" w:firstColumn="1" w:lastColumn="0" w:noHBand="0" w:noVBand="1"/>
        <w:tblCaption w:val="8.2 Financial Statements - Department of Enterprise, Investment and Trade - Cash Flow Statement"/>
        <w:tblDescription w:val="8.2 Financial Statements - Department of Enterprise, Investment and Trade - Cash Flow Statement"/>
      </w:tblPr>
      <w:tblGrid>
        <w:gridCol w:w="6236"/>
        <w:gridCol w:w="1191"/>
        <w:gridCol w:w="65"/>
        <w:gridCol w:w="1131"/>
        <w:gridCol w:w="25"/>
        <w:gridCol w:w="1166"/>
      </w:tblGrid>
      <w:tr w:rsidR="007A35FB" w14:paraId="4EA44611" w14:textId="77777777" w:rsidTr="00865060">
        <w:trPr>
          <w:trHeight w:val="360"/>
        </w:trPr>
        <w:tc>
          <w:tcPr>
            <w:tcW w:w="6236" w:type="dxa"/>
            <w:shd w:val="clear" w:color="auto" w:fill="FFFFFF"/>
            <w:noWrap/>
            <w:vAlign w:val="bottom"/>
            <w:hideMark/>
          </w:tcPr>
          <w:p w14:paraId="58F52621"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4FC49D46"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4D265B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5695DF4C"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865060" w14:paraId="6B5A4A55" w14:textId="77777777" w:rsidTr="00865060">
        <w:trPr>
          <w:trHeight w:val="283"/>
        </w:trPr>
        <w:tc>
          <w:tcPr>
            <w:tcW w:w="6236" w:type="dxa"/>
            <w:shd w:val="clear" w:color="auto" w:fill="EBEBEB"/>
            <w:vAlign w:val="center"/>
            <w:hideMark/>
          </w:tcPr>
          <w:p w14:paraId="0F20E3C1"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2387" w:type="dxa"/>
            <w:gridSpan w:val="3"/>
            <w:shd w:val="clear" w:color="auto" w:fill="EBEBEB"/>
            <w:vAlign w:val="bottom"/>
            <w:hideMark/>
          </w:tcPr>
          <w:p w14:paraId="7BCE13F7"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2022-23</w:t>
            </w:r>
          </w:p>
        </w:tc>
        <w:tc>
          <w:tcPr>
            <w:tcW w:w="1191" w:type="dxa"/>
            <w:gridSpan w:val="2"/>
            <w:shd w:val="clear" w:color="auto" w:fill="EBEBEB"/>
            <w:vAlign w:val="bottom"/>
            <w:hideMark/>
          </w:tcPr>
          <w:p w14:paraId="2BE0D50E"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2023-24</w:t>
            </w:r>
          </w:p>
        </w:tc>
      </w:tr>
      <w:tr w:rsidR="007A35FB" w:rsidRPr="00865060" w14:paraId="24A037F7" w14:textId="77777777" w:rsidTr="00865060">
        <w:trPr>
          <w:trHeight w:val="225"/>
        </w:trPr>
        <w:tc>
          <w:tcPr>
            <w:tcW w:w="6236" w:type="dxa"/>
            <w:shd w:val="clear" w:color="auto" w:fill="EBEBEB"/>
            <w:vAlign w:val="center"/>
            <w:hideMark/>
          </w:tcPr>
          <w:p w14:paraId="01E28D54"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vAlign w:val="center"/>
            <w:hideMark/>
          </w:tcPr>
          <w:p w14:paraId="6B547919"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c>
          <w:tcPr>
            <w:tcW w:w="1196" w:type="dxa"/>
            <w:gridSpan w:val="2"/>
            <w:shd w:val="clear" w:color="auto" w:fill="EBEBEB"/>
            <w:vAlign w:val="center"/>
            <w:hideMark/>
          </w:tcPr>
          <w:p w14:paraId="22B6AD05"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Est. Actual</w:t>
            </w:r>
          </w:p>
        </w:tc>
        <w:tc>
          <w:tcPr>
            <w:tcW w:w="1191" w:type="dxa"/>
            <w:gridSpan w:val="2"/>
            <w:shd w:val="clear" w:color="auto" w:fill="EBEBEB"/>
            <w:vAlign w:val="center"/>
            <w:hideMark/>
          </w:tcPr>
          <w:p w14:paraId="551869D0"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r>
      <w:tr w:rsidR="007A35FB" w:rsidRPr="00865060" w14:paraId="0E19084D" w14:textId="77777777" w:rsidTr="00865060">
        <w:trPr>
          <w:trHeight w:val="283"/>
        </w:trPr>
        <w:tc>
          <w:tcPr>
            <w:tcW w:w="6236" w:type="dxa"/>
            <w:shd w:val="clear" w:color="auto" w:fill="EBEBEB"/>
            <w:vAlign w:val="center"/>
            <w:hideMark/>
          </w:tcPr>
          <w:p w14:paraId="318FCBAF"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hideMark/>
          </w:tcPr>
          <w:p w14:paraId="7485C0F4"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6" w:type="dxa"/>
            <w:gridSpan w:val="2"/>
            <w:shd w:val="clear" w:color="auto" w:fill="EBEBEB"/>
            <w:hideMark/>
          </w:tcPr>
          <w:p w14:paraId="4A483C50"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1" w:type="dxa"/>
            <w:gridSpan w:val="2"/>
            <w:shd w:val="clear" w:color="auto" w:fill="EBEBEB"/>
            <w:hideMark/>
          </w:tcPr>
          <w:p w14:paraId="503EA3A6"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r>
      <w:tr w:rsidR="007A35FB" w:rsidRPr="00865060" w14:paraId="47ABF621" w14:textId="77777777" w:rsidTr="0086506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1602226"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100B0425"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11AAA821"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5B00C5AA"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59D61AC1"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0E34FE"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5B13C86B"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20FC8A0A"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3485AF5"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5AE8A407"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CD4F55"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306934F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172,809</w:t>
            </w:r>
          </w:p>
        </w:tc>
        <w:tc>
          <w:tcPr>
            <w:tcW w:w="1196" w:type="dxa"/>
            <w:gridSpan w:val="2"/>
            <w:tcBorders>
              <w:top w:val="nil"/>
              <w:left w:val="nil"/>
              <w:bottom w:val="single" w:sz="4" w:space="0" w:color="FFFFFF"/>
              <w:right w:val="single" w:sz="4" w:space="0" w:color="FFFFFF"/>
            </w:tcBorders>
            <w:noWrap/>
            <w:vAlign w:val="center"/>
            <w:hideMark/>
          </w:tcPr>
          <w:p w14:paraId="4F21AD5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133,503</w:t>
            </w:r>
          </w:p>
        </w:tc>
        <w:tc>
          <w:tcPr>
            <w:tcW w:w="1191" w:type="dxa"/>
            <w:gridSpan w:val="2"/>
            <w:tcBorders>
              <w:top w:val="nil"/>
              <w:left w:val="nil"/>
              <w:bottom w:val="single" w:sz="4" w:space="0" w:color="FFFFFF"/>
              <w:right w:val="single" w:sz="4" w:space="0" w:color="FFFFFF"/>
            </w:tcBorders>
            <w:noWrap/>
            <w:vAlign w:val="center"/>
            <w:hideMark/>
          </w:tcPr>
          <w:p w14:paraId="5A03B2A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180,896</w:t>
            </w:r>
          </w:p>
        </w:tc>
      </w:tr>
      <w:tr w:rsidR="007A35FB" w:rsidRPr="00865060" w14:paraId="42E8BB25"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E97CB5"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7D61EF4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124D06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C5CE5C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4EB8BC8"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56053FA"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0B82A05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2,549,704</w:t>
            </w:r>
          </w:p>
        </w:tc>
        <w:tc>
          <w:tcPr>
            <w:tcW w:w="1196" w:type="dxa"/>
            <w:gridSpan w:val="2"/>
            <w:tcBorders>
              <w:top w:val="nil"/>
              <w:left w:val="nil"/>
              <w:bottom w:val="single" w:sz="4" w:space="0" w:color="FFFFFF"/>
              <w:right w:val="single" w:sz="4" w:space="0" w:color="FFFFFF"/>
            </w:tcBorders>
            <w:noWrap/>
            <w:vAlign w:val="center"/>
            <w:hideMark/>
          </w:tcPr>
          <w:p w14:paraId="2D4E39F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1,785,374</w:t>
            </w:r>
          </w:p>
        </w:tc>
        <w:tc>
          <w:tcPr>
            <w:tcW w:w="1191" w:type="dxa"/>
            <w:gridSpan w:val="2"/>
            <w:tcBorders>
              <w:top w:val="nil"/>
              <w:left w:val="nil"/>
              <w:bottom w:val="single" w:sz="4" w:space="0" w:color="FFFFFF"/>
              <w:right w:val="single" w:sz="4" w:space="0" w:color="FFFFFF"/>
            </w:tcBorders>
            <w:noWrap/>
            <w:vAlign w:val="center"/>
            <w:hideMark/>
          </w:tcPr>
          <w:p w14:paraId="2D139FF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1,133,798</w:t>
            </w:r>
          </w:p>
        </w:tc>
      </w:tr>
      <w:tr w:rsidR="007A35FB" w:rsidRPr="00865060" w14:paraId="13FA63C8"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5E7071"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310C716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26</w:t>
            </w:r>
          </w:p>
        </w:tc>
        <w:tc>
          <w:tcPr>
            <w:tcW w:w="1196" w:type="dxa"/>
            <w:gridSpan w:val="2"/>
            <w:tcBorders>
              <w:top w:val="nil"/>
              <w:left w:val="nil"/>
              <w:bottom w:val="single" w:sz="4" w:space="0" w:color="FFFFFF"/>
              <w:right w:val="single" w:sz="4" w:space="0" w:color="FFFFFF"/>
            </w:tcBorders>
            <w:noWrap/>
            <w:vAlign w:val="center"/>
            <w:hideMark/>
          </w:tcPr>
          <w:p w14:paraId="4567216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58</w:t>
            </w:r>
          </w:p>
        </w:tc>
        <w:tc>
          <w:tcPr>
            <w:tcW w:w="1191" w:type="dxa"/>
            <w:gridSpan w:val="2"/>
            <w:tcBorders>
              <w:top w:val="nil"/>
              <w:left w:val="nil"/>
              <w:bottom w:val="single" w:sz="4" w:space="0" w:color="FFFFFF"/>
              <w:right w:val="single" w:sz="4" w:space="0" w:color="FFFFFF"/>
            </w:tcBorders>
            <w:noWrap/>
            <w:vAlign w:val="center"/>
            <w:hideMark/>
          </w:tcPr>
          <w:p w14:paraId="207A6ED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19</w:t>
            </w:r>
          </w:p>
        </w:tc>
      </w:tr>
      <w:tr w:rsidR="007A35FB" w:rsidRPr="00865060" w14:paraId="6BDD6808"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D29BF1"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35B52D7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29D071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D24E7C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28C1520"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27ECF378"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4845001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424,277</w:t>
            </w:r>
          </w:p>
        </w:tc>
        <w:tc>
          <w:tcPr>
            <w:tcW w:w="1196" w:type="dxa"/>
            <w:gridSpan w:val="2"/>
            <w:tcBorders>
              <w:top w:val="nil"/>
              <w:left w:val="nil"/>
              <w:bottom w:val="nil"/>
              <w:right w:val="single" w:sz="4" w:space="0" w:color="FFFFFF"/>
            </w:tcBorders>
            <w:noWrap/>
            <w:vAlign w:val="center"/>
            <w:hideMark/>
          </w:tcPr>
          <w:p w14:paraId="1A2210E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82,493</w:t>
            </w:r>
          </w:p>
        </w:tc>
        <w:tc>
          <w:tcPr>
            <w:tcW w:w="1191" w:type="dxa"/>
            <w:gridSpan w:val="2"/>
            <w:tcBorders>
              <w:top w:val="nil"/>
              <w:left w:val="nil"/>
              <w:bottom w:val="nil"/>
              <w:right w:val="single" w:sz="4" w:space="0" w:color="FFFFFF"/>
            </w:tcBorders>
            <w:noWrap/>
            <w:vAlign w:val="center"/>
            <w:hideMark/>
          </w:tcPr>
          <w:p w14:paraId="27EE785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200,270</w:t>
            </w:r>
          </w:p>
        </w:tc>
      </w:tr>
      <w:tr w:rsidR="007A35FB" w:rsidRPr="00865060" w14:paraId="4A5BFB16" w14:textId="77777777" w:rsidTr="008650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3132CD6" w14:textId="77777777" w:rsidR="007A35FB" w:rsidRPr="00865060" w:rsidRDefault="007A35FB">
            <w:pPr>
              <w:ind w:firstLineChars="100" w:firstLine="181"/>
              <w:rPr>
                <w:rFonts w:ascii="Public Sans" w:hAnsi="Public Sans" w:cs="Calibri"/>
                <w:b/>
                <w:bCs/>
                <w:sz w:val="18"/>
                <w:szCs w:val="18"/>
                <w:lang w:eastAsia="en-AU"/>
              </w:rPr>
            </w:pPr>
            <w:r w:rsidRPr="00865060">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21AC0123"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3,146,816</w:t>
            </w:r>
          </w:p>
        </w:tc>
        <w:tc>
          <w:tcPr>
            <w:tcW w:w="1196" w:type="dxa"/>
            <w:gridSpan w:val="2"/>
            <w:tcBorders>
              <w:top w:val="single" w:sz="4" w:space="0" w:color="auto"/>
              <w:left w:val="nil"/>
              <w:bottom w:val="single" w:sz="4" w:space="0" w:color="auto"/>
              <w:right w:val="single" w:sz="4" w:space="0" w:color="FFFFFF"/>
            </w:tcBorders>
            <w:noWrap/>
            <w:vAlign w:val="center"/>
            <w:hideMark/>
          </w:tcPr>
          <w:p w14:paraId="5EB45BB4"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2,001,427</w:t>
            </w:r>
          </w:p>
        </w:tc>
        <w:tc>
          <w:tcPr>
            <w:tcW w:w="1191" w:type="dxa"/>
            <w:gridSpan w:val="2"/>
            <w:tcBorders>
              <w:top w:val="single" w:sz="4" w:space="0" w:color="auto"/>
              <w:left w:val="nil"/>
              <w:bottom w:val="single" w:sz="4" w:space="0" w:color="auto"/>
              <w:right w:val="single" w:sz="4" w:space="0" w:color="FFFFFF"/>
            </w:tcBorders>
            <w:noWrap/>
            <w:vAlign w:val="center"/>
            <w:hideMark/>
          </w:tcPr>
          <w:p w14:paraId="482EE6E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1,514,983</w:t>
            </w:r>
          </w:p>
        </w:tc>
      </w:tr>
      <w:tr w:rsidR="007A35FB" w:rsidRPr="00865060" w14:paraId="2BE4999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BC616B"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66F22B5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7374E6B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66C4EDD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35DDD271"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E4D27A"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146B7B0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3,405,525</w:t>
            </w:r>
          </w:p>
        </w:tc>
        <w:tc>
          <w:tcPr>
            <w:tcW w:w="1196" w:type="dxa"/>
            <w:gridSpan w:val="2"/>
            <w:tcBorders>
              <w:top w:val="nil"/>
              <w:left w:val="nil"/>
              <w:bottom w:val="single" w:sz="4" w:space="0" w:color="FFFFFF"/>
              <w:right w:val="single" w:sz="4" w:space="0" w:color="FFFFFF"/>
            </w:tcBorders>
            <w:noWrap/>
            <w:vAlign w:val="center"/>
            <w:hideMark/>
          </w:tcPr>
          <w:p w14:paraId="7A5A590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2,092,069</w:t>
            </w:r>
          </w:p>
        </w:tc>
        <w:tc>
          <w:tcPr>
            <w:tcW w:w="1191" w:type="dxa"/>
            <w:gridSpan w:val="2"/>
            <w:tcBorders>
              <w:top w:val="nil"/>
              <w:left w:val="nil"/>
              <w:bottom w:val="single" w:sz="4" w:space="0" w:color="FFFFFF"/>
              <w:right w:val="single" w:sz="4" w:space="0" w:color="FFFFFF"/>
            </w:tcBorders>
            <w:noWrap/>
            <w:vAlign w:val="center"/>
            <w:hideMark/>
          </w:tcPr>
          <w:p w14:paraId="7716844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1,734,099</w:t>
            </w:r>
          </w:p>
        </w:tc>
      </w:tr>
      <w:tr w:rsidR="007A35FB" w:rsidRPr="00865060" w14:paraId="23A7A279"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DEFE83"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1AD6A9A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83833A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F2182E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6CB1695"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10CB87"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2C5CF68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5695B1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5D8BCA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17B1913"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2E34E2"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2FAFAB6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14E639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74F1F9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45830F3"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7DEEEE"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6C43F23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5AFBB9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1BD404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6B9B4FE"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5A9A7E"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2CE5A0C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18,492</w:t>
            </w:r>
          </w:p>
        </w:tc>
        <w:tc>
          <w:tcPr>
            <w:tcW w:w="1196" w:type="dxa"/>
            <w:gridSpan w:val="2"/>
            <w:tcBorders>
              <w:top w:val="nil"/>
              <w:left w:val="nil"/>
              <w:bottom w:val="single" w:sz="4" w:space="0" w:color="FFFFFF"/>
              <w:right w:val="single" w:sz="4" w:space="0" w:color="FFFFFF"/>
            </w:tcBorders>
            <w:noWrap/>
            <w:vAlign w:val="center"/>
            <w:hideMark/>
          </w:tcPr>
          <w:p w14:paraId="0056A7D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38,484</w:t>
            </w:r>
          </w:p>
        </w:tc>
        <w:tc>
          <w:tcPr>
            <w:tcW w:w="1191" w:type="dxa"/>
            <w:gridSpan w:val="2"/>
            <w:tcBorders>
              <w:top w:val="nil"/>
              <w:left w:val="nil"/>
              <w:bottom w:val="single" w:sz="4" w:space="0" w:color="FFFFFF"/>
              <w:right w:val="single" w:sz="4" w:space="0" w:color="FFFFFF"/>
            </w:tcBorders>
            <w:noWrap/>
            <w:vAlign w:val="center"/>
            <w:hideMark/>
          </w:tcPr>
          <w:p w14:paraId="17710AD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30,486</w:t>
            </w:r>
          </w:p>
        </w:tc>
      </w:tr>
      <w:tr w:rsidR="007A35FB" w:rsidRPr="00865060" w14:paraId="654D51CA"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616924"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 xml:space="preserve">Retained Taxes, </w:t>
            </w:r>
            <w:proofErr w:type="gramStart"/>
            <w:r w:rsidRPr="00865060">
              <w:rPr>
                <w:rFonts w:ascii="Public Sans" w:hAnsi="Public Sans" w:cs="Calibri"/>
                <w:sz w:val="18"/>
                <w:szCs w:val="18"/>
                <w:lang w:eastAsia="en-AU"/>
              </w:rPr>
              <w:t>Fees</w:t>
            </w:r>
            <w:proofErr w:type="gramEnd"/>
            <w:r w:rsidRPr="00865060">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1D0B799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43BAA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D5D09C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11B0E89"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479031"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6E73918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2A2A6D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141</w:t>
            </w:r>
          </w:p>
        </w:tc>
        <w:tc>
          <w:tcPr>
            <w:tcW w:w="1191" w:type="dxa"/>
            <w:gridSpan w:val="2"/>
            <w:tcBorders>
              <w:top w:val="nil"/>
              <w:left w:val="nil"/>
              <w:bottom w:val="single" w:sz="4" w:space="0" w:color="FFFFFF"/>
              <w:right w:val="single" w:sz="4" w:space="0" w:color="FFFFFF"/>
            </w:tcBorders>
            <w:noWrap/>
            <w:vAlign w:val="center"/>
            <w:hideMark/>
          </w:tcPr>
          <w:p w14:paraId="14E71B9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381079A"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094F9A"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2E3F726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38,078</w:t>
            </w:r>
          </w:p>
        </w:tc>
        <w:tc>
          <w:tcPr>
            <w:tcW w:w="1196" w:type="dxa"/>
            <w:gridSpan w:val="2"/>
            <w:tcBorders>
              <w:top w:val="nil"/>
              <w:left w:val="nil"/>
              <w:bottom w:val="single" w:sz="4" w:space="0" w:color="FFFFFF"/>
              <w:right w:val="single" w:sz="4" w:space="0" w:color="FFFFFF"/>
            </w:tcBorders>
            <w:noWrap/>
            <w:vAlign w:val="center"/>
            <w:hideMark/>
          </w:tcPr>
          <w:p w14:paraId="5314CC3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57,689</w:t>
            </w:r>
          </w:p>
        </w:tc>
        <w:tc>
          <w:tcPr>
            <w:tcW w:w="1191" w:type="dxa"/>
            <w:gridSpan w:val="2"/>
            <w:tcBorders>
              <w:top w:val="nil"/>
              <w:left w:val="nil"/>
              <w:bottom w:val="single" w:sz="4" w:space="0" w:color="FFFFFF"/>
              <w:right w:val="single" w:sz="4" w:space="0" w:color="FFFFFF"/>
            </w:tcBorders>
            <w:noWrap/>
            <w:vAlign w:val="center"/>
            <w:hideMark/>
          </w:tcPr>
          <w:p w14:paraId="5FEC33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46,152</w:t>
            </w:r>
          </w:p>
        </w:tc>
      </w:tr>
      <w:tr w:rsidR="007A35FB" w:rsidRPr="00865060" w14:paraId="71E80562"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080D5EB7"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03F735B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42,998</w:t>
            </w:r>
          </w:p>
        </w:tc>
        <w:tc>
          <w:tcPr>
            <w:tcW w:w="1196" w:type="dxa"/>
            <w:gridSpan w:val="2"/>
            <w:tcBorders>
              <w:top w:val="nil"/>
              <w:left w:val="nil"/>
              <w:bottom w:val="nil"/>
              <w:right w:val="single" w:sz="4" w:space="0" w:color="FFFFFF"/>
            </w:tcBorders>
            <w:noWrap/>
            <w:vAlign w:val="center"/>
            <w:hideMark/>
          </w:tcPr>
          <w:p w14:paraId="3DD3D5B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23,882</w:t>
            </w:r>
          </w:p>
        </w:tc>
        <w:tc>
          <w:tcPr>
            <w:tcW w:w="1191" w:type="dxa"/>
            <w:gridSpan w:val="2"/>
            <w:tcBorders>
              <w:top w:val="nil"/>
              <w:left w:val="nil"/>
              <w:bottom w:val="nil"/>
              <w:right w:val="single" w:sz="4" w:space="0" w:color="FFFFFF"/>
            </w:tcBorders>
            <w:noWrap/>
            <w:vAlign w:val="center"/>
            <w:hideMark/>
          </w:tcPr>
          <w:p w14:paraId="02BB98F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43,268</w:t>
            </w:r>
          </w:p>
        </w:tc>
      </w:tr>
      <w:tr w:rsidR="007A35FB" w:rsidRPr="00865060" w14:paraId="4C1999B8" w14:textId="77777777" w:rsidTr="008650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D236FA5" w14:textId="77777777" w:rsidR="007A35FB" w:rsidRPr="00865060" w:rsidRDefault="007A35FB">
            <w:pPr>
              <w:ind w:firstLineChars="100" w:firstLine="181"/>
              <w:rPr>
                <w:rFonts w:ascii="Public Sans" w:hAnsi="Public Sans" w:cs="Calibri"/>
                <w:b/>
                <w:bCs/>
                <w:sz w:val="18"/>
                <w:szCs w:val="18"/>
                <w:lang w:eastAsia="en-AU"/>
              </w:rPr>
            </w:pPr>
            <w:r w:rsidRPr="00865060">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037F053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3,505,093</w:t>
            </w:r>
          </w:p>
        </w:tc>
        <w:tc>
          <w:tcPr>
            <w:tcW w:w="1196" w:type="dxa"/>
            <w:gridSpan w:val="2"/>
            <w:tcBorders>
              <w:top w:val="single" w:sz="4" w:space="0" w:color="auto"/>
              <w:left w:val="nil"/>
              <w:bottom w:val="single" w:sz="4" w:space="0" w:color="auto"/>
              <w:right w:val="single" w:sz="4" w:space="0" w:color="FFFFFF"/>
            </w:tcBorders>
            <w:noWrap/>
            <w:vAlign w:val="center"/>
            <w:hideMark/>
          </w:tcPr>
          <w:p w14:paraId="3AF763E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2,212,265</w:t>
            </w:r>
          </w:p>
        </w:tc>
        <w:tc>
          <w:tcPr>
            <w:tcW w:w="1191" w:type="dxa"/>
            <w:gridSpan w:val="2"/>
            <w:tcBorders>
              <w:top w:val="single" w:sz="4" w:space="0" w:color="auto"/>
              <w:left w:val="nil"/>
              <w:bottom w:val="single" w:sz="4" w:space="0" w:color="auto"/>
              <w:right w:val="single" w:sz="4" w:space="0" w:color="FFFFFF"/>
            </w:tcBorders>
            <w:noWrap/>
            <w:vAlign w:val="center"/>
            <w:hideMark/>
          </w:tcPr>
          <w:p w14:paraId="3FC03763"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1,854,005</w:t>
            </w:r>
          </w:p>
        </w:tc>
      </w:tr>
      <w:tr w:rsidR="007A35FB" w:rsidRPr="00865060" w14:paraId="157EC70D" w14:textId="77777777" w:rsidTr="008650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D2B0FFF"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Net 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48116F8B"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358,277</w:t>
            </w:r>
          </w:p>
        </w:tc>
        <w:tc>
          <w:tcPr>
            <w:tcW w:w="1196" w:type="dxa"/>
            <w:gridSpan w:val="2"/>
            <w:tcBorders>
              <w:top w:val="nil"/>
              <w:left w:val="nil"/>
              <w:bottom w:val="single" w:sz="4" w:space="0" w:color="auto"/>
              <w:right w:val="single" w:sz="4" w:space="0" w:color="FFFFFF"/>
            </w:tcBorders>
            <w:noWrap/>
            <w:vAlign w:val="center"/>
            <w:hideMark/>
          </w:tcPr>
          <w:p w14:paraId="5FF11364"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210,837</w:t>
            </w:r>
          </w:p>
        </w:tc>
        <w:tc>
          <w:tcPr>
            <w:tcW w:w="1191" w:type="dxa"/>
            <w:gridSpan w:val="2"/>
            <w:tcBorders>
              <w:top w:val="nil"/>
              <w:left w:val="nil"/>
              <w:bottom w:val="single" w:sz="4" w:space="0" w:color="auto"/>
              <w:right w:val="single" w:sz="4" w:space="0" w:color="FFFFFF"/>
            </w:tcBorders>
            <w:noWrap/>
            <w:vAlign w:val="center"/>
            <w:hideMark/>
          </w:tcPr>
          <w:p w14:paraId="3E81D2B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339,022</w:t>
            </w:r>
          </w:p>
        </w:tc>
      </w:tr>
      <w:tr w:rsidR="007A35FB" w:rsidRPr="00865060" w14:paraId="32E09DEE"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A6F326"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0ECABFD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132E561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73A8EED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373CFE4F"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1780D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16B76A1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56EAD7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202247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C0C746E"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9F4EED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047ACB2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(374,128)</w:t>
            </w:r>
          </w:p>
        </w:tc>
        <w:tc>
          <w:tcPr>
            <w:tcW w:w="1196" w:type="dxa"/>
            <w:gridSpan w:val="2"/>
            <w:tcBorders>
              <w:top w:val="nil"/>
              <w:left w:val="nil"/>
              <w:bottom w:val="single" w:sz="4" w:space="0" w:color="FFFFFF"/>
              <w:right w:val="single" w:sz="4" w:space="0" w:color="FFFFFF"/>
            </w:tcBorders>
            <w:noWrap/>
            <w:vAlign w:val="center"/>
            <w:hideMark/>
          </w:tcPr>
          <w:p w14:paraId="75CF667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(200,157)</w:t>
            </w:r>
          </w:p>
        </w:tc>
        <w:tc>
          <w:tcPr>
            <w:tcW w:w="1191" w:type="dxa"/>
            <w:gridSpan w:val="2"/>
            <w:tcBorders>
              <w:top w:val="nil"/>
              <w:left w:val="nil"/>
              <w:bottom w:val="single" w:sz="4" w:space="0" w:color="FFFFFF"/>
              <w:right w:val="single" w:sz="4" w:space="0" w:color="FFFFFF"/>
            </w:tcBorders>
            <w:noWrap/>
            <w:vAlign w:val="center"/>
            <w:hideMark/>
          </w:tcPr>
          <w:p w14:paraId="309B976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(420,382)</w:t>
            </w:r>
          </w:p>
        </w:tc>
      </w:tr>
      <w:tr w:rsidR="007A35FB" w:rsidRPr="00865060" w14:paraId="0181A400"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DB7F4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53AE55B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21AB9D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658A36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1,277</w:t>
            </w:r>
          </w:p>
        </w:tc>
      </w:tr>
      <w:tr w:rsidR="007A35FB" w:rsidRPr="00865060" w14:paraId="19EC1DD4"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7D57F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14A4488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(7,831)</w:t>
            </w:r>
          </w:p>
        </w:tc>
        <w:tc>
          <w:tcPr>
            <w:tcW w:w="1196" w:type="dxa"/>
            <w:gridSpan w:val="2"/>
            <w:tcBorders>
              <w:top w:val="nil"/>
              <w:left w:val="nil"/>
              <w:bottom w:val="single" w:sz="4" w:space="0" w:color="FFFFFF"/>
              <w:right w:val="single" w:sz="4" w:space="0" w:color="FFFFFF"/>
            </w:tcBorders>
            <w:noWrap/>
            <w:vAlign w:val="center"/>
            <w:hideMark/>
          </w:tcPr>
          <w:p w14:paraId="7D7FC91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A51A9C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(14,200)</w:t>
            </w:r>
          </w:p>
        </w:tc>
      </w:tr>
      <w:tr w:rsidR="007A35FB" w:rsidRPr="00865060" w14:paraId="6C20FFFA"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410744"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63C0667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728986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B6AD2A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A176FC0"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908FE7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7916598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7511B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B348D2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A5610C3"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3026F224"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61241D4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1,152</w:t>
            </w:r>
          </w:p>
        </w:tc>
        <w:tc>
          <w:tcPr>
            <w:tcW w:w="1196" w:type="dxa"/>
            <w:gridSpan w:val="2"/>
            <w:tcBorders>
              <w:top w:val="nil"/>
              <w:left w:val="nil"/>
              <w:bottom w:val="nil"/>
              <w:right w:val="single" w:sz="4" w:space="0" w:color="FFFFFF"/>
            </w:tcBorders>
            <w:noWrap/>
            <w:vAlign w:val="center"/>
            <w:hideMark/>
          </w:tcPr>
          <w:p w14:paraId="4185051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(91)</w:t>
            </w:r>
          </w:p>
        </w:tc>
        <w:tc>
          <w:tcPr>
            <w:tcW w:w="1191" w:type="dxa"/>
            <w:gridSpan w:val="2"/>
            <w:tcBorders>
              <w:top w:val="nil"/>
              <w:left w:val="nil"/>
              <w:bottom w:val="nil"/>
              <w:right w:val="single" w:sz="4" w:space="0" w:color="FFFFFF"/>
            </w:tcBorders>
            <w:noWrap/>
            <w:vAlign w:val="center"/>
            <w:hideMark/>
          </w:tcPr>
          <w:p w14:paraId="27210F5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3,323</w:t>
            </w:r>
          </w:p>
        </w:tc>
      </w:tr>
      <w:tr w:rsidR="007A35FB" w:rsidRPr="00865060" w14:paraId="76C8654B" w14:textId="77777777" w:rsidTr="008650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2CDDD5D"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Net 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7EB1E81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(380,807)</w:t>
            </w:r>
          </w:p>
        </w:tc>
        <w:tc>
          <w:tcPr>
            <w:tcW w:w="1196" w:type="dxa"/>
            <w:gridSpan w:val="2"/>
            <w:tcBorders>
              <w:top w:val="single" w:sz="4" w:space="0" w:color="auto"/>
              <w:left w:val="nil"/>
              <w:bottom w:val="single" w:sz="4" w:space="0" w:color="auto"/>
              <w:right w:val="single" w:sz="4" w:space="0" w:color="FFFFFF"/>
            </w:tcBorders>
            <w:noWrap/>
            <w:vAlign w:val="center"/>
            <w:hideMark/>
          </w:tcPr>
          <w:p w14:paraId="0A209F4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(200,248)</w:t>
            </w:r>
          </w:p>
        </w:tc>
        <w:tc>
          <w:tcPr>
            <w:tcW w:w="1191" w:type="dxa"/>
            <w:gridSpan w:val="2"/>
            <w:tcBorders>
              <w:top w:val="single" w:sz="4" w:space="0" w:color="auto"/>
              <w:left w:val="nil"/>
              <w:bottom w:val="single" w:sz="4" w:space="0" w:color="auto"/>
              <w:right w:val="single" w:sz="4" w:space="0" w:color="FFFFFF"/>
            </w:tcBorders>
            <w:noWrap/>
            <w:vAlign w:val="center"/>
            <w:hideMark/>
          </w:tcPr>
          <w:p w14:paraId="208A5AC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(429,982)</w:t>
            </w:r>
          </w:p>
        </w:tc>
      </w:tr>
      <w:tr w:rsidR="007A35FB" w:rsidRPr="00865060" w14:paraId="2270AA95"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E2DD85"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1A58E0C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EB310B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696636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6C28C658"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4CDE2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3AF2AD8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AF89C9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995</w:t>
            </w:r>
          </w:p>
        </w:tc>
        <w:tc>
          <w:tcPr>
            <w:tcW w:w="1191" w:type="dxa"/>
            <w:gridSpan w:val="2"/>
            <w:tcBorders>
              <w:top w:val="nil"/>
              <w:left w:val="nil"/>
              <w:bottom w:val="single" w:sz="4" w:space="0" w:color="FFFFFF"/>
              <w:right w:val="single" w:sz="4" w:space="0" w:color="FFFFFF"/>
            </w:tcBorders>
            <w:noWrap/>
            <w:vAlign w:val="center"/>
            <w:hideMark/>
          </w:tcPr>
          <w:p w14:paraId="7E9D1B2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0AE3916"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4E09F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13E032A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(439)</w:t>
            </w:r>
          </w:p>
        </w:tc>
        <w:tc>
          <w:tcPr>
            <w:tcW w:w="1196" w:type="dxa"/>
            <w:gridSpan w:val="2"/>
            <w:tcBorders>
              <w:top w:val="nil"/>
              <w:left w:val="nil"/>
              <w:bottom w:val="single" w:sz="4" w:space="0" w:color="FFFFFF"/>
              <w:right w:val="single" w:sz="4" w:space="0" w:color="FFFFFF"/>
            </w:tcBorders>
            <w:noWrap/>
            <w:vAlign w:val="center"/>
            <w:hideMark/>
          </w:tcPr>
          <w:p w14:paraId="1B03EAE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(1,430)</w:t>
            </w:r>
          </w:p>
        </w:tc>
        <w:tc>
          <w:tcPr>
            <w:tcW w:w="1191" w:type="dxa"/>
            <w:gridSpan w:val="2"/>
            <w:tcBorders>
              <w:top w:val="nil"/>
              <w:left w:val="nil"/>
              <w:bottom w:val="single" w:sz="4" w:space="0" w:color="FFFFFF"/>
              <w:right w:val="single" w:sz="4" w:space="0" w:color="FFFFFF"/>
            </w:tcBorders>
            <w:noWrap/>
            <w:vAlign w:val="center"/>
            <w:hideMark/>
          </w:tcPr>
          <w:p w14:paraId="0056E57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(302)</w:t>
            </w:r>
          </w:p>
        </w:tc>
      </w:tr>
      <w:tr w:rsidR="007A35FB" w:rsidRPr="00865060" w14:paraId="20E84174"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D0CA9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22F8398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7C2C40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5E658C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58C5B6F"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23C88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3CCF834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FED390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AB0A3E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532370D"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9CA9F6"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293106E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8E393A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DA45A8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8184B2B"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4276BC2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601DC4A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710DAD8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34C8029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3E27E22" w14:textId="77777777" w:rsidTr="008650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708BB89"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Net 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050F6DFC"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(439)</w:t>
            </w:r>
          </w:p>
        </w:tc>
        <w:tc>
          <w:tcPr>
            <w:tcW w:w="1196" w:type="dxa"/>
            <w:gridSpan w:val="2"/>
            <w:tcBorders>
              <w:top w:val="single" w:sz="4" w:space="0" w:color="auto"/>
              <w:left w:val="nil"/>
              <w:bottom w:val="single" w:sz="4" w:space="0" w:color="auto"/>
              <w:right w:val="single" w:sz="4" w:space="0" w:color="FFFFFF"/>
            </w:tcBorders>
            <w:noWrap/>
            <w:vAlign w:val="center"/>
            <w:hideMark/>
          </w:tcPr>
          <w:p w14:paraId="3BFB0FA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(435)</w:t>
            </w:r>
          </w:p>
        </w:tc>
        <w:tc>
          <w:tcPr>
            <w:tcW w:w="1191" w:type="dxa"/>
            <w:gridSpan w:val="2"/>
            <w:tcBorders>
              <w:top w:val="single" w:sz="4" w:space="0" w:color="auto"/>
              <w:left w:val="nil"/>
              <w:bottom w:val="single" w:sz="4" w:space="0" w:color="auto"/>
              <w:right w:val="single" w:sz="4" w:space="0" w:color="FFFFFF"/>
            </w:tcBorders>
            <w:noWrap/>
            <w:vAlign w:val="center"/>
            <w:hideMark/>
          </w:tcPr>
          <w:p w14:paraId="2994288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(302)</w:t>
            </w:r>
          </w:p>
        </w:tc>
      </w:tr>
      <w:tr w:rsidR="007A35FB" w:rsidRPr="00865060" w14:paraId="412BF748" w14:textId="77777777" w:rsidTr="008650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30DAAB5"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0E5A98C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(22,969)</w:t>
            </w:r>
          </w:p>
        </w:tc>
        <w:tc>
          <w:tcPr>
            <w:tcW w:w="1196" w:type="dxa"/>
            <w:gridSpan w:val="2"/>
            <w:tcBorders>
              <w:top w:val="nil"/>
              <w:left w:val="nil"/>
              <w:bottom w:val="single" w:sz="4" w:space="0" w:color="auto"/>
              <w:right w:val="single" w:sz="4" w:space="0" w:color="FFFFFF"/>
            </w:tcBorders>
            <w:noWrap/>
            <w:vAlign w:val="center"/>
            <w:hideMark/>
          </w:tcPr>
          <w:p w14:paraId="44A2E40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10,155</w:t>
            </w:r>
          </w:p>
        </w:tc>
        <w:tc>
          <w:tcPr>
            <w:tcW w:w="1191" w:type="dxa"/>
            <w:gridSpan w:val="2"/>
            <w:tcBorders>
              <w:top w:val="nil"/>
              <w:left w:val="nil"/>
              <w:bottom w:val="single" w:sz="4" w:space="0" w:color="auto"/>
              <w:right w:val="single" w:sz="4" w:space="0" w:color="FFFFFF"/>
            </w:tcBorders>
            <w:noWrap/>
            <w:vAlign w:val="center"/>
            <w:hideMark/>
          </w:tcPr>
          <w:p w14:paraId="3812B80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(91,262)</w:t>
            </w:r>
          </w:p>
        </w:tc>
      </w:tr>
      <w:tr w:rsidR="007A35FB" w:rsidRPr="00865060" w14:paraId="627D9707"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4EBA6B3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60AFB93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20,511</w:t>
            </w:r>
          </w:p>
        </w:tc>
        <w:tc>
          <w:tcPr>
            <w:tcW w:w="1196" w:type="dxa"/>
            <w:gridSpan w:val="2"/>
            <w:tcBorders>
              <w:top w:val="nil"/>
              <w:left w:val="nil"/>
              <w:bottom w:val="nil"/>
              <w:right w:val="single" w:sz="4" w:space="0" w:color="FFFFFF"/>
            </w:tcBorders>
            <w:noWrap/>
            <w:vAlign w:val="center"/>
            <w:hideMark/>
          </w:tcPr>
          <w:p w14:paraId="5061D24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29,219</w:t>
            </w:r>
          </w:p>
        </w:tc>
        <w:tc>
          <w:tcPr>
            <w:tcW w:w="1191" w:type="dxa"/>
            <w:gridSpan w:val="2"/>
            <w:tcBorders>
              <w:top w:val="nil"/>
              <w:left w:val="nil"/>
              <w:bottom w:val="nil"/>
              <w:right w:val="single" w:sz="4" w:space="0" w:color="FFFFFF"/>
            </w:tcBorders>
            <w:noWrap/>
            <w:vAlign w:val="center"/>
            <w:hideMark/>
          </w:tcPr>
          <w:p w14:paraId="53CC5FA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237,541</w:t>
            </w:r>
          </w:p>
        </w:tc>
      </w:tr>
      <w:tr w:rsidR="007A35FB" w:rsidRPr="00865060" w14:paraId="37AE50D5" w14:textId="77777777" w:rsidTr="00865060">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717C4D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35E6D85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7405C3C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C34FBD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C8B3535"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355FBA2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3475E5B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202,590</w:t>
            </w:r>
          </w:p>
        </w:tc>
        <w:tc>
          <w:tcPr>
            <w:tcW w:w="1196" w:type="dxa"/>
            <w:gridSpan w:val="2"/>
            <w:tcBorders>
              <w:top w:val="nil"/>
              <w:left w:val="nil"/>
              <w:bottom w:val="nil"/>
              <w:right w:val="single" w:sz="4" w:space="0" w:color="FFFFFF"/>
            </w:tcBorders>
            <w:noWrap/>
            <w:vAlign w:val="center"/>
            <w:hideMark/>
          </w:tcPr>
          <w:p w14:paraId="29F9FB5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198,168</w:t>
            </w:r>
          </w:p>
        </w:tc>
        <w:tc>
          <w:tcPr>
            <w:tcW w:w="1191" w:type="dxa"/>
            <w:gridSpan w:val="2"/>
            <w:tcBorders>
              <w:top w:val="nil"/>
              <w:left w:val="nil"/>
              <w:bottom w:val="nil"/>
              <w:right w:val="single" w:sz="4" w:space="0" w:color="FFFFFF"/>
            </w:tcBorders>
            <w:noWrap/>
            <w:vAlign w:val="center"/>
            <w:hideMark/>
          </w:tcPr>
          <w:p w14:paraId="762B0C7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F855857" w14:textId="77777777" w:rsidTr="00865060">
        <w:trPr>
          <w:trHeight w:val="30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38520C6"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154722C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200,132</w:t>
            </w:r>
          </w:p>
        </w:tc>
        <w:tc>
          <w:tcPr>
            <w:tcW w:w="1196" w:type="dxa"/>
            <w:gridSpan w:val="2"/>
            <w:tcBorders>
              <w:top w:val="single" w:sz="4" w:space="0" w:color="auto"/>
              <w:left w:val="nil"/>
              <w:bottom w:val="single" w:sz="4" w:space="0" w:color="auto"/>
              <w:right w:val="single" w:sz="4" w:space="0" w:color="FFFFFF"/>
            </w:tcBorders>
            <w:noWrap/>
            <w:vAlign w:val="center"/>
            <w:hideMark/>
          </w:tcPr>
          <w:p w14:paraId="650DCD69"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237,541</w:t>
            </w:r>
          </w:p>
        </w:tc>
        <w:tc>
          <w:tcPr>
            <w:tcW w:w="1191" w:type="dxa"/>
            <w:gridSpan w:val="2"/>
            <w:tcBorders>
              <w:top w:val="single" w:sz="4" w:space="0" w:color="auto"/>
              <w:left w:val="nil"/>
              <w:bottom w:val="single" w:sz="4" w:space="0" w:color="auto"/>
              <w:right w:val="single" w:sz="4" w:space="0" w:color="FFFFFF"/>
            </w:tcBorders>
            <w:noWrap/>
            <w:vAlign w:val="center"/>
            <w:hideMark/>
          </w:tcPr>
          <w:p w14:paraId="5D8E19EC"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146,280</w:t>
            </w:r>
          </w:p>
        </w:tc>
      </w:tr>
    </w:tbl>
    <w:p w14:paraId="299AC0C6" w14:textId="77777777" w:rsidR="007A35FB" w:rsidRDefault="007A35FB" w:rsidP="007A35FB">
      <w:pPr>
        <w:spacing w:before="360"/>
        <w:rPr>
          <w:rFonts w:asciiTheme="minorHAnsi" w:eastAsiaTheme="minorHAnsi" w:hAnsiTheme="minorHAnsi" w:cstheme="minorBidi"/>
          <w:sz w:val="22"/>
          <w:szCs w:val="22"/>
        </w:rPr>
      </w:pPr>
    </w:p>
    <w:p w14:paraId="30E22421" w14:textId="2C089278" w:rsidR="007A35FB" w:rsidRDefault="007A35FB" w:rsidP="007A35FB"/>
    <w:p w14:paraId="6D4FDE1B" w14:textId="77777777" w:rsidR="00865060" w:rsidRDefault="00865060" w:rsidP="007A35FB">
      <w:pPr>
        <w:rPr>
          <w:rFonts w:ascii="Public Sans SemiBold" w:hAnsi="Public Sans SemiBold" w:cs="Calibri"/>
          <w:b/>
          <w:bCs/>
          <w:color w:val="22272B"/>
          <w:sz w:val="27"/>
          <w:szCs w:val="27"/>
          <w:lang w:eastAsia="en-AU"/>
        </w:rPr>
        <w:sectPr w:rsidR="00865060" w:rsidSect="0090360E">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567" w:left="1134" w:header="454" w:footer="454" w:gutter="0"/>
          <w:cols w:space="720"/>
          <w:titlePg/>
          <w:docGrid w:linePitch="272"/>
        </w:sectPr>
      </w:pPr>
    </w:p>
    <w:p w14:paraId="6E90C24E" w14:textId="77777777" w:rsidR="007A35FB" w:rsidRDefault="007A35FB" w:rsidP="007A35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Independent Liquor and Gaming Authority</w:t>
      </w:r>
    </w:p>
    <w:tbl>
      <w:tblPr>
        <w:tblW w:w="9814" w:type="dxa"/>
        <w:tblLook w:val="04A0" w:firstRow="1" w:lastRow="0" w:firstColumn="1" w:lastColumn="0" w:noHBand="0" w:noVBand="1"/>
        <w:tblCaption w:val="8.2 Financial Statements - Independent Liquor and Gaming Authority - Operating Statement"/>
        <w:tblDescription w:val="8.2 Financial Statements - Independent Liquor and Gaming Authority - Operating Statement"/>
      </w:tblPr>
      <w:tblGrid>
        <w:gridCol w:w="6236"/>
        <w:gridCol w:w="1191"/>
        <w:gridCol w:w="65"/>
        <w:gridCol w:w="1131"/>
        <w:gridCol w:w="25"/>
        <w:gridCol w:w="1166"/>
      </w:tblGrid>
      <w:tr w:rsidR="007A35FB" w14:paraId="268FE322" w14:textId="77777777" w:rsidTr="00865060">
        <w:trPr>
          <w:trHeight w:val="405"/>
        </w:trPr>
        <w:tc>
          <w:tcPr>
            <w:tcW w:w="6236" w:type="dxa"/>
            <w:shd w:val="clear" w:color="auto" w:fill="FFFFFF"/>
            <w:noWrap/>
            <w:vAlign w:val="bottom"/>
            <w:hideMark/>
          </w:tcPr>
          <w:p w14:paraId="427B0CA4"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05A0D569"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0627CAD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3F9DDF6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865060" w14:paraId="309A8BB2" w14:textId="77777777" w:rsidTr="00865060">
        <w:trPr>
          <w:trHeight w:val="283"/>
        </w:trPr>
        <w:tc>
          <w:tcPr>
            <w:tcW w:w="6236" w:type="dxa"/>
            <w:shd w:val="clear" w:color="auto" w:fill="EBEBEB"/>
            <w:vAlign w:val="center"/>
            <w:hideMark/>
          </w:tcPr>
          <w:p w14:paraId="79096717"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2387" w:type="dxa"/>
            <w:gridSpan w:val="3"/>
            <w:shd w:val="clear" w:color="auto" w:fill="EBEBEB"/>
            <w:vAlign w:val="bottom"/>
            <w:hideMark/>
          </w:tcPr>
          <w:p w14:paraId="78C4D217"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2022-23</w:t>
            </w:r>
          </w:p>
        </w:tc>
        <w:tc>
          <w:tcPr>
            <w:tcW w:w="1191" w:type="dxa"/>
            <w:gridSpan w:val="2"/>
            <w:shd w:val="clear" w:color="auto" w:fill="EBEBEB"/>
            <w:vAlign w:val="bottom"/>
            <w:hideMark/>
          </w:tcPr>
          <w:p w14:paraId="31BCBC8F"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2023-24</w:t>
            </w:r>
          </w:p>
        </w:tc>
      </w:tr>
      <w:tr w:rsidR="007A35FB" w:rsidRPr="00865060" w14:paraId="1326E532" w14:textId="77777777" w:rsidTr="00865060">
        <w:trPr>
          <w:trHeight w:val="225"/>
        </w:trPr>
        <w:tc>
          <w:tcPr>
            <w:tcW w:w="6236" w:type="dxa"/>
            <w:shd w:val="clear" w:color="auto" w:fill="EBEBEB"/>
            <w:vAlign w:val="center"/>
            <w:hideMark/>
          </w:tcPr>
          <w:p w14:paraId="33EE0C06"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vAlign w:val="center"/>
            <w:hideMark/>
          </w:tcPr>
          <w:p w14:paraId="4E500C49"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c>
          <w:tcPr>
            <w:tcW w:w="1196" w:type="dxa"/>
            <w:gridSpan w:val="2"/>
            <w:shd w:val="clear" w:color="auto" w:fill="EBEBEB"/>
            <w:vAlign w:val="center"/>
            <w:hideMark/>
          </w:tcPr>
          <w:p w14:paraId="6FF418A5"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Est. Actual</w:t>
            </w:r>
          </w:p>
        </w:tc>
        <w:tc>
          <w:tcPr>
            <w:tcW w:w="1191" w:type="dxa"/>
            <w:gridSpan w:val="2"/>
            <w:shd w:val="clear" w:color="auto" w:fill="EBEBEB"/>
            <w:vAlign w:val="center"/>
            <w:hideMark/>
          </w:tcPr>
          <w:p w14:paraId="026260C4"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r>
      <w:tr w:rsidR="007A35FB" w:rsidRPr="00865060" w14:paraId="5F838B2E" w14:textId="77777777" w:rsidTr="00865060">
        <w:trPr>
          <w:trHeight w:val="283"/>
        </w:trPr>
        <w:tc>
          <w:tcPr>
            <w:tcW w:w="6236" w:type="dxa"/>
            <w:shd w:val="clear" w:color="auto" w:fill="EBEBEB"/>
            <w:vAlign w:val="center"/>
            <w:hideMark/>
          </w:tcPr>
          <w:p w14:paraId="5633662A"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hideMark/>
          </w:tcPr>
          <w:p w14:paraId="0CE3302E"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6" w:type="dxa"/>
            <w:gridSpan w:val="2"/>
            <w:shd w:val="clear" w:color="auto" w:fill="EBEBEB"/>
            <w:hideMark/>
          </w:tcPr>
          <w:p w14:paraId="02BBFCCD"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1" w:type="dxa"/>
            <w:gridSpan w:val="2"/>
            <w:shd w:val="clear" w:color="auto" w:fill="EBEBEB"/>
            <w:hideMark/>
          </w:tcPr>
          <w:p w14:paraId="00DDFEC5"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r>
      <w:tr w:rsidR="007A35FB" w:rsidRPr="00865060" w14:paraId="61D2F7DD" w14:textId="77777777" w:rsidTr="0086506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47F5CB7"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3514ACA0" w14:textId="77777777" w:rsidR="007A35FB" w:rsidRPr="00865060" w:rsidRDefault="007A35FB">
            <w:pPr>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752F4F49" w14:textId="77777777" w:rsidR="007A35FB" w:rsidRPr="00865060" w:rsidRDefault="007A35FB">
            <w:pPr>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301A991" w14:textId="77777777" w:rsidR="007A35FB" w:rsidRPr="00865060" w:rsidRDefault="007A35FB">
            <w:pPr>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w:t>
            </w:r>
          </w:p>
        </w:tc>
      </w:tr>
      <w:tr w:rsidR="007A35FB" w:rsidRPr="00865060" w14:paraId="2E1E8E28"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57BD178"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2A1FCFE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217856CB"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20A67D38"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w:t>
            </w:r>
          </w:p>
        </w:tc>
      </w:tr>
      <w:tr w:rsidR="007A35FB" w:rsidRPr="00865060" w14:paraId="2E0FB482"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4072F0" w14:textId="77777777" w:rsidR="007A35FB" w:rsidRPr="00865060" w:rsidRDefault="007A35FB">
            <w:pPr>
              <w:ind w:firstLineChars="200" w:firstLine="36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74865C4B"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864</w:t>
            </w:r>
          </w:p>
        </w:tc>
        <w:tc>
          <w:tcPr>
            <w:tcW w:w="1196" w:type="dxa"/>
            <w:gridSpan w:val="2"/>
            <w:tcBorders>
              <w:top w:val="nil"/>
              <w:left w:val="nil"/>
              <w:bottom w:val="single" w:sz="4" w:space="0" w:color="FFFFFF"/>
              <w:right w:val="single" w:sz="4" w:space="0" w:color="FFFFFF"/>
            </w:tcBorders>
            <w:noWrap/>
            <w:vAlign w:val="center"/>
            <w:hideMark/>
          </w:tcPr>
          <w:p w14:paraId="618F93CB"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1,272</w:t>
            </w:r>
          </w:p>
        </w:tc>
        <w:tc>
          <w:tcPr>
            <w:tcW w:w="1191" w:type="dxa"/>
            <w:gridSpan w:val="2"/>
            <w:tcBorders>
              <w:top w:val="nil"/>
              <w:left w:val="nil"/>
              <w:bottom w:val="single" w:sz="4" w:space="0" w:color="FFFFFF"/>
              <w:right w:val="single" w:sz="4" w:space="0" w:color="FFFFFF"/>
            </w:tcBorders>
            <w:noWrap/>
            <w:vAlign w:val="center"/>
            <w:hideMark/>
          </w:tcPr>
          <w:p w14:paraId="5C25B7F9"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2,232</w:t>
            </w:r>
          </w:p>
        </w:tc>
      </w:tr>
      <w:tr w:rsidR="007A35FB" w:rsidRPr="00865060" w14:paraId="0DFADA60"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8CAC08" w14:textId="77777777" w:rsidR="007A35FB" w:rsidRPr="00865060" w:rsidRDefault="007A35FB">
            <w:pPr>
              <w:ind w:firstLineChars="200" w:firstLine="36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4EB0695A"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60C66F3F"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7A69DA7"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0</w:t>
            </w:r>
          </w:p>
        </w:tc>
      </w:tr>
      <w:tr w:rsidR="007A35FB" w:rsidRPr="00865060" w14:paraId="18133926"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984C05" w14:textId="77777777" w:rsidR="007A35FB" w:rsidRPr="00865060" w:rsidRDefault="007A35FB">
            <w:pPr>
              <w:ind w:firstLineChars="200" w:firstLine="36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4CA95008"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2,170</w:t>
            </w:r>
          </w:p>
        </w:tc>
        <w:tc>
          <w:tcPr>
            <w:tcW w:w="1196" w:type="dxa"/>
            <w:gridSpan w:val="2"/>
            <w:tcBorders>
              <w:top w:val="nil"/>
              <w:left w:val="nil"/>
              <w:bottom w:val="single" w:sz="4" w:space="0" w:color="FFFFFF"/>
              <w:right w:val="single" w:sz="4" w:space="0" w:color="FFFFFF"/>
            </w:tcBorders>
            <w:noWrap/>
            <w:vAlign w:val="center"/>
            <w:hideMark/>
          </w:tcPr>
          <w:p w14:paraId="16701242"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4,127</w:t>
            </w:r>
          </w:p>
        </w:tc>
        <w:tc>
          <w:tcPr>
            <w:tcW w:w="1191" w:type="dxa"/>
            <w:gridSpan w:val="2"/>
            <w:tcBorders>
              <w:top w:val="nil"/>
              <w:left w:val="nil"/>
              <w:bottom w:val="single" w:sz="4" w:space="0" w:color="FFFFFF"/>
              <w:right w:val="single" w:sz="4" w:space="0" w:color="FFFFFF"/>
            </w:tcBorders>
            <w:noWrap/>
            <w:vAlign w:val="center"/>
            <w:hideMark/>
          </w:tcPr>
          <w:p w14:paraId="64792F2A"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2,643</w:t>
            </w:r>
          </w:p>
        </w:tc>
      </w:tr>
      <w:tr w:rsidR="007A35FB" w:rsidRPr="00865060" w14:paraId="33EEE8D7"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8426F2"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4CD6D7F9"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283EED"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802F146"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29F8B9F6"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F6754D9"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6A2EF361"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63BB578"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BAD7F47"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35A5B91A"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602CCD0"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7478151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DCED34D"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28CFBD4"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7A3BF7AA"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BAE00E"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6932491B"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92B90B6"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75B7248"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1C844BF6" w14:textId="77777777" w:rsidTr="0086506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99927D8"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339A89A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4AA05D28"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0522A0ED"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77307998" w14:textId="77777777" w:rsidTr="008650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A62E81F"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5F6FB93D"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3,034</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5C223A0B"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5,400</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28198C84"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4,875</w:t>
            </w:r>
          </w:p>
        </w:tc>
      </w:tr>
      <w:tr w:rsidR="007A35FB" w:rsidRPr="00865060" w14:paraId="0CD57B9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B5ADAA"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69D4068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60B7CF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01C5658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1AFB8DC2"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F2E728"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259AED2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3898115"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D29E324"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6C99DDB5"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7A0F5D"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48AC2BFD"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3,015</w:t>
            </w:r>
          </w:p>
        </w:tc>
        <w:tc>
          <w:tcPr>
            <w:tcW w:w="1196" w:type="dxa"/>
            <w:gridSpan w:val="2"/>
            <w:tcBorders>
              <w:top w:val="nil"/>
              <w:left w:val="nil"/>
              <w:bottom w:val="single" w:sz="4" w:space="0" w:color="FFFFFF"/>
              <w:right w:val="single" w:sz="4" w:space="0" w:color="FFFFFF"/>
            </w:tcBorders>
            <w:noWrap/>
            <w:vAlign w:val="center"/>
            <w:hideMark/>
          </w:tcPr>
          <w:p w14:paraId="10207483"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2,875</w:t>
            </w:r>
          </w:p>
        </w:tc>
        <w:tc>
          <w:tcPr>
            <w:tcW w:w="1191" w:type="dxa"/>
            <w:gridSpan w:val="2"/>
            <w:tcBorders>
              <w:top w:val="nil"/>
              <w:left w:val="nil"/>
              <w:bottom w:val="single" w:sz="4" w:space="0" w:color="FFFFFF"/>
              <w:right w:val="single" w:sz="4" w:space="0" w:color="FFFFFF"/>
            </w:tcBorders>
            <w:noWrap/>
            <w:vAlign w:val="center"/>
            <w:hideMark/>
          </w:tcPr>
          <w:p w14:paraId="482272C5"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4,856</w:t>
            </w:r>
          </w:p>
        </w:tc>
      </w:tr>
      <w:tr w:rsidR="007A35FB" w:rsidRPr="00865060" w14:paraId="4BE0EE35" w14:textId="77777777" w:rsidTr="00865060">
        <w:trPr>
          <w:trHeight w:val="238"/>
        </w:trPr>
        <w:tc>
          <w:tcPr>
            <w:tcW w:w="6236" w:type="dxa"/>
            <w:tcBorders>
              <w:top w:val="nil"/>
              <w:left w:val="single" w:sz="4" w:space="0" w:color="FFFFFF"/>
              <w:bottom w:val="single" w:sz="4" w:space="0" w:color="FFFFFF"/>
              <w:right w:val="single" w:sz="4" w:space="0" w:color="FFFFFF"/>
            </w:tcBorders>
            <w:vAlign w:val="center"/>
            <w:hideMark/>
          </w:tcPr>
          <w:p w14:paraId="65DB6967" w14:textId="77777777" w:rsidR="007A35FB" w:rsidRPr="00865060" w:rsidRDefault="007A35FB" w:rsidP="00865060">
            <w:pPr>
              <w:ind w:right="-244"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2D678FFA"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90B3173"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1</w:t>
            </w:r>
          </w:p>
        </w:tc>
        <w:tc>
          <w:tcPr>
            <w:tcW w:w="1191" w:type="dxa"/>
            <w:gridSpan w:val="2"/>
            <w:tcBorders>
              <w:top w:val="nil"/>
              <w:left w:val="nil"/>
              <w:bottom w:val="single" w:sz="4" w:space="0" w:color="FFFFFF"/>
              <w:right w:val="single" w:sz="4" w:space="0" w:color="FFFFFF"/>
            </w:tcBorders>
            <w:noWrap/>
            <w:vAlign w:val="center"/>
            <w:hideMark/>
          </w:tcPr>
          <w:p w14:paraId="3D74FB7E"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2FC2FFDD"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1F5481"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3FF985E5"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2928266"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9A16596"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5C6F5387"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6DE88FD"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023A4B99"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1172DF76"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EF37228"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0</w:t>
            </w:r>
          </w:p>
        </w:tc>
      </w:tr>
      <w:tr w:rsidR="007A35FB" w:rsidRPr="00865060" w14:paraId="24260488"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E44A92"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120D856E"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BC47DE4"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1,203</w:t>
            </w:r>
          </w:p>
        </w:tc>
        <w:tc>
          <w:tcPr>
            <w:tcW w:w="1191" w:type="dxa"/>
            <w:gridSpan w:val="2"/>
            <w:tcBorders>
              <w:top w:val="nil"/>
              <w:left w:val="nil"/>
              <w:bottom w:val="single" w:sz="4" w:space="0" w:color="FFFFFF"/>
              <w:right w:val="single" w:sz="4" w:space="0" w:color="FFFFFF"/>
            </w:tcBorders>
            <w:noWrap/>
            <w:vAlign w:val="center"/>
            <w:hideMark/>
          </w:tcPr>
          <w:p w14:paraId="2C1E5EC2"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449C4F35"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18896E4"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50119F97"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F2439DF"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BCD0DEF"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6DD3B814"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9785BC"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xml:space="preserve">Retained Taxes, </w:t>
            </w:r>
            <w:proofErr w:type="gramStart"/>
            <w:r w:rsidRPr="00865060">
              <w:rPr>
                <w:rFonts w:ascii="Public Sans" w:hAnsi="Public Sans" w:cs="Calibri"/>
                <w:color w:val="000000"/>
                <w:sz w:val="18"/>
                <w:szCs w:val="18"/>
                <w:lang w:eastAsia="en-AU"/>
              </w:rPr>
              <w:t>Fees</w:t>
            </w:r>
            <w:proofErr w:type="gramEnd"/>
            <w:r w:rsidRPr="00865060">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3EF26333"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73D47690"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8D566C0"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(0)</w:t>
            </w:r>
          </w:p>
        </w:tc>
      </w:tr>
      <w:tr w:rsidR="007A35FB" w:rsidRPr="00865060" w14:paraId="5E3C2EFE" w14:textId="77777777" w:rsidTr="0086506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E49B96B"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1D5B3C47"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02433C1"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2,711</w:t>
            </w:r>
          </w:p>
        </w:tc>
        <w:tc>
          <w:tcPr>
            <w:tcW w:w="1191" w:type="dxa"/>
            <w:gridSpan w:val="2"/>
            <w:tcBorders>
              <w:top w:val="nil"/>
              <w:left w:val="nil"/>
              <w:bottom w:val="single" w:sz="4" w:space="0" w:color="auto"/>
              <w:right w:val="single" w:sz="4" w:space="0" w:color="FFFFFF"/>
            </w:tcBorders>
            <w:noWrap/>
            <w:vAlign w:val="center"/>
            <w:hideMark/>
          </w:tcPr>
          <w:p w14:paraId="17E2434A"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44C1F826" w14:textId="77777777" w:rsidTr="008650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45E3C08E"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4D5EF23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3,015</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E7EC74D"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6,790</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0B0ABF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4,856</w:t>
            </w:r>
          </w:p>
        </w:tc>
      </w:tr>
      <w:tr w:rsidR="007A35FB" w:rsidRPr="00865060" w14:paraId="081894B1" w14:textId="77777777" w:rsidTr="008650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59A657"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 xml:space="preserve">Gain/(Loss) on Disposal of </w:t>
            </w:r>
            <w:proofErr w:type="spellStart"/>
            <w:proofErr w:type="gramStart"/>
            <w:r w:rsidRPr="00865060">
              <w:rPr>
                <w:rFonts w:ascii="Public Sans" w:hAnsi="Public Sans" w:cs="Calibri"/>
                <w:color w:val="000000"/>
                <w:sz w:val="18"/>
                <w:szCs w:val="18"/>
                <w:lang w:eastAsia="en-AU"/>
              </w:rPr>
              <w:t>Non Current</w:t>
            </w:r>
            <w:proofErr w:type="spellEnd"/>
            <w:proofErr w:type="gramEnd"/>
            <w:r w:rsidRPr="00865060">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6A4F3DF5"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7D08BE7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3809D1F"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7ECCF55A" w14:textId="77777777" w:rsidTr="00865060">
        <w:trPr>
          <w:trHeight w:val="238"/>
        </w:trPr>
        <w:tc>
          <w:tcPr>
            <w:tcW w:w="6236" w:type="dxa"/>
            <w:tcBorders>
              <w:top w:val="nil"/>
              <w:left w:val="single" w:sz="4" w:space="0" w:color="FFFFFF"/>
              <w:bottom w:val="nil"/>
              <w:right w:val="single" w:sz="4" w:space="0" w:color="FFFFFF"/>
            </w:tcBorders>
            <w:noWrap/>
            <w:vAlign w:val="center"/>
            <w:hideMark/>
          </w:tcPr>
          <w:p w14:paraId="320D0964" w14:textId="77777777" w:rsidR="007A35FB" w:rsidRPr="00865060" w:rsidRDefault="007A35FB">
            <w:pPr>
              <w:ind w:firstLineChars="100" w:firstLine="180"/>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392E18E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6" w:type="dxa"/>
            <w:gridSpan w:val="2"/>
            <w:tcBorders>
              <w:top w:val="nil"/>
              <w:left w:val="nil"/>
              <w:bottom w:val="nil"/>
              <w:right w:val="single" w:sz="4" w:space="0" w:color="FFFFFF"/>
            </w:tcBorders>
            <w:noWrap/>
            <w:vAlign w:val="center"/>
            <w:hideMark/>
          </w:tcPr>
          <w:p w14:paraId="387ED62C"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c>
          <w:tcPr>
            <w:tcW w:w="1191" w:type="dxa"/>
            <w:gridSpan w:val="2"/>
            <w:tcBorders>
              <w:top w:val="nil"/>
              <w:left w:val="nil"/>
              <w:bottom w:val="nil"/>
              <w:right w:val="single" w:sz="4" w:space="0" w:color="FFFFFF"/>
            </w:tcBorders>
            <w:noWrap/>
            <w:vAlign w:val="center"/>
            <w:hideMark/>
          </w:tcPr>
          <w:p w14:paraId="74EB37EA" w14:textId="77777777" w:rsidR="007A35FB" w:rsidRPr="00865060" w:rsidRDefault="007A35FB">
            <w:pPr>
              <w:jc w:val="right"/>
              <w:rPr>
                <w:rFonts w:ascii="Public Sans" w:hAnsi="Public Sans" w:cs="Calibri"/>
                <w:color w:val="000000"/>
                <w:sz w:val="18"/>
                <w:szCs w:val="18"/>
                <w:lang w:eastAsia="en-AU"/>
              </w:rPr>
            </w:pPr>
            <w:r w:rsidRPr="00865060">
              <w:rPr>
                <w:rFonts w:ascii="Public Sans" w:hAnsi="Public Sans" w:cs="Calibri"/>
                <w:color w:val="000000"/>
                <w:sz w:val="18"/>
                <w:szCs w:val="18"/>
                <w:lang w:eastAsia="en-AU"/>
              </w:rPr>
              <w:t>...</w:t>
            </w:r>
          </w:p>
        </w:tc>
      </w:tr>
      <w:tr w:rsidR="007A35FB" w:rsidRPr="00865060" w14:paraId="2794337A" w14:textId="77777777" w:rsidTr="008650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7ED8CE3"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0F42987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(19)</w:t>
            </w:r>
          </w:p>
        </w:tc>
        <w:tc>
          <w:tcPr>
            <w:tcW w:w="1196" w:type="dxa"/>
            <w:gridSpan w:val="2"/>
            <w:tcBorders>
              <w:top w:val="single" w:sz="4" w:space="0" w:color="auto"/>
              <w:left w:val="nil"/>
              <w:bottom w:val="single" w:sz="4" w:space="0" w:color="auto"/>
              <w:right w:val="single" w:sz="4" w:space="0" w:color="FFFFFF"/>
            </w:tcBorders>
            <w:noWrap/>
            <w:vAlign w:val="center"/>
            <w:hideMark/>
          </w:tcPr>
          <w:p w14:paraId="08DECE7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1,390</w:t>
            </w:r>
          </w:p>
        </w:tc>
        <w:tc>
          <w:tcPr>
            <w:tcW w:w="1191" w:type="dxa"/>
            <w:gridSpan w:val="2"/>
            <w:tcBorders>
              <w:top w:val="single" w:sz="4" w:space="0" w:color="auto"/>
              <w:left w:val="nil"/>
              <w:bottom w:val="single" w:sz="4" w:space="0" w:color="auto"/>
              <w:right w:val="single" w:sz="4" w:space="0" w:color="FFFFFF"/>
            </w:tcBorders>
            <w:noWrap/>
            <w:vAlign w:val="center"/>
            <w:hideMark/>
          </w:tcPr>
          <w:p w14:paraId="66A37389"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(19)</w:t>
            </w:r>
          </w:p>
        </w:tc>
      </w:tr>
    </w:tbl>
    <w:p w14:paraId="7B878797" w14:textId="77777777" w:rsidR="007A35FB" w:rsidRDefault="007A35FB" w:rsidP="007A35FB">
      <w:pPr>
        <w:spacing w:before="360"/>
        <w:rPr>
          <w:rFonts w:asciiTheme="minorHAnsi" w:eastAsiaTheme="minorHAnsi" w:hAnsiTheme="minorHAnsi" w:cstheme="minorBidi"/>
          <w:sz w:val="22"/>
          <w:szCs w:val="22"/>
        </w:rPr>
      </w:pPr>
    </w:p>
    <w:p w14:paraId="19699582" w14:textId="77777777" w:rsidR="007A35FB" w:rsidRDefault="007A35FB" w:rsidP="007A35FB">
      <w:r>
        <w:rPr>
          <w:sz w:val="24"/>
          <w:szCs w:val="24"/>
          <w:lang w:eastAsia="en-AU"/>
        </w:rPr>
        <w:br w:type="page"/>
      </w:r>
    </w:p>
    <w:tbl>
      <w:tblPr>
        <w:tblW w:w="9814" w:type="dxa"/>
        <w:tblLook w:val="04A0" w:firstRow="1" w:lastRow="0" w:firstColumn="1" w:lastColumn="0" w:noHBand="0" w:noVBand="1"/>
        <w:tblCaption w:val="8.2 Financial Statements - Independent Liquor and Gaming Authority - Balance Sheet"/>
        <w:tblDescription w:val="8.2 Financial Statements - Independent Liquor and Gaming Authority - Balance Sheet"/>
      </w:tblPr>
      <w:tblGrid>
        <w:gridCol w:w="6236"/>
        <w:gridCol w:w="1191"/>
        <w:gridCol w:w="65"/>
        <w:gridCol w:w="1131"/>
        <w:gridCol w:w="25"/>
        <w:gridCol w:w="1166"/>
      </w:tblGrid>
      <w:tr w:rsidR="007A35FB" w14:paraId="3034BF17" w14:textId="77777777" w:rsidTr="00865060">
        <w:trPr>
          <w:trHeight w:val="345"/>
        </w:trPr>
        <w:tc>
          <w:tcPr>
            <w:tcW w:w="6236" w:type="dxa"/>
            <w:shd w:val="clear" w:color="auto" w:fill="FFFFFF"/>
            <w:noWrap/>
            <w:vAlign w:val="bottom"/>
            <w:hideMark/>
          </w:tcPr>
          <w:p w14:paraId="02995434"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4F3FF64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63D8D6A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10AF4D4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865060" w14:paraId="75B1DCC6" w14:textId="77777777" w:rsidTr="00865060">
        <w:trPr>
          <w:trHeight w:val="283"/>
        </w:trPr>
        <w:tc>
          <w:tcPr>
            <w:tcW w:w="6236" w:type="dxa"/>
            <w:shd w:val="clear" w:color="auto" w:fill="EBEBEB"/>
            <w:vAlign w:val="center"/>
            <w:hideMark/>
          </w:tcPr>
          <w:p w14:paraId="72939976"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2387" w:type="dxa"/>
            <w:gridSpan w:val="3"/>
            <w:shd w:val="clear" w:color="auto" w:fill="EBEBEB"/>
            <w:vAlign w:val="bottom"/>
            <w:hideMark/>
          </w:tcPr>
          <w:p w14:paraId="23734858"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2022-23</w:t>
            </w:r>
          </w:p>
        </w:tc>
        <w:tc>
          <w:tcPr>
            <w:tcW w:w="1191" w:type="dxa"/>
            <w:gridSpan w:val="2"/>
            <w:shd w:val="clear" w:color="auto" w:fill="EBEBEB"/>
            <w:vAlign w:val="bottom"/>
            <w:hideMark/>
          </w:tcPr>
          <w:p w14:paraId="18AB10D8"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2023-24</w:t>
            </w:r>
          </w:p>
        </w:tc>
      </w:tr>
      <w:tr w:rsidR="007A35FB" w:rsidRPr="00865060" w14:paraId="793021B3" w14:textId="77777777" w:rsidTr="00865060">
        <w:trPr>
          <w:trHeight w:val="225"/>
        </w:trPr>
        <w:tc>
          <w:tcPr>
            <w:tcW w:w="6236" w:type="dxa"/>
            <w:shd w:val="clear" w:color="auto" w:fill="EBEBEB"/>
            <w:vAlign w:val="center"/>
            <w:hideMark/>
          </w:tcPr>
          <w:p w14:paraId="436F7B82"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vAlign w:val="center"/>
            <w:hideMark/>
          </w:tcPr>
          <w:p w14:paraId="26E21381"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c>
          <w:tcPr>
            <w:tcW w:w="1196" w:type="dxa"/>
            <w:gridSpan w:val="2"/>
            <w:shd w:val="clear" w:color="auto" w:fill="EBEBEB"/>
            <w:vAlign w:val="center"/>
            <w:hideMark/>
          </w:tcPr>
          <w:p w14:paraId="4A12F735"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Est. Actual</w:t>
            </w:r>
          </w:p>
        </w:tc>
        <w:tc>
          <w:tcPr>
            <w:tcW w:w="1191" w:type="dxa"/>
            <w:gridSpan w:val="2"/>
            <w:shd w:val="clear" w:color="auto" w:fill="EBEBEB"/>
            <w:vAlign w:val="center"/>
            <w:hideMark/>
          </w:tcPr>
          <w:p w14:paraId="54A280B2"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r>
      <w:tr w:rsidR="007A35FB" w:rsidRPr="00865060" w14:paraId="2C93E5AC" w14:textId="77777777" w:rsidTr="00865060">
        <w:trPr>
          <w:trHeight w:val="283"/>
        </w:trPr>
        <w:tc>
          <w:tcPr>
            <w:tcW w:w="6236" w:type="dxa"/>
            <w:shd w:val="clear" w:color="auto" w:fill="EBEBEB"/>
            <w:vAlign w:val="center"/>
            <w:hideMark/>
          </w:tcPr>
          <w:p w14:paraId="4689C597"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hideMark/>
          </w:tcPr>
          <w:p w14:paraId="2E6E0B8C"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6" w:type="dxa"/>
            <w:gridSpan w:val="2"/>
            <w:shd w:val="clear" w:color="auto" w:fill="EBEBEB"/>
            <w:hideMark/>
          </w:tcPr>
          <w:p w14:paraId="4EBDBD98"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1" w:type="dxa"/>
            <w:gridSpan w:val="2"/>
            <w:shd w:val="clear" w:color="auto" w:fill="EBEBEB"/>
            <w:hideMark/>
          </w:tcPr>
          <w:p w14:paraId="601F51D9"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r>
      <w:tr w:rsidR="007A35FB" w:rsidRPr="00865060" w14:paraId="694683C6" w14:textId="77777777" w:rsidTr="0086506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0DECA4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3E02FAFB"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13634C53"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6373B729"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744FBD83"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3A21A3"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3E295AD5"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38E7771"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B8910A1"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23E59F9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26404E"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007DB19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4,751</w:t>
            </w:r>
          </w:p>
        </w:tc>
        <w:tc>
          <w:tcPr>
            <w:tcW w:w="1196" w:type="dxa"/>
            <w:gridSpan w:val="2"/>
            <w:tcBorders>
              <w:top w:val="nil"/>
              <w:left w:val="nil"/>
              <w:bottom w:val="single" w:sz="4" w:space="0" w:color="FFFFFF"/>
              <w:right w:val="single" w:sz="4" w:space="0" w:color="FFFFFF"/>
            </w:tcBorders>
            <w:noWrap/>
            <w:vAlign w:val="center"/>
            <w:hideMark/>
          </w:tcPr>
          <w:p w14:paraId="71131C7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1,692</w:t>
            </w:r>
          </w:p>
        </w:tc>
        <w:tc>
          <w:tcPr>
            <w:tcW w:w="1191" w:type="dxa"/>
            <w:gridSpan w:val="2"/>
            <w:tcBorders>
              <w:top w:val="nil"/>
              <w:left w:val="nil"/>
              <w:bottom w:val="single" w:sz="4" w:space="0" w:color="FFFFFF"/>
              <w:right w:val="single" w:sz="4" w:space="0" w:color="FFFFFF"/>
            </w:tcBorders>
            <w:noWrap/>
            <w:vAlign w:val="center"/>
            <w:hideMark/>
          </w:tcPr>
          <w:p w14:paraId="0536D71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1,673</w:t>
            </w:r>
          </w:p>
        </w:tc>
      </w:tr>
      <w:tr w:rsidR="007A35FB" w:rsidRPr="00865060" w14:paraId="3B45F789"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28135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0B7B906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5FB36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8727D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F71DBFB"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3620A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658F975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68</w:t>
            </w:r>
          </w:p>
        </w:tc>
        <w:tc>
          <w:tcPr>
            <w:tcW w:w="1196" w:type="dxa"/>
            <w:gridSpan w:val="2"/>
            <w:tcBorders>
              <w:top w:val="nil"/>
              <w:left w:val="nil"/>
              <w:bottom w:val="single" w:sz="4" w:space="0" w:color="FFFFFF"/>
              <w:right w:val="single" w:sz="4" w:space="0" w:color="FFFFFF"/>
            </w:tcBorders>
            <w:noWrap/>
            <w:vAlign w:val="center"/>
            <w:hideMark/>
          </w:tcPr>
          <w:p w14:paraId="50AE857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1,632</w:t>
            </w:r>
          </w:p>
        </w:tc>
        <w:tc>
          <w:tcPr>
            <w:tcW w:w="1191" w:type="dxa"/>
            <w:gridSpan w:val="2"/>
            <w:tcBorders>
              <w:top w:val="nil"/>
              <w:left w:val="nil"/>
              <w:bottom w:val="single" w:sz="4" w:space="0" w:color="FFFFFF"/>
              <w:right w:val="single" w:sz="4" w:space="0" w:color="FFFFFF"/>
            </w:tcBorders>
            <w:noWrap/>
            <w:vAlign w:val="center"/>
            <w:hideMark/>
          </w:tcPr>
          <w:p w14:paraId="5242959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1,632</w:t>
            </w:r>
          </w:p>
        </w:tc>
      </w:tr>
      <w:tr w:rsidR="007A35FB" w:rsidRPr="00865060" w14:paraId="53980E85"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111E6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61C71BD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E83240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80ADB9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ACE6C1D"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71E128"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2AD7710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6180DE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3DA5A7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34821A2"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16744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5478407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44E835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311F74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E4BFEA7"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3EF83A"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77C5A1A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3D6B8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F7172C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21B917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750A6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691D2B6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F16A5F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2E9101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B043232" w14:textId="77777777" w:rsidTr="0086506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6A8117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 xml:space="preserve">Assets Held </w:t>
            </w:r>
            <w:proofErr w:type="gramStart"/>
            <w:r w:rsidRPr="00865060">
              <w:rPr>
                <w:rFonts w:ascii="Public Sans" w:hAnsi="Public Sans" w:cs="Calibri"/>
                <w:sz w:val="18"/>
                <w:szCs w:val="18"/>
                <w:lang w:eastAsia="en-AU"/>
              </w:rPr>
              <w:t>For</w:t>
            </w:r>
            <w:proofErr w:type="gramEnd"/>
            <w:r w:rsidRPr="00865060">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28B1F10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4D783CF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8C8662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4F87C45" w14:textId="77777777" w:rsidTr="008650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B06994E"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573429D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4,819</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073500A9"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3,324</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766FCA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3,305</w:t>
            </w:r>
          </w:p>
        </w:tc>
      </w:tr>
      <w:tr w:rsidR="007A35FB" w:rsidRPr="00865060" w14:paraId="0D4CCF05"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C453D6" w14:textId="77777777" w:rsidR="007A35FB" w:rsidRPr="00865060" w:rsidRDefault="007A35FB">
            <w:pPr>
              <w:rPr>
                <w:rFonts w:ascii="Public Sans" w:hAnsi="Public Sans" w:cs="Calibri"/>
                <w:b/>
                <w:bCs/>
                <w:sz w:val="18"/>
                <w:szCs w:val="18"/>
                <w:lang w:eastAsia="en-AU"/>
              </w:rPr>
            </w:pP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5D0FA6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5D22399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05078A2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61CC3B6E"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AEB128"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06CF2A2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49176E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B8B807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0A6B403"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10E1DF"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69B60BF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7F5E89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FE78A0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EE58EB9"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54BAF8"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3B959AE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5637AF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71055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45A8D9B4"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A1460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1108F12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F1776B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2327B1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33F3AE5"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B498A4"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2050CC0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6AF291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8C8325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C89B872"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C34B7E"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4E33F49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A3C350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2CC23E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EBD205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75C65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03475BD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639B053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4D24257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791B2E30"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8E7D9A"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4D75483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76187C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A2D6E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5D71C42"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C7D236"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66D8354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F8213C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C3DB1B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71E459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63EFF6" w14:textId="570A9C41" w:rsidR="007A35FB" w:rsidRPr="00865060" w:rsidRDefault="007A35FB" w:rsidP="00422B00">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4CF97DF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A635A0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080C54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E7EEE14"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6055E4"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2DCC1A3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A15A82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BE0147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0F83949E"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805A0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450B3D9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B46FC1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D429CB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A809A44"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E92D5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1D7D486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A509E6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1D95AE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3CBE80D" w14:textId="77777777" w:rsidTr="0086506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2AB20CF"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6A1673A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7A5F87F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3DEFCE5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31EAB17" w14:textId="77777777" w:rsidTr="008650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0920BA5"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Total </w:t>
            </w: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6DD5995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3669C8F3"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34EDA7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r>
      <w:tr w:rsidR="007A35FB" w:rsidRPr="00865060" w14:paraId="4AD552DF" w14:textId="77777777" w:rsidTr="008650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A96783B"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598F585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4,819</w:t>
            </w:r>
          </w:p>
        </w:tc>
        <w:tc>
          <w:tcPr>
            <w:tcW w:w="1196" w:type="dxa"/>
            <w:gridSpan w:val="2"/>
            <w:tcBorders>
              <w:top w:val="single" w:sz="4" w:space="0" w:color="auto"/>
              <w:left w:val="nil"/>
              <w:bottom w:val="single" w:sz="4" w:space="0" w:color="auto"/>
              <w:right w:val="single" w:sz="4" w:space="0" w:color="FFFFFF"/>
            </w:tcBorders>
            <w:noWrap/>
            <w:vAlign w:val="center"/>
            <w:hideMark/>
          </w:tcPr>
          <w:p w14:paraId="6B3C9A1B"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3,324</w:t>
            </w:r>
          </w:p>
        </w:tc>
        <w:tc>
          <w:tcPr>
            <w:tcW w:w="1191" w:type="dxa"/>
            <w:gridSpan w:val="2"/>
            <w:tcBorders>
              <w:top w:val="single" w:sz="4" w:space="0" w:color="auto"/>
              <w:left w:val="nil"/>
              <w:bottom w:val="single" w:sz="4" w:space="0" w:color="auto"/>
              <w:right w:val="single" w:sz="4" w:space="0" w:color="FFFFFF"/>
            </w:tcBorders>
            <w:noWrap/>
            <w:vAlign w:val="center"/>
            <w:hideMark/>
          </w:tcPr>
          <w:p w14:paraId="0EF0E6DD"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3,305</w:t>
            </w:r>
          </w:p>
        </w:tc>
      </w:tr>
      <w:tr w:rsidR="007A35FB" w:rsidRPr="00865060" w14:paraId="3A544684"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D923C1"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493D8EC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599B8F9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3FE11E4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4D658AAF"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2207ED"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0A96DE0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58CF63B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27323D4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11F594C1"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8636C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76EFB2D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4AD312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42BA6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33F75A18"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585E5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7A28329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3,686</w:t>
            </w:r>
          </w:p>
        </w:tc>
        <w:tc>
          <w:tcPr>
            <w:tcW w:w="1196" w:type="dxa"/>
            <w:gridSpan w:val="2"/>
            <w:tcBorders>
              <w:top w:val="nil"/>
              <w:left w:val="nil"/>
              <w:bottom w:val="single" w:sz="4" w:space="0" w:color="FFFFFF"/>
              <w:right w:val="single" w:sz="4" w:space="0" w:color="FFFFFF"/>
            </w:tcBorders>
            <w:noWrap/>
            <w:vAlign w:val="center"/>
            <w:hideMark/>
          </w:tcPr>
          <w:p w14:paraId="7329451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318</w:t>
            </w:r>
          </w:p>
        </w:tc>
        <w:tc>
          <w:tcPr>
            <w:tcW w:w="1191" w:type="dxa"/>
            <w:gridSpan w:val="2"/>
            <w:tcBorders>
              <w:top w:val="nil"/>
              <w:left w:val="nil"/>
              <w:bottom w:val="single" w:sz="4" w:space="0" w:color="FFFFFF"/>
              <w:right w:val="single" w:sz="4" w:space="0" w:color="FFFFFF"/>
            </w:tcBorders>
            <w:noWrap/>
            <w:vAlign w:val="center"/>
            <w:hideMark/>
          </w:tcPr>
          <w:p w14:paraId="114C376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318</w:t>
            </w:r>
          </w:p>
        </w:tc>
      </w:tr>
      <w:tr w:rsidR="007A35FB" w:rsidRPr="00865060" w14:paraId="2286B731"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3480A1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6DB8A14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F0FD0B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CC812D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D9ED16A"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52E8F9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0646936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92B01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2792C2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52496C0"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D4D12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0F67FF6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23BE34D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2FED45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r>
      <w:tr w:rsidR="007A35FB" w:rsidRPr="00865060" w14:paraId="35C2774F"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B7FD5F"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287FF32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F9F667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111</w:t>
            </w:r>
          </w:p>
        </w:tc>
        <w:tc>
          <w:tcPr>
            <w:tcW w:w="1191" w:type="dxa"/>
            <w:gridSpan w:val="2"/>
            <w:tcBorders>
              <w:top w:val="nil"/>
              <w:left w:val="nil"/>
              <w:bottom w:val="single" w:sz="4" w:space="0" w:color="FFFFFF"/>
              <w:right w:val="single" w:sz="4" w:space="0" w:color="FFFFFF"/>
            </w:tcBorders>
            <w:noWrap/>
            <w:vAlign w:val="center"/>
            <w:hideMark/>
          </w:tcPr>
          <w:p w14:paraId="312A105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111</w:t>
            </w:r>
          </w:p>
        </w:tc>
      </w:tr>
      <w:tr w:rsidR="007A35FB" w:rsidRPr="00865060" w14:paraId="1149E227"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67DC08"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2B70D99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357BED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841D9B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5FCEE2C"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75AD2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6F7FEFA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1A1AC97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0B0B42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47B1CDF0" w14:textId="77777777" w:rsidTr="00865060">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34A074B"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3A06A50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3,686</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2BF5129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428</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3D82FE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428</w:t>
            </w:r>
          </w:p>
        </w:tc>
      </w:tr>
      <w:tr w:rsidR="007A35FB" w:rsidRPr="00865060" w14:paraId="45671DBF"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364C21" w14:textId="77777777" w:rsidR="007A35FB" w:rsidRPr="00865060" w:rsidRDefault="007A35FB">
            <w:pPr>
              <w:rPr>
                <w:rFonts w:ascii="Public Sans" w:hAnsi="Public Sans" w:cs="Calibri"/>
                <w:b/>
                <w:bCs/>
                <w:sz w:val="18"/>
                <w:szCs w:val="18"/>
                <w:lang w:eastAsia="en-AU"/>
              </w:rPr>
            </w:pP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3D133C9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26086C4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2C2FEB6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122BFF69"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ECF2DE"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602DF74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E7352D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93D5D2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5261D89"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F208E1"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2C4B803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783C8E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5C0165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0D6FE83"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47FC5E"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2EA975B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614F57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D18F0B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345A34D"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EEA84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48B9961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2BFA72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D7B6E5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7224DAE"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969FB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0A78C6D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6708D1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6E12A5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71096A8B"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0AF2A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110B3CB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72623A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D32CDA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126749D6"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494AA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43C117A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1B5EDC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B6F283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68D72521" w14:textId="77777777" w:rsidTr="00865060">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F884786"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Total </w:t>
            </w:r>
            <w:proofErr w:type="spellStart"/>
            <w:proofErr w:type="gramStart"/>
            <w:r w:rsidRPr="00865060">
              <w:rPr>
                <w:rFonts w:ascii="Public Sans" w:hAnsi="Public Sans" w:cs="Calibri"/>
                <w:b/>
                <w:bCs/>
                <w:sz w:val="18"/>
                <w:szCs w:val="18"/>
                <w:lang w:eastAsia="en-AU"/>
              </w:rPr>
              <w:t>Non Current</w:t>
            </w:r>
            <w:proofErr w:type="spellEnd"/>
            <w:proofErr w:type="gramEnd"/>
            <w:r w:rsidRPr="00865060">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4A2C9CAC"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2C8346C8"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433F276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r>
      <w:tr w:rsidR="007A35FB" w:rsidRPr="00865060" w14:paraId="473B10E8" w14:textId="77777777" w:rsidTr="008650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0B8623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5C9CC22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3,686</w:t>
            </w:r>
          </w:p>
        </w:tc>
        <w:tc>
          <w:tcPr>
            <w:tcW w:w="1196" w:type="dxa"/>
            <w:gridSpan w:val="2"/>
            <w:tcBorders>
              <w:top w:val="nil"/>
              <w:left w:val="nil"/>
              <w:bottom w:val="single" w:sz="4" w:space="0" w:color="auto"/>
              <w:right w:val="single" w:sz="4" w:space="0" w:color="FFFFFF"/>
            </w:tcBorders>
            <w:noWrap/>
            <w:vAlign w:val="center"/>
            <w:hideMark/>
          </w:tcPr>
          <w:p w14:paraId="04D13AC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428</w:t>
            </w:r>
          </w:p>
        </w:tc>
        <w:tc>
          <w:tcPr>
            <w:tcW w:w="1191" w:type="dxa"/>
            <w:gridSpan w:val="2"/>
            <w:tcBorders>
              <w:top w:val="nil"/>
              <w:left w:val="nil"/>
              <w:bottom w:val="single" w:sz="4" w:space="0" w:color="auto"/>
              <w:right w:val="single" w:sz="4" w:space="0" w:color="FFFFFF"/>
            </w:tcBorders>
            <w:noWrap/>
            <w:vAlign w:val="center"/>
            <w:hideMark/>
          </w:tcPr>
          <w:p w14:paraId="69C860EB"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428</w:t>
            </w:r>
          </w:p>
        </w:tc>
      </w:tr>
      <w:tr w:rsidR="007A35FB" w:rsidRPr="00865060" w14:paraId="61BD906C" w14:textId="77777777" w:rsidTr="008650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0045F96"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02D3C60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1,133</w:t>
            </w:r>
          </w:p>
        </w:tc>
        <w:tc>
          <w:tcPr>
            <w:tcW w:w="1196" w:type="dxa"/>
            <w:gridSpan w:val="2"/>
            <w:tcBorders>
              <w:top w:val="nil"/>
              <w:left w:val="nil"/>
              <w:bottom w:val="single" w:sz="4" w:space="0" w:color="auto"/>
              <w:right w:val="single" w:sz="4" w:space="0" w:color="FFFFFF"/>
            </w:tcBorders>
            <w:noWrap/>
            <w:vAlign w:val="center"/>
            <w:hideMark/>
          </w:tcPr>
          <w:p w14:paraId="1160A76E"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2,895</w:t>
            </w:r>
          </w:p>
        </w:tc>
        <w:tc>
          <w:tcPr>
            <w:tcW w:w="1191" w:type="dxa"/>
            <w:gridSpan w:val="2"/>
            <w:tcBorders>
              <w:top w:val="nil"/>
              <w:left w:val="nil"/>
              <w:bottom w:val="single" w:sz="4" w:space="0" w:color="auto"/>
              <w:right w:val="single" w:sz="4" w:space="0" w:color="FFFFFF"/>
            </w:tcBorders>
            <w:noWrap/>
            <w:vAlign w:val="center"/>
            <w:hideMark/>
          </w:tcPr>
          <w:p w14:paraId="4403D2D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2,876</w:t>
            </w:r>
          </w:p>
        </w:tc>
      </w:tr>
      <w:tr w:rsidR="007A35FB" w:rsidRPr="00865060" w14:paraId="7150C9DC"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5A7027"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688D57B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116BEA1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74014F6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rsidRPr="00865060" w14:paraId="4A8F44F3"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5CDEDA"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5CDE3A9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1,133</w:t>
            </w:r>
          </w:p>
        </w:tc>
        <w:tc>
          <w:tcPr>
            <w:tcW w:w="1196" w:type="dxa"/>
            <w:gridSpan w:val="2"/>
            <w:tcBorders>
              <w:top w:val="nil"/>
              <w:left w:val="nil"/>
              <w:bottom w:val="single" w:sz="4" w:space="0" w:color="FFFFFF"/>
              <w:right w:val="single" w:sz="4" w:space="0" w:color="FFFFFF"/>
            </w:tcBorders>
            <w:noWrap/>
            <w:vAlign w:val="center"/>
            <w:hideMark/>
          </w:tcPr>
          <w:p w14:paraId="547BAF0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2,895</w:t>
            </w:r>
          </w:p>
        </w:tc>
        <w:tc>
          <w:tcPr>
            <w:tcW w:w="1191" w:type="dxa"/>
            <w:gridSpan w:val="2"/>
            <w:tcBorders>
              <w:top w:val="nil"/>
              <w:left w:val="nil"/>
              <w:bottom w:val="single" w:sz="4" w:space="0" w:color="FFFFFF"/>
              <w:right w:val="single" w:sz="4" w:space="0" w:color="FFFFFF"/>
            </w:tcBorders>
            <w:noWrap/>
            <w:vAlign w:val="center"/>
            <w:hideMark/>
          </w:tcPr>
          <w:p w14:paraId="27F7053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2,876</w:t>
            </w:r>
          </w:p>
        </w:tc>
      </w:tr>
      <w:tr w:rsidR="007A35FB" w:rsidRPr="00865060" w14:paraId="7F3BF6D0" w14:textId="77777777" w:rsidTr="008650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550CC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5AD8C4E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905AC6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9B3BBE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22BC4008" w14:textId="77777777" w:rsidTr="0086506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A78737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39F15C7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7B76083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7A2619E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rsidRPr="00865060" w14:paraId="58B9F3C7" w14:textId="77777777" w:rsidTr="008650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AF144A8"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04E39B08"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1,133</w:t>
            </w:r>
          </w:p>
        </w:tc>
        <w:tc>
          <w:tcPr>
            <w:tcW w:w="1196" w:type="dxa"/>
            <w:gridSpan w:val="2"/>
            <w:tcBorders>
              <w:top w:val="nil"/>
              <w:left w:val="nil"/>
              <w:bottom w:val="single" w:sz="4" w:space="0" w:color="auto"/>
              <w:right w:val="single" w:sz="4" w:space="0" w:color="FFFFFF"/>
            </w:tcBorders>
            <w:noWrap/>
            <w:vAlign w:val="center"/>
            <w:hideMark/>
          </w:tcPr>
          <w:p w14:paraId="2ABF25A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2,895</w:t>
            </w:r>
          </w:p>
        </w:tc>
        <w:tc>
          <w:tcPr>
            <w:tcW w:w="1191" w:type="dxa"/>
            <w:gridSpan w:val="2"/>
            <w:tcBorders>
              <w:top w:val="nil"/>
              <w:left w:val="nil"/>
              <w:bottom w:val="single" w:sz="4" w:space="0" w:color="auto"/>
              <w:right w:val="single" w:sz="4" w:space="0" w:color="FFFFFF"/>
            </w:tcBorders>
            <w:noWrap/>
            <w:vAlign w:val="center"/>
            <w:hideMark/>
          </w:tcPr>
          <w:p w14:paraId="02141D7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2,876</w:t>
            </w:r>
          </w:p>
        </w:tc>
      </w:tr>
    </w:tbl>
    <w:p w14:paraId="13C88709" w14:textId="77777777" w:rsidR="00865060" w:rsidRPr="00865060" w:rsidRDefault="00865060">
      <w:pPr>
        <w:rPr>
          <w:rFonts w:asciiTheme="minorHAnsi" w:eastAsiaTheme="minorHAnsi" w:hAnsiTheme="minorHAnsi" w:cstheme="minorBidi"/>
          <w:sz w:val="8"/>
          <w:szCs w:val="8"/>
        </w:rPr>
      </w:pPr>
      <w:r w:rsidRPr="00865060">
        <w:rPr>
          <w:rFonts w:asciiTheme="minorHAnsi" w:eastAsiaTheme="minorHAnsi" w:hAnsiTheme="minorHAnsi" w:cstheme="minorBidi"/>
          <w:sz w:val="8"/>
          <w:szCs w:val="8"/>
        </w:rPr>
        <w:br w:type="page"/>
      </w:r>
    </w:p>
    <w:tbl>
      <w:tblPr>
        <w:tblW w:w="9814" w:type="dxa"/>
        <w:tblLook w:val="04A0" w:firstRow="1" w:lastRow="0" w:firstColumn="1" w:lastColumn="0" w:noHBand="0" w:noVBand="1"/>
        <w:tblCaption w:val="8.2 Financial Statements - Independent Liquor and Gaming Authority - Cash Flow Statement"/>
        <w:tblDescription w:val="8.2 Financial Statements - Independent Liquor and Gaming Authority - Cash Flow Statement"/>
      </w:tblPr>
      <w:tblGrid>
        <w:gridCol w:w="6236"/>
        <w:gridCol w:w="1191"/>
        <w:gridCol w:w="65"/>
        <w:gridCol w:w="1131"/>
        <w:gridCol w:w="25"/>
        <w:gridCol w:w="1166"/>
      </w:tblGrid>
      <w:tr w:rsidR="007A35FB" w14:paraId="0915CBCC" w14:textId="77777777" w:rsidTr="009303BF">
        <w:trPr>
          <w:trHeight w:val="360"/>
        </w:trPr>
        <w:tc>
          <w:tcPr>
            <w:tcW w:w="6236" w:type="dxa"/>
            <w:shd w:val="clear" w:color="auto" w:fill="FFFFFF"/>
            <w:noWrap/>
            <w:vAlign w:val="bottom"/>
            <w:hideMark/>
          </w:tcPr>
          <w:p w14:paraId="1238BD39"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25BFEEA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F343AD0"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21C120D8"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14:paraId="1BA53193" w14:textId="77777777" w:rsidTr="009303BF">
        <w:trPr>
          <w:trHeight w:val="283"/>
        </w:trPr>
        <w:tc>
          <w:tcPr>
            <w:tcW w:w="6236" w:type="dxa"/>
            <w:shd w:val="clear" w:color="auto" w:fill="EBEBEB"/>
            <w:vAlign w:val="center"/>
            <w:hideMark/>
          </w:tcPr>
          <w:p w14:paraId="243815F8"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2387" w:type="dxa"/>
            <w:gridSpan w:val="3"/>
            <w:shd w:val="clear" w:color="auto" w:fill="EBEBEB"/>
            <w:vAlign w:val="bottom"/>
            <w:hideMark/>
          </w:tcPr>
          <w:p w14:paraId="16AFA22A"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2022-23</w:t>
            </w:r>
          </w:p>
        </w:tc>
        <w:tc>
          <w:tcPr>
            <w:tcW w:w="1191" w:type="dxa"/>
            <w:gridSpan w:val="2"/>
            <w:shd w:val="clear" w:color="auto" w:fill="EBEBEB"/>
            <w:vAlign w:val="bottom"/>
            <w:hideMark/>
          </w:tcPr>
          <w:p w14:paraId="6AECDB47"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2023-24</w:t>
            </w:r>
          </w:p>
        </w:tc>
      </w:tr>
      <w:tr w:rsidR="007A35FB" w14:paraId="4F7A77DB" w14:textId="77777777" w:rsidTr="009303BF">
        <w:trPr>
          <w:trHeight w:val="225"/>
        </w:trPr>
        <w:tc>
          <w:tcPr>
            <w:tcW w:w="6236" w:type="dxa"/>
            <w:shd w:val="clear" w:color="auto" w:fill="EBEBEB"/>
            <w:vAlign w:val="center"/>
            <w:hideMark/>
          </w:tcPr>
          <w:p w14:paraId="2B6B94C4"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vAlign w:val="center"/>
            <w:hideMark/>
          </w:tcPr>
          <w:p w14:paraId="5936FE2A"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c>
          <w:tcPr>
            <w:tcW w:w="1196" w:type="dxa"/>
            <w:gridSpan w:val="2"/>
            <w:shd w:val="clear" w:color="auto" w:fill="EBEBEB"/>
            <w:vAlign w:val="center"/>
            <w:hideMark/>
          </w:tcPr>
          <w:p w14:paraId="2DC17EBB"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Est. Actual</w:t>
            </w:r>
          </w:p>
        </w:tc>
        <w:tc>
          <w:tcPr>
            <w:tcW w:w="1191" w:type="dxa"/>
            <w:gridSpan w:val="2"/>
            <w:shd w:val="clear" w:color="auto" w:fill="EBEBEB"/>
            <w:vAlign w:val="center"/>
            <w:hideMark/>
          </w:tcPr>
          <w:p w14:paraId="73278DDE" w14:textId="77777777" w:rsidR="007A35FB" w:rsidRPr="00865060" w:rsidRDefault="007A35FB">
            <w:pPr>
              <w:jc w:val="center"/>
              <w:rPr>
                <w:rFonts w:ascii="Public Sans" w:hAnsi="Public Sans" w:cs="Calibri"/>
                <w:sz w:val="18"/>
                <w:szCs w:val="18"/>
                <w:lang w:eastAsia="en-AU"/>
              </w:rPr>
            </w:pPr>
            <w:r w:rsidRPr="00865060">
              <w:rPr>
                <w:rFonts w:ascii="Public Sans" w:hAnsi="Public Sans" w:cs="Calibri"/>
                <w:sz w:val="18"/>
                <w:szCs w:val="18"/>
                <w:lang w:eastAsia="en-AU"/>
              </w:rPr>
              <w:t>Budget</w:t>
            </w:r>
          </w:p>
        </w:tc>
      </w:tr>
      <w:tr w:rsidR="007A35FB" w14:paraId="31067EAE" w14:textId="77777777" w:rsidTr="009303BF">
        <w:trPr>
          <w:trHeight w:val="283"/>
        </w:trPr>
        <w:tc>
          <w:tcPr>
            <w:tcW w:w="6236" w:type="dxa"/>
            <w:shd w:val="clear" w:color="auto" w:fill="EBEBEB"/>
            <w:vAlign w:val="center"/>
            <w:hideMark/>
          </w:tcPr>
          <w:p w14:paraId="2854F04A"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shd w:val="clear" w:color="auto" w:fill="EBEBEB"/>
            <w:hideMark/>
          </w:tcPr>
          <w:p w14:paraId="5D9317A7"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6" w:type="dxa"/>
            <w:gridSpan w:val="2"/>
            <w:shd w:val="clear" w:color="auto" w:fill="EBEBEB"/>
            <w:hideMark/>
          </w:tcPr>
          <w:p w14:paraId="6EFF5A86"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c>
          <w:tcPr>
            <w:tcW w:w="1191" w:type="dxa"/>
            <w:gridSpan w:val="2"/>
            <w:shd w:val="clear" w:color="auto" w:fill="EBEBEB"/>
            <w:hideMark/>
          </w:tcPr>
          <w:p w14:paraId="5540C65B" w14:textId="77777777" w:rsidR="007A35FB" w:rsidRPr="00865060" w:rsidRDefault="007A35FB" w:rsidP="00865060">
            <w:pPr>
              <w:jc w:val="center"/>
              <w:rPr>
                <w:rFonts w:ascii="Public Sans" w:hAnsi="Public Sans" w:cs="Calibri"/>
                <w:sz w:val="18"/>
                <w:szCs w:val="18"/>
                <w:lang w:eastAsia="en-AU"/>
              </w:rPr>
            </w:pPr>
            <w:r w:rsidRPr="00865060">
              <w:rPr>
                <w:rFonts w:ascii="Public Sans" w:hAnsi="Public Sans" w:cs="Calibri"/>
                <w:sz w:val="18"/>
                <w:szCs w:val="18"/>
                <w:lang w:eastAsia="en-AU"/>
              </w:rPr>
              <w:t>$000</w:t>
            </w:r>
          </w:p>
        </w:tc>
      </w:tr>
      <w:tr w:rsidR="007A35FB" w14:paraId="2E96D33C" w14:textId="77777777" w:rsidTr="009303B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136A915"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09017C99"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1915B7A0"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713237E2"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14:paraId="490FC150"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3281A1"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0BA3FFB8"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2D95DDA2"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696454A2" w14:textId="77777777" w:rsidR="007A35FB" w:rsidRPr="00865060" w:rsidRDefault="007A35FB">
            <w:pPr>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14:paraId="55F5A92B"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77FA91"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21D48B1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864</w:t>
            </w:r>
          </w:p>
        </w:tc>
        <w:tc>
          <w:tcPr>
            <w:tcW w:w="1196" w:type="dxa"/>
            <w:gridSpan w:val="2"/>
            <w:tcBorders>
              <w:top w:val="nil"/>
              <w:left w:val="nil"/>
              <w:bottom w:val="single" w:sz="4" w:space="0" w:color="FFFFFF"/>
              <w:right w:val="single" w:sz="4" w:space="0" w:color="FFFFFF"/>
            </w:tcBorders>
            <w:noWrap/>
            <w:vAlign w:val="center"/>
            <w:hideMark/>
          </w:tcPr>
          <w:p w14:paraId="71E8689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1,166</w:t>
            </w:r>
          </w:p>
        </w:tc>
        <w:tc>
          <w:tcPr>
            <w:tcW w:w="1191" w:type="dxa"/>
            <w:gridSpan w:val="2"/>
            <w:tcBorders>
              <w:top w:val="nil"/>
              <w:left w:val="nil"/>
              <w:bottom w:val="single" w:sz="4" w:space="0" w:color="FFFFFF"/>
              <w:right w:val="single" w:sz="4" w:space="0" w:color="FFFFFF"/>
            </w:tcBorders>
            <w:noWrap/>
            <w:vAlign w:val="center"/>
            <w:hideMark/>
          </w:tcPr>
          <w:p w14:paraId="7C01390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2,232</w:t>
            </w:r>
          </w:p>
        </w:tc>
      </w:tr>
      <w:tr w:rsidR="007A35FB" w14:paraId="5E95B4E2"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67B88D"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421FE29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5C43E3B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383B3C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r>
      <w:tr w:rsidR="007A35FB" w14:paraId="61D1D1A3"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493425"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0362347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8304C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25B40C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39D60EE9"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96439E6"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250E04A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5D6055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E979FB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550C1C69"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06D0AB"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748009A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EFF748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927559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589AC43C"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4CAAC0B6"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4DAFD46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2,170</w:t>
            </w:r>
          </w:p>
        </w:tc>
        <w:tc>
          <w:tcPr>
            <w:tcW w:w="1196" w:type="dxa"/>
            <w:gridSpan w:val="2"/>
            <w:tcBorders>
              <w:top w:val="nil"/>
              <w:left w:val="nil"/>
              <w:bottom w:val="nil"/>
              <w:right w:val="single" w:sz="4" w:space="0" w:color="FFFFFF"/>
            </w:tcBorders>
            <w:noWrap/>
            <w:vAlign w:val="center"/>
            <w:hideMark/>
          </w:tcPr>
          <w:p w14:paraId="6D74DF9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4,247</w:t>
            </w:r>
          </w:p>
        </w:tc>
        <w:tc>
          <w:tcPr>
            <w:tcW w:w="1191" w:type="dxa"/>
            <w:gridSpan w:val="2"/>
            <w:tcBorders>
              <w:top w:val="nil"/>
              <w:left w:val="nil"/>
              <w:bottom w:val="nil"/>
              <w:right w:val="single" w:sz="4" w:space="0" w:color="FFFFFF"/>
            </w:tcBorders>
            <w:noWrap/>
            <w:vAlign w:val="center"/>
            <w:hideMark/>
          </w:tcPr>
          <w:p w14:paraId="37B2921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2,643</w:t>
            </w:r>
          </w:p>
        </w:tc>
      </w:tr>
      <w:tr w:rsidR="007A35FB" w14:paraId="564E5B8C" w14:textId="77777777" w:rsidTr="009303B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46709C3" w14:textId="77777777" w:rsidR="007A35FB" w:rsidRPr="00865060" w:rsidRDefault="007A35FB">
            <w:pPr>
              <w:ind w:firstLineChars="100" w:firstLine="181"/>
              <w:rPr>
                <w:rFonts w:ascii="Public Sans" w:hAnsi="Public Sans" w:cs="Calibri"/>
                <w:b/>
                <w:bCs/>
                <w:sz w:val="18"/>
                <w:szCs w:val="18"/>
                <w:lang w:eastAsia="en-AU"/>
              </w:rPr>
            </w:pPr>
            <w:r w:rsidRPr="00865060">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3FEE611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3,034</w:t>
            </w:r>
          </w:p>
        </w:tc>
        <w:tc>
          <w:tcPr>
            <w:tcW w:w="1196" w:type="dxa"/>
            <w:gridSpan w:val="2"/>
            <w:tcBorders>
              <w:top w:val="single" w:sz="4" w:space="0" w:color="auto"/>
              <w:left w:val="nil"/>
              <w:bottom w:val="single" w:sz="4" w:space="0" w:color="auto"/>
              <w:right w:val="single" w:sz="4" w:space="0" w:color="FFFFFF"/>
            </w:tcBorders>
            <w:noWrap/>
            <w:vAlign w:val="center"/>
            <w:hideMark/>
          </w:tcPr>
          <w:p w14:paraId="3710AF97"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5,413</w:t>
            </w:r>
          </w:p>
        </w:tc>
        <w:tc>
          <w:tcPr>
            <w:tcW w:w="1191" w:type="dxa"/>
            <w:gridSpan w:val="2"/>
            <w:tcBorders>
              <w:top w:val="single" w:sz="4" w:space="0" w:color="auto"/>
              <w:left w:val="nil"/>
              <w:bottom w:val="single" w:sz="4" w:space="0" w:color="auto"/>
              <w:right w:val="single" w:sz="4" w:space="0" w:color="FFFFFF"/>
            </w:tcBorders>
            <w:noWrap/>
            <w:vAlign w:val="center"/>
            <w:hideMark/>
          </w:tcPr>
          <w:p w14:paraId="162CF8B8"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4,875</w:t>
            </w:r>
          </w:p>
        </w:tc>
      </w:tr>
      <w:tr w:rsidR="007A35FB" w14:paraId="4824B340"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71AE640"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7DFFD74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AF38BB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C432D1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14:paraId="15A8B366"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2FD826E"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12818A2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E9EE6D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10AC80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4B2980B4"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3F71764"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3949134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3,015</w:t>
            </w:r>
          </w:p>
        </w:tc>
        <w:tc>
          <w:tcPr>
            <w:tcW w:w="1196" w:type="dxa"/>
            <w:gridSpan w:val="2"/>
            <w:tcBorders>
              <w:top w:val="nil"/>
              <w:left w:val="nil"/>
              <w:bottom w:val="single" w:sz="4" w:space="0" w:color="FFFFFF"/>
              <w:right w:val="single" w:sz="4" w:space="0" w:color="FFFFFF"/>
            </w:tcBorders>
            <w:noWrap/>
            <w:vAlign w:val="center"/>
            <w:hideMark/>
          </w:tcPr>
          <w:p w14:paraId="437693D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2,875</w:t>
            </w:r>
          </w:p>
        </w:tc>
        <w:tc>
          <w:tcPr>
            <w:tcW w:w="1191" w:type="dxa"/>
            <w:gridSpan w:val="2"/>
            <w:tcBorders>
              <w:top w:val="nil"/>
              <w:left w:val="nil"/>
              <w:bottom w:val="single" w:sz="4" w:space="0" w:color="FFFFFF"/>
              <w:right w:val="single" w:sz="4" w:space="0" w:color="FFFFFF"/>
            </w:tcBorders>
            <w:noWrap/>
            <w:vAlign w:val="center"/>
            <w:hideMark/>
          </w:tcPr>
          <w:p w14:paraId="3712112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4,856</w:t>
            </w:r>
          </w:p>
        </w:tc>
      </w:tr>
      <w:tr w:rsidR="007A35FB" w14:paraId="595BE207"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3B4A51"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079EBF8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0253C3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F83AB9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0E8436D2"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FB1CA2"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2086308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700249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B88E9F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05059FF9"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37CF77"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551EAC0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4BB1B7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919274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3D3BC524"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D6D59E"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23CDF72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2F8F441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(216)</w:t>
            </w:r>
          </w:p>
        </w:tc>
        <w:tc>
          <w:tcPr>
            <w:tcW w:w="1191" w:type="dxa"/>
            <w:gridSpan w:val="2"/>
            <w:tcBorders>
              <w:top w:val="nil"/>
              <w:left w:val="nil"/>
              <w:bottom w:val="single" w:sz="4" w:space="0" w:color="FFFFFF"/>
              <w:right w:val="single" w:sz="4" w:space="0" w:color="FFFFFF"/>
            </w:tcBorders>
            <w:noWrap/>
            <w:vAlign w:val="center"/>
            <w:hideMark/>
          </w:tcPr>
          <w:p w14:paraId="26343E0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r>
      <w:tr w:rsidR="007A35FB" w14:paraId="3EE8EC8E"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906DDEE"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 xml:space="preserve">Retained Taxes, </w:t>
            </w:r>
            <w:proofErr w:type="gramStart"/>
            <w:r w:rsidRPr="00865060">
              <w:rPr>
                <w:rFonts w:ascii="Public Sans" w:hAnsi="Public Sans" w:cs="Calibri"/>
                <w:sz w:val="18"/>
                <w:szCs w:val="18"/>
                <w:lang w:eastAsia="en-AU"/>
              </w:rPr>
              <w:t>Fees</w:t>
            </w:r>
            <w:proofErr w:type="gramEnd"/>
            <w:r w:rsidRPr="00865060">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577CC3D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872A4F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12E791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75CF9F31"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C7E512"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77ABA31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E9C114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450AB7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4591B3BF"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91B1143"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5E7217E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A0C97B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1,203</w:t>
            </w:r>
          </w:p>
        </w:tc>
        <w:tc>
          <w:tcPr>
            <w:tcW w:w="1191" w:type="dxa"/>
            <w:gridSpan w:val="2"/>
            <w:tcBorders>
              <w:top w:val="nil"/>
              <w:left w:val="nil"/>
              <w:bottom w:val="single" w:sz="4" w:space="0" w:color="FFFFFF"/>
              <w:right w:val="single" w:sz="4" w:space="0" w:color="FFFFFF"/>
            </w:tcBorders>
            <w:noWrap/>
            <w:vAlign w:val="center"/>
            <w:hideMark/>
          </w:tcPr>
          <w:p w14:paraId="30263A2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2FA4F873"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01A98E77" w14:textId="77777777" w:rsidR="007A35FB" w:rsidRPr="00865060" w:rsidRDefault="007A35FB">
            <w:pPr>
              <w:ind w:firstLineChars="200" w:firstLine="360"/>
              <w:rPr>
                <w:rFonts w:ascii="Public Sans" w:hAnsi="Public Sans" w:cs="Calibri"/>
                <w:sz w:val="18"/>
                <w:szCs w:val="18"/>
                <w:lang w:eastAsia="en-AU"/>
              </w:rPr>
            </w:pPr>
            <w:r w:rsidRPr="00865060">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60CB2A2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c>
          <w:tcPr>
            <w:tcW w:w="1196" w:type="dxa"/>
            <w:gridSpan w:val="2"/>
            <w:tcBorders>
              <w:top w:val="nil"/>
              <w:left w:val="nil"/>
              <w:bottom w:val="nil"/>
              <w:right w:val="single" w:sz="4" w:space="0" w:color="FFFFFF"/>
            </w:tcBorders>
            <w:noWrap/>
            <w:vAlign w:val="center"/>
            <w:hideMark/>
          </w:tcPr>
          <w:p w14:paraId="6D1DA3A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2,783</w:t>
            </w:r>
          </w:p>
        </w:tc>
        <w:tc>
          <w:tcPr>
            <w:tcW w:w="1191" w:type="dxa"/>
            <w:gridSpan w:val="2"/>
            <w:tcBorders>
              <w:top w:val="nil"/>
              <w:left w:val="nil"/>
              <w:bottom w:val="nil"/>
              <w:right w:val="single" w:sz="4" w:space="0" w:color="FFFFFF"/>
            </w:tcBorders>
            <w:noWrap/>
            <w:vAlign w:val="center"/>
            <w:hideMark/>
          </w:tcPr>
          <w:p w14:paraId="251B9EB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(0)</w:t>
            </w:r>
          </w:p>
        </w:tc>
      </w:tr>
      <w:tr w:rsidR="007A35FB" w14:paraId="2EF13DDD" w14:textId="77777777" w:rsidTr="009303B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6DC1410" w14:textId="77777777" w:rsidR="007A35FB" w:rsidRPr="00865060" w:rsidRDefault="007A35FB">
            <w:pPr>
              <w:ind w:firstLineChars="100" w:firstLine="181"/>
              <w:rPr>
                <w:rFonts w:ascii="Public Sans" w:hAnsi="Public Sans" w:cs="Calibri"/>
                <w:b/>
                <w:bCs/>
                <w:sz w:val="18"/>
                <w:szCs w:val="18"/>
                <w:lang w:eastAsia="en-AU"/>
              </w:rPr>
            </w:pPr>
            <w:r w:rsidRPr="00865060">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23FAA42C"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3,015</w:t>
            </w:r>
          </w:p>
        </w:tc>
        <w:tc>
          <w:tcPr>
            <w:tcW w:w="1196" w:type="dxa"/>
            <w:gridSpan w:val="2"/>
            <w:tcBorders>
              <w:top w:val="single" w:sz="4" w:space="0" w:color="auto"/>
              <w:left w:val="nil"/>
              <w:bottom w:val="single" w:sz="4" w:space="0" w:color="auto"/>
              <w:right w:val="single" w:sz="4" w:space="0" w:color="FFFFFF"/>
            </w:tcBorders>
            <w:noWrap/>
            <w:vAlign w:val="center"/>
            <w:hideMark/>
          </w:tcPr>
          <w:p w14:paraId="6178F73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6,646</w:t>
            </w:r>
          </w:p>
        </w:tc>
        <w:tc>
          <w:tcPr>
            <w:tcW w:w="1191" w:type="dxa"/>
            <w:gridSpan w:val="2"/>
            <w:tcBorders>
              <w:top w:val="single" w:sz="4" w:space="0" w:color="auto"/>
              <w:left w:val="nil"/>
              <w:bottom w:val="single" w:sz="4" w:space="0" w:color="auto"/>
              <w:right w:val="single" w:sz="4" w:space="0" w:color="FFFFFF"/>
            </w:tcBorders>
            <w:noWrap/>
            <w:vAlign w:val="center"/>
            <w:hideMark/>
          </w:tcPr>
          <w:p w14:paraId="78B0BA8A"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4,856</w:t>
            </w:r>
          </w:p>
        </w:tc>
      </w:tr>
      <w:tr w:rsidR="007A35FB" w14:paraId="23078F3B" w14:textId="77777777" w:rsidTr="009303B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7DF1954"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Net 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44DBA7BF"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(19)</w:t>
            </w:r>
          </w:p>
        </w:tc>
        <w:tc>
          <w:tcPr>
            <w:tcW w:w="1196" w:type="dxa"/>
            <w:gridSpan w:val="2"/>
            <w:tcBorders>
              <w:top w:val="nil"/>
              <w:left w:val="nil"/>
              <w:bottom w:val="single" w:sz="4" w:space="0" w:color="auto"/>
              <w:right w:val="single" w:sz="4" w:space="0" w:color="FFFFFF"/>
            </w:tcBorders>
            <w:noWrap/>
            <w:vAlign w:val="center"/>
            <w:hideMark/>
          </w:tcPr>
          <w:p w14:paraId="39BF2A85"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1,234</w:t>
            </w:r>
          </w:p>
        </w:tc>
        <w:tc>
          <w:tcPr>
            <w:tcW w:w="1191" w:type="dxa"/>
            <w:gridSpan w:val="2"/>
            <w:tcBorders>
              <w:top w:val="nil"/>
              <w:left w:val="nil"/>
              <w:bottom w:val="single" w:sz="4" w:space="0" w:color="auto"/>
              <w:right w:val="single" w:sz="4" w:space="0" w:color="FFFFFF"/>
            </w:tcBorders>
            <w:noWrap/>
            <w:vAlign w:val="center"/>
            <w:hideMark/>
          </w:tcPr>
          <w:p w14:paraId="75CF0BE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(19)</w:t>
            </w:r>
          </w:p>
        </w:tc>
      </w:tr>
      <w:tr w:rsidR="007A35FB" w14:paraId="219480F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0E91D6"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6DFDC2E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3B2B74B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0D2A0F2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14:paraId="6A2E5E0F"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2390B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44739D4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265ED7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B52951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0BD2F945"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DB42F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69A4A53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C63249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280A1F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68E69202"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B192CD"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325987EF"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FC09DE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B76D56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35F51D61"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7C47A4"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6AD554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518223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9E4B4B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593C1FC6"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74F0BA"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7C43C4EA"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EE651CC"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4DCE4A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4A5C4297"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9BD1C2"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5ECAEFB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A5B439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A3C678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19C84782"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50737C90"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797E74C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03520528"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7C9C788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53C17B9E" w14:textId="77777777" w:rsidTr="009303B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36C11D5"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Net 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53F4D66B"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72D2AFFE"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17B69D69"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r>
      <w:tr w:rsidR="007A35FB" w14:paraId="2719D877"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B03843"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436B305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022A56D2"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2D51684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 </w:t>
            </w:r>
          </w:p>
        </w:tc>
      </w:tr>
      <w:tr w:rsidR="007A35FB" w14:paraId="36D29F52"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921CF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716DA0A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5B9ACC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F25C3BB"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5834C4BE"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936E415"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59D8C48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BF96E0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AFDDDD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7D6950D3"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6C90F9"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0F02AC80"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4A070B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A10B129"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42FF9F19"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4EB42D"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0262F03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8A5A3C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589D00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0EF7529C"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875F37"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5B5CB8B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F27285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C44302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46565332"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4128DE73"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57EAA8F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6060AE45"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780A832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53B83A48" w14:textId="77777777" w:rsidTr="009303B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8C291E2"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 xml:space="preserve">Net Cash Flows </w:t>
            </w:r>
            <w:proofErr w:type="gramStart"/>
            <w:r w:rsidRPr="00865060">
              <w:rPr>
                <w:rFonts w:ascii="Public Sans" w:hAnsi="Public Sans" w:cs="Calibri"/>
                <w:b/>
                <w:bCs/>
                <w:sz w:val="18"/>
                <w:szCs w:val="18"/>
                <w:lang w:eastAsia="en-AU"/>
              </w:rPr>
              <w:t>From</w:t>
            </w:r>
            <w:proofErr w:type="gramEnd"/>
            <w:r w:rsidRPr="00865060">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5B637A7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125D3E4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1E2A3176"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w:t>
            </w:r>
          </w:p>
        </w:tc>
      </w:tr>
      <w:tr w:rsidR="007A35FB" w14:paraId="71CC518D" w14:textId="77777777" w:rsidTr="009303B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DA0C1C2"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7B361500"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(19)</w:t>
            </w:r>
          </w:p>
        </w:tc>
        <w:tc>
          <w:tcPr>
            <w:tcW w:w="1196" w:type="dxa"/>
            <w:gridSpan w:val="2"/>
            <w:tcBorders>
              <w:top w:val="nil"/>
              <w:left w:val="nil"/>
              <w:bottom w:val="single" w:sz="4" w:space="0" w:color="auto"/>
              <w:right w:val="single" w:sz="4" w:space="0" w:color="FFFFFF"/>
            </w:tcBorders>
            <w:noWrap/>
            <w:vAlign w:val="center"/>
            <w:hideMark/>
          </w:tcPr>
          <w:p w14:paraId="64D0A5EC"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1,234</w:t>
            </w:r>
          </w:p>
        </w:tc>
        <w:tc>
          <w:tcPr>
            <w:tcW w:w="1191" w:type="dxa"/>
            <w:gridSpan w:val="2"/>
            <w:tcBorders>
              <w:top w:val="nil"/>
              <w:left w:val="nil"/>
              <w:bottom w:val="single" w:sz="4" w:space="0" w:color="auto"/>
              <w:right w:val="single" w:sz="4" w:space="0" w:color="FFFFFF"/>
            </w:tcBorders>
            <w:noWrap/>
            <w:vAlign w:val="center"/>
            <w:hideMark/>
          </w:tcPr>
          <w:p w14:paraId="337A3191"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(19)</w:t>
            </w:r>
          </w:p>
        </w:tc>
      </w:tr>
      <w:tr w:rsidR="007A35FB" w14:paraId="611DD156"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4661922C"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283176E1"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4,770</w:t>
            </w:r>
          </w:p>
        </w:tc>
        <w:tc>
          <w:tcPr>
            <w:tcW w:w="1196" w:type="dxa"/>
            <w:gridSpan w:val="2"/>
            <w:tcBorders>
              <w:top w:val="nil"/>
              <w:left w:val="nil"/>
              <w:bottom w:val="nil"/>
              <w:right w:val="single" w:sz="4" w:space="0" w:color="FFFFFF"/>
            </w:tcBorders>
            <w:noWrap/>
            <w:vAlign w:val="center"/>
            <w:hideMark/>
          </w:tcPr>
          <w:p w14:paraId="0CAA67D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458</w:t>
            </w:r>
          </w:p>
        </w:tc>
        <w:tc>
          <w:tcPr>
            <w:tcW w:w="1191" w:type="dxa"/>
            <w:gridSpan w:val="2"/>
            <w:tcBorders>
              <w:top w:val="nil"/>
              <w:left w:val="nil"/>
              <w:bottom w:val="nil"/>
              <w:right w:val="single" w:sz="4" w:space="0" w:color="FFFFFF"/>
            </w:tcBorders>
            <w:noWrap/>
            <w:vAlign w:val="center"/>
            <w:hideMark/>
          </w:tcPr>
          <w:p w14:paraId="005F3FC3"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1,692</w:t>
            </w:r>
          </w:p>
        </w:tc>
      </w:tr>
      <w:tr w:rsidR="007A35FB" w14:paraId="404A7445" w14:textId="77777777" w:rsidTr="009303BF">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FF4C49B"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7C2759E7"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0CB0ECD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A7A48DE"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6D2C614C"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035B4C38" w14:textId="77777777" w:rsidR="007A35FB" w:rsidRPr="00865060" w:rsidRDefault="007A35FB">
            <w:pPr>
              <w:ind w:firstLineChars="100" w:firstLine="180"/>
              <w:rPr>
                <w:rFonts w:ascii="Public Sans" w:hAnsi="Public Sans" w:cs="Calibri"/>
                <w:sz w:val="18"/>
                <w:szCs w:val="18"/>
                <w:lang w:eastAsia="en-AU"/>
              </w:rPr>
            </w:pPr>
            <w:r w:rsidRPr="00865060">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6087A8F4"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4F6983B6"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1DEECC9D" w14:textId="77777777" w:rsidR="007A35FB" w:rsidRPr="00865060" w:rsidRDefault="007A35FB">
            <w:pPr>
              <w:jc w:val="right"/>
              <w:rPr>
                <w:rFonts w:ascii="Public Sans" w:hAnsi="Public Sans" w:cs="Calibri"/>
                <w:sz w:val="18"/>
                <w:szCs w:val="18"/>
                <w:lang w:eastAsia="en-AU"/>
              </w:rPr>
            </w:pPr>
            <w:r w:rsidRPr="00865060">
              <w:rPr>
                <w:rFonts w:ascii="Public Sans" w:hAnsi="Public Sans" w:cs="Calibri"/>
                <w:sz w:val="18"/>
                <w:szCs w:val="18"/>
                <w:lang w:eastAsia="en-AU"/>
              </w:rPr>
              <w:t>...</w:t>
            </w:r>
          </w:p>
        </w:tc>
      </w:tr>
      <w:tr w:rsidR="007A35FB" w14:paraId="4F1E42F5" w14:textId="77777777" w:rsidTr="009303B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A9D9EA3" w14:textId="77777777" w:rsidR="007A35FB" w:rsidRPr="00865060" w:rsidRDefault="007A35FB">
            <w:pPr>
              <w:rPr>
                <w:rFonts w:ascii="Public Sans" w:hAnsi="Public Sans" w:cs="Calibri"/>
                <w:b/>
                <w:bCs/>
                <w:sz w:val="18"/>
                <w:szCs w:val="18"/>
                <w:lang w:eastAsia="en-AU"/>
              </w:rPr>
            </w:pPr>
            <w:r w:rsidRPr="00865060">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6BDBC122"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4,751</w:t>
            </w:r>
          </w:p>
        </w:tc>
        <w:tc>
          <w:tcPr>
            <w:tcW w:w="1196" w:type="dxa"/>
            <w:gridSpan w:val="2"/>
            <w:tcBorders>
              <w:top w:val="single" w:sz="4" w:space="0" w:color="auto"/>
              <w:left w:val="nil"/>
              <w:bottom w:val="single" w:sz="4" w:space="0" w:color="auto"/>
              <w:right w:val="single" w:sz="4" w:space="0" w:color="FFFFFF"/>
            </w:tcBorders>
            <w:noWrap/>
            <w:vAlign w:val="center"/>
            <w:hideMark/>
          </w:tcPr>
          <w:p w14:paraId="688D2119"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1,692</w:t>
            </w:r>
          </w:p>
        </w:tc>
        <w:tc>
          <w:tcPr>
            <w:tcW w:w="1191" w:type="dxa"/>
            <w:gridSpan w:val="2"/>
            <w:tcBorders>
              <w:top w:val="single" w:sz="4" w:space="0" w:color="auto"/>
              <w:left w:val="nil"/>
              <w:bottom w:val="single" w:sz="4" w:space="0" w:color="auto"/>
              <w:right w:val="single" w:sz="4" w:space="0" w:color="FFFFFF"/>
            </w:tcBorders>
            <w:noWrap/>
            <w:vAlign w:val="center"/>
            <w:hideMark/>
          </w:tcPr>
          <w:p w14:paraId="093B9DB8" w14:textId="77777777" w:rsidR="007A35FB" w:rsidRPr="00865060" w:rsidRDefault="007A35FB">
            <w:pPr>
              <w:jc w:val="right"/>
              <w:rPr>
                <w:rFonts w:ascii="Public Sans" w:hAnsi="Public Sans" w:cs="Calibri"/>
                <w:b/>
                <w:bCs/>
                <w:sz w:val="18"/>
                <w:szCs w:val="18"/>
                <w:lang w:eastAsia="en-AU"/>
              </w:rPr>
            </w:pPr>
            <w:r w:rsidRPr="00865060">
              <w:rPr>
                <w:rFonts w:ascii="Public Sans" w:hAnsi="Public Sans" w:cs="Calibri"/>
                <w:b/>
                <w:bCs/>
                <w:sz w:val="18"/>
                <w:szCs w:val="18"/>
                <w:lang w:eastAsia="en-AU"/>
              </w:rPr>
              <w:t>1,673</w:t>
            </w:r>
          </w:p>
        </w:tc>
      </w:tr>
    </w:tbl>
    <w:p w14:paraId="56FB83CC" w14:textId="77777777" w:rsidR="007A35FB" w:rsidRDefault="007A35FB" w:rsidP="007A35FB">
      <w:pPr>
        <w:spacing w:before="360"/>
        <w:rPr>
          <w:rFonts w:asciiTheme="minorHAnsi" w:eastAsiaTheme="minorHAnsi" w:hAnsiTheme="minorHAnsi" w:cstheme="minorBidi"/>
          <w:sz w:val="22"/>
          <w:szCs w:val="22"/>
        </w:rPr>
      </w:pPr>
    </w:p>
    <w:p w14:paraId="47BD56C4" w14:textId="77777777" w:rsidR="009303BF" w:rsidRDefault="009303BF" w:rsidP="007A35FB">
      <w:pPr>
        <w:sectPr w:rsidR="009303BF" w:rsidSect="0090360E">
          <w:headerReference w:type="even" r:id="rId22"/>
          <w:headerReference w:type="default" r:id="rId23"/>
          <w:headerReference w:type="first" r:id="rId24"/>
          <w:pgSz w:w="11907" w:h="16840" w:code="9"/>
          <w:pgMar w:top="1134" w:right="1134" w:bottom="567" w:left="1134" w:header="454" w:footer="454" w:gutter="0"/>
          <w:cols w:space="720"/>
          <w:titlePg/>
          <w:docGrid w:linePitch="272"/>
        </w:sectPr>
      </w:pPr>
    </w:p>
    <w:p w14:paraId="282326BF" w14:textId="77777777" w:rsidR="007A35FB" w:rsidRDefault="007A35FB" w:rsidP="007A35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Art Gallery of New South Wales</w:t>
      </w:r>
    </w:p>
    <w:tbl>
      <w:tblPr>
        <w:tblW w:w="9814" w:type="dxa"/>
        <w:tblLook w:val="04A0" w:firstRow="1" w:lastRow="0" w:firstColumn="1" w:lastColumn="0" w:noHBand="0" w:noVBand="1"/>
        <w:tblCaption w:val="8.2 Financial Statements - Art Gallery of New South Wales - Operating Statement"/>
        <w:tblDescription w:val="8.2 Financial Statements - Art Gallery of New South Wales - Operating Statement"/>
      </w:tblPr>
      <w:tblGrid>
        <w:gridCol w:w="6236"/>
        <w:gridCol w:w="1191"/>
        <w:gridCol w:w="65"/>
        <w:gridCol w:w="1131"/>
        <w:gridCol w:w="25"/>
        <w:gridCol w:w="1166"/>
      </w:tblGrid>
      <w:tr w:rsidR="007A35FB" w14:paraId="10A9BA5B" w14:textId="77777777" w:rsidTr="009303BF">
        <w:trPr>
          <w:trHeight w:val="405"/>
        </w:trPr>
        <w:tc>
          <w:tcPr>
            <w:tcW w:w="6236" w:type="dxa"/>
            <w:shd w:val="clear" w:color="auto" w:fill="FFFFFF"/>
            <w:noWrap/>
            <w:vAlign w:val="bottom"/>
            <w:hideMark/>
          </w:tcPr>
          <w:p w14:paraId="67923EC2"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707E7C5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3F758DC5"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1BCC88D3"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303BF" w14:paraId="054B10C0" w14:textId="77777777" w:rsidTr="009303BF">
        <w:trPr>
          <w:trHeight w:val="283"/>
        </w:trPr>
        <w:tc>
          <w:tcPr>
            <w:tcW w:w="6236" w:type="dxa"/>
            <w:shd w:val="clear" w:color="auto" w:fill="EBEBEB"/>
            <w:vAlign w:val="center"/>
            <w:hideMark/>
          </w:tcPr>
          <w:p w14:paraId="5A5EF545"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2387" w:type="dxa"/>
            <w:gridSpan w:val="3"/>
            <w:shd w:val="clear" w:color="auto" w:fill="EBEBEB"/>
            <w:vAlign w:val="bottom"/>
            <w:hideMark/>
          </w:tcPr>
          <w:p w14:paraId="07F44B76"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2022-23</w:t>
            </w:r>
          </w:p>
        </w:tc>
        <w:tc>
          <w:tcPr>
            <w:tcW w:w="1191" w:type="dxa"/>
            <w:gridSpan w:val="2"/>
            <w:shd w:val="clear" w:color="auto" w:fill="EBEBEB"/>
            <w:vAlign w:val="bottom"/>
            <w:hideMark/>
          </w:tcPr>
          <w:p w14:paraId="41FF96DA"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2023-24</w:t>
            </w:r>
          </w:p>
        </w:tc>
      </w:tr>
      <w:tr w:rsidR="007A35FB" w:rsidRPr="009303BF" w14:paraId="74403436" w14:textId="77777777" w:rsidTr="009303BF">
        <w:trPr>
          <w:trHeight w:val="225"/>
        </w:trPr>
        <w:tc>
          <w:tcPr>
            <w:tcW w:w="6236" w:type="dxa"/>
            <w:shd w:val="clear" w:color="auto" w:fill="EBEBEB"/>
            <w:vAlign w:val="center"/>
            <w:hideMark/>
          </w:tcPr>
          <w:p w14:paraId="2BCE4A47"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shd w:val="clear" w:color="auto" w:fill="EBEBEB"/>
            <w:vAlign w:val="center"/>
            <w:hideMark/>
          </w:tcPr>
          <w:p w14:paraId="240445EF" w14:textId="77777777" w:rsidR="007A35FB" w:rsidRPr="009303BF" w:rsidRDefault="007A35FB">
            <w:pPr>
              <w:jc w:val="center"/>
              <w:rPr>
                <w:rFonts w:ascii="Public Sans" w:hAnsi="Public Sans" w:cs="Calibri"/>
                <w:sz w:val="18"/>
                <w:szCs w:val="18"/>
                <w:lang w:eastAsia="en-AU"/>
              </w:rPr>
            </w:pPr>
            <w:r w:rsidRPr="009303BF">
              <w:rPr>
                <w:rFonts w:ascii="Public Sans" w:hAnsi="Public Sans" w:cs="Calibri"/>
                <w:sz w:val="18"/>
                <w:szCs w:val="18"/>
                <w:lang w:eastAsia="en-AU"/>
              </w:rPr>
              <w:t>Budget</w:t>
            </w:r>
          </w:p>
        </w:tc>
        <w:tc>
          <w:tcPr>
            <w:tcW w:w="1196" w:type="dxa"/>
            <w:gridSpan w:val="2"/>
            <w:shd w:val="clear" w:color="auto" w:fill="EBEBEB"/>
            <w:vAlign w:val="center"/>
            <w:hideMark/>
          </w:tcPr>
          <w:p w14:paraId="52FBA7E2" w14:textId="77777777" w:rsidR="007A35FB" w:rsidRPr="009303BF" w:rsidRDefault="007A35FB">
            <w:pPr>
              <w:jc w:val="center"/>
              <w:rPr>
                <w:rFonts w:ascii="Public Sans" w:hAnsi="Public Sans" w:cs="Calibri"/>
                <w:sz w:val="18"/>
                <w:szCs w:val="18"/>
                <w:lang w:eastAsia="en-AU"/>
              </w:rPr>
            </w:pPr>
            <w:r w:rsidRPr="009303BF">
              <w:rPr>
                <w:rFonts w:ascii="Public Sans" w:hAnsi="Public Sans" w:cs="Calibri"/>
                <w:sz w:val="18"/>
                <w:szCs w:val="18"/>
                <w:lang w:eastAsia="en-AU"/>
              </w:rPr>
              <w:t>Est. Actual</w:t>
            </w:r>
          </w:p>
        </w:tc>
        <w:tc>
          <w:tcPr>
            <w:tcW w:w="1191" w:type="dxa"/>
            <w:gridSpan w:val="2"/>
            <w:shd w:val="clear" w:color="auto" w:fill="EBEBEB"/>
            <w:vAlign w:val="center"/>
            <w:hideMark/>
          </w:tcPr>
          <w:p w14:paraId="1B645C93" w14:textId="77777777" w:rsidR="007A35FB" w:rsidRPr="009303BF" w:rsidRDefault="007A35FB">
            <w:pPr>
              <w:jc w:val="center"/>
              <w:rPr>
                <w:rFonts w:ascii="Public Sans" w:hAnsi="Public Sans" w:cs="Calibri"/>
                <w:sz w:val="18"/>
                <w:szCs w:val="18"/>
                <w:lang w:eastAsia="en-AU"/>
              </w:rPr>
            </w:pPr>
            <w:r w:rsidRPr="009303BF">
              <w:rPr>
                <w:rFonts w:ascii="Public Sans" w:hAnsi="Public Sans" w:cs="Calibri"/>
                <w:sz w:val="18"/>
                <w:szCs w:val="18"/>
                <w:lang w:eastAsia="en-AU"/>
              </w:rPr>
              <w:t>Budget</w:t>
            </w:r>
          </w:p>
        </w:tc>
      </w:tr>
      <w:tr w:rsidR="007A35FB" w:rsidRPr="009303BF" w14:paraId="7E55B4A6" w14:textId="77777777" w:rsidTr="009303BF">
        <w:trPr>
          <w:trHeight w:val="283"/>
        </w:trPr>
        <w:tc>
          <w:tcPr>
            <w:tcW w:w="6236" w:type="dxa"/>
            <w:shd w:val="clear" w:color="auto" w:fill="EBEBEB"/>
            <w:vAlign w:val="center"/>
            <w:hideMark/>
          </w:tcPr>
          <w:p w14:paraId="5E200063"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shd w:val="clear" w:color="auto" w:fill="EBEBEB"/>
            <w:hideMark/>
          </w:tcPr>
          <w:p w14:paraId="0CBBD113"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$000</w:t>
            </w:r>
          </w:p>
        </w:tc>
        <w:tc>
          <w:tcPr>
            <w:tcW w:w="1196" w:type="dxa"/>
            <w:gridSpan w:val="2"/>
            <w:shd w:val="clear" w:color="auto" w:fill="EBEBEB"/>
            <w:hideMark/>
          </w:tcPr>
          <w:p w14:paraId="1C508A17"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$000</w:t>
            </w:r>
          </w:p>
        </w:tc>
        <w:tc>
          <w:tcPr>
            <w:tcW w:w="1191" w:type="dxa"/>
            <w:gridSpan w:val="2"/>
            <w:shd w:val="clear" w:color="auto" w:fill="EBEBEB"/>
            <w:hideMark/>
          </w:tcPr>
          <w:p w14:paraId="58CE5312"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$000</w:t>
            </w:r>
          </w:p>
        </w:tc>
      </w:tr>
      <w:tr w:rsidR="007A35FB" w:rsidRPr="009303BF" w14:paraId="2173036B" w14:textId="77777777" w:rsidTr="009303B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9003FB6"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59990940" w14:textId="77777777" w:rsidR="007A35FB" w:rsidRPr="009303BF" w:rsidRDefault="007A35FB">
            <w:pPr>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5F04B7D0" w14:textId="77777777" w:rsidR="007A35FB" w:rsidRPr="009303BF" w:rsidRDefault="007A35FB">
            <w:pPr>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530C7F0D" w14:textId="77777777" w:rsidR="007A35FB" w:rsidRPr="009303BF" w:rsidRDefault="007A35FB">
            <w:pPr>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w:t>
            </w:r>
          </w:p>
        </w:tc>
      </w:tr>
      <w:tr w:rsidR="007A35FB" w:rsidRPr="009303BF" w14:paraId="126CBF87"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56F6B6"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274391F7"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66436F25"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40BC40B"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w:t>
            </w:r>
          </w:p>
        </w:tc>
      </w:tr>
      <w:tr w:rsidR="007A35FB" w:rsidRPr="009303BF" w14:paraId="5E1AC96A"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FC563D" w14:textId="77777777" w:rsidR="007A35FB" w:rsidRPr="009303BF" w:rsidRDefault="007A35FB">
            <w:pPr>
              <w:ind w:firstLineChars="200" w:firstLine="36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1B8544D8"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39,177</w:t>
            </w:r>
          </w:p>
        </w:tc>
        <w:tc>
          <w:tcPr>
            <w:tcW w:w="1196" w:type="dxa"/>
            <w:gridSpan w:val="2"/>
            <w:tcBorders>
              <w:top w:val="nil"/>
              <w:left w:val="nil"/>
              <w:bottom w:val="single" w:sz="4" w:space="0" w:color="FFFFFF"/>
              <w:right w:val="single" w:sz="4" w:space="0" w:color="FFFFFF"/>
            </w:tcBorders>
            <w:noWrap/>
            <w:vAlign w:val="center"/>
            <w:hideMark/>
          </w:tcPr>
          <w:p w14:paraId="62AECE7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45,966</w:t>
            </w:r>
          </w:p>
        </w:tc>
        <w:tc>
          <w:tcPr>
            <w:tcW w:w="1191" w:type="dxa"/>
            <w:gridSpan w:val="2"/>
            <w:tcBorders>
              <w:top w:val="nil"/>
              <w:left w:val="nil"/>
              <w:bottom w:val="single" w:sz="4" w:space="0" w:color="FFFFFF"/>
              <w:right w:val="single" w:sz="4" w:space="0" w:color="FFFFFF"/>
            </w:tcBorders>
            <w:noWrap/>
            <w:vAlign w:val="center"/>
            <w:hideMark/>
          </w:tcPr>
          <w:p w14:paraId="673457D7"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47,206</w:t>
            </w:r>
          </w:p>
        </w:tc>
      </w:tr>
      <w:tr w:rsidR="007A35FB" w:rsidRPr="009303BF" w14:paraId="0957197F"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ADE071" w14:textId="77777777" w:rsidR="007A35FB" w:rsidRPr="009303BF" w:rsidRDefault="007A35FB">
            <w:pPr>
              <w:ind w:firstLineChars="200" w:firstLine="36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5D882F55"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C8CB961"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DB08E7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25A8EE4D"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79C692" w14:textId="77777777" w:rsidR="007A35FB" w:rsidRPr="009303BF" w:rsidRDefault="007A35FB">
            <w:pPr>
              <w:ind w:firstLineChars="200" w:firstLine="36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73C3BA09"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39,778</w:t>
            </w:r>
          </w:p>
        </w:tc>
        <w:tc>
          <w:tcPr>
            <w:tcW w:w="1196" w:type="dxa"/>
            <w:gridSpan w:val="2"/>
            <w:tcBorders>
              <w:top w:val="nil"/>
              <w:left w:val="nil"/>
              <w:bottom w:val="single" w:sz="4" w:space="0" w:color="FFFFFF"/>
              <w:right w:val="single" w:sz="4" w:space="0" w:color="FFFFFF"/>
            </w:tcBorders>
            <w:noWrap/>
            <w:vAlign w:val="center"/>
            <w:hideMark/>
          </w:tcPr>
          <w:p w14:paraId="36C4D3C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47,308</w:t>
            </w:r>
          </w:p>
        </w:tc>
        <w:tc>
          <w:tcPr>
            <w:tcW w:w="1191" w:type="dxa"/>
            <w:gridSpan w:val="2"/>
            <w:tcBorders>
              <w:top w:val="nil"/>
              <w:left w:val="nil"/>
              <w:bottom w:val="single" w:sz="4" w:space="0" w:color="FFFFFF"/>
              <w:right w:val="single" w:sz="4" w:space="0" w:color="FFFFFF"/>
            </w:tcBorders>
            <w:noWrap/>
            <w:vAlign w:val="center"/>
            <w:hideMark/>
          </w:tcPr>
          <w:p w14:paraId="37FDFB92"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42,387</w:t>
            </w:r>
          </w:p>
        </w:tc>
      </w:tr>
      <w:tr w:rsidR="007A35FB" w:rsidRPr="009303BF" w14:paraId="0DFD21CA"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CAC6C7"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6A38B315"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C3B10F6"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106692A"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62594E7B"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05F855"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5714A653"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E3DA900"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E893F97"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02CE3CA9"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24C198"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78238FD3"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3,152</w:t>
            </w:r>
          </w:p>
        </w:tc>
        <w:tc>
          <w:tcPr>
            <w:tcW w:w="1196" w:type="dxa"/>
            <w:gridSpan w:val="2"/>
            <w:tcBorders>
              <w:top w:val="nil"/>
              <w:left w:val="nil"/>
              <w:bottom w:val="single" w:sz="4" w:space="0" w:color="FFFFFF"/>
              <w:right w:val="single" w:sz="4" w:space="0" w:color="FFFFFF"/>
            </w:tcBorders>
            <w:noWrap/>
            <w:vAlign w:val="center"/>
            <w:hideMark/>
          </w:tcPr>
          <w:p w14:paraId="075186EB"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14,257</w:t>
            </w:r>
          </w:p>
        </w:tc>
        <w:tc>
          <w:tcPr>
            <w:tcW w:w="1191" w:type="dxa"/>
            <w:gridSpan w:val="2"/>
            <w:tcBorders>
              <w:top w:val="nil"/>
              <w:left w:val="nil"/>
              <w:bottom w:val="single" w:sz="4" w:space="0" w:color="FFFFFF"/>
              <w:right w:val="single" w:sz="4" w:space="0" w:color="FFFFFF"/>
            </w:tcBorders>
            <w:noWrap/>
            <w:vAlign w:val="center"/>
            <w:hideMark/>
          </w:tcPr>
          <w:p w14:paraId="5DB1A32F"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10,162</w:t>
            </w:r>
          </w:p>
        </w:tc>
      </w:tr>
      <w:tr w:rsidR="007A35FB" w:rsidRPr="009303BF" w14:paraId="0AB8D730"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F9D92A"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580CFBD2"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13</w:t>
            </w:r>
          </w:p>
        </w:tc>
        <w:tc>
          <w:tcPr>
            <w:tcW w:w="1196" w:type="dxa"/>
            <w:gridSpan w:val="2"/>
            <w:tcBorders>
              <w:top w:val="nil"/>
              <w:left w:val="nil"/>
              <w:bottom w:val="single" w:sz="4" w:space="0" w:color="FFFFFF"/>
              <w:right w:val="single" w:sz="4" w:space="0" w:color="FFFFFF"/>
            </w:tcBorders>
            <w:noWrap/>
            <w:vAlign w:val="center"/>
            <w:hideMark/>
          </w:tcPr>
          <w:p w14:paraId="052596C9"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w:t>
            </w:r>
          </w:p>
        </w:tc>
        <w:tc>
          <w:tcPr>
            <w:tcW w:w="1191" w:type="dxa"/>
            <w:gridSpan w:val="2"/>
            <w:tcBorders>
              <w:top w:val="nil"/>
              <w:left w:val="nil"/>
              <w:bottom w:val="single" w:sz="4" w:space="0" w:color="FFFFFF"/>
              <w:right w:val="single" w:sz="4" w:space="0" w:color="FFFFFF"/>
            </w:tcBorders>
            <w:noWrap/>
            <w:vAlign w:val="center"/>
            <w:hideMark/>
          </w:tcPr>
          <w:p w14:paraId="0E165B4A"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13</w:t>
            </w:r>
          </w:p>
        </w:tc>
      </w:tr>
      <w:tr w:rsidR="007A35FB" w:rsidRPr="009303BF" w14:paraId="6F0F2AE3" w14:textId="77777777" w:rsidTr="009303B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02413D7"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331A2348"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0CC84485"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79F9611A"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2482D7F7" w14:textId="77777777" w:rsidTr="009303B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3ED3DD4"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2F69AF21"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82,120</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047058E9"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107,535</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650FA6E7"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99,768</w:t>
            </w:r>
          </w:p>
        </w:tc>
      </w:tr>
      <w:tr w:rsidR="007A35FB" w:rsidRPr="009303BF" w14:paraId="18950406"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A3F5B9"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0F168FA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6F90C9A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20953EC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57B78FB6"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C81D78"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431F3C6A"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05D94B6"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11EDAAA"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2D4A482C"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8111ECC"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03D73E3F"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71,091</w:t>
            </w:r>
          </w:p>
        </w:tc>
        <w:tc>
          <w:tcPr>
            <w:tcW w:w="1196" w:type="dxa"/>
            <w:gridSpan w:val="2"/>
            <w:tcBorders>
              <w:top w:val="nil"/>
              <w:left w:val="nil"/>
              <w:bottom w:val="single" w:sz="4" w:space="0" w:color="FFFFFF"/>
              <w:right w:val="single" w:sz="4" w:space="0" w:color="FFFFFF"/>
            </w:tcBorders>
            <w:noWrap/>
            <w:vAlign w:val="center"/>
            <w:hideMark/>
          </w:tcPr>
          <w:p w14:paraId="737BAAF6"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71,069</w:t>
            </w:r>
          </w:p>
        </w:tc>
        <w:tc>
          <w:tcPr>
            <w:tcW w:w="1191" w:type="dxa"/>
            <w:gridSpan w:val="2"/>
            <w:tcBorders>
              <w:top w:val="nil"/>
              <w:left w:val="nil"/>
              <w:bottom w:val="single" w:sz="4" w:space="0" w:color="FFFFFF"/>
              <w:right w:val="single" w:sz="4" w:space="0" w:color="FFFFFF"/>
            </w:tcBorders>
            <w:noWrap/>
            <w:vAlign w:val="center"/>
            <w:hideMark/>
          </w:tcPr>
          <w:p w14:paraId="6A5A826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40,632</w:t>
            </w:r>
          </w:p>
        </w:tc>
      </w:tr>
      <w:tr w:rsidR="007A35FB" w:rsidRPr="009303BF" w14:paraId="7971C73B" w14:textId="77777777" w:rsidTr="009303BF">
        <w:trPr>
          <w:trHeight w:val="238"/>
        </w:trPr>
        <w:tc>
          <w:tcPr>
            <w:tcW w:w="6236" w:type="dxa"/>
            <w:tcBorders>
              <w:top w:val="nil"/>
              <w:left w:val="single" w:sz="4" w:space="0" w:color="FFFFFF"/>
              <w:bottom w:val="single" w:sz="4" w:space="0" w:color="FFFFFF"/>
              <w:right w:val="single" w:sz="4" w:space="0" w:color="FFFFFF"/>
            </w:tcBorders>
            <w:vAlign w:val="center"/>
            <w:hideMark/>
          </w:tcPr>
          <w:p w14:paraId="15BF78C8" w14:textId="77777777" w:rsidR="007A35FB" w:rsidRPr="009303BF" w:rsidRDefault="007A35FB" w:rsidP="009303BF">
            <w:pPr>
              <w:ind w:right="-386"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6D895E5B"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771</w:t>
            </w:r>
          </w:p>
        </w:tc>
        <w:tc>
          <w:tcPr>
            <w:tcW w:w="1196" w:type="dxa"/>
            <w:gridSpan w:val="2"/>
            <w:tcBorders>
              <w:top w:val="nil"/>
              <w:left w:val="nil"/>
              <w:bottom w:val="single" w:sz="4" w:space="0" w:color="FFFFFF"/>
              <w:right w:val="single" w:sz="4" w:space="0" w:color="FFFFFF"/>
            </w:tcBorders>
            <w:noWrap/>
            <w:vAlign w:val="center"/>
            <w:hideMark/>
          </w:tcPr>
          <w:p w14:paraId="49F5B0C2"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853</w:t>
            </w:r>
          </w:p>
        </w:tc>
        <w:tc>
          <w:tcPr>
            <w:tcW w:w="1191" w:type="dxa"/>
            <w:gridSpan w:val="2"/>
            <w:tcBorders>
              <w:top w:val="nil"/>
              <w:left w:val="nil"/>
              <w:bottom w:val="single" w:sz="4" w:space="0" w:color="FFFFFF"/>
              <w:right w:val="single" w:sz="4" w:space="0" w:color="FFFFFF"/>
            </w:tcBorders>
            <w:noWrap/>
            <w:vAlign w:val="center"/>
            <w:hideMark/>
          </w:tcPr>
          <w:p w14:paraId="718AEB4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805</w:t>
            </w:r>
          </w:p>
        </w:tc>
      </w:tr>
      <w:tr w:rsidR="007A35FB" w:rsidRPr="009303BF" w14:paraId="503D857C"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F50FC2"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006A398E"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62EB948"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986B794"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737EA184"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36C308"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46E4F3B4"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25,059</w:t>
            </w:r>
          </w:p>
        </w:tc>
        <w:tc>
          <w:tcPr>
            <w:tcW w:w="1196" w:type="dxa"/>
            <w:gridSpan w:val="2"/>
            <w:tcBorders>
              <w:top w:val="nil"/>
              <w:left w:val="nil"/>
              <w:bottom w:val="single" w:sz="4" w:space="0" w:color="FFFFFF"/>
              <w:right w:val="single" w:sz="4" w:space="0" w:color="FFFFFF"/>
            </w:tcBorders>
            <w:noWrap/>
            <w:vAlign w:val="center"/>
            <w:hideMark/>
          </w:tcPr>
          <w:p w14:paraId="58662C83"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10,894</w:t>
            </w:r>
          </w:p>
        </w:tc>
        <w:tc>
          <w:tcPr>
            <w:tcW w:w="1191" w:type="dxa"/>
            <w:gridSpan w:val="2"/>
            <w:tcBorders>
              <w:top w:val="nil"/>
              <w:left w:val="nil"/>
              <w:bottom w:val="single" w:sz="4" w:space="0" w:color="FFFFFF"/>
              <w:right w:val="single" w:sz="4" w:space="0" w:color="FFFFFF"/>
            </w:tcBorders>
            <w:noWrap/>
            <w:vAlign w:val="center"/>
            <w:hideMark/>
          </w:tcPr>
          <w:p w14:paraId="62C67B8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39,458</w:t>
            </w:r>
          </w:p>
        </w:tc>
      </w:tr>
      <w:tr w:rsidR="007A35FB" w:rsidRPr="009303BF" w14:paraId="37D95A8F"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07483A"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1E6ABBE7"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9,268</w:t>
            </w:r>
          </w:p>
        </w:tc>
        <w:tc>
          <w:tcPr>
            <w:tcW w:w="1196" w:type="dxa"/>
            <w:gridSpan w:val="2"/>
            <w:tcBorders>
              <w:top w:val="nil"/>
              <w:left w:val="nil"/>
              <w:bottom w:val="single" w:sz="4" w:space="0" w:color="FFFFFF"/>
              <w:right w:val="single" w:sz="4" w:space="0" w:color="FFFFFF"/>
            </w:tcBorders>
            <w:noWrap/>
            <w:vAlign w:val="center"/>
            <w:hideMark/>
          </w:tcPr>
          <w:p w14:paraId="7FB756CB"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48,551</w:t>
            </w:r>
          </w:p>
        </w:tc>
        <w:tc>
          <w:tcPr>
            <w:tcW w:w="1191" w:type="dxa"/>
            <w:gridSpan w:val="2"/>
            <w:tcBorders>
              <w:top w:val="nil"/>
              <w:left w:val="nil"/>
              <w:bottom w:val="single" w:sz="4" w:space="0" w:color="FFFFFF"/>
              <w:right w:val="single" w:sz="4" w:space="0" w:color="FFFFFF"/>
            </w:tcBorders>
            <w:noWrap/>
            <w:vAlign w:val="center"/>
            <w:hideMark/>
          </w:tcPr>
          <w:p w14:paraId="3789ADB2"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20,684</w:t>
            </w:r>
          </w:p>
        </w:tc>
      </w:tr>
      <w:tr w:rsidR="007A35FB" w:rsidRPr="009303BF" w14:paraId="340CF29C"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73F213"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031A7961"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2,552</w:t>
            </w:r>
          </w:p>
        </w:tc>
        <w:tc>
          <w:tcPr>
            <w:tcW w:w="1196" w:type="dxa"/>
            <w:gridSpan w:val="2"/>
            <w:tcBorders>
              <w:top w:val="nil"/>
              <w:left w:val="nil"/>
              <w:bottom w:val="single" w:sz="4" w:space="0" w:color="FFFFFF"/>
              <w:right w:val="single" w:sz="4" w:space="0" w:color="FFFFFF"/>
            </w:tcBorders>
            <w:noWrap/>
            <w:vAlign w:val="center"/>
            <w:hideMark/>
          </w:tcPr>
          <w:p w14:paraId="29AF33BD"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6,322</w:t>
            </w:r>
          </w:p>
        </w:tc>
        <w:tc>
          <w:tcPr>
            <w:tcW w:w="1191" w:type="dxa"/>
            <w:gridSpan w:val="2"/>
            <w:tcBorders>
              <w:top w:val="nil"/>
              <w:left w:val="nil"/>
              <w:bottom w:val="single" w:sz="4" w:space="0" w:color="FFFFFF"/>
              <w:right w:val="single" w:sz="4" w:space="0" w:color="FFFFFF"/>
            </w:tcBorders>
            <w:noWrap/>
            <w:vAlign w:val="center"/>
            <w:hideMark/>
          </w:tcPr>
          <w:p w14:paraId="4160A7AA"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2,595</w:t>
            </w:r>
          </w:p>
        </w:tc>
      </w:tr>
      <w:tr w:rsidR="007A35FB" w:rsidRPr="009303BF" w14:paraId="2BB69D83"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FC419F2"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xml:space="preserve">Retained Taxes, </w:t>
            </w:r>
            <w:proofErr w:type="gramStart"/>
            <w:r w:rsidRPr="009303BF">
              <w:rPr>
                <w:rFonts w:ascii="Public Sans" w:hAnsi="Public Sans" w:cs="Calibri"/>
                <w:color w:val="000000"/>
                <w:sz w:val="18"/>
                <w:szCs w:val="18"/>
                <w:lang w:eastAsia="en-AU"/>
              </w:rPr>
              <w:t>Fees</w:t>
            </w:r>
            <w:proofErr w:type="gramEnd"/>
            <w:r w:rsidRPr="009303BF">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5124397F"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5BE9C38"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C7BFD71"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6072FE87" w14:textId="77777777" w:rsidTr="009303B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7C56CAE"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0BE70AA2"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16</w:t>
            </w:r>
          </w:p>
        </w:tc>
        <w:tc>
          <w:tcPr>
            <w:tcW w:w="1196" w:type="dxa"/>
            <w:gridSpan w:val="2"/>
            <w:tcBorders>
              <w:top w:val="nil"/>
              <w:left w:val="nil"/>
              <w:bottom w:val="single" w:sz="4" w:space="0" w:color="auto"/>
              <w:right w:val="single" w:sz="4" w:space="0" w:color="FFFFFF"/>
            </w:tcBorders>
            <w:noWrap/>
            <w:vAlign w:val="center"/>
            <w:hideMark/>
          </w:tcPr>
          <w:p w14:paraId="398F9DE7"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1,868</w:t>
            </w:r>
          </w:p>
        </w:tc>
        <w:tc>
          <w:tcPr>
            <w:tcW w:w="1191" w:type="dxa"/>
            <w:gridSpan w:val="2"/>
            <w:tcBorders>
              <w:top w:val="nil"/>
              <w:left w:val="nil"/>
              <w:bottom w:val="single" w:sz="4" w:space="0" w:color="auto"/>
              <w:right w:val="single" w:sz="4" w:space="0" w:color="FFFFFF"/>
            </w:tcBorders>
            <w:noWrap/>
            <w:vAlign w:val="center"/>
            <w:hideMark/>
          </w:tcPr>
          <w:p w14:paraId="55A97178"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17</w:t>
            </w:r>
          </w:p>
        </w:tc>
      </w:tr>
      <w:tr w:rsidR="007A35FB" w:rsidRPr="009303BF" w14:paraId="2A3F1BAF" w14:textId="77777777" w:rsidTr="009303B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9B7D80"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062A6607"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108,758</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2398DBCF"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139,557</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3A354FB1"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104,191</w:t>
            </w:r>
          </w:p>
        </w:tc>
      </w:tr>
      <w:tr w:rsidR="007A35FB" w:rsidRPr="009303BF" w14:paraId="2FD0E8AB" w14:textId="77777777" w:rsidTr="009303B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15CF02"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 xml:space="preserve">Gain/(Loss) on Disposal of </w:t>
            </w:r>
            <w:proofErr w:type="spellStart"/>
            <w:proofErr w:type="gramStart"/>
            <w:r w:rsidRPr="009303BF">
              <w:rPr>
                <w:rFonts w:ascii="Public Sans" w:hAnsi="Public Sans" w:cs="Calibri"/>
                <w:color w:val="000000"/>
                <w:sz w:val="18"/>
                <w:szCs w:val="18"/>
                <w:lang w:eastAsia="en-AU"/>
              </w:rPr>
              <w:t>Non Current</w:t>
            </w:r>
            <w:proofErr w:type="spellEnd"/>
            <w:proofErr w:type="gramEnd"/>
            <w:r w:rsidRPr="009303BF">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9B34FAD"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5F04726B"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48A65327"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7A77C715" w14:textId="77777777" w:rsidTr="009303BF">
        <w:trPr>
          <w:trHeight w:val="238"/>
        </w:trPr>
        <w:tc>
          <w:tcPr>
            <w:tcW w:w="6236" w:type="dxa"/>
            <w:tcBorders>
              <w:top w:val="nil"/>
              <w:left w:val="single" w:sz="4" w:space="0" w:color="FFFFFF"/>
              <w:bottom w:val="nil"/>
              <w:right w:val="single" w:sz="4" w:space="0" w:color="FFFFFF"/>
            </w:tcBorders>
            <w:noWrap/>
            <w:vAlign w:val="center"/>
            <w:hideMark/>
          </w:tcPr>
          <w:p w14:paraId="7C7AB85E" w14:textId="77777777" w:rsidR="007A35FB" w:rsidRPr="009303BF" w:rsidRDefault="007A35FB">
            <w:pPr>
              <w:ind w:firstLineChars="100" w:firstLine="180"/>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0AFFDC99"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6" w:type="dxa"/>
            <w:gridSpan w:val="2"/>
            <w:tcBorders>
              <w:top w:val="nil"/>
              <w:left w:val="nil"/>
              <w:bottom w:val="nil"/>
              <w:right w:val="single" w:sz="4" w:space="0" w:color="FFFFFF"/>
            </w:tcBorders>
            <w:noWrap/>
            <w:vAlign w:val="center"/>
            <w:hideMark/>
          </w:tcPr>
          <w:p w14:paraId="14BE832C"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c>
          <w:tcPr>
            <w:tcW w:w="1191" w:type="dxa"/>
            <w:gridSpan w:val="2"/>
            <w:tcBorders>
              <w:top w:val="nil"/>
              <w:left w:val="nil"/>
              <w:bottom w:val="nil"/>
              <w:right w:val="single" w:sz="4" w:space="0" w:color="FFFFFF"/>
            </w:tcBorders>
            <w:noWrap/>
            <w:vAlign w:val="center"/>
            <w:hideMark/>
          </w:tcPr>
          <w:p w14:paraId="6BBADB31" w14:textId="77777777" w:rsidR="007A35FB" w:rsidRPr="009303BF" w:rsidRDefault="007A35FB">
            <w:pPr>
              <w:jc w:val="right"/>
              <w:rPr>
                <w:rFonts w:ascii="Public Sans" w:hAnsi="Public Sans" w:cs="Calibri"/>
                <w:color w:val="000000"/>
                <w:sz w:val="18"/>
                <w:szCs w:val="18"/>
                <w:lang w:eastAsia="en-AU"/>
              </w:rPr>
            </w:pPr>
            <w:r w:rsidRPr="009303BF">
              <w:rPr>
                <w:rFonts w:ascii="Public Sans" w:hAnsi="Public Sans" w:cs="Calibri"/>
                <w:color w:val="000000"/>
                <w:sz w:val="18"/>
                <w:szCs w:val="18"/>
                <w:lang w:eastAsia="en-AU"/>
              </w:rPr>
              <w:t>...</w:t>
            </w:r>
          </w:p>
        </w:tc>
      </w:tr>
      <w:tr w:rsidR="007A35FB" w:rsidRPr="009303BF" w14:paraId="1F715E5C" w14:textId="77777777" w:rsidTr="009303B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01D5A34"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611A542E"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26,637</w:t>
            </w:r>
          </w:p>
        </w:tc>
        <w:tc>
          <w:tcPr>
            <w:tcW w:w="1196" w:type="dxa"/>
            <w:gridSpan w:val="2"/>
            <w:tcBorders>
              <w:top w:val="single" w:sz="4" w:space="0" w:color="auto"/>
              <w:left w:val="nil"/>
              <w:bottom w:val="single" w:sz="4" w:space="0" w:color="auto"/>
              <w:right w:val="single" w:sz="4" w:space="0" w:color="FFFFFF"/>
            </w:tcBorders>
            <w:noWrap/>
            <w:vAlign w:val="center"/>
            <w:hideMark/>
          </w:tcPr>
          <w:p w14:paraId="4A1C5A01"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32,022</w:t>
            </w:r>
          </w:p>
        </w:tc>
        <w:tc>
          <w:tcPr>
            <w:tcW w:w="1191" w:type="dxa"/>
            <w:gridSpan w:val="2"/>
            <w:tcBorders>
              <w:top w:val="single" w:sz="4" w:space="0" w:color="auto"/>
              <w:left w:val="nil"/>
              <w:bottom w:val="single" w:sz="4" w:space="0" w:color="auto"/>
              <w:right w:val="single" w:sz="4" w:space="0" w:color="FFFFFF"/>
            </w:tcBorders>
            <w:noWrap/>
            <w:vAlign w:val="center"/>
            <w:hideMark/>
          </w:tcPr>
          <w:p w14:paraId="3CB5A46B"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4,423</w:t>
            </w:r>
          </w:p>
        </w:tc>
      </w:tr>
    </w:tbl>
    <w:p w14:paraId="5B3DBFD2" w14:textId="77777777" w:rsidR="007A35FB" w:rsidRDefault="007A35FB" w:rsidP="007A35FB">
      <w:pPr>
        <w:spacing w:before="360"/>
        <w:rPr>
          <w:rFonts w:asciiTheme="minorHAnsi" w:eastAsiaTheme="minorHAnsi" w:hAnsiTheme="minorHAnsi" w:cstheme="minorBidi"/>
          <w:sz w:val="22"/>
          <w:szCs w:val="22"/>
        </w:rPr>
      </w:pPr>
    </w:p>
    <w:p w14:paraId="6AF4B14E" w14:textId="77777777" w:rsidR="007A35FB" w:rsidRDefault="007A35FB" w:rsidP="007A35FB">
      <w:r>
        <w:rPr>
          <w:sz w:val="24"/>
          <w:szCs w:val="24"/>
          <w:lang w:eastAsia="en-AU"/>
        </w:rPr>
        <w:br w:type="page"/>
      </w:r>
    </w:p>
    <w:tbl>
      <w:tblPr>
        <w:tblW w:w="9814" w:type="dxa"/>
        <w:tblLook w:val="04A0" w:firstRow="1" w:lastRow="0" w:firstColumn="1" w:lastColumn="0" w:noHBand="0" w:noVBand="1"/>
        <w:tblCaption w:val="8.2 Financial Statements - Art Gallery of New South Wales - Balance Sheet"/>
        <w:tblDescription w:val="8.2 Financial Statements - Art Gallery of New South Wales - Balance Sheet"/>
      </w:tblPr>
      <w:tblGrid>
        <w:gridCol w:w="6236"/>
        <w:gridCol w:w="1191"/>
        <w:gridCol w:w="65"/>
        <w:gridCol w:w="1131"/>
        <w:gridCol w:w="25"/>
        <w:gridCol w:w="1166"/>
      </w:tblGrid>
      <w:tr w:rsidR="007A35FB" w14:paraId="2B46DC88" w14:textId="77777777" w:rsidTr="009303BF">
        <w:trPr>
          <w:trHeight w:val="345"/>
        </w:trPr>
        <w:tc>
          <w:tcPr>
            <w:tcW w:w="6236" w:type="dxa"/>
            <w:shd w:val="clear" w:color="auto" w:fill="FFFFFF"/>
            <w:noWrap/>
            <w:vAlign w:val="bottom"/>
            <w:hideMark/>
          </w:tcPr>
          <w:p w14:paraId="4842EB41"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4A48086F"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87872C6"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4FD7F7B6"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303BF" w14:paraId="53974E77" w14:textId="77777777" w:rsidTr="009303BF">
        <w:trPr>
          <w:trHeight w:val="283"/>
        </w:trPr>
        <w:tc>
          <w:tcPr>
            <w:tcW w:w="6236" w:type="dxa"/>
            <w:shd w:val="clear" w:color="auto" w:fill="EBEBEB"/>
            <w:vAlign w:val="center"/>
            <w:hideMark/>
          </w:tcPr>
          <w:p w14:paraId="588717F5"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2387" w:type="dxa"/>
            <w:gridSpan w:val="3"/>
            <w:shd w:val="clear" w:color="auto" w:fill="EBEBEB"/>
            <w:vAlign w:val="bottom"/>
            <w:hideMark/>
          </w:tcPr>
          <w:p w14:paraId="51AF07F1"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2022-23</w:t>
            </w:r>
          </w:p>
        </w:tc>
        <w:tc>
          <w:tcPr>
            <w:tcW w:w="1191" w:type="dxa"/>
            <w:gridSpan w:val="2"/>
            <w:shd w:val="clear" w:color="auto" w:fill="EBEBEB"/>
            <w:vAlign w:val="bottom"/>
            <w:hideMark/>
          </w:tcPr>
          <w:p w14:paraId="42D07EA5"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2023-24</w:t>
            </w:r>
          </w:p>
        </w:tc>
      </w:tr>
      <w:tr w:rsidR="007A35FB" w:rsidRPr="009303BF" w14:paraId="5C945011" w14:textId="77777777" w:rsidTr="009303BF">
        <w:trPr>
          <w:trHeight w:val="225"/>
        </w:trPr>
        <w:tc>
          <w:tcPr>
            <w:tcW w:w="6236" w:type="dxa"/>
            <w:shd w:val="clear" w:color="auto" w:fill="EBEBEB"/>
            <w:vAlign w:val="center"/>
            <w:hideMark/>
          </w:tcPr>
          <w:p w14:paraId="6EAA12DB"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shd w:val="clear" w:color="auto" w:fill="EBEBEB"/>
            <w:vAlign w:val="center"/>
            <w:hideMark/>
          </w:tcPr>
          <w:p w14:paraId="0DA23D6B" w14:textId="77777777" w:rsidR="007A35FB" w:rsidRPr="009303BF" w:rsidRDefault="007A35FB">
            <w:pPr>
              <w:jc w:val="center"/>
              <w:rPr>
                <w:rFonts w:ascii="Public Sans" w:hAnsi="Public Sans" w:cs="Calibri"/>
                <w:sz w:val="18"/>
                <w:szCs w:val="18"/>
                <w:lang w:eastAsia="en-AU"/>
              </w:rPr>
            </w:pPr>
            <w:r w:rsidRPr="009303BF">
              <w:rPr>
                <w:rFonts w:ascii="Public Sans" w:hAnsi="Public Sans" w:cs="Calibri"/>
                <w:sz w:val="18"/>
                <w:szCs w:val="18"/>
                <w:lang w:eastAsia="en-AU"/>
              </w:rPr>
              <w:t>Budget</w:t>
            </w:r>
          </w:p>
        </w:tc>
        <w:tc>
          <w:tcPr>
            <w:tcW w:w="1196" w:type="dxa"/>
            <w:gridSpan w:val="2"/>
            <w:shd w:val="clear" w:color="auto" w:fill="EBEBEB"/>
            <w:vAlign w:val="center"/>
            <w:hideMark/>
          </w:tcPr>
          <w:p w14:paraId="241AEE0A" w14:textId="77777777" w:rsidR="007A35FB" w:rsidRPr="009303BF" w:rsidRDefault="007A35FB">
            <w:pPr>
              <w:jc w:val="center"/>
              <w:rPr>
                <w:rFonts w:ascii="Public Sans" w:hAnsi="Public Sans" w:cs="Calibri"/>
                <w:sz w:val="18"/>
                <w:szCs w:val="18"/>
                <w:lang w:eastAsia="en-AU"/>
              </w:rPr>
            </w:pPr>
            <w:r w:rsidRPr="009303BF">
              <w:rPr>
                <w:rFonts w:ascii="Public Sans" w:hAnsi="Public Sans" w:cs="Calibri"/>
                <w:sz w:val="18"/>
                <w:szCs w:val="18"/>
                <w:lang w:eastAsia="en-AU"/>
              </w:rPr>
              <w:t>Est. Actual</w:t>
            </w:r>
          </w:p>
        </w:tc>
        <w:tc>
          <w:tcPr>
            <w:tcW w:w="1191" w:type="dxa"/>
            <w:gridSpan w:val="2"/>
            <w:shd w:val="clear" w:color="auto" w:fill="EBEBEB"/>
            <w:vAlign w:val="center"/>
            <w:hideMark/>
          </w:tcPr>
          <w:p w14:paraId="382ACA01" w14:textId="77777777" w:rsidR="007A35FB" w:rsidRPr="009303BF" w:rsidRDefault="007A35FB">
            <w:pPr>
              <w:jc w:val="center"/>
              <w:rPr>
                <w:rFonts w:ascii="Public Sans" w:hAnsi="Public Sans" w:cs="Calibri"/>
                <w:sz w:val="18"/>
                <w:szCs w:val="18"/>
                <w:lang w:eastAsia="en-AU"/>
              </w:rPr>
            </w:pPr>
            <w:r w:rsidRPr="009303BF">
              <w:rPr>
                <w:rFonts w:ascii="Public Sans" w:hAnsi="Public Sans" w:cs="Calibri"/>
                <w:sz w:val="18"/>
                <w:szCs w:val="18"/>
                <w:lang w:eastAsia="en-AU"/>
              </w:rPr>
              <w:t>Budget</w:t>
            </w:r>
          </w:p>
        </w:tc>
      </w:tr>
      <w:tr w:rsidR="007A35FB" w:rsidRPr="009303BF" w14:paraId="0D85CFCA" w14:textId="77777777" w:rsidTr="009303BF">
        <w:trPr>
          <w:trHeight w:val="283"/>
        </w:trPr>
        <w:tc>
          <w:tcPr>
            <w:tcW w:w="6236" w:type="dxa"/>
            <w:shd w:val="clear" w:color="auto" w:fill="EBEBEB"/>
            <w:vAlign w:val="center"/>
            <w:hideMark/>
          </w:tcPr>
          <w:p w14:paraId="40D095DC"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shd w:val="clear" w:color="auto" w:fill="EBEBEB"/>
            <w:hideMark/>
          </w:tcPr>
          <w:p w14:paraId="1D11F22A"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$000</w:t>
            </w:r>
          </w:p>
        </w:tc>
        <w:tc>
          <w:tcPr>
            <w:tcW w:w="1196" w:type="dxa"/>
            <w:gridSpan w:val="2"/>
            <w:shd w:val="clear" w:color="auto" w:fill="EBEBEB"/>
            <w:hideMark/>
          </w:tcPr>
          <w:p w14:paraId="5483F58C"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$000</w:t>
            </w:r>
          </w:p>
        </w:tc>
        <w:tc>
          <w:tcPr>
            <w:tcW w:w="1191" w:type="dxa"/>
            <w:gridSpan w:val="2"/>
            <w:shd w:val="clear" w:color="auto" w:fill="EBEBEB"/>
            <w:hideMark/>
          </w:tcPr>
          <w:p w14:paraId="656FCFDA" w14:textId="77777777" w:rsidR="007A35FB" w:rsidRPr="009303BF" w:rsidRDefault="007A35FB" w:rsidP="009303BF">
            <w:pPr>
              <w:jc w:val="center"/>
              <w:rPr>
                <w:rFonts w:ascii="Public Sans" w:hAnsi="Public Sans" w:cs="Calibri"/>
                <w:sz w:val="18"/>
                <w:szCs w:val="18"/>
                <w:lang w:eastAsia="en-AU"/>
              </w:rPr>
            </w:pPr>
            <w:r w:rsidRPr="009303BF">
              <w:rPr>
                <w:rFonts w:ascii="Public Sans" w:hAnsi="Public Sans" w:cs="Calibri"/>
                <w:sz w:val="18"/>
                <w:szCs w:val="18"/>
                <w:lang w:eastAsia="en-AU"/>
              </w:rPr>
              <w:t>$000</w:t>
            </w:r>
          </w:p>
        </w:tc>
      </w:tr>
      <w:tr w:rsidR="007A35FB" w:rsidRPr="009303BF" w14:paraId="1B0CCAAE" w14:textId="77777777" w:rsidTr="009303B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18139F1"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3598D048"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427B2C0E"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0A55DD05"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1519888D"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C84216"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219C2DC5"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7F94A7FE"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04FDBBC8" w14:textId="77777777" w:rsidR="007A35FB" w:rsidRPr="009303BF" w:rsidRDefault="007A35FB">
            <w:pPr>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2408BAB0"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F985919"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629EDFAF"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2,744</w:t>
            </w:r>
          </w:p>
        </w:tc>
        <w:tc>
          <w:tcPr>
            <w:tcW w:w="1196" w:type="dxa"/>
            <w:gridSpan w:val="2"/>
            <w:tcBorders>
              <w:top w:val="nil"/>
              <w:left w:val="nil"/>
              <w:bottom w:val="single" w:sz="4" w:space="0" w:color="FFFFFF"/>
              <w:right w:val="single" w:sz="4" w:space="0" w:color="FFFFFF"/>
            </w:tcBorders>
            <w:noWrap/>
            <w:vAlign w:val="center"/>
            <w:hideMark/>
          </w:tcPr>
          <w:p w14:paraId="03F820F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4,429</w:t>
            </w:r>
          </w:p>
        </w:tc>
        <w:tc>
          <w:tcPr>
            <w:tcW w:w="1191" w:type="dxa"/>
            <w:gridSpan w:val="2"/>
            <w:tcBorders>
              <w:top w:val="nil"/>
              <w:left w:val="nil"/>
              <w:bottom w:val="single" w:sz="4" w:space="0" w:color="FFFFFF"/>
              <w:right w:val="single" w:sz="4" w:space="0" w:color="FFFFFF"/>
            </w:tcBorders>
            <w:noWrap/>
            <w:vAlign w:val="center"/>
            <w:hideMark/>
          </w:tcPr>
          <w:p w14:paraId="6115FFF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6,957</w:t>
            </w:r>
          </w:p>
        </w:tc>
      </w:tr>
      <w:tr w:rsidR="007A35FB" w:rsidRPr="009303BF" w14:paraId="42D6F84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EEA842"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47B9E044"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0DD66F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8C32E6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758A637F"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FEDE95"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0BADD57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27,981</w:t>
            </w:r>
          </w:p>
        </w:tc>
        <w:tc>
          <w:tcPr>
            <w:tcW w:w="1196" w:type="dxa"/>
            <w:gridSpan w:val="2"/>
            <w:tcBorders>
              <w:top w:val="nil"/>
              <w:left w:val="nil"/>
              <w:bottom w:val="single" w:sz="4" w:space="0" w:color="FFFFFF"/>
              <w:right w:val="single" w:sz="4" w:space="0" w:color="FFFFFF"/>
            </w:tcBorders>
            <w:noWrap/>
            <w:vAlign w:val="center"/>
            <w:hideMark/>
          </w:tcPr>
          <w:p w14:paraId="26E3202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3,184</w:t>
            </w:r>
          </w:p>
        </w:tc>
        <w:tc>
          <w:tcPr>
            <w:tcW w:w="1191" w:type="dxa"/>
            <w:gridSpan w:val="2"/>
            <w:tcBorders>
              <w:top w:val="nil"/>
              <w:left w:val="nil"/>
              <w:bottom w:val="single" w:sz="4" w:space="0" w:color="FFFFFF"/>
              <w:right w:val="single" w:sz="4" w:space="0" w:color="FFFFFF"/>
            </w:tcBorders>
            <w:noWrap/>
            <w:vAlign w:val="center"/>
            <w:hideMark/>
          </w:tcPr>
          <w:p w14:paraId="7256586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4,884</w:t>
            </w:r>
          </w:p>
        </w:tc>
      </w:tr>
      <w:tr w:rsidR="007A35FB" w:rsidRPr="009303BF" w14:paraId="14FC978E"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17F78C"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07808BC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801E6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31C051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4E807E83"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4EE5A6"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22CCDA96"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1,125</w:t>
            </w:r>
          </w:p>
        </w:tc>
        <w:tc>
          <w:tcPr>
            <w:tcW w:w="1196" w:type="dxa"/>
            <w:gridSpan w:val="2"/>
            <w:tcBorders>
              <w:top w:val="nil"/>
              <w:left w:val="nil"/>
              <w:bottom w:val="single" w:sz="4" w:space="0" w:color="FFFFFF"/>
              <w:right w:val="single" w:sz="4" w:space="0" w:color="FFFFFF"/>
            </w:tcBorders>
            <w:noWrap/>
            <w:vAlign w:val="center"/>
            <w:hideMark/>
          </w:tcPr>
          <w:p w14:paraId="27EA78B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1,663</w:t>
            </w:r>
          </w:p>
        </w:tc>
        <w:tc>
          <w:tcPr>
            <w:tcW w:w="1191" w:type="dxa"/>
            <w:gridSpan w:val="2"/>
            <w:tcBorders>
              <w:top w:val="nil"/>
              <w:left w:val="nil"/>
              <w:bottom w:val="single" w:sz="4" w:space="0" w:color="FFFFFF"/>
              <w:right w:val="single" w:sz="4" w:space="0" w:color="FFFFFF"/>
            </w:tcBorders>
            <w:noWrap/>
            <w:vAlign w:val="center"/>
            <w:hideMark/>
          </w:tcPr>
          <w:p w14:paraId="69251416"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1,663</w:t>
            </w:r>
          </w:p>
        </w:tc>
      </w:tr>
      <w:tr w:rsidR="007A35FB" w:rsidRPr="009303BF" w14:paraId="69FC7D7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823E5C"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499F0FEF"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45,880</w:t>
            </w:r>
          </w:p>
        </w:tc>
        <w:tc>
          <w:tcPr>
            <w:tcW w:w="1196" w:type="dxa"/>
            <w:gridSpan w:val="2"/>
            <w:tcBorders>
              <w:top w:val="nil"/>
              <w:left w:val="nil"/>
              <w:bottom w:val="single" w:sz="4" w:space="0" w:color="FFFFFF"/>
              <w:right w:val="single" w:sz="4" w:space="0" w:color="FFFFFF"/>
            </w:tcBorders>
            <w:noWrap/>
            <w:vAlign w:val="center"/>
            <w:hideMark/>
          </w:tcPr>
          <w:p w14:paraId="76332CB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79,012</w:t>
            </w:r>
          </w:p>
        </w:tc>
        <w:tc>
          <w:tcPr>
            <w:tcW w:w="1191" w:type="dxa"/>
            <w:gridSpan w:val="2"/>
            <w:tcBorders>
              <w:top w:val="nil"/>
              <w:left w:val="nil"/>
              <w:bottom w:val="single" w:sz="4" w:space="0" w:color="FFFFFF"/>
              <w:right w:val="single" w:sz="4" w:space="0" w:color="FFFFFF"/>
            </w:tcBorders>
            <w:noWrap/>
            <w:vAlign w:val="center"/>
            <w:hideMark/>
          </w:tcPr>
          <w:p w14:paraId="24479A7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68,812</w:t>
            </w:r>
          </w:p>
        </w:tc>
      </w:tr>
      <w:tr w:rsidR="007A35FB" w:rsidRPr="009303BF" w14:paraId="18FE1ACE"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65788D"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4DCE6F8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39A1BC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A28C44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1D99455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5709DB"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1121F92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F609B9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83E002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67240AEB" w14:textId="77777777" w:rsidTr="009303B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C050A25"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 xml:space="preserve">Assets Held </w:t>
            </w:r>
            <w:proofErr w:type="gramStart"/>
            <w:r w:rsidRPr="009303BF">
              <w:rPr>
                <w:rFonts w:ascii="Public Sans" w:hAnsi="Public Sans" w:cs="Calibri"/>
                <w:sz w:val="18"/>
                <w:szCs w:val="18"/>
                <w:lang w:eastAsia="en-AU"/>
              </w:rPr>
              <w:t>For</w:t>
            </w:r>
            <w:proofErr w:type="gramEnd"/>
            <w:r w:rsidRPr="009303BF">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0862FF7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8F0344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21267C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794E9182" w14:textId="77777777" w:rsidTr="009303B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CC3BA1A"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2BC76465"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77,730</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1B632E5E"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88,288</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46F67E0D"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82,317</w:t>
            </w:r>
          </w:p>
        </w:tc>
      </w:tr>
      <w:tr w:rsidR="007A35FB" w:rsidRPr="009303BF" w14:paraId="1703BBB4"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3131CB" w14:textId="77777777" w:rsidR="007A35FB" w:rsidRPr="009303BF" w:rsidRDefault="007A35FB">
            <w:pPr>
              <w:rPr>
                <w:rFonts w:ascii="Public Sans" w:hAnsi="Public Sans" w:cs="Calibri"/>
                <w:b/>
                <w:bCs/>
                <w:sz w:val="18"/>
                <w:szCs w:val="18"/>
                <w:lang w:eastAsia="en-AU"/>
              </w:rPr>
            </w:pPr>
            <w:proofErr w:type="spellStart"/>
            <w:proofErr w:type="gramStart"/>
            <w:r w:rsidRPr="009303BF">
              <w:rPr>
                <w:rFonts w:ascii="Public Sans" w:hAnsi="Public Sans" w:cs="Calibri"/>
                <w:b/>
                <w:bCs/>
                <w:sz w:val="18"/>
                <w:szCs w:val="18"/>
                <w:lang w:eastAsia="en-AU"/>
              </w:rPr>
              <w:t>Non Current</w:t>
            </w:r>
            <w:proofErr w:type="spellEnd"/>
            <w:proofErr w:type="gramEnd"/>
            <w:r w:rsidRPr="009303BF">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3850257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75BA359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03A61F1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4C137CB8"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44B605"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3807983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6663006"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94D0DB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66DA01FE"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A47FE1"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1BCA96D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60936C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A87627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5C46D7D7"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8B4A09"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7EA4102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70CED6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5FB7F1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403AAF49"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D32813"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53B539F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A7E9DF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67FCF26"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77020BEF"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634C20"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4A6C41D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626A34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351DFC4"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305C53B5"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90D6B3"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638959C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74635CF"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B8B0C1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5016800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040FCF"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73DF55D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59EDB4B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F3A713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4BC6548F"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39A093" w14:textId="77777777" w:rsidR="007A35FB" w:rsidRPr="009303BF" w:rsidRDefault="007A35FB">
            <w:pPr>
              <w:ind w:firstLineChars="200" w:firstLine="360"/>
              <w:rPr>
                <w:rFonts w:ascii="Public Sans" w:hAnsi="Public Sans" w:cs="Calibri"/>
                <w:sz w:val="18"/>
                <w:szCs w:val="18"/>
                <w:lang w:eastAsia="en-AU"/>
              </w:rPr>
            </w:pPr>
            <w:r w:rsidRPr="009303BF">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5FD1E4B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636,051</w:t>
            </w:r>
          </w:p>
        </w:tc>
        <w:tc>
          <w:tcPr>
            <w:tcW w:w="1196" w:type="dxa"/>
            <w:gridSpan w:val="2"/>
            <w:tcBorders>
              <w:top w:val="nil"/>
              <w:left w:val="nil"/>
              <w:bottom w:val="single" w:sz="4" w:space="0" w:color="FFFFFF"/>
              <w:right w:val="single" w:sz="4" w:space="0" w:color="FFFFFF"/>
            </w:tcBorders>
            <w:noWrap/>
            <w:vAlign w:val="center"/>
            <w:hideMark/>
          </w:tcPr>
          <w:p w14:paraId="123F4A7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627,631</w:t>
            </w:r>
          </w:p>
        </w:tc>
        <w:tc>
          <w:tcPr>
            <w:tcW w:w="1191" w:type="dxa"/>
            <w:gridSpan w:val="2"/>
            <w:tcBorders>
              <w:top w:val="nil"/>
              <w:left w:val="nil"/>
              <w:bottom w:val="single" w:sz="4" w:space="0" w:color="FFFFFF"/>
              <w:right w:val="single" w:sz="4" w:space="0" w:color="FFFFFF"/>
            </w:tcBorders>
            <w:noWrap/>
            <w:vAlign w:val="center"/>
            <w:hideMark/>
          </w:tcPr>
          <w:p w14:paraId="2118B43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634,825</w:t>
            </w:r>
          </w:p>
        </w:tc>
      </w:tr>
      <w:tr w:rsidR="007A35FB" w:rsidRPr="009303BF" w14:paraId="1075DB7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A6BCBB" w14:textId="77777777" w:rsidR="007A35FB" w:rsidRPr="009303BF" w:rsidRDefault="007A35FB">
            <w:pPr>
              <w:ind w:firstLineChars="200" w:firstLine="360"/>
              <w:rPr>
                <w:rFonts w:ascii="Public Sans" w:hAnsi="Public Sans" w:cs="Calibri"/>
                <w:sz w:val="18"/>
                <w:szCs w:val="18"/>
                <w:lang w:eastAsia="en-AU"/>
              </w:rPr>
            </w:pPr>
            <w:r w:rsidRPr="009303BF">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21A3100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1,839,672</w:t>
            </w:r>
          </w:p>
        </w:tc>
        <w:tc>
          <w:tcPr>
            <w:tcW w:w="1196" w:type="dxa"/>
            <w:gridSpan w:val="2"/>
            <w:tcBorders>
              <w:top w:val="nil"/>
              <w:left w:val="nil"/>
              <w:bottom w:val="single" w:sz="4" w:space="0" w:color="FFFFFF"/>
              <w:right w:val="single" w:sz="4" w:space="0" w:color="FFFFFF"/>
            </w:tcBorders>
            <w:noWrap/>
            <w:vAlign w:val="center"/>
            <w:hideMark/>
          </w:tcPr>
          <w:p w14:paraId="07AB8C7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1,870,541</w:t>
            </w:r>
          </w:p>
        </w:tc>
        <w:tc>
          <w:tcPr>
            <w:tcW w:w="1191" w:type="dxa"/>
            <w:gridSpan w:val="2"/>
            <w:tcBorders>
              <w:top w:val="nil"/>
              <w:left w:val="nil"/>
              <w:bottom w:val="single" w:sz="4" w:space="0" w:color="FFFFFF"/>
              <w:right w:val="single" w:sz="4" w:space="0" w:color="FFFFFF"/>
            </w:tcBorders>
            <w:noWrap/>
            <w:vAlign w:val="center"/>
            <w:hideMark/>
          </w:tcPr>
          <w:p w14:paraId="5B380DC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1,872,269</w:t>
            </w:r>
          </w:p>
        </w:tc>
      </w:tr>
      <w:tr w:rsidR="007A35FB" w:rsidRPr="009303BF" w14:paraId="3E2A3AC0"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706ED2" w14:textId="78A37D80" w:rsidR="007A35FB" w:rsidRPr="009303BF" w:rsidRDefault="007A35FB" w:rsidP="00422B00">
            <w:pPr>
              <w:ind w:firstLineChars="200" w:firstLine="360"/>
              <w:rPr>
                <w:rFonts w:ascii="Public Sans" w:hAnsi="Public Sans" w:cs="Calibri"/>
                <w:sz w:val="18"/>
                <w:szCs w:val="18"/>
                <w:lang w:eastAsia="en-AU"/>
              </w:rPr>
            </w:pPr>
            <w:r w:rsidRPr="009303BF">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38582FE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A33756F"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32CF11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1DF5725F"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1CBC73"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6A768CC6"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10371A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C2BF8D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61249B27"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31776F"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40BFBDC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6DF8CA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195</w:t>
            </w:r>
          </w:p>
        </w:tc>
        <w:tc>
          <w:tcPr>
            <w:tcW w:w="1191" w:type="dxa"/>
            <w:gridSpan w:val="2"/>
            <w:tcBorders>
              <w:top w:val="nil"/>
              <w:left w:val="nil"/>
              <w:bottom w:val="single" w:sz="4" w:space="0" w:color="FFFFFF"/>
              <w:right w:val="single" w:sz="4" w:space="0" w:color="FFFFFF"/>
            </w:tcBorders>
            <w:noWrap/>
            <w:vAlign w:val="center"/>
            <w:hideMark/>
          </w:tcPr>
          <w:p w14:paraId="1922A51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643</w:t>
            </w:r>
          </w:p>
        </w:tc>
      </w:tr>
      <w:tr w:rsidR="007A35FB" w:rsidRPr="009303BF" w14:paraId="57C1110B"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6116A9"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2BAF3606"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5,368</w:t>
            </w:r>
          </w:p>
        </w:tc>
        <w:tc>
          <w:tcPr>
            <w:tcW w:w="1196" w:type="dxa"/>
            <w:gridSpan w:val="2"/>
            <w:tcBorders>
              <w:top w:val="nil"/>
              <w:left w:val="nil"/>
              <w:bottom w:val="single" w:sz="4" w:space="0" w:color="FFFFFF"/>
              <w:right w:val="single" w:sz="4" w:space="0" w:color="FFFFFF"/>
            </w:tcBorders>
            <w:noWrap/>
            <w:vAlign w:val="center"/>
            <w:hideMark/>
          </w:tcPr>
          <w:p w14:paraId="7BB85BD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2,335</w:t>
            </w:r>
          </w:p>
        </w:tc>
        <w:tc>
          <w:tcPr>
            <w:tcW w:w="1191" w:type="dxa"/>
            <w:gridSpan w:val="2"/>
            <w:tcBorders>
              <w:top w:val="nil"/>
              <w:left w:val="nil"/>
              <w:bottom w:val="single" w:sz="4" w:space="0" w:color="FFFFFF"/>
              <w:right w:val="single" w:sz="4" w:space="0" w:color="FFFFFF"/>
            </w:tcBorders>
            <w:noWrap/>
            <w:vAlign w:val="center"/>
            <w:hideMark/>
          </w:tcPr>
          <w:p w14:paraId="6AA85B3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4,335</w:t>
            </w:r>
          </w:p>
        </w:tc>
      </w:tr>
      <w:tr w:rsidR="007A35FB" w:rsidRPr="009303BF" w14:paraId="7C331AF3" w14:textId="77777777" w:rsidTr="009303B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4B7C3B1"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38DB17F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4833678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7718599F"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1A4F761D" w14:textId="77777777" w:rsidTr="009303B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F9DD596"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 xml:space="preserve">Total </w:t>
            </w:r>
            <w:proofErr w:type="spellStart"/>
            <w:proofErr w:type="gramStart"/>
            <w:r w:rsidRPr="009303BF">
              <w:rPr>
                <w:rFonts w:ascii="Public Sans" w:hAnsi="Public Sans" w:cs="Calibri"/>
                <w:b/>
                <w:bCs/>
                <w:sz w:val="18"/>
                <w:szCs w:val="18"/>
                <w:lang w:eastAsia="en-AU"/>
              </w:rPr>
              <w:t>Non Current</w:t>
            </w:r>
            <w:proofErr w:type="spellEnd"/>
            <w:proofErr w:type="gramEnd"/>
            <w:r w:rsidRPr="009303BF">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7517B853"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2,481,091</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2A074A61"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2,500,702</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4BD3963"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2,512,072</w:t>
            </w:r>
          </w:p>
        </w:tc>
      </w:tr>
      <w:tr w:rsidR="007A35FB" w:rsidRPr="009303BF" w14:paraId="16FC71C6" w14:textId="77777777" w:rsidTr="009303B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57306C8"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58D81519"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2,558,821</w:t>
            </w:r>
          </w:p>
        </w:tc>
        <w:tc>
          <w:tcPr>
            <w:tcW w:w="1196" w:type="dxa"/>
            <w:gridSpan w:val="2"/>
            <w:tcBorders>
              <w:top w:val="single" w:sz="4" w:space="0" w:color="auto"/>
              <w:left w:val="nil"/>
              <w:bottom w:val="single" w:sz="4" w:space="0" w:color="auto"/>
              <w:right w:val="single" w:sz="4" w:space="0" w:color="FFFFFF"/>
            </w:tcBorders>
            <w:noWrap/>
            <w:vAlign w:val="center"/>
            <w:hideMark/>
          </w:tcPr>
          <w:p w14:paraId="74AE5664"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2,588,990</w:t>
            </w:r>
          </w:p>
        </w:tc>
        <w:tc>
          <w:tcPr>
            <w:tcW w:w="1191" w:type="dxa"/>
            <w:gridSpan w:val="2"/>
            <w:tcBorders>
              <w:top w:val="single" w:sz="4" w:space="0" w:color="auto"/>
              <w:left w:val="nil"/>
              <w:bottom w:val="single" w:sz="4" w:space="0" w:color="auto"/>
              <w:right w:val="single" w:sz="4" w:space="0" w:color="FFFFFF"/>
            </w:tcBorders>
            <w:noWrap/>
            <w:vAlign w:val="center"/>
            <w:hideMark/>
          </w:tcPr>
          <w:p w14:paraId="5F353343"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2,594,389</w:t>
            </w:r>
          </w:p>
        </w:tc>
      </w:tr>
      <w:tr w:rsidR="007A35FB" w:rsidRPr="009303BF" w14:paraId="5C727740"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A58A00"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02AC106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1DFCD56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794399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00906C73"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55B5D5"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292D6F3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4F106BB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44014A6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5F112321"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9D2423"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0A801A9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F883FC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902E4D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73B016F3"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7D96D6"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00104E2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24,735</w:t>
            </w:r>
          </w:p>
        </w:tc>
        <w:tc>
          <w:tcPr>
            <w:tcW w:w="1196" w:type="dxa"/>
            <w:gridSpan w:val="2"/>
            <w:tcBorders>
              <w:top w:val="nil"/>
              <w:left w:val="nil"/>
              <w:bottom w:val="single" w:sz="4" w:space="0" w:color="FFFFFF"/>
              <w:right w:val="single" w:sz="4" w:space="0" w:color="FFFFFF"/>
            </w:tcBorders>
            <w:noWrap/>
            <w:vAlign w:val="center"/>
            <w:hideMark/>
          </w:tcPr>
          <w:p w14:paraId="0C933A2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7,122</w:t>
            </w:r>
          </w:p>
        </w:tc>
        <w:tc>
          <w:tcPr>
            <w:tcW w:w="1191" w:type="dxa"/>
            <w:gridSpan w:val="2"/>
            <w:tcBorders>
              <w:top w:val="nil"/>
              <w:left w:val="nil"/>
              <w:bottom w:val="single" w:sz="4" w:space="0" w:color="FFFFFF"/>
              <w:right w:val="single" w:sz="4" w:space="0" w:color="FFFFFF"/>
            </w:tcBorders>
            <w:noWrap/>
            <w:vAlign w:val="center"/>
            <w:hideMark/>
          </w:tcPr>
          <w:p w14:paraId="072A0FE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7,813</w:t>
            </w:r>
          </w:p>
        </w:tc>
      </w:tr>
      <w:tr w:rsidR="007A35FB" w:rsidRPr="009303BF" w14:paraId="69B5B6FA"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6D6BB8"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11CA5AD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B0AF02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950</w:t>
            </w:r>
          </w:p>
        </w:tc>
        <w:tc>
          <w:tcPr>
            <w:tcW w:w="1191" w:type="dxa"/>
            <w:gridSpan w:val="2"/>
            <w:tcBorders>
              <w:top w:val="nil"/>
              <w:left w:val="nil"/>
              <w:bottom w:val="single" w:sz="4" w:space="0" w:color="FFFFFF"/>
              <w:right w:val="single" w:sz="4" w:space="0" w:color="FFFFFF"/>
            </w:tcBorders>
            <w:noWrap/>
            <w:vAlign w:val="center"/>
            <w:hideMark/>
          </w:tcPr>
          <w:p w14:paraId="0DAABA32"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950</w:t>
            </w:r>
          </w:p>
        </w:tc>
      </w:tr>
      <w:tr w:rsidR="007A35FB" w:rsidRPr="009303BF" w14:paraId="084458A6"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39721A"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65DB551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A5D3B8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5C1D63A"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455F7310"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098928"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25DFADD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145</w:t>
            </w:r>
          </w:p>
        </w:tc>
        <w:tc>
          <w:tcPr>
            <w:tcW w:w="1196" w:type="dxa"/>
            <w:gridSpan w:val="2"/>
            <w:tcBorders>
              <w:top w:val="nil"/>
              <w:left w:val="nil"/>
              <w:bottom w:val="single" w:sz="4" w:space="0" w:color="FFFFFF"/>
              <w:right w:val="single" w:sz="4" w:space="0" w:color="FFFFFF"/>
            </w:tcBorders>
            <w:noWrap/>
            <w:vAlign w:val="center"/>
            <w:hideMark/>
          </w:tcPr>
          <w:p w14:paraId="111D7AB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158</w:t>
            </w:r>
          </w:p>
        </w:tc>
        <w:tc>
          <w:tcPr>
            <w:tcW w:w="1191" w:type="dxa"/>
            <w:gridSpan w:val="2"/>
            <w:tcBorders>
              <w:top w:val="nil"/>
              <w:left w:val="nil"/>
              <w:bottom w:val="single" w:sz="4" w:space="0" w:color="FFFFFF"/>
              <w:right w:val="single" w:sz="4" w:space="0" w:color="FFFFFF"/>
            </w:tcBorders>
            <w:noWrap/>
            <w:vAlign w:val="center"/>
            <w:hideMark/>
          </w:tcPr>
          <w:p w14:paraId="32FA3F6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158</w:t>
            </w:r>
          </w:p>
        </w:tc>
      </w:tr>
      <w:tr w:rsidR="007A35FB" w:rsidRPr="009303BF" w14:paraId="6FE11458"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CE176F"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7265E95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4,790</w:t>
            </w:r>
          </w:p>
        </w:tc>
        <w:tc>
          <w:tcPr>
            <w:tcW w:w="1196" w:type="dxa"/>
            <w:gridSpan w:val="2"/>
            <w:tcBorders>
              <w:top w:val="nil"/>
              <w:left w:val="nil"/>
              <w:bottom w:val="single" w:sz="4" w:space="0" w:color="FFFFFF"/>
              <w:right w:val="single" w:sz="4" w:space="0" w:color="FFFFFF"/>
            </w:tcBorders>
            <w:noWrap/>
            <w:vAlign w:val="center"/>
            <w:hideMark/>
          </w:tcPr>
          <w:p w14:paraId="4AB6B8A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5,135</w:t>
            </w:r>
          </w:p>
        </w:tc>
        <w:tc>
          <w:tcPr>
            <w:tcW w:w="1191" w:type="dxa"/>
            <w:gridSpan w:val="2"/>
            <w:tcBorders>
              <w:top w:val="nil"/>
              <w:left w:val="nil"/>
              <w:bottom w:val="single" w:sz="4" w:space="0" w:color="FFFFFF"/>
              <w:right w:val="single" w:sz="4" w:space="0" w:color="FFFFFF"/>
            </w:tcBorders>
            <w:noWrap/>
            <w:vAlign w:val="center"/>
            <w:hideMark/>
          </w:tcPr>
          <w:p w14:paraId="5ED6C21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5,134</w:t>
            </w:r>
          </w:p>
        </w:tc>
      </w:tr>
      <w:tr w:rsidR="007A35FB" w:rsidRPr="009303BF" w14:paraId="65EB10EA"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D656F3"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41D2802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2,375</w:t>
            </w:r>
          </w:p>
        </w:tc>
        <w:tc>
          <w:tcPr>
            <w:tcW w:w="1196" w:type="dxa"/>
            <w:gridSpan w:val="2"/>
            <w:tcBorders>
              <w:top w:val="nil"/>
              <w:left w:val="nil"/>
              <w:bottom w:val="single" w:sz="4" w:space="0" w:color="FFFFFF"/>
              <w:right w:val="single" w:sz="4" w:space="0" w:color="FFFFFF"/>
            </w:tcBorders>
            <w:noWrap/>
            <w:vAlign w:val="center"/>
            <w:hideMark/>
          </w:tcPr>
          <w:p w14:paraId="438BCDEF"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204</w:t>
            </w:r>
          </w:p>
        </w:tc>
        <w:tc>
          <w:tcPr>
            <w:tcW w:w="1191" w:type="dxa"/>
            <w:gridSpan w:val="2"/>
            <w:tcBorders>
              <w:top w:val="nil"/>
              <w:left w:val="nil"/>
              <w:bottom w:val="single" w:sz="4" w:space="0" w:color="FFFFFF"/>
              <w:right w:val="single" w:sz="4" w:space="0" w:color="FFFFFF"/>
            </w:tcBorders>
            <w:noWrap/>
            <w:vAlign w:val="center"/>
            <w:hideMark/>
          </w:tcPr>
          <w:p w14:paraId="65681B4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204</w:t>
            </w:r>
          </w:p>
        </w:tc>
      </w:tr>
      <w:tr w:rsidR="007A35FB" w:rsidRPr="009303BF" w14:paraId="5636928C"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F4BB9A"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18CDA73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2494992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73C48BD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4DD83CC1" w14:textId="77777777" w:rsidTr="009303B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6A0E90B"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6618F8DA"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32,045</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70FA354"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13,569</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DF9A914"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14,259</w:t>
            </w:r>
          </w:p>
        </w:tc>
      </w:tr>
      <w:tr w:rsidR="007A35FB" w:rsidRPr="009303BF" w14:paraId="2498FD94"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9FA5CE" w14:textId="77777777" w:rsidR="007A35FB" w:rsidRPr="009303BF" w:rsidRDefault="007A35FB">
            <w:pPr>
              <w:rPr>
                <w:rFonts w:ascii="Public Sans" w:hAnsi="Public Sans" w:cs="Calibri"/>
                <w:b/>
                <w:bCs/>
                <w:sz w:val="18"/>
                <w:szCs w:val="18"/>
                <w:lang w:eastAsia="en-AU"/>
              </w:rPr>
            </w:pPr>
            <w:proofErr w:type="spellStart"/>
            <w:proofErr w:type="gramStart"/>
            <w:r w:rsidRPr="009303BF">
              <w:rPr>
                <w:rFonts w:ascii="Public Sans" w:hAnsi="Public Sans" w:cs="Calibri"/>
                <w:b/>
                <w:bCs/>
                <w:sz w:val="18"/>
                <w:szCs w:val="18"/>
                <w:lang w:eastAsia="en-AU"/>
              </w:rPr>
              <w:t>Non Current</w:t>
            </w:r>
            <w:proofErr w:type="spellEnd"/>
            <w:proofErr w:type="gramEnd"/>
            <w:r w:rsidRPr="009303BF">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36A8CD0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4CEE68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106F9AF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43C3CFB9"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44D64F"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17DE496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5B1B5F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D9E0F7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0E2F7D7E"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04CC57"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3520012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7D9A71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ECCAD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23AD408C"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EE1241"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1E3F2C6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944</w:t>
            </w:r>
          </w:p>
        </w:tc>
        <w:tc>
          <w:tcPr>
            <w:tcW w:w="1196" w:type="dxa"/>
            <w:gridSpan w:val="2"/>
            <w:tcBorders>
              <w:top w:val="nil"/>
              <w:left w:val="nil"/>
              <w:bottom w:val="single" w:sz="4" w:space="0" w:color="FFFFFF"/>
              <w:right w:val="single" w:sz="4" w:space="0" w:color="FFFFFF"/>
            </w:tcBorders>
            <w:noWrap/>
            <w:vAlign w:val="center"/>
            <w:hideMark/>
          </w:tcPr>
          <w:p w14:paraId="7896DDE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1,443</w:t>
            </w:r>
          </w:p>
        </w:tc>
        <w:tc>
          <w:tcPr>
            <w:tcW w:w="1191" w:type="dxa"/>
            <w:gridSpan w:val="2"/>
            <w:tcBorders>
              <w:top w:val="nil"/>
              <w:left w:val="nil"/>
              <w:bottom w:val="single" w:sz="4" w:space="0" w:color="FFFFFF"/>
              <w:right w:val="single" w:sz="4" w:space="0" w:color="FFFFFF"/>
            </w:tcBorders>
            <w:noWrap/>
            <w:vAlign w:val="center"/>
            <w:hideMark/>
          </w:tcPr>
          <w:p w14:paraId="4ECCD8F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1,443</w:t>
            </w:r>
          </w:p>
        </w:tc>
      </w:tr>
      <w:tr w:rsidR="007A35FB" w:rsidRPr="009303BF" w14:paraId="12ADFFD8"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91FE25"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23CFAFA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1917353"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4022E1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44456741"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3CC7D4"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0ECAD90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6F3855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44</w:t>
            </w:r>
          </w:p>
        </w:tc>
        <w:tc>
          <w:tcPr>
            <w:tcW w:w="1191" w:type="dxa"/>
            <w:gridSpan w:val="2"/>
            <w:tcBorders>
              <w:top w:val="nil"/>
              <w:left w:val="nil"/>
              <w:bottom w:val="single" w:sz="4" w:space="0" w:color="FFFFFF"/>
              <w:right w:val="single" w:sz="4" w:space="0" w:color="FFFFFF"/>
            </w:tcBorders>
            <w:noWrap/>
            <w:vAlign w:val="center"/>
            <w:hideMark/>
          </w:tcPr>
          <w:p w14:paraId="174EC76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330</w:t>
            </w:r>
          </w:p>
        </w:tc>
      </w:tr>
      <w:tr w:rsidR="007A35FB" w:rsidRPr="009303BF" w14:paraId="5975A6A4"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970D78"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7EEC7AC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126</w:t>
            </w:r>
          </w:p>
        </w:tc>
        <w:tc>
          <w:tcPr>
            <w:tcW w:w="1196" w:type="dxa"/>
            <w:gridSpan w:val="2"/>
            <w:tcBorders>
              <w:top w:val="nil"/>
              <w:left w:val="nil"/>
              <w:bottom w:val="single" w:sz="4" w:space="0" w:color="FFFFFF"/>
              <w:right w:val="single" w:sz="4" w:space="0" w:color="FFFFFF"/>
            </w:tcBorders>
            <w:noWrap/>
            <w:vAlign w:val="center"/>
            <w:hideMark/>
          </w:tcPr>
          <w:p w14:paraId="512FEBE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98</w:t>
            </w:r>
          </w:p>
        </w:tc>
        <w:tc>
          <w:tcPr>
            <w:tcW w:w="1191" w:type="dxa"/>
            <w:gridSpan w:val="2"/>
            <w:tcBorders>
              <w:top w:val="nil"/>
              <w:left w:val="nil"/>
              <w:bottom w:val="single" w:sz="4" w:space="0" w:color="FFFFFF"/>
              <w:right w:val="single" w:sz="4" w:space="0" w:color="FFFFFF"/>
            </w:tcBorders>
            <w:noWrap/>
            <w:vAlign w:val="center"/>
            <w:hideMark/>
          </w:tcPr>
          <w:p w14:paraId="3678F5A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98</w:t>
            </w:r>
          </w:p>
        </w:tc>
      </w:tr>
      <w:tr w:rsidR="007A35FB" w:rsidRPr="009303BF" w14:paraId="5F84B112"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86D5A5"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7CBEDC47"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115789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FC123BB"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3D98296C" w14:textId="77777777" w:rsidTr="009303B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089EE5D"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 xml:space="preserve">Total </w:t>
            </w:r>
            <w:proofErr w:type="spellStart"/>
            <w:proofErr w:type="gramStart"/>
            <w:r w:rsidRPr="009303BF">
              <w:rPr>
                <w:rFonts w:ascii="Public Sans" w:hAnsi="Public Sans" w:cs="Calibri"/>
                <w:b/>
                <w:bCs/>
                <w:sz w:val="18"/>
                <w:szCs w:val="18"/>
                <w:lang w:eastAsia="en-AU"/>
              </w:rPr>
              <w:t>Non Current</w:t>
            </w:r>
            <w:proofErr w:type="spellEnd"/>
            <w:proofErr w:type="gramEnd"/>
            <w:r w:rsidRPr="009303BF">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468A0BB3"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1,070</w:t>
            </w:r>
          </w:p>
        </w:tc>
        <w:tc>
          <w:tcPr>
            <w:tcW w:w="1196" w:type="dxa"/>
            <w:gridSpan w:val="2"/>
            <w:tcBorders>
              <w:top w:val="single" w:sz="4" w:space="0" w:color="auto"/>
              <w:left w:val="nil"/>
              <w:bottom w:val="single" w:sz="4" w:space="0" w:color="auto"/>
              <w:right w:val="single" w:sz="4" w:space="0" w:color="FFFFFF"/>
            </w:tcBorders>
            <w:noWrap/>
            <w:vAlign w:val="center"/>
            <w:hideMark/>
          </w:tcPr>
          <w:p w14:paraId="38EFA86C"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1,585</w:t>
            </w:r>
          </w:p>
        </w:tc>
        <w:tc>
          <w:tcPr>
            <w:tcW w:w="1191" w:type="dxa"/>
            <w:gridSpan w:val="2"/>
            <w:tcBorders>
              <w:top w:val="single" w:sz="4" w:space="0" w:color="auto"/>
              <w:left w:val="nil"/>
              <w:bottom w:val="single" w:sz="4" w:space="0" w:color="auto"/>
              <w:right w:val="single" w:sz="4" w:space="0" w:color="FFFFFF"/>
            </w:tcBorders>
            <w:noWrap/>
            <w:vAlign w:val="center"/>
            <w:hideMark/>
          </w:tcPr>
          <w:p w14:paraId="5D1D06BB"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1,871</w:t>
            </w:r>
          </w:p>
        </w:tc>
      </w:tr>
      <w:tr w:rsidR="007A35FB" w:rsidRPr="009303BF" w14:paraId="0B388DCA" w14:textId="77777777" w:rsidTr="009303B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179E6E2"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0C9B2CFE"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33,115</w:t>
            </w:r>
          </w:p>
        </w:tc>
        <w:tc>
          <w:tcPr>
            <w:tcW w:w="1196" w:type="dxa"/>
            <w:gridSpan w:val="2"/>
            <w:tcBorders>
              <w:top w:val="nil"/>
              <w:left w:val="nil"/>
              <w:bottom w:val="single" w:sz="4" w:space="0" w:color="auto"/>
              <w:right w:val="single" w:sz="4" w:space="0" w:color="FFFFFF"/>
            </w:tcBorders>
            <w:noWrap/>
            <w:vAlign w:val="center"/>
            <w:hideMark/>
          </w:tcPr>
          <w:p w14:paraId="3819CB4A"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15,154</w:t>
            </w:r>
          </w:p>
        </w:tc>
        <w:tc>
          <w:tcPr>
            <w:tcW w:w="1191" w:type="dxa"/>
            <w:gridSpan w:val="2"/>
            <w:tcBorders>
              <w:top w:val="nil"/>
              <w:left w:val="nil"/>
              <w:bottom w:val="single" w:sz="4" w:space="0" w:color="auto"/>
              <w:right w:val="single" w:sz="4" w:space="0" w:color="FFFFFF"/>
            </w:tcBorders>
            <w:noWrap/>
            <w:vAlign w:val="center"/>
            <w:hideMark/>
          </w:tcPr>
          <w:p w14:paraId="5098A681"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16,130</w:t>
            </w:r>
          </w:p>
        </w:tc>
      </w:tr>
      <w:tr w:rsidR="007A35FB" w:rsidRPr="009303BF" w14:paraId="2DA72E51" w14:textId="77777777" w:rsidTr="009303B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3A43994"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1E41A947"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2,525,706</w:t>
            </w:r>
          </w:p>
        </w:tc>
        <w:tc>
          <w:tcPr>
            <w:tcW w:w="1196" w:type="dxa"/>
            <w:gridSpan w:val="2"/>
            <w:tcBorders>
              <w:top w:val="nil"/>
              <w:left w:val="nil"/>
              <w:bottom w:val="single" w:sz="4" w:space="0" w:color="auto"/>
              <w:right w:val="single" w:sz="4" w:space="0" w:color="FFFFFF"/>
            </w:tcBorders>
            <w:noWrap/>
            <w:vAlign w:val="center"/>
            <w:hideMark/>
          </w:tcPr>
          <w:p w14:paraId="5807B958"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2,573,836</w:t>
            </w:r>
          </w:p>
        </w:tc>
        <w:tc>
          <w:tcPr>
            <w:tcW w:w="1191" w:type="dxa"/>
            <w:gridSpan w:val="2"/>
            <w:tcBorders>
              <w:top w:val="nil"/>
              <w:left w:val="nil"/>
              <w:bottom w:val="single" w:sz="4" w:space="0" w:color="auto"/>
              <w:right w:val="single" w:sz="4" w:space="0" w:color="FFFFFF"/>
            </w:tcBorders>
            <w:noWrap/>
            <w:vAlign w:val="center"/>
            <w:hideMark/>
          </w:tcPr>
          <w:p w14:paraId="3B5E59C8"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2,578,259</w:t>
            </w:r>
          </w:p>
        </w:tc>
      </w:tr>
      <w:tr w:rsidR="007A35FB" w:rsidRPr="009303BF" w14:paraId="37805E5B"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A8990B"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3C03F6A4"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7F19BB88"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93C406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 </w:t>
            </w:r>
          </w:p>
        </w:tc>
      </w:tr>
      <w:tr w:rsidR="007A35FB" w:rsidRPr="009303BF" w14:paraId="4425C919"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B08AD8"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59CB6CBD"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1,329,077</w:t>
            </w:r>
          </w:p>
        </w:tc>
        <w:tc>
          <w:tcPr>
            <w:tcW w:w="1196" w:type="dxa"/>
            <w:gridSpan w:val="2"/>
            <w:tcBorders>
              <w:top w:val="nil"/>
              <w:left w:val="nil"/>
              <w:bottom w:val="single" w:sz="4" w:space="0" w:color="FFFFFF"/>
              <w:right w:val="single" w:sz="4" w:space="0" w:color="FFFFFF"/>
            </w:tcBorders>
            <w:noWrap/>
            <w:vAlign w:val="center"/>
            <w:hideMark/>
          </w:tcPr>
          <w:p w14:paraId="6C177A8E"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1,336,630</w:t>
            </w:r>
          </w:p>
        </w:tc>
        <w:tc>
          <w:tcPr>
            <w:tcW w:w="1191" w:type="dxa"/>
            <w:gridSpan w:val="2"/>
            <w:tcBorders>
              <w:top w:val="nil"/>
              <w:left w:val="nil"/>
              <w:bottom w:val="single" w:sz="4" w:space="0" w:color="FFFFFF"/>
              <w:right w:val="single" w:sz="4" w:space="0" w:color="FFFFFF"/>
            </w:tcBorders>
            <w:noWrap/>
            <w:vAlign w:val="center"/>
            <w:hideMark/>
          </w:tcPr>
          <w:p w14:paraId="5BC58901"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1,341,053</w:t>
            </w:r>
          </w:p>
        </w:tc>
      </w:tr>
      <w:tr w:rsidR="007A35FB" w:rsidRPr="009303BF" w14:paraId="1189B72D" w14:textId="77777777" w:rsidTr="009303B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A0A6D6"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462D4904"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1,196,629</w:t>
            </w:r>
          </w:p>
        </w:tc>
        <w:tc>
          <w:tcPr>
            <w:tcW w:w="1196" w:type="dxa"/>
            <w:gridSpan w:val="2"/>
            <w:tcBorders>
              <w:top w:val="nil"/>
              <w:left w:val="nil"/>
              <w:bottom w:val="single" w:sz="4" w:space="0" w:color="FFFFFF"/>
              <w:right w:val="single" w:sz="4" w:space="0" w:color="FFFFFF"/>
            </w:tcBorders>
            <w:noWrap/>
            <w:vAlign w:val="center"/>
            <w:hideMark/>
          </w:tcPr>
          <w:p w14:paraId="5257003C"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1,237,206</w:t>
            </w:r>
          </w:p>
        </w:tc>
        <w:tc>
          <w:tcPr>
            <w:tcW w:w="1191" w:type="dxa"/>
            <w:gridSpan w:val="2"/>
            <w:tcBorders>
              <w:top w:val="nil"/>
              <w:left w:val="nil"/>
              <w:bottom w:val="single" w:sz="4" w:space="0" w:color="FFFFFF"/>
              <w:right w:val="single" w:sz="4" w:space="0" w:color="FFFFFF"/>
            </w:tcBorders>
            <w:noWrap/>
            <w:vAlign w:val="center"/>
            <w:hideMark/>
          </w:tcPr>
          <w:p w14:paraId="6EB0D935"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1,237,206</w:t>
            </w:r>
          </w:p>
        </w:tc>
      </w:tr>
      <w:tr w:rsidR="007A35FB" w:rsidRPr="009303BF" w14:paraId="11DCF590" w14:textId="77777777" w:rsidTr="009303B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B44E2A1" w14:textId="77777777" w:rsidR="007A35FB" w:rsidRPr="009303BF" w:rsidRDefault="007A35FB">
            <w:pPr>
              <w:ind w:firstLineChars="100" w:firstLine="180"/>
              <w:rPr>
                <w:rFonts w:ascii="Public Sans" w:hAnsi="Public Sans" w:cs="Calibri"/>
                <w:sz w:val="18"/>
                <w:szCs w:val="18"/>
                <w:lang w:eastAsia="en-AU"/>
              </w:rPr>
            </w:pPr>
            <w:r w:rsidRPr="009303BF">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4CB73DE9"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2CCF0490"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CEED7E4" w14:textId="77777777" w:rsidR="007A35FB" w:rsidRPr="009303BF" w:rsidRDefault="007A35FB">
            <w:pPr>
              <w:jc w:val="right"/>
              <w:rPr>
                <w:rFonts w:ascii="Public Sans" w:hAnsi="Public Sans" w:cs="Calibri"/>
                <w:sz w:val="18"/>
                <w:szCs w:val="18"/>
                <w:lang w:eastAsia="en-AU"/>
              </w:rPr>
            </w:pPr>
            <w:r w:rsidRPr="009303BF">
              <w:rPr>
                <w:rFonts w:ascii="Public Sans" w:hAnsi="Public Sans" w:cs="Calibri"/>
                <w:sz w:val="18"/>
                <w:szCs w:val="18"/>
                <w:lang w:eastAsia="en-AU"/>
              </w:rPr>
              <w:t>...</w:t>
            </w:r>
          </w:p>
        </w:tc>
      </w:tr>
      <w:tr w:rsidR="007A35FB" w:rsidRPr="009303BF" w14:paraId="4B14B8A2" w14:textId="77777777" w:rsidTr="009303B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4C53D79" w14:textId="77777777" w:rsidR="007A35FB" w:rsidRPr="009303BF" w:rsidRDefault="007A35FB">
            <w:pPr>
              <w:rPr>
                <w:rFonts w:ascii="Public Sans" w:hAnsi="Public Sans" w:cs="Calibri"/>
                <w:b/>
                <w:bCs/>
                <w:sz w:val="18"/>
                <w:szCs w:val="18"/>
                <w:lang w:eastAsia="en-AU"/>
              </w:rPr>
            </w:pPr>
            <w:r w:rsidRPr="009303BF">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7DD43294"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2,525,706</w:t>
            </w:r>
          </w:p>
        </w:tc>
        <w:tc>
          <w:tcPr>
            <w:tcW w:w="1196" w:type="dxa"/>
            <w:gridSpan w:val="2"/>
            <w:tcBorders>
              <w:top w:val="nil"/>
              <w:left w:val="nil"/>
              <w:bottom w:val="single" w:sz="4" w:space="0" w:color="auto"/>
              <w:right w:val="single" w:sz="4" w:space="0" w:color="FFFFFF"/>
            </w:tcBorders>
            <w:noWrap/>
            <w:vAlign w:val="center"/>
            <w:hideMark/>
          </w:tcPr>
          <w:p w14:paraId="50A55FFC"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2,573,836</w:t>
            </w:r>
          </w:p>
        </w:tc>
        <w:tc>
          <w:tcPr>
            <w:tcW w:w="1191" w:type="dxa"/>
            <w:gridSpan w:val="2"/>
            <w:tcBorders>
              <w:top w:val="nil"/>
              <w:left w:val="nil"/>
              <w:bottom w:val="single" w:sz="4" w:space="0" w:color="auto"/>
              <w:right w:val="single" w:sz="4" w:space="0" w:color="FFFFFF"/>
            </w:tcBorders>
            <w:noWrap/>
            <w:vAlign w:val="center"/>
            <w:hideMark/>
          </w:tcPr>
          <w:p w14:paraId="73602913" w14:textId="77777777" w:rsidR="007A35FB" w:rsidRPr="009303BF" w:rsidRDefault="007A35FB">
            <w:pPr>
              <w:jc w:val="right"/>
              <w:rPr>
                <w:rFonts w:ascii="Public Sans" w:hAnsi="Public Sans" w:cs="Calibri"/>
                <w:b/>
                <w:bCs/>
                <w:sz w:val="18"/>
                <w:szCs w:val="18"/>
                <w:lang w:eastAsia="en-AU"/>
              </w:rPr>
            </w:pPr>
            <w:r w:rsidRPr="009303BF">
              <w:rPr>
                <w:rFonts w:ascii="Public Sans" w:hAnsi="Public Sans" w:cs="Calibri"/>
                <w:b/>
                <w:bCs/>
                <w:sz w:val="18"/>
                <w:szCs w:val="18"/>
                <w:lang w:eastAsia="en-AU"/>
              </w:rPr>
              <w:t>2,578,259</w:t>
            </w:r>
          </w:p>
        </w:tc>
      </w:tr>
    </w:tbl>
    <w:p w14:paraId="764B82FF" w14:textId="77777777" w:rsidR="009303BF" w:rsidRPr="009303BF" w:rsidRDefault="009303BF">
      <w:pPr>
        <w:rPr>
          <w:rFonts w:asciiTheme="minorHAnsi" w:eastAsiaTheme="minorHAnsi" w:hAnsiTheme="minorHAnsi" w:cstheme="minorBidi"/>
          <w:sz w:val="10"/>
          <w:szCs w:val="10"/>
        </w:rPr>
      </w:pPr>
      <w:r w:rsidRPr="009303BF">
        <w:rPr>
          <w:rFonts w:asciiTheme="minorHAnsi" w:eastAsiaTheme="minorHAnsi" w:hAnsiTheme="minorHAnsi" w:cstheme="minorBidi"/>
          <w:sz w:val="10"/>
          <w:szCs w:val="10"/>
        </w:rPr>
        <w:br w:type="page"/>
      </w:r>
    </w:p>
    <w:tbl>
      <w:tblPr>
        <w:tblW w:w="9814" w:type="dxa"/>
        <w:tblLook w:val="04A0" w:firstRow="1" w:lastRow="0" w:firstColumn="1" w:lastColumn="0" w:noHBand="0" w:noVBand="1"/>
        <w:tblCaption w:val="8.2 Financial Statements - Art Gallery of New South Wales - Cash Flow Statement"/>
        <w:tblDescription w:val="8.2 Financial Statements - Art Gallery of New South Wales - Cash Flow Statement"/>
      </w:tblPr>
      <w:tblGrid>
        <w:gridCol w:w="6236"/>
        <w:gridCol w:w="1191"/>
        <w:gridCol w:w="65"/>
        <w:gridCol w:w="1131"/>
        <w:gridCol w:w="25"/>
        <w:gridCol w:w="1166"/>
      </w:tblGrid>
      <w:tr w:rsidR="007A35FB" w14:paraId="21D0E3D4" w14:textId="77777777" w:rsidTr="009A21D2">
        <w:trPr>
          <w:trHeight w:val="360"/>
        </w:trPr>
        <w:tc>
          <w:tcPr>
            <w:tcW w:w="6236" w:type="dxa"/>
            <w:shd w:val="clear" w:color="auto" w:fill="FFFFFF"/>
            <w:noWrap/>
            <w:vAlign w:val="bottom"/>
            <w:hideMark/>
          </w:tcPr>
          <w:p w14:paraId="048E4CCD"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6224FF4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06155F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712B3659"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14:paraId="35D37643" w14:textId="77777777" w:rsidTr="009A21D2">
        <w:trPr>
          <w:trHeight w:val="283"/>
        </w:trPr>
        <w:tc>
          <w:tcPr>
            <w:tcW w:w="6236" w:type="dxa"/>
            <w:shd w:val="clear" w:color="auto" w:fill="EBEBEB"/>
            <w:vAlign w:val="center"/>
            <w:hideMark/>
          </w:tcPr>
          <w:p w14:paraId="65C0FA47"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2387" w:type="dxa"/>
            <w:gridSpan w:val="3"/>
            <w:shd w:val="clear" w:color="auto" w:fill="EBEBEB"/>
            <w:vAlign w:val="bottom"/>
            <w:hideMark/>
          </w:tcPr>
          <w:p w14:paraId="374E73D3"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2022-23</w:t>
            </w:r>
          </w:p>
        </w:tc>
        <w:tc>
          <w:tcPr>
            <w:tcW w:w="1191" w:type="dxa"/>
            <w:gridSpan w:val="2"/>
            <w:shd w:val="clear" w:color="auto" w:fill="EBEBEB"/>
            <w:vAlign w:val="bottom"/>
            <w:hideMark/>
          </w:tcPr>
          <w:p w14:paraId="57BE2D0F"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2023-24</w:t>
            </w:r>
          </w:p>
        </w:tc>
      </w:tr>
      <w:tr w:rsidR="007A35FB" w14:paraId="6F82F58D" w14:textId="77777777" w:rsidTr="009A21D2">
        <w:trPr>
          <w:trHeight w:val="225"/>
        </w:trPr>
        <w:tc>
          <w:tcPr>
            <w:tcW w:w="6236" w:type="dxa"/>
            <w:shd w:val="clear" w:color="auto" w:fill="EBEBEB"/>
            <w:vAlign w:val="center"/>
            <w:hideMark/>
          </w:tcPr>
          <w:p w14:paraId="0C6CABB4"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vAlign w:val="center"/>
            <w:hideMark/>
          </w:tcPr>
          <w:p w14:paraId="4003D72E"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c>
          <w:tcPr>
            <w:tcW w:w="1196" w:type="dxa"/>
            <w:gridSpan w:val="2"/>
            <w:shd w:val="clear" w:color="auto" w:fill="EBEBEB"/>
            <w:vAlign w:val="center"/>
            <w:hideMark/>
          </w:tcPr>
          <w:p w14:paraId="6E62E1CA"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Est. Actual</w:t>
            </w:r>
          </w:p>
        </w:tc>
        <w:tc>
          <w:tcPr>
            <w:tcW w:w="1191" w:type="dxa"/>
            <w:gridSpan w:val="2"/>
            <w:shd w:val="clear" w:color="auto" w:fill="EBEBEB"/>
            <w:vAlign w:val="center"/>
            <w:hideMark/>
          </w:tcPr>
          <w:p w14:paraId="627CF9AB"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r>
      <w:tr w:rsidR="007A35FB" w14:paraId="0C0376FF" w14:textId="77777777" w:rsidTr="009A21D2">
        <w:trPr>
          <w:trHeight w:val="283"/>
        </w:trPr>
        <w:tc>
          <w:tcPr>
            <w:tcW w:w="6236" w:type="dxa"/>
            <w:shd w:val="clear" w:color="auto" w:fill="EBEBEB"/>
            <w:vAlign w:val="center"/>
            <w:hideMark/>
          </w:tcPr>
          <w:p w14:paraId="0E1319A9"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hideMark/>
          </w:tcPr>
          <w:p w14:paraId="0DCC308E"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6" w:type="dxa"/>
            <w:gridSpan w:val="2"/>
            <w:shd w:val="clear" w:color="auto" w:fill="EBEBEB"/>
            <w:hideMark/>
          </w:tcPr>
          <w:p w14:paraId="6D6F67FD"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1" w:type="dxa"/>
            <w:gridSpan w:val="2"/>
            <w:shd w:val="clear" w:color="auto" w:fill="EBEBEB"/>
            <w:hideMark/>
          </w:tcPr>
          <w:p w14:paraId="65F53BC9"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r>
      <w:tr w:rsidR="007A35FB" w14:paraId="7F47E0AA" w14:textId="77777777" w:rsidTr="009A21D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BF8DA77"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14E21286"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3FED6BEE"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12526DB8"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14:paraId="2DD2A03C"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82DC23"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4E43E04A"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1D004BDB"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2F6AC349"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14:paraId="4264FB9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59FA0A"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0AD9F5C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38,408</w:t>
            </w:r>
          </w:p>
        </w:tc>
        <w:tc>
          <w:tcPr>
            <w:tcW w:w="1196" w:type="dxa"/>
            <w:gridSpan w:val="2"/>
            <w:tcBorders>
              <w:top w:val="nil"/>
              <w:left w:val="nil"/>
              <w:bottom w:val="single" w:sz="4" w:space="0" w:color="FFFFFF"/>
              <w:right w:val="single" w:sz="4" w:space="0" w:color="FFFFFF"/>
            </w:tcBorders>
            <w:noWrap/>
            <w:vAlign w:val="center"/>
            <w:hideMark/>
          </w:tcPr>
          <w:p w14:paraId="66B58F5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44,880</w:t>
            </w:r>
          </w:p>
        </w:tc>
        <w:tc>
          <w:tcPr>
            <w:tcW w:w="1191" w:type="dxa"/>
            <w:gridSpan w:val="2"/>
            <w:tcBorders>
              <w:top w:val="nil"/>
              <w:left w:val="nil"/>
              <w:bottom w:val="single" w:sz="4" w:space="0" w:color="FFFFFF"/>
              <w:right w:val="single" w:sz="4" w:space="0" w:color="FFFFFF"/>
            </w:tcBorders>
            <w:noWrap/>
            <w:vAlign w:val="center"/>
            <w:hideMark/>
          </w:tcPr>
          <w:p w14:paraId="5E49704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46,402</w:t>
            </w:r>
          </w:p>
        </w:tc>
      </w:tr>
      <w:tr w:rsidR="007A35FB" w14:paraId="5DCF967A"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1447EA"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2017AC1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732685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3D8C37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2878EA92"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CCB609"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6B7070C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3A45A4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289F6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2D8D358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CBB1F0"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3E76284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13</w:t>
            </w:r>
          </w:p>
        </w:tc>
        <w:tc>
          <w:tcPr>
            <w:tcW w:w="1196" w:type="dxa"/>
            <w:gridSpan w:val="2"/>
            <w:tcBorders>
              <w:top w:val="nil"/>
              <w:left w:val="nil"/>
              <w:bottom w:val="single" w:sz="4" w:space="0" w:color="FFFFFF"/>
              <w:right w:val="single" w:sz="4" w:space="0" w:color="FFFFFF"/>
            </w:tcBorders>
            <w:noWrap/>
            <w:vAlign w:val="center"/>
            <w:hideMark/>
          </w:tcPr>
          <w:p w14:paraId="55F4927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w:t>
            </w:r>
          </w:p>
        </w:tc>
        <w:tc>
          <w:tcPr>
            <w:tcW w:w="1191" w:type="dxa"/>
            <w:gridSpan w:val="2"/>
            <w:tcBorders>
              <w:top w:val="nil"/>
              <w:left w:val="nil"/>
              <w:bottom w:val="single" w:sz="4" w:space="0" w:color="FFFFFF"/>
              <w:right w:val="single" w:sz="4" w:space="0" w:color="FFFFFF"/>
            </w:tcBorders>
            <w:noWrap/>
            <w:vAlign w:val="center"/>
            <w:hideMark/>
          </w:tcPr>
          <w:p w14:paraId="22A4F66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13</w:t>
            </w:r>
          </w:p>
        </w:tc>
      </w:tr>
      <w:tr w:rsidR="007A35FB" w14:paraId="32CF8921"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4AE4F8"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5D3EB3A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97F7C1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AC8577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0C36C39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5ECC9339"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6938E28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37,798</w:t>
            </w:r>
          </w:p>
        </w:tc>
        <w:tc>
          <w:tcPr>
            <w:tcW w:w="1196" w:type="dxa"/>
            <w:gridSpan w:val="2"/>
            <w:tcBorders>
              <w:top w:val="nil"/>
              <w:left w:val="nil"/>
              <w:bottom w:val="nil"/>
              <w:right w:val="single" w:sz="4" w:space="0" w:color="FFFFFF"/>
            </w:tcBorders>
            <w:noWrap/>
            <w:vAlign w:val="center"/>
            <w:hideMark/>
          </w:tcPr>
          <w:p w14:paraId="465803D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18,465</w:t>
            </w:r>
          </w:p>
        </w:tc>
        <w:tc>
          <w:tcPr>
            <w:tcW w:w="1191" w:type="dxa"/>
            <w:gridSpan w:val="2"/>
            <w:tcBorders>
              <w:top w:val="nil"/>
              <w:left w:val="nil"/>
              <w:bottom w:val="nil"/>
              <w:right w:val="single" w:sz="4" w:space="0" w:color="FFFFFF"/>
            </w:tcBorders>
            <w:noWrap/>
            <w:vAlign w:val="center"/>
            <w:hideMark/>
          </w:tcPr>
          <w:p w14:paraId="3997B63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40,705</w:t>
            </w:r>
          </w:p>
        </w:tc>
      </w:tr>
      <w:tr w:rsidR="007A35FB" w14:paraId="75947B67"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BFA1647" w14:textId="77777777" w:rsidR="007A35FB" w:rsidRPr="009A21D2" w:rsidRDefault="007A35FB">
            <w:pPr>
              <w:ind w:firstLineChars="100" w:firstLine="181"/>
              <w:rPr>
                <w:rFonts w:ascii="Public Sans" w:hAnsi="Public Sans" w:cs="Calibri"/>
                <w:b/>
                <w:bCs/>
                <w:sz w:val="18"/>
                <w:szCs w:val="18"/>
                <w:lang w:eastAsia="en-AU"/>
              </w:rPr>
            </w:pPr>
            <w:r w:rsidRPr="009A21D2">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343571E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76,219</w:t>
            </w:r>
          </w:p>
        </w:tc>
        <w:tc>
          <w:tcPr>
            <w:tcW w:w="1196" w:type="dxa"/>
            <w:gridSpan w:val="2"/>
            <w:tcBorders>
              <w:top w:val="single" w:sz="4" w:space="0" w:color="auto"/>
              <w:left w:val="nil"/>
              <w:bottom w:val="single" w:sz="4" w:space="0" w:color="auto"/>
              <w:right w:val="single" w:sz="4" w:space="0" w:color="FFFFFF"/>
            </w:tcBorders>
            <w:noWrap/>
            <w:vAlign w:val="center"/>
            <w:hideMark/>
          </w:tcPr>
          <w:p w14:paraId="015F1857"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63,349</w:t>
            </w:r>
          </w:p>
        </w:tc>
        <w:tc>
          <w:tcPr>
            <w:tcW w:w="1191" w:type="dxa"/>
            <w:gridSpan w:val="2"/>
            <w:tcBorders>
              <w:top w:val="single" w:sz="4" w:space="0" w:color="auto"/>
              <w:left w:val="nil"/>
              <w:bottom w:val="single" w:sz="4" w:space="0" w:color="auto"/>
              <w:right w:val="single" w:sz="4" w:space="0" w:color="FFFFFF"/>
            </w:tcBorders>
            <w:noWrap/>
            <w:vAlign w:val="center"/>
            <w:hideMark/>
          </w:tcPr>
          <w:p w14:paraId="38357349"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87,120</w:t>
            </w:r>
          </w:p>
        </w:tc>
      </w:tr>
      <w:tr w:rsidR="007A35FB" w14:paraId="1ADCDB87"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4F1973"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6190348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743B2FF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DAD428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14:paraId="38E5A20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DE9845"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67845AD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B9CF64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FA06F9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6D469C3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8522BB"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7A9251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71,091</w:t>
            </w:r>
          </w:p>
        </w:tc>
        <w:tc>
          <w:tcPr>
            <w:tcW w:w="1196" w:type="dxa"/>
            <w:gridSpan w:val="2"/>
            <w:tcBorders>
              <w:top w:val="nil"/>
              <w:left w:val="nil"/>
              <w:bottom w:val="single" w:sz="4" w:space="0" w:color="FFFFFF"/>
              <w:right w:val="single" w:sz="4" w:space="0" w:color="FFFFFF"/>
            </w:tcBorders>
            <w:noWrap/>
            <w:vAlign w:val="center"/>
            <w:hideMark/>
          </w:tcPr>
          <w:p w14:paraId="5A48A9D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71,069</w:t>
            </w:r>
          </w:p>
        </w:tc>
        <w:tc>
          <w:tcPr>
            <w:tcW w:w="1191" w:type="dxa"/>
            <w:gridSpan w:val="2"/>
            <w:tcBorders>
              <w:top w:val="nil"/>
              <w:left w:val="nil"/>
              <w:bottom w:val="single" w:sz="4" w:space="0" w:color="FFFFFF"/>
              <w:right w:val="single" w:sz="4" w:space="0" w:color="FFFFFF"/>
            </w:tcBorders>
            <w:noWrap/>
            <w:vAlign w:val="center"/>
            <w:hideMark/>
          </w:tcPr>
          <w:p w14:paraId="30A962F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40,632</w:t>
            </w:r>
          </w:p>
        </w:tc>
      </w:tr>
      <w:tr w:rsidR="007A35FB" w14:paraId="6D45FC9E"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E38E78"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5CDD7D1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815B47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3B9783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6B7825B9"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F93867"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63F59CC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08BBA6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B7B124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5553BD28"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4C0970"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2F1308C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8453E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76883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5F65837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8C7CF4"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10A252D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24,907</w:t>
            </w:r>
          </w:p>
        </w:tc>
        <w:tc>
          <w:tcPr>
            <w:tcW w:w="1196" w:type="dxa"/>
            <w:gridSpan w:val="2"/>
            <w:tcBorders>
              <w:top w:val="nil"/>
              <w:left w:val="nil"/>
              <w:bottom w:val="single" w:sz="4" w:space="0" w:color="FFFFFF"/>
              <w:right w:val="single" w:sz="4" w:space="0" w:color="FFFFFF"/>
            </w:tcBorders>
            <w:noWrap/>
            <w:vAlign w:val="center"/>
            <w:hideMark/>
          </w:tcPr>
          <w:p w14:paraId="3E4FDBE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11,848</w:t>
            </w:r>
          </w:p>
        </w:tc>
        <w:tc>
          <w:tcPr>
            <w:tcW w:w="1191" w:type="dxa"/>
            <w:gridSpan w:val="2"/>
            <w:tcBorders>
              <w:top w:val="nil"/>
              <w:left w:val="nil"/>
              <w:bottom w:val="single" w:sz="4" w:space="0" w:color="FFFFFF"/>
              <w:right w:val="single" w:sz="4" w:space="0" w:color="FFFFFF"/>
            </w:tcBorders>
            <w:noWrap/>
            <w:vAlign w:val="center"/>
            <w:hideMark/>
          </w:tcPr>
          <w:p w14:paraId="18B47E7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39,458</w:t>
            </w:r>
          </w:p>
        </w:tc>
      </w:tr>
      <w:tr w:rsidR="007A35FB" w14:paraId="4136C80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721279"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 xml:space="preserve">Retained Taxes, </w:t>
            </w:r>
            <w:proofErr w:type="gramStart"/>
            <w:r w:rsidRPr="009A21D2">
              <w:rPr>
                <w:rFonts w:ascii="Public Sans" w:hAnsi="Public Sans" w:cs="Calibri"/>
                <w:sz w:val="18"/>
                <w:szCs w:val="18"/>
                <w:lang w:eastAsia="en-AU"/>
              </w:rPr>
              <w:t>Fees</w:t>
            </w:r>
            <w:proofErr w:type="gramEnd"/>
            <w:r w:rsidRPr="009A21D2">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373B916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34640B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92E531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4E6B72AA"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A41B71"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4BBD9DA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152</w:t>
            </w:r>
          </w:p>
        </w:tc>
        <w:tc>
          <w:tcPr>
            <w:tcW w:w="1196" w:type="dxa"/>
            <w:gridSpan w:val="2"/>
            <w:tcBorders>
              <w:top w:val="nil"/>
              <w:left w:val="nil"/>
              <w:bottom w:val="single" w:sz="4" w:space="0" w:color="FFFFFF"/>
              <w:right w:val="single" w:sz="4" w:space="0" w:color="FFFFFF"/>
            </w:tcBorders>
            <w:noWrap/>
            <w:vAlign w:val="center"/>
            <w:hideMark/>
          </w:tcPr>
          <w:p w14:paraId="44562D8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122</w:t>
            </w:r>
          </w:p>
        </w:tc>
        <w:tc>
          <w:tcPr>
            <w:tcW w:w="1191" w:type="dxa"/>
            <w:gridSpan w:val="2"/>
            <w:tcBorders>
              <w:top w:val="nil"/>
              <w:left w:val="nil"/>
              <w:bottom w:val="single" w:sz="4" w:space="0" w:color="FFFFFF"/>
              <w:right w:val="single" w:sz="4" w:space="0" w:color="FFFFFF"/>
            </w:tcBorders>
            <w:noWrap/>
            <w:vAlign w:val="center"/>
            <w:hideMark/>
          </w:tcPr>
          <w:p w14:paraId="391DFC7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995</w:t>
            </w:r>
          </w:p>
        </w:tc>
      </w:tr>
      <w:tr w:rsidR="007A35FB" w14:paraId="46A4C93F"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1AD341"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1F2722E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5,268</w:t>
            </w:r>
          </w:p>
        </w:tc>
        <w:tc>
          <w:tcPr>
            <w:tcW w:w="1196" w:type="dxa"/>
            <w:gridSpan w:val="2"/>
            <w:tcBorders>
              <w:top w:val="nil"/>
              <w:left w:val="nil"/>
              <w:bottom w:val="single" w:sz="4" w:space="0" w:color="FFFFFF"/>
              <w:right w:val="single" w:sz="4" w:space="0" w:color="FFFFFF"/>
            </w:tcBorders>
            <w:noWrap/>
            <w:vAlign w:val="center"/>
            <w:hideMark/>
          </w:tcPr>
          <w:p w14:paraId="3B71E96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40,062</w:t>
            </w:r>
          </w:p>
        </w:tc>
        <w:tc>
          <w:tcPr>
            <w:tcW w:w="1191" w:type="dxa"/>
            <w:gridSpan w:val="2"/>
            <w:tcBorders>
              <w:top w:val="nil"/>
              <w:left w:val="nil"/>
              <w:bottom w:val="single" w:sz="4" w:space="0" w:color="FFFFFF"/>
              <w:right w:val="single" w:sz="4" w:space="0" w:color="FFFFFF"/>
            </w:tcBorders>
            <w:noWrap/>
            <w:vAlign w:val="center"/>
            <w:hideMark/>
          </w:tcPr>
          <w:p w14:paraId="1C14023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16,684</w:t>
            </w:r>
          </w:p>
        </w:tc>
      </w:tr>
      <w:tr w:rsidR="007A35FB" w14:paraId="5F3495C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3AC95F9C"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5A65C8D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816</w:t>
            </w:r>
          </w:p>
        </w:tc>
        <w:tc>
          <w:tcPr>
            <w:tcW w:w="1196" w:type="dxa"/>
            <w:gridSpan w:val="2"/>
            <w:tcBorders>
              <w:top w:val="nil"/>
              <w:left w:val="nil"/>
              <w:bottom w:val="nil"/>
              <w:right w:val="single" w:sz="4" w:space="0" w:color="FFFFFF"/>
            </w:tcBorders>
            <w:noWrap/>
            <w:vAlign w:val="center"/>
            <w:hideMark/>
          </w:tcPr>
          <w:p w14:paraId="0DD628B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4,226</w:t>
            </w:r>
          </w:p>
        </w:tc>
        <w:tc>
          <w:tcPr>
            <w:tcW w:w="1191" w:type="dxa"/>
            <w:gridSpan w:val="2"/>
            <w:tcBorders>
              <w:top w:val="nil"/>
              <w:left w:val="nil"/>
              <w:bottom w:val="nil"/>
              <w:right w:val="single" w:sz="4" w:space="0" w:color="FFFFFF"/>
            </w:tcBorders>
            <w:noWrap/>
            <w:vAlign w:val="center"/>
            <w:hideMark/>
          </w:tcPr>
          <w:p w14:paraId="6BE5853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817</w:t>
            </w:r>
          </w:p>
        </w:tc>
      </w:tr>
      <w:tr w:rsidR="007A35FB" w14:paraId="2171B270"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F62C470" w14:textId="77777777" w:rsidR="007A35FB" w:rsidRPr="009A21D2" w:rsidRDefault="007A35FB">
            <w:pPr>
              <w:ind w:firstLineChars="100" w:firstLine="181"/>
              <w:rPr>
                <w:rFonts w:ascii="Public Sans" w:hAnsi="Public Sans" w:cs="Calibri"/>
                <w:b/>
                <w:bCs/>
                <w:sz w:val="18"/>
                <w:szCs w:val="18"/>
                <w:lang w:eastAsia="en-AU"/>
              </w:rPr>
            </w:pPr>
            <w:r w:rsidRPr="009A21D2">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0B16F207"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102,235</w:t>
            </w:r>
          </w:p>
        </w:tc>
        <w:tc>
          <w:tcPr>
            <w:tcW w:w="1196" w:type="dxa"/>
            <w:gridSpan w:val="2"/>
            <w:tcBorders>
              <w:top w:val="single" w:sz="4" w:space="0" w:color="auto"/>
              <w:left w:val="nil"/>
              <w:bottom w:val="single" w:sz="4" w:space="0" w:color="auto"/>
              <w:right w:val="single" w:sz="4" w:space="0" w:color="FFFFFF"/>
            </w:tcBorders>
            <w:noWrap/>
            <w:vAlign w:val="center"/>
            <w:hideMark/>
          </w:tcPr>
          <w:p w14:paraId="0A4FBB68"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127,327</w:t>
            </w:r>
          </w:p>
        </w:tc>
        <w:tc>
          <w:tcPr>
            <w:tcW w:w="1191" w:type="dxa"/>
            <w:gridSpan w:val="2"/>
            <w:tcBorders>
              <w:top w:val="single" w:sz="4" w:space="0" w:color="auto"/>
              <w:left w:val="nil"/>
              <w:bottom w:val="single" w:sz="4" w:space="0" w:color="auto"/>
              <w:right w:val="single" w:sz="4" w:space="0" w:color="FFFFFF"/>
            </w:tcBorders>
            <w:noWrap/>
            <w:vAlign w:val="center"/>
            <w:hideMark/>
          </w:tcPr>
          <w:p w14:paraId="2FD5357C"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98,586</w:t>
            </w:r>
          </w:p>
        </w:tc>
      </w:tr>
      <w:tr w:rsidR="007A35FB" w14:paraId="1DA560FA"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1D724BE"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Net 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55A94D6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26,016</w:t>
            </w:r>
          </w:p>
        </w:tc>
        <w:tc>
          <w:tcPr>
            <w:tcW w:w="1196" w:type="dxa"/>
            <w:gridSpan w:val="2"/>
            <w:tcBorders>
              <w:top w:val="nil"/>
              <w:left w:val="nil"/>
              <w:bottom w:val="single" w:sz="4" w:space="0" w:color="auto"/>
              <w:right w:val="single" w:sz="4" w:space="0" w:color="FFFFFF"/>
            </w:tcBorders>
            <w:noWrap/>
            <w:vAlign w:val="center"/>
            <w:hideMark/>
          </w:tcPr>
          <w:p w14:paraId="5B0AA9ED"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63,978</w:t>
            </w:r>
          </w:p>
        </w:tc>
        <w:tc>
          <w:tcPr>
            <w:tcW w:w="1191" w:type="dxa"/>
            <w:gridSpan w:val="2"/>
            <w:tcBorders>
              <w:top w:val="nil"/>
              <w:left w:val="nil"/>
              <w:bottom w:val="single" w:sz="4" w:space="0" w:color="auto"/>
              <w:right w:val="single" w:sz="4" w:space="0" w:color="FFFFFF"/>
            </w:tcBorders>
            <w:noWrap/>
            <w:vAlign w:val="center"/>
            <w:hideMark/>
          </w:tcPr>
          <w:p w14:paraId="4325D69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11,465</w:t>
            </w:r>
          </w:p>
        </w:tc>
      </w:tr>
      <w:tr w:rsidR="007A35FB" w14:paraId="43626DCE"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862AAA"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721F9F6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2336F7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A47E67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14:paraId="6C0FA329"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21B3F3E"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5A560B5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1FDA59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AC6EA1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3BD998C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F35342"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47CDCC1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(62,429)</w:t>
            </w:r>
          </w:p>
        </w:tc>
        <w:tc>
          <w:tcPr>
            <w:tcW w:w="1196" w:type="dxa"/>
            <w:gridSpan w:val="2"/>
            <w:tcBorders>
              <w:top w:val="nil"/>
              <w:left w:val="nil"/>
              <w:bottom w:val="single" w:sz="4" w:space="0" w:color="FFFFFF"/>
              <w:right w:val="single" w:sz="4" w:space="0" w:color="FFFFFF"/>
            </w:tcBorders>
            <w:noWrap/>
            <w:vAlign w:val="center"/>
            <w:hideMark/>
          </w:tcPr>
          <w:p w14:paraId="3D1B624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(78,226)</w:t>
            </w:r>
          </w:p>
        </w:tc>
        <w:tc>
          <w:tcPr>
            <w:tcW w:w="1191" w:type="dxa"/>
            <w:gridSpan w:val="2"/>
            <w:tcBorders>
              <w:top w:val="nil"/>
              <w:left w:val="nil"/>
              <w:bottom w:val="single" w:sz="4" w:space="0" w:color="FFFFFF"/>
              <w:right w:val="single" w:sz="4" w:space="0" w:color="FFFFFF"/>
            </w:tcBorders>
            <w:noWrap/>
            <w:vAlign w:val="center"/>
            <w:hideMark/>
          </w:tcPr>
          <w:p w14:paraId="5E96020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(19,937)</w:t>
            </w:r>
          </w:p>
        </w:tc>
      </w:tr>
      <w:tr w:rsidR="007A35FB" w14:paraId="4380CA9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C6948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4E3E075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39,279</w:t>
            </w:r>
          </w:p>
        </w:tc>
        <w:tc>
          <w:tcPr>
            <w:tcW w:w="1196" w:type="dxa"/>
            <w:gridSpan w:val="2"/>
            <w:tcBorders>
              <w:top w:val="nil"/>
              <w:left w:val="nil"/>
              <w:bottom w:val="single" w:sz="4" w:space="0" w:color="FFFFFF"/>
              <w:right w:val="single" w:sz="4" w:space="0" w:color="FFFFFF"/>
            </w:tcBorders>
            <w:noWrap/>
            <w:vAlign w:val="center"/>
            <w:hideMark/>
          </w:tcPr>
          <w:p w14:paraId="3CAD7DA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54,600</w:t>
            </w:r>
          </w:p>
        </w:tc>
        <w:tc>
          <w:tcPr>
            <w:tcW w:w="1191" w:type="dxa"/>
            <w:gridSpan w:val="2"/>
            <w:tcBorders>
              <w:top w:val="nil"/>
              <w:left w:val="nil"/>
              <w:bottom w:val="single" w:sz="4" w:space="0" w:color="FFFFFF"/>
              <w:right w:val="single" w:sz="4" w:space="0" w:color="FFFFFF"/>
            </w:tcBorders>
            <w:noWrap/>
            <w:vAlign w:val="center"/>
            <w:hideMark/>
          </w:tcPr>
          <w:p w14:paraId="66BB88E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11,000</w:t>
            </w:r>
          </w:p>
        </w:tc>
      </w:tr>
      <w:tr w:rsidR="007A35FB" w14:paraId="6ED9683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E891D7"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7B2FCB8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(2,500)</w:t>
            </w:r>
          </w:p>
        </w:tc>
        <w:tc>
          <w:tcPr>
            <w:tcW w:w="1196" w:type="dxa"/>
            <w:gridSpan w:val="2"/>
            <w:tcBorders>
              <w:top w:val="nil"/>
              <w:left w:val="nil"/>
              <w:bottom w:val="single" w:sz="4" w:space="0" w:color="FFFFFF"/>
              <w:right w:val="single" w:sz="4" w:space="0" w:color="FFFFFF"/>
            </w:tcBorders>
            <w:noWrap/>
            <w:vAlign w:val="center"/>
            <w:hideMark/>
          </w:tcPr>
          <w:p w14:paraId="73A005D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(44,000)</w:t>
            </w:r>
          </w:p>
        </w:tc>
        <w:tc>
          <w:tcPr>
            <w:tcW w:w="1191" w:type="dxa"/>
            <w:gridSpan w:val="2"/>
            <w:tcBorders>
              <w:top w:val="nil"/>
              <w:left w:val="nil"/>
              <w:bottom w:val="single" w:sz="4" w:space="0" w:color="FFFFFF"/>
              <w:right w:val="single" w:sz="4" w:space="0" w:color="FFFFFF"/>
            </w:tcBorders>
            <w:noWrap/>
            <w:vAlign w:val="center"/>
            <w:hideMark/>
          </w:tcPr>
          <w:p w14:paraId="5D0DA0A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226F3C47"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7F99EA"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2B4065C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08D268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20B314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28A2E241"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683973"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5970B97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4879EA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1DF8FF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2764C97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0BCEA44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1180979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0D43B83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(110)</w:t>
            </w:r>
          </w:p>
        </w:tc>
        <w:tc>
          <w:tcPr>
            <w:tcW w:w="1191" w:type="dxa"/>
            <w:gridSpan w:val="2"/>
            <w:tcBorders>
              <w:top w:val="nil"/>
              <w:left w:val="nil"/>
              <w:bottom w:val="nil"/>
              <w:right w:val="single" w:sz="4" w:space="0" w:color="FFFFFF"/>
            </w:tcBorders>
            <w:noWrap/>
            <w:vAlign w:val="center"/>
            <w:hideMark/>
          </w:tcPr>
          <w:p w14:paraId="79FE2F2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15E81E04"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0916DEF"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Net 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4633614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(25,650)</w:t>
            </w:r>
          </w:p>
        </w:tc>
        <w:tc>
          <w:tcPr>
            <w:tcW w:w="1196" w:type="dxa"/>
            <w:gridSpan w:val="2"/>
            <w:tcBorders>
              <w:top w:val="single" w:sz="4" w:space="0" w:color="auto"/>
              <w:left w:val="nil"/>
              <w:bottom w:val="single" w:sz="4" w:space="0" w:color="auto"/>
              <w:right w:val="single" w:sz="4" w:space="0" w:color="FFFFFF"/>
            </w:tcBorders>
            <w:noWrap/>
            <w:vAlign w:val="center"/>
            <w:hideMark/>
          </w:tcPr>
          <w:p w14:paraId="3C270F59"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(67,736)</w:t>
            </w:r>
          </w:p>
        </w:tc>
        <w:tc>
          <w:tcPr>
            <w:tcW w:w="1191" w:type="dxa"/>
            <w:gridSpan w:val="2"/>
            <w:tcBorders>
              <w:top w:val="single" w:sz="4" w:space="0" w:color="auto"/>
              <w:left w:val="nil"/>
              <w:bottom w:val="single" w:sz="4" w:space="0" w:color="auto"/>
              <w:right w:val="single" w:sz="4" w:space="0" w:color="FFFFFF"/>
            </w:tcBorders>
            <w:noWrap/>
            <w:vAlign w:val="center"/>
            <w:hideMark/>
          </w:tcPr>
          <w:p w14:paraId="4184922A"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(8,937)</w:t>
            </w:r>
          </w:p>
        </w:tc>
      </w:tr>
      <w:tr w:rsidR="007A35FB" w14:paraId="08D0547C"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D4413E"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5DD7AD6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362540D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E3600F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14:paraId="29B01F5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45CE79"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000EBEF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0C1D13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6850F7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31EB178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AEA916"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1B99AD7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19FE34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(116)</w:t>
            </w:r>
          </w:p>
        </w:tc>
        <w:tc>
          <w:tcPr>
            <w:tcW w:w="1191" w:type="dxa"/>
            <w:gridSpan w:val="2"/>
            <w:tcBorders>
              <w:top w:val="nil"/>
              <w:left w:val="nil"/>
              <w:bottom w:val="single" w:sz="4" w:space="0" w:color="FFFFFF"/>
              <w:right w:val="single" w:sz="4" w:space="0" w:color="FFFFFF"/>
            </w:tcBorders>
            <w:noWrap/>
            <w:vAlign w:val="center"/>
            <w:hideMark/>
          </w:tcPr>
          <w:p w14:paraId="1DDFE89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25D8C5E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F1E5F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350F10D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06BE9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3CB35B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5B79AEC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2C5A7A"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2897B8F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F9F898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66B3FC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3E10F199"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633A039"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65969BE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DE8982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F2308A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0B6E516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2B11541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52D5056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513DEA1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4F4B00E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6DE97B82"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235615E"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Net 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74E5062C"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112ABA9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(116)</w:t>
            </w:r>
          </w:p>
        </w:tc>
        <w:tc>
          <w:tcPr>
            <w:tcW w:w="1191" w:type="dxa"/>
            <w:gridSpan w:val="2"/>
            <w:tcBorders>
              <w:top w:val="single" w:sz="4" w:space="0" w:color="auto"/>
              <w:left w:val="nil"/>
              <w:bottom w:val="single" w:sz="4" w:space="0" w:color="auto"/>
              <w:right w:val="single" w:sz="4" w:space="0" w:color="FFFFFF"/>
            </w:tcBorders>
            <w:noWrap/>
            <w:vAlign w:val="center"/>
            <w:hideMark/>
          </w:tcPr>
          <w:p w14:paraId="2F446528"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w:t>
            </w:r>
          </w:p>
        </w:tc>
      </w:tr>
      <w:tr w:rsidR="007A35FB" w14:paraId="4E69DC77"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1340B1C"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349B05C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366</w:t>
            </w:r>
          </w:p>
        </w:tc>
        <w:tc>
          <w:tcPr>
            <w:tcW w:w="1196" w:type="dxa"/>
            <w:gridSpan w:val="2"/>
            <w:tcBorders>
              <w:top w:val="nil"/>
              <w:left w:val="nil"/>
              <w:bottom w:val="single" w:sz="4" w:space="0" w:color="auto"/>
              <w:right w:val="single" w:sz="4" w:space="0" w:color="FFFFFF"/>
            </w:tcBorders>
            <w:noWrap/>
            <w:vAlign w:val="center"/>
            <w:hideMark/>
          </w:tcPr>
          <w:p w14:paraId="3A390CD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(3,874)</w:t>
            </w:r>
          </w:p>
        </w:tc>
        <w:tc>
          <w:tcPr>
            <w:tcW w:w="1191" w:type="dxa"/>
            <w:gridSpan w:val="2"/>
            <w:tcBorders>
              <w:top w:val="nil"/>
              <w:left w:val="nil"/>
              <w:bottom w:val="single" w:sz="4" w:space="0" w:color="auto"/>
              <w:right w:val="single" w:sz="4" w:space="0" w:color="FFFFFF"/>
            </w:tcBorders>
            <w:noWrap/>
            <w:vAlign w:val="center"/>
            <w:hideMark/>
          </w:tcPr>
          <w:p w14:paraId="39AD74E2"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2,528</w:t>
            </w:r>
          </w:p>
        </w:tc>
      </w:tr>
      <w:tr w:rsidR="007A35FB" w14:paraId="5C7B637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4E3B9D5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600F0F5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2,378</w:t>
            </w:r>
          </w:p>
        </w:tc>
        <w:tc>
          <w:tcPr>
            <w:tcW w:w="1196" w:type="dxa"/>
            <w:gridSpan w:val="2"/>
            <w:tcBorders>
              <w:top w:val="nil"/>
              <w:left w:val="nil"/>
              <w:bottom w:val="nil"/>
              <w:right w:val="single" w:sz="4" w:space="0" w:color="FFFFFF"/>
            </w:tcBorders>
            <w:noWrap/>
            <w:vAlign w:val="center"/>
            <w:hideMark/>
          </w:tcPr>
          <w:p w14:paraId="3CCC00B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8,303</w:t>
            </w:r>
          </w:p>
        </w:tc>
        <w:tc>
          <w:tcPr>
            <w:tcW w:w="1191" w:type="dxa"/>
            <w:gridSpan w:val="2"/>
            <w:tcBorders>
              <w:top w:val="nil"/>
              <w:left w:val="nil"/>
              <w:bottom w:val="nil"/>
              <w:right w:val="single" w:sz="4" w:space="0" w:color="FFFFFF"/>
            </w:tcBorders>
            <w:noWrap/>
            <w:vAlign w:val="center"/>
            <w:hideMark/>
          </w:tcPr>
          <w:p w14:paraId="7944B90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4,429</w:t>
            </w:r>
          </w:p>
        </w:tc>
      </w:tr>
      <w:tr w:rsidR="007A35FB" w14:paraId="78F48A18" w14:textId="77777777" w:rsidTr="009A21D2">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4A393F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126F318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ECB217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61CFB8E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691FD06A"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5862AC4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5C793AA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31CAE37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4F862AA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14:paraId="6A09D913"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48B5ABD"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7124AB2C"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2,744</w:t>
            </w:r>
          </w:p>
        </w:tc>
        <w:tc>
          <w:tcPr>
            <w:tcW w:w="1196" w:type="dxa"/>
            <w:gridSpan w:val="2"/>
            <w:tcBorders>
              <w:top w:val="single" w:sz="4" w:space="0" w:color="auto"/>
              <w:left w:val="nil"/>
              <w:bottom w:val="single" w:sz="4" w:space="0" w:color="auto"/>
              <w:right w:val="single" w:sz="4" w:space="0" w:color="FFFFFF"/>
            </w:tcBorders>
            <w:noWrap/>
            <w:vAlign w:val="center"/>
            <w:hideMark/>
          </w:tcPr>
          <w:p w14:paraId="26C79EC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4,429</w:t>
            </w:r>
          </w:p>
        </w:tc>
        <w:tc>
          <w:tcPr>
            <w:tcW w:w="1191" w:type="dxa"/>
            <w:gridSpan w:val="2"/>
            <w:tcBorders>
              <w:top w:val="single" w:sz="4" w:space="0" w:color="auto"/>
              <w:left w:val="nil"/>
              <w:bottom w:val="single" w:sz="4" w:space="0" w:color="auto"/>
              <w:right w:val="single" w:sz="4" w:space="0" w:color="FFFFFF"/>
            </w:tcBorders>
            <w:noWrap/>
            <w:vAlign w:val="center"/>
            <w:hideMark/>
          </w:tcPr>
          <w:p w14:paraId="53226858"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6,957</w:t>
            </w:r>
          </w:p>
        </w:tc>
      </w:tr>
    </w:tbl>
    <w:p w14:paraId="16D99754" w14:textId="77777777" w:rsidR="007A35FB" w:rsidRDefault="007A35FB" w:rsidP="007A35FB">
      <w:pPr>
        <w:spacing w:before="360"/>
        <w:rPr>
          <w:rFonts w:asciiTheme="minorHAnsi" w:eastAsiaTheme="minorHAnsi" w:hAnsiTheme="minorHAnsi" w:cstheme="minorBidi"/>
          <w:sz w:val="22"/>
          <w:szCs w:val="22"/>
        </w:rPr>
      </w:pPr>
    </w:p>
    <w:p w14:paraId="348F3ACC" w14:textId="43ECF677" w:rsidR="007A35FB" w:rsidRDefault="007A35FB" w:rsidP="007A35FB"/>
    <w:p w14:paraId="25262883" w14:textId="77777777" w:rsidR="009A21D2" w:rsidRDefault="009A21D2" w:rsidP="007A35FB">
      <w:pPr>
        <w:rPr>
          <w:rFonts w:ascii="Public Sans SemiBold" w:hAnsi="Public Sans SemiBold" w:cs="Calibri"/>
          <w:b/>
          <w:bCs/>
          <w:color w:val="22272B"/>
          <w:sz w:val="27"/>
          <w:szCs w:val="27"/>
          <w:lang w:eastAsia="en-AU"/>
        </w:rPr>
        <w:sectPr w:rsidR="009A21D2" w:rsidSect="0090360E">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pPr>
    </w:p>
    <w:p w14:paraId="75CF704F" w14:textId="77777777" w:rsidR="007A35FB" w:rsidRDefault="007A35FB" w:rsidP="007A35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Australian Museum</w:t>
      </w:r>
    </w:p>
    <w:tbl>
      <w:tblPr>
        <w:tblW w:w="9814" w:type="dxa"/>
        <w:tblLook w:val="04A0" w:firstRow="1" w:lastRow="0" w:firstColumn="1" w:lastColumn="0" w:noHBand="0" w:noVBand="1"/>
        <w:tblCaption w:val="8.2 Financial Statements - Australian Museum - Operating Statement"/>
        <w:tblDescription w:val="8.2 Financial Statements - Australian Museum - Operating Statement"/>
      </w:tblPr>
      <w:tblGrid>
        <w:gridCol w:w="6236"/>
        <w:gridCol w:w="1191"/>
        <w:gridCol w:w="65"/>
        <w:gridCol w:w="1131"/>
        <w:gridCol w:w="25"/>
        <w:gridCol w:w="1166"/>
      </w:tblGrid>
      <w:tr w:rsidR="007A35FB" w14:paraId="24687200" w14:textId="77777777" w:rsidTr="009A21D2">
        <w:trPr>
          <w:trHeight w:val="405"/>
        </w:trPr>
        <w:tc>
          <w:tcPr>
            <w:tcW w:w="6236" w:type="dxa"/>
            <w:shd w:val="clear" w:color="auto" w:fill="FFFFFF"/>
            <w:noWrap/>
            <w:vAlign w:val="bottom"/>
            <w:hideMark/>
          </w:tcPr>
          <w:p w14:paraId="32147C7D"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56F88F9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18A88472"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13EDC9EE"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A21D2" w14:paraId="63A4BDCD" w14:textId="77777777" w:rsidTr="009A21D2">
        <w:trPr>
          <w:trHeight w:val="283"/>
        </w:trPr>
        <w:tc>
          <w:tcPr>
            <w:tcW w:w="6236" w:type="dxa"/>
            <w:shd w:val="clear" w:color="auto" w:fill="EBEBEB"/>
            <w:vAlign w:val="center"/>
            <w:hideMark/>
          </w:tcPr>
          <w:p w14:paraId="55EA28DD"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2387" w:type="dxa"/>
            <w:gridSpan w:val="3"/>
            <w:shd w:val="clear" w:color="auto" w:fill="EBEBEB"/>
            <w:vAlign w:val="bottom"/>
            <w:hideMark/>
          </w:tcPr>
          <w:p w14:paraId="132E8F56"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2022-23</w:t>
            </w:r>
          </w:p>
        </w:tc>
        <w:tc>
          <w:tcPr>
            <w:tcW w:w="1191" w:type="dxa"/>
            <w:gridSpan w:val="2"/>
            <w:shd w:val="clear" w:color="auto" w:fill="EBEBEB"/>
            <w:vAlign w:val="bottom"/>
            <w:hideMark/>
          </w:tcPr>
          <w:p w14:paraId="7C3DA30A"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2023-24</w:t>
            </w:r>
          </w:p>
        </w:tc>
      </w:tr>
      <w:tr w:rsidR="007A35FB" w:rsidRPr="009A21D2" w14:paraId="7BB8AF6B" w14:textId="77777777" w:rsidTr="009A21D2">
        <w:trPr>
          <w:trHeight w:val="225"/>
        </w:trPr>
        <w:tc>
          <w:tcPr>
            <w:tcW w:w="6236" w:type="dxa"/>
            <w:shd w:val="clear" w:color="auto" w:fill="EBEBEB"/>
            <w:vAlign w:val="center"/>
            <w:hideMark/>
          </w:tcPr>
          <w:p w14:paraId="42125563"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vAlign w:val="center"/>
            <w:hideMark/>
          </w:tcPr>
          <w:p w14:paraId="546290BA"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c>
          <w:tcPr>
            <w:tcW w:w="1196" w:type="dxa"/>
            <w:gridSpan w:val="2"/>
            <w:shd w:val="clear" w:color="auto" w:fill="EBEBEB"/>
            <w:vAlign w:val="center"/>
            <w:hideMark/>
          </w:tcPr>
          <w:p w14:paraId="645720A3"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Est. Actual</w:t>
            </w:r>
          </w:p>
        </w:tc>
        <w:tc>
          <w:tcPr>
            <w:tcW w:w="1191" w:type="dxa"/>
            <w:gridSpan w:val="2"/>
            <w:shd w:val="clear" w:color="auto" w:fill="EBEBEB"/>
            <w:vAlign w:val="center"/>
            <w:hideMark/>
          </w:tcPr>
          <w:p w14:paraId="7D8BEAB9"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r>
      <w:tr w:rsidR="007A35FB" w:rsidRPr="009A21D2" w14:paraId="53AA51A5" w14:textId="77777777" w:rsidTr="009A21D2">
        <w:trPr>
          <w:trHeight w:val="283"/>
        </w:trPr>
        <w:tc>
          <w:tcPr>
            <w:tcW w:w="6236" w:type="dxa"/>
            <w:shd w:val="clear" w:color="auto" w:fill="EBEBEB"/>
            <w:vAlign w:val="center"/>
            <w:hideMark/>
          </w:tcPr>
          <w:p w14:paraId="772E9195"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hideMark/>
          </w:tcPr>
          <w:p w14:paraId="5093E8C1"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6" w:type="dxa"/>
            <w:gridSpan w:val="2"/>
            <w:shd w:val="clear" w:color="auto" w:fill="EBEBEB"/>
            <w:hideMark/>
          </w:tcPr>
          <w:p w14:paraId="5555160B"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1" w:type="dxa"/>
            <w:gridSpan w:val="2"/>
            <w:shd w:val="clear" w:color="auto" w:fill="EBEBEB"/>
            <w:hideMark/>
          </w:tcPr>
          <w:p w14:paraId="3C3B8D59"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r>
      <w:tr w:rsidR="007A35FB" w:rsidRPr="009A21D2" w14:paraId="51D5921E" w14:textId="77777777" w:rsidTr="009A21D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80AF744"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67BCBAC0" w14:textId="77777777" w:rsidR="007A35FB" w:rsidRPr="009A21D2" w:rsidRDefault="007A35FB">
            <w:pPr>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4E5549CA" w14:textId="77777777" w:rsidR="007A35FB" w:rsidRPr="009A21D2" w:rsidRDefault="007A35FB">
            <w:pPr>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8FCB5C1" w14:textId="77777777" w:rsidR="007A35FB" w:rsidRPr="009A21D2" w:rsidRDefault="007A35FB">
            <w:pPr>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r>
      <w:tr w:rsidR="007A35FB" w:rsidRPr="009A21D2" w14:paraId="408205F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535D0C"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5E25482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74E2C9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6D1101E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r>
      <w:tr w:rsidR="007A35FB" w:rsidRPr="009A21D2" w14:paraId="00B4E63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2B4D29" w14:textId="77777777" w:rsidR="007A35FB" w:rsidRPr="009A21D2" w:rsidRDefault="007A35FB">
            <w:pPr>
              <w:ind w:firstLineChars="200" w:firstLine="36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333C10D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31,507</w:t>
            </w:r>
          </w:p>
        </w:tc>
        <w:tc>
          <w:tcPr>
            <w:tcW w:w="1196" w:type="dxa"/>
            <w:gridSpan w:val="2"/>
            <w:tcBorders>
              <w:top w:val="nil"/>
              <w:left w:val="nil"/>
              <w:bottom w:val="single" w:sz="4" w:space="0" w:color="FFFFFF"/>
              <w:right w:val="single" w:sz="4" w:space="0" w:color="FFFFFF"/>
            </w:tcBorders>
            <w:noWrap/>
            <w:vAlign w:val="center"/>
            <w:hideMark/>
          </w:tcPr>
          <w:p w14:paraId="225EADA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29,581</w:t>
            </w:r>
          </w:p>
        </w:tc>
        <w:tc>
          <w:tcPr>
            <w:tcW w:w="1191" w:type="dxa"/>
            <w:gridSpan w:val="2"/>
            <w:tcBorders>
              <w:top w:val="nil"/>
              <w:left w:val="nil"/>
              <w:bottom w:val="single" w:sz="4" w:space="0" w:color="FFFFFF"/>
              <w:right w:val="single" w:sz="4" w:space="0" w:color="FFFFFF"/>
            </w:tcBorders>
            <w:noWrap/>
            <w:vAlign w:val="center"/>
            <w:hideMark/>
          </w:tcPr>
          <w:p w14:paraId="25386CDB"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41,801</w:t>
            </w:r>
          </w:p>
        </w:tc>
      </w:tr>
      <w:tr w:rsidR="007A35FB" w:rsidRPr="009A21D2" w14:paraId="6DCA313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F007CC" w14:textId="77777777" w:rsidR="007A35FB" w:rsidRPr="009A21D2" w:rsidRDefault="007A35FB">
            <w:pPr>
              <w:ind w:firstLineChars="200" w:firstLine="36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3167EBB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ACA78C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4899948"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1E86AB5E"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0CE6DC3" w14:textId="77777777" w:rsidR="007A35FB" w:rsidRPr="009A21D2" w:rsidRDefault="007A35FB">
            <w:pPr>
              <w:ind w:firstLineChars="200" w:firstLine="36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0A558B9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22,752</w:t>
            </w:r>
          </w:p>
        </w:tc>
        <w:tc>
          <w:tcPr>
            <w:tcW w:w="1196" w:type="dxa"/>
            <w:gridSpan w:val="2"/>
            <w:tcBorders>
              <w:top w:val="nil"/>
              <w:left w:val="nil"/>
              <w:bottom w:val="single" w:sz="4" w:space="0" w:color="FFFFFF"/>
              <w:right w:val="single" w:sz="4" w:space="0" w:color="FFFFFF"/>
            </w:tcBorders>
            <w:noWrap/>
            <w:vAlign w:val="center"/>
            <w:hideMark/>
          </w:tcPr>
          <w:p w14:paraId="0ED9BB3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30,333</w:t>
            </w:r>
          </w:p>
        </w:tc>
        <w:tc>
          <w:tcPr>
            <w:tcW w:w="1191" w:type="dxa"/>
            <w:gridSpan w:val="2"/>
            <w:tcBorders>
              <w:top w:val="nil"/>
              <w:left w:val="nil"/>
              <w:bottom w:val="single" w:sz="4" w:space="0" w:color="FFFFFF"/>
              <w:right w:val="single" w:sz="4" w:space="0" w:color="FFFFFF"/>
            </w:tcBorders>
            <w:noWrap/>
            <w:vAlign w:val="center"/>
            <w:hideMark/>
          </w:tcPr>
          <w:p w14:paraId="51F0D0CA"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25,503</w:t>
            </w:r>
          </w:p>
        </w:tc>
      </w:tr>
      <w:tr w:rsidR="007A35FB" w:rsidRPr="009A21D2" w14:paraId="06952769"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F68E601"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664C785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B0D85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167CFA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0BAA146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15AB68"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115D85F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BE90C5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68C33C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76C91088"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DCBFF5"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2DBCD10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10,553</w:t>
            </w:r>
          </w:p>
        </w:tc>
        <w:tc>
          <w:tcPr>
            <w:tcW w:w="1196" w:type="dxa"/>
            <w:gridSpan w:val="2"/>
            <w:tcBorders>
              <w:top w:val="nil"/>
              <w:left w:val="nil"/>
              <w:bottom w:val="single" w:sz="4" w:space="0" w:color="FFFFFF"/>
              <w:right w:val="single" w:sz="4" w:space="0" w:color="FFFFFF"/>
            </w:tcBorders>
            <w:noWrap/>
            <w:vAlign w:val="center"/>
            <w:hideMark/>
          </w:tcPr>
          <w:p w14:paraId="3FAAD34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10,370</w:t>
            </w:r>
          </w:p>
        </w:tc>
        <w:tc>
          <w:tcPr>
            <w:tcW w:w="1191" w:type="dxa"/>
            <w:gridSpan w:val="2"/>
            <w:tcBorders>
              <w:top w:val="nil"/>
              <w:left w:val="nil"/>
              <w:bottom w:val="single" w:sz="4" w:space="0" w:color="FFFFFF"/>
              <w:right w:val="single" w:sz="4" w:space="0" w:color="FFFFFF"/>
            </w:tcBorders>
            <w:noWrap/>
            <w:vAlign w:val="center"/>
            <w:hideMark/>
          </w:tcPr>
          <w:p w14:paraId="1778225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10,031</w:t>
            </w:r>
          </w:p>
        </w:tc>
      </w:tr>
      <w:tr w:rsidR="007A35FB" w:rsidRPr="009A21D2" w14:paraId="539197AF"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8C1776"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0B6CCCA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17</w:t>
            </w:r>
          </w:p>
        </w:tc>
        <w:tc>
          <w:tcPr>
            <w:tcW w:w="1196" w:type="dxa"/>
            <w:gridSpan w:val="2"/>
            <w:tcBorders>
              <w:top w:val="nil"/>
              <w:left w:val="nil"/>
              <w:bottom w:val="single" w:sz="4" w:space="0" w:color="FFFFFF"/>
              <w:right w:val="single" w:sz="4" w:space="0" w:color="FFFFFF"/>
            </w:tcBorders>
            <w:noWrap/>
            <w:vAlign w:val="center"/>
            <w:hideMark/>
          </w:tcPr>
          <w:p w14:paraId="67F3104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44</w:t>
            </w:r>
          </w:p>
        </w:tc>
        <w:tc>
          <w:tcPr>
            <w:tcW w:w="1191" w:type="dxa"/>
            <w:gridSpan w:val="2"/>
            <w:tcBorders>
              <w:top w:val="nil"/>
              <w:left w:val="nil"/>
              <w:bottom w:val="single" w:sz="4" w:space="0" w:color="FFFFFF"/>
              <w:right w:val="single" w:sz="4" w:space="0" w:color="FFFFFF"/>
            </w:tcBorders>
            <w:noWrap/>
            <w:vAlign w:val="center"/>
            <w:hideMark/>
          </w:tcPr>
          <w:p w14:paraId="72C390A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9</w:t>
            </w:r>
          </w:p>
        </w:tc>
      </w:tr>
      <w:tr w:rsidR="007A35FB" w:rsidRPr="009A21D2" w14:paraId="42CF3786" w14:textId="77777777" w:rsidTr="009A21D2">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374EAD2"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0761306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368A255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CC7A9E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113E2EFC"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291F9B5"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5525490E"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64,829</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12706FB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70,328</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E795EFE"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77,344</w:t>
            </w:r>
          </w:p>
        </w:tc>
      </w:tr>
      <w:tr w:rsidR="007A35FB" w:rsidRPr="009A21D2" w14:paraId="4390B0AD"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9D4501"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416CE77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9F8B19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24C20D9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5F1A78B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D6AD9F"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66CF7F4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151E04B"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D16648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5B5C11D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96B66A"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51E0CC7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49,273</w:t>
            </w:r>
          </w:p>
        </w:tc>
        <w:tc>
          <w:tcPr>
            <w:tcW w:w="1196" w:type="dxa"/>
            <w:gridSpan w:val="2"/>
            <w:tcBorders>
              <w:top w:val="nil"/>
              <w:left w:val="nil"/>
              <w:bottom w:val="single" w:sz="4" w:space="0" w:color="FFFFFF"/>
              <w:right w:val="single" w:sz="4" w:space="0" w:color="FFFFFF"/>
            </w:tcBorders>
            <w:noWrap/>
            <w:vAlign w:val="center"/>
            <w:hideMark/>
          </w:tcPr>
          <w:p w14:paraId="381191EE"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49,248</w:t>
            </w:r>
          </w:p>
        </w:tc>
        <w:tc>
          <w:tcPr>
            <w:tcW w:w="1191" w:type="dxa"/>
            <w:gridSpan w:val="2"/>
            <w:tcBorders>
              <w:top w:val="nil"/>
              <w:left w:val="nil"/>
              <w:bottom w:val="single" w:sz="4" w:space="0" w:color="FFFFFF"/>
              <w:right w:val="single" w:sz="4" w:space="0" w:color="FFFFFF"/>
            </w:tcBorders>
            <w:noWrap/>
            <w:vAlign w:val="center"/>
            <w:hideMark/>
          </w:tcPr>
          <w:p w14:paraId="15182BF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60,191</w:t>
            </w:r>
          </w:p>
        </w:tc>
      </w:tr>
      <w:tr w:rsidR="007A35FB" w:rsidRPr="009A21D2" w14:paraId="27C76790" w14:textId="77777777" w:rsidTr="009A21D2">
        <w:trPr>
          <w:trHeight w:val="238"/>
        </w:trPr>
        <w:tc>
          <w:tcPr>
            <w:tcW w:w="6236" w:type="dxa"/>
            <w:tcBorders>
              <w:top w:val="nil"/>
              <w:left w:val="single" w:sz="4" w:space="0" w:color="FFFFFF"/>
              <w:bottom w:val="single" w:sz="4" w:space="0" w:color="FFFFFF"/>
              <w:right w:val="single" w:sz="4" w:space="0" w:color="FFFFFF"/>
            </w:tcBorders>
            <w:vAlign w:val="center"/>
            <w:hideMark/>
          </w:tcPr>
          <w:p w14:paraId="7624BD17" w14:textId="77777777" w:rsidR="007A35FB" w:rsidRPr="009A21D2" w:rsidRDefault="007A35FB" w:rsidP="009A21D2">
            <w:pPr>
              <w:ind w:right="-244"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7A771BB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1,156</w:t>
            </w:r>
          </w:p>
        </w:tc>
        <w:tc>
          <w:tcPr>
            <w:tcW w:w="1196" w:type="dxa"/>
            <w:gridSpan w:val="2"/>
            <w:tcBorders>
              <w:top w:val="nil"/>
              <w:left w:val="nil"/>
              <w:bottom w:val="single" w:sz="4" w:space="0" w:color="FFFFFF"/>
              <w:right w:val="single" w:sz="4" w:space="0" w:color="FFFFFF"/>
            </w:tcBorders>
            <w:noWrap/>
            <w:vAlign w:val="center"/>
            <w:hideMark/>
          </w:tcPr>
          <w:p w14:paraId="466ECE7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605</w:t>
            </w:r>
          </w:p>
        </w:tc>
        <w:tc>
          <w:tcPr>
            <w:tcW w:w="1191" w:type="dxa"/>
            <w:gridSpan w:val="2"/>
            <w:tcBorders>
              <w:top w:val="nil"/>
              <w:left w:val="nil"/>
              <w:bottom w:val="single" w:sz="4" w:space="0" w:color="FFFFFF"/>
              <w:right w:val="single" w:sz="4" w:space="0" w:color="FFFFFF"/>
            </w:tcBorders>
            <w:noWrap/>
            <w:vAlign w:val="center"/>
            <w:hideMark/>
          </w:tcPr>
          <w:p w14:paraId="23F276E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1,209</w:t>
            </w:r>
          </w:p>
        </w:tc>
      </w:tr>
      <w:tr w:rsidR="007A35FB" w:rsidRPr="009A21D2" w14:paraId="4EC8FA08"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DCC047"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5AC929C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25483CB"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F50EE0B"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25C356E2"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2CDD2D"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472DB9C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7,767</w:t>
            </w:r>
          </w:p>
        </w:tc>
        <w:tc>
          <w:tcPr>
            <w:tcW w:w="1196" w:type="dxa"/>
            <w:gridSpan w:val="2"/>
            <w:tcBorders>
              <w:top w:val="nil"/>
              <w:left w:val="nil"/>
              <w:bottom w:val="single" w:sz="4" w:space="0" w:color="FFFFFF"/>
              <w:right w:val="single" w:sz="4" w:space="0" w:color="FFFFFF"/>
            </w:tcBorders>
            <w:noWrap/>
            <w:vAlign w:val="center"/>
            <w:hideMark/>
          </w:tcPr>
          <w:p w14:paraId="403CC423"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10,298</w:t>
            </w:r>
          </w:p>
        </w:tc>
        <w:tc>
          <w:tcPr>
            <w:tcW w:w="1191" w:type="dxa"/>
            <w:gridSpan w:val="2"/>
            <w:tcBorders>
              <w:top w:val="nil"/>
              <w:left w:val="nil"/>
              <w:bottom w:val="single" w:sz="4" w:space="0" w:color="FFFFFF"/>
              <w:right w:val="single" w:sz="4" w:space="0" w:color="FFFFFF"/>
            </w:tcBorders>
            <w:noWrap/>
            <w:vAlign w:val="center"/>
            <w:hideMark/>
          </w:tcPr>
          <w:p w14:paraId="763D391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12,069</w:t>
            </w:r>
          </w:p>
        </w:tc>
      </w:tr>
      <w:tr w:rsidR="007A35FB" w:rsidRPr="009A21D2" w14:paraId="7FFA488F"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E8F2F1"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70BCF56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10,204</w:t>
            </w:r>
          </w:p>
        </w:tc>
        <w:tc>
          <w:tcPr>
            <w:tcW w:w="1196" w:type="dxa"/>
            <w:gridSpan w:val="2"/>
            <w:tcBorders>
              <w:top w:val="nil"/>
              <w:left w:val="nil"/>
              <w:bottom w:val="single" w:sz="4" w:space="0" w:color="FFFFFF"/>
              <w:right w:val="single" w:sz="4" w:space="0" w:color="FFFFFF"/>
            </w:tcBorders>
            <w:noWrap/>
            <w:vAlign w:val="center"/>
            <w:hideMark/>
          </w:tcPr>
          <w:p w14:paraId="1C1F087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11,023</w:t>
            </w:r>
          </w:p>
        </w:tc>
        <w:tc>
          <w:tcPr>
            <w:tcW w:w="1191" w:type="dxa"/>
            <w:gridSpan w:val="2"/>
            <w:tcBorders>
              <w:top w:val="nil"/>
              <w:left w:val="nil"/>
              <w:bottom w:val="single" w:sz="4" w:space="0" w:color="FFFFFF"/>
              <w:right w:val="single" w:sz="4" w:space="0" w:color="FFFFFF"/>
            </w:tcBorders>
            <w:noWrap/>
            <w:vAlign w:val="center"/>
            <w:hideMark/>
          </w:tcPr>
          <w:p w14:paraId="6D94C94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6,239</w:t>
            </w:r>
          </w:p>
        </w:tc>
      </w:tr>
      <w:tr w:rsidR="007A35FB" w:rsidRPr="009A21D2" w14:paraId="1209A0B2"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BE96C0"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0DAA26E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3A26B7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464</w:t>
            </w:r>
          </w:p>
        </w:tc>
        <w:tc>
          <w:tcPr>
            <w:tcW w:w="1191" w:type="dxa"/>
            <w:gridSpan w:val="2"/>
            <w:tcBorders>
              <w:top w:val="nil"/>
              <w:left w:val="nil"/>
              <w:bottom w:val="single" w:sz="4" w:space="0" w:color="FFFFFF"/>
              <w:right w:val="single" w:sz="4" w:space="0" w:color="FFFFFF"/>
            </w:tcBorders>
            <w:noWrap/>
            <w:vAlign w:val="center"/>
            <w:hideMark/>
          </w:tcPr>
          <w:p w14:paraId="19028DE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6E7FF730"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6689BC"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xml:space="preserve">Retained Taxes, </w:t>
            </w:r>
            <w:proofErr w:type="gramStart"/>
            <w:r w:rsidRPr="009A21D2">
              <w:rPr>
                <w:rFonts w:ascii="Public Sans" w:hAnsi="Public Sans" w:cs="Calibri"/>
                <w:color w:val="000000"/>
                <w:sz w:val="18"/>
                <w:szCs w:val="18"/>
                <w:lang w:eastAsia="en-AU"/>
              </w:rPr>
              <w:t>Fees</w:t>
            </w:r>
            <w:proofErr w:type="gramEnd"/>
            <w:r w:rsidRPr="009A21D2">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76BEA63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AFAAF2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E1DF65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07195335" w14:textId="77777777" w:rsidTr="009A21D2">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E3AE440"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74532FCE"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365DF9C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2,415</w:t>
            </w:r>
          </w:p>
        </w:tc>
        <w:tc>
          <w:tcPr>
            <w:tcW w:w="1191" w:type="dxa"/>
            <w:gridSpan w:val="2"/>
            <w:tcBorders>
              <w:top w:val="nil"/>
              <w:left w:val="nil"/>
              <w:bottom w:val="single" w:sz="4" w:space="0" w:color="auto"/>
              <w:right w:val="single" w:sz="4" w:space="0" w:color="FFFFFF"/>
            </w:tcBorders>
            <w:noWrap/>
            <w:vAlign w:val="center"/>
            <w:hideMark/>
          </w:tcPr>
          <w:p w14:paraId="4E434E2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15CE31C4"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199DE76"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36F83646"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68,400</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B46FA5D"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74,053</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CFFA0F2"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79,708</w:t>
            </w:r>
          </w:p>
        </w:tc>
      </w:tr>
      <w:tr w:rsidR="007A35FB" w:rsidRPr="009A21D2" w14:paraId="3CE90BA7"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57FB7B"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xml:space="preserve">Gain/(Loss) on Disposal of </w:t>
            </w:r>
            <w:proofErr w:type="spellStart"/>
            <w:proofErr w:type="gramStart"/>
            <w:r w:rsidRPr="009A21D2">
              <w:rPr>
                <w:rFonts w:ascii="Public Sans" w:hAnsi="Public Sans" w:cs="Calibri"/>
                <w:color w:val="000000"/>
                <w:sz w:val="18"/>
                <w:szCs w:val="18"/>
                <w:lang w:eastAsia="en-AU"/>
              </w:rPr>
              <w:t>Non Current</w:t>
            </w:r>
            <w:proofErr w:type="spellEnd"/>
            <w:proofErr w:type="gramEnd"/>
            <w:r w:rsidRPr="009A21D2">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45757E8"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45D417E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74A6C53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419ADFC1"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5370C787"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28A3794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(5)</w:t>
            </w:r>
          </w:p>
        </w:tc>
        <w:tc>
          <w:tcPr>
            <w:tcW w:w="1196" w:type="dxa"/>
            <w:gridSpan w:val="2"/>
            <w:tcBorders>
              <w:top w:val="nil"/>
              <w:left w:val="nil"/>
              <w:bottom w:val="nil"/>
              <w:right w:val="single" w:sz="4" w:space="0" w:color="FFFFFF"/>
            </w:tcBorders>
            <w:noWrap/>
            <w:vAlign w:val="center"/>
            <w:hideMark/>
          </w:tcPr>
          <w:p w14:paraId="2270A6E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w:t>
            </w:r>
          </w:p>
        </w:tc>
        <w:tc>
          <w:tcPr>
            <w:tcW w:w="1191" w:type="dxa"/>
            <w:gridSpan w:val="2"/>
            <w:tcBorders>
              <w:top w:val="nil"/>
              <w:left w:val="nil"/>
              <w:bottom w:val="nil"/>
              <w:right w:val="single" w:sz="4" w:space="0" w:color="FFFFFF"/>
            </w:tcBorders>
            <w:noWrap/>
            <w:vAlign w:val="center"/>
            <w:hideMark/>
          </w:tcPr>
          <w:p w14:paraId="56C0E84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(5)</w:t>
            </w:r>
          </w:p>
        </w:tc>
      </w:tr>
      <w:tr w:rsidR="007A35FB" w:rsidRPr="009A21D2" w14:paraId="3A8D78EA"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D86B64B"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640C4A8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3,566</w:t>
            </w:r>
          </w:p>
        </w:tc>
        <w:tc>
          <w:tcPr>
            <w:tcW w:w="1196" w:type="dxa"/>
            <w:gridSpan w:val="2"/>
            <w:tcBorders>
              <w:top w:val="single" w:sz="4" w:space="0" w:color="auto"/>
              <w:left w:val="nil"/>
              <w:bottom w:val="single" w:sz="4" w:space="0" w:color="auto"/>
              <w:right w:val="single" w:sz="4" w:space="0" w:color="FFFFFF"/>
            </w:tcBorders>
            <w:noWrap/>
            <w:vAlign w:val="center"/>
            <w:hideMark/>
          </w:tcPr>
          <w:p w14:paraId="469379C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3,729</w:t>
            </w:r>
          </w:p>
        </w:tc>
        <w:tc>
          <w:tcPr>
            <w:tcW w:w="1191" w:type="dxa"/>
            <w:gridSpan w:val="2"/>
            <w:tcBorders>
              <w:top w:val="single" w:sz="4" w:space="0" w:color="auto"/>
              <w:left w:val="nil"/>
              <w:bottom w:val="single" w:sz="4" w:space="0" w:color="auto"/>
              <w:right w:val="single" w:sz="4" w:space="0" w:color="FFFFFF"/>
            </w:tcBorders>
            <w:noWrap/>
            <w:vAlign w:val="center"/>
            <w:hideMark/>
          </w:tcPr>
          <w:p w14:paraId="22B2A5C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2,359</w:t>
            </w:r>
          </w:p>
        </w:tc>
      </w:tr>
    </w:tbl>
    <w:p w14:paraId="60646B65" w14:textId="77777777" w:rsidR="007A35FB" w:rsidRDefault="007A35FB" w:rsidP="007A35FB">
      <w:pPr>
        <w:spacing w:before="360"/>
        <w:rPr>
          <w:rFonts w:asciiTheme="minorHAnsi" w:eastAsiaTheme="minorHAnsi" w:hAnsiTheme="minorHAnsi" w:cstheme="minorBidi"/>
          <w:sz w:val="22"/>
          <w:szCs w:val="22"/>
        </w:rPr>
      </w:pPr>
    </w:p>
    <w:p w14:paraId="0778D8FD" w14:textId="77777777" w:rsidR="007A35FB" w:rsidRDefault="007A35FB" w:rsidP="007A35FB">
      <w:r>
        <w:rPr>
          <w:sz w:val="24"/>
          <w:szCs w:val="24"/>
          <w:lang w:eastAsia="en-AU"/>
        </w:rPr>
        <w:br w:type="page"/>
      </w:r>
    </w:p>
    <w:tbl>
      <w:tblPr>
        <w:tblW w:w="9814" w:type="dxa"/>
        <w:tblLook w:val="04A0" w:firstRow="1" w:lastRow="0" w:firstColumn="1" w:lastColumn="0" w:noHBand="0" w:noVBand="1"/>
        <w:tblCaption w:val="8.2 Financial Statements - Australian Museum - Balance Sheet"/>
        <w:tblDescription w:val="8.2 Financial Statements - Australian Museum - Balance Sheet"/>
      </w:tblPr>
      <w:tblGrid>
        <w:gridCol w:w="6236"/>
        <w:gridCol w:w="1191"/>
        <w:gridCol w:w="65"/>
        <w:gridCol w:w="1131"/>
        <w:gridCol w:w="25"/>
        <w:gridCol w:w="1166"/>
      </w:tblGrid>
      <w:tr w:rsidR="007A35FB" w14:paraId="2A522F18" w14:textId="77777777" w:rsidTr="009A21D2">
        <w:trPr>
          <w:trHeight w:val="345"/>
        </w:trPr>
        <w:tc>
          <w:tcPr>
            <w:tcW w:w="6236" w:type="dxa"/>
            <w:shd w:val="clear" w:color="auto" w:fill="FFFFFF"/>
            <w:noWrap/>
            <w:vAlign w:val="bottom"/>
            <w:hideMark/>
          </w:tcPr>
          <w:p w14:paraId="4229067A"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3AEA4260"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8011E5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6DF6A62E"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A21D2" w14:paraId="30211DEB" w14:textId="77777777" w:rsidTr="009A21D2">
        <w:trPr>
          <w:trHeight w:val="283"/>
        </w:trPr>
        <w:tc>
          <w:tcPr>
            <w:tcW w:w="6236" w:type="dxa"/>
            <w:shd w:val="clear" w:color="auto" w:fill="EBEBEB"/>
            <w:vAlign w:val="center"/>
            <w:hideMark/>
          </w:tcPr>
          <w:p w14:paraId="2DE57347"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2387" w:type="dxa"/>
            <w:gridSpan w:val="3"/>
            <w:shd w:val="clear" w:color="auto" w:fill="EBEBEB"/>
            <w:vAlign w:val="bottom"/>
            <w:hideMark/>
          </w:tcPr>
          <w:p w14:paraId="5684302D"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2022-23</w:t>
            </w:r>
          </w:p>
        </w:tc>
        <w:tc>
          <w:tcPr>
            <w:tcW w:w="1191" w:type="dxa"/>
            <w:gridSpan w:val="2"/>
            <w:shd w:val="clear" w:color="auto" w:fill="EBEBEB"/>
            <w:vAlign w:val="bottom"/>
            <w:hideMark/>
          </w:tcPr>
          <w:p w14:paraId="28390FD5"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2023-24</w:t>
            </w:r>
          </w:p>
        </w:tc>
      </w:tr>
      <w:tr w:rsidR="007A35FB" w:rsidRPr="009A21D2" w14:paraId="7CFDF0A4" w14:textId="77777777" w:rsidTr="009A21D2">
        <w:trPr>
          <w:trHeight w:val="225"/>
        </w:trPr>
        <w:tc>
          <w:tcPr>
            <w:tcW w:w="6236" w:type="dxa"/>
            <w:shd w:val="clear" w:color="auto" w:fill="EBEBEB"/>
            <w:vAlign w:val="center"/>
            <w:hideMark/>
          </w:tcPr>
          <w:p w14:paraId="01859B6A"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vAlign w:val="center"/>
            <w:hideMark/>
          </w:tcPr>
          <w:p w14:paraId="7DA7D937"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c>
          <w:tcPr>
            <w:tcW w:w="1196" w:type="dxa"/>
            <w:gridSpan w:val="2"/>
            <w:shd w:val="clear" w:color="auto" w:fill="EBEBEB"/>
            <w:vAlign w:val="center"/>
            <w:hideMark/>
          </w:tcPr>
          <w:p w14:paraId="2B451D87"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Est. Actual</w:t>
            </w:r>
          </w:p>
        </w:tc>
        <w:tc>
          <w:tcPr>
            <w:tcW w:w="1191" w:type="dxa"/>
            <w:gridSpan w:val="2"/>
            <w:shd w:val="clear" w:color="auto" w:fill="EBEBEB"/>
            <w:vAlign w:val="center"/>
            <w:hideMark/>
          </w:tcPr>
          <w:p w14:paraId="158A7D84"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r>
      <w:tr w:rsidR="007A35FB" w:rsidRPr="009A21D2" w14:paraId="555620CB" w14:textId="77777777" w:rsidTr="009A21D2">
        <w:trPr>
          <w:trHeight w:val="283"/>
        </w:trPr>
        <w:tc>
          <w:tcPr>
            <w:tcW w:w="6236" w:type="dxa"/>
            <w:shd w:val="clear" w:color="auto" w:fill="EBEBEB"/>
            <w:vAlign w:val="center"/>
            <w:hideMark/>
          </w:tcPr>
          <w:p w14:paraId="3505AC8E"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hideMark/>
          </w:tcPr>
          <w:p w14:paraId="35B9897F"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6" w:type="dxa"/>
            <w:gridSpan w:val="2"/>
            <w:shd w:val="clear" w:color="auto" w:fill="EBEBEB"/>
            <w:hideMark/>
          </w:tcPr>
          <w:p w14:paraId="29DC92AC"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1" w:type="dxa"/>
            <w:gridSpan w:val="2"/>
            <w:shd w:val="clear" w:color="auto" w:fill="EBEBEB"/>
            <w:hideMark/>
          </w:tcPr>
          <w:p w14:paraId="0DF3998B"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r>
      <w:tr w:rsidR="007A35FB" w:rsidRPr="009A21D2" w14:paraId="71F8F7E6" w14:textId="77777777" w:rsidTr="009A21D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434E788"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5CA339CD"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7CED4ECD"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6F50CCD"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2233D364"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4B342D"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1B1DABD8"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C563CEE"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736C70E4"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3189CA53"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4160D8"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1C2D1D2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4,200</w:t>
            </w:r>
          </w:p>
        </w:tc>
        <w:tc>
          <w:tcPr>
            <w:tcW w:w="1196" w:type="dxa"/>
            <w:gridSpan w:val="2"/>
            <w:tcBorders>
              <w:top w:val="nil"/>
              <w:left w:val="nil"/>
              <w:bottom w:val="single" w:sz="4" w:space="0" w:color="FFFFFF"/>
              <w:right w:val="single" w:sz="4" w:space="0" w:color="FFFFFF"/>
            </w:tcBorders>
            <w:noWrap/>
            <w:vAlign w:val="center"/>
            <w:hideMark/>
          </w:tcPr>
          <w:p w14:paraId="09C537F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18,826</w:t>
            </w:r>
          </w:p>
        </w:tc>
        <w:tc>
          <w:tcPr>
            <w:tcW w:w="1191" w:type="dxa"/>
            <w:gridSpan w:val="2"/>
            <w:tcBorders>
              <w:top w:val="nil"/>
              <w:left w:val="nil"/>
              <w:bottom w:val="single" w:sz="4" w:space="0" w:color="FFFFFF"/>
              <w:right w:val="single" w:sz="4" w:space="0" w:color="FFFFFF"/>
            </w:tcBorders>
            <w:noWrap/>
            <w:vAlign w:val="center"/>
            <w:hideMark/>
          </w:tcPr>
          <w:p w14:paraId="6E00D8C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15,353</w:t>
            </w:r>
          </w:p>
        </w:tc>
      </w:tr>
      <w:tr w:rsidR="007A35FB" w:rsidRPr="009A21D2" w14:paraId="6D97E655"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239F42"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07A156E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390CBE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4EAC51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C4FE857"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6C492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103E79B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1,182</w:t>
            </w:r>
          </w:p>
        </w:tc>
        <w:tc>
          <w:tcPr>
            <w:tcW w:w="1196" w:type="dxa"/>
            <w:gridSpan w:val="2"/>
            <w:tcBorders>
              <w:top w:val="nil"/>
              <w:left w:val="nil"/>
              <w:bottom w:val="single" w:sz="4" w:space="0" w:color="FFFFFF"/>
              <w:right w:val="single" w:sz="4" w:space="0" w:color="FFFFFF"/>
            </w:tcBorders>
            <w:noWrap/>
            <w:vAlign w:val="center"/>
            <w:hideMark/>
          </w:tcPr>
          <w:p w14:paraId="47D1202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2,776</w:t>
            </w:r>
          </w:p>
        </w:tc>
        <w:tc>
          <w:tcPr>
            <w:tcW w:w="1191" w:type="dxa"/>
            <w:gridSpan w:val="2"/>
            <w:tcBorders>
              <w:top w:val="nil"/>
              <w:left w:val="nil"/>
              <w:bottom w:val="single" w:sz="4" w:space="0" w:color="FFFFFF"/>
              <w:right w:val="single" w:sz="4" w:space="0" w:color="FFFFFF"/>
            </w:tcBorders>
            <w:noWrap/>
            <w:vAlign w:val="center"/>
            <w:hideMark/>
          </w:tcPr>
          <w:p w14:paraId="3CCB3F8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2,776</w:t>
            </w:r>
          </w:p>
        </w:tc>
      </w:tr>
      <w:tr w:rsidR="007A35FB" w:rsidRPr="009A21D2" w14:paraId="420C1081"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913F74"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5F3C038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C61443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A81D66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71D755FB"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E1F6D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6EC73EA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329</w:t>
            </w:r>
          </w:p>
        </w:tc>
        <w:tc>
          <w:tcPr>
            <w:tcW w:w="1196" w:type="dxa"/>
            <w:gridSpan w:val="2"/>
            <w:tcBorders>
              <w:top w:val="nil"/>
              <w:left w:val="nil"/>
              <w:bottom w:val="single" w:sz="4" w:space="0" w:color="FFFFFF"/>
              <w:right w:val="single" w:sz="4" w:space="0" w:color="FFFFFF"/>
            </w:tcBorders>
            <w:noWrap/>
            <w:vAlign w:val="center"/>
            <w:hideMark/>
          </w:tcPr>
          <w:p w14:paraId="6CBAFDA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381</w:t>
            </w:r>
          </w:p>
        </w:tc>
        <w:tc>
          <w:tcPr>
            <w:tcW w:w="1191" w:type="dxa"/>
            <w:gridSpan w:val="2"/>
            <w:tcBorders>
              <w:top w:val="nil"/>
              <w:left w:val="nil"/>
              <w:bottom w:val="single" w:sz="4" w:space="0" w:color="FFFFFF"/>
              <w:right w:val="single" w:sz="4" w:space="0" w:color="FFFFFF"/>
            </w:tcBorders>
            <w:noWrap/>
            <w:vAlign w:val="center"/>
            <w:hideMark/>
          </w:tcPr>
          <w:p w14:paraId="5CA2EFD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376</w:t>
            </w:r>
          </w:p>
        </w:tc>
      </w:tr>
      <w:tr w:rsidR="007A35FB" w:rsidRPr="009A21D2" w14:paraId="378D01DA"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0A6056"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421EC1A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0F7C14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BE1DE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B4800E5"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8CDC1E"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31E52F2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04EFD9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162EDC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16CF184"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572DBA"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2F821EE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DE9223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D29A0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7EC24296" w14:textId="77777777" w:rsidTr="009A21D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B7A140A"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 xml:space="preserve">Assets Held </w:t>
            </w:r>
            <w:proofErr w:type="gramStart"/>
            <w:r w:rsidRPr="009A21D2">
              <w:rPr>
                <w:rFonts w:ascii="Public Sans" w:hAnsi="Public Sans" w:cs="Calibri"/>
                <w:sz w:val="18"/>
                <w:szCs w:val="18"/>
                <w:lang w:eastAsia="en-AU"/>
              </w:rPr>
              <w:t>For</w:t>
            </w:r>
            <w:proofErr w:type="gramEnd"/>
            <w:r w:rsidRPr="009A21D2">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455FC19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05927E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006C50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40F3474C" w14:textId="77777777" w:rsidTr="009A21D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D815D8A"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66EE6A72"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5,711</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376863B"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21,983</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508781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18,505</w:t>
            </w:r>
          </w:p>
        </w:tc>
      </w:tr>
      <w:tr w:rsidR="007A35FB" w:rsidRPr="009A21D2" w14:paraId="323FA935"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02F2A5" w14:textId="77777777" w:rsidR="007A35FB" w:rsidRPr="009A21D2" w:rsidRDefault="007A35FB">
            <w:pPr>
              <w:rPr>
                <w:rFonts w:ascii="Public Sans" w:hAnsi="Public Sans" w:cs="Calibri"/>
                <w:b/>
                <w:bCs/>
                <w:sz w:val="18"/>
                <w:szCs w:val="18"/>
                <w:lang w:eastAsia="en-AU"/>
              </w:rPr>
            </w:pPr>
            <w:proofErr w:type="spellStart"/>
            <w:proofErr w:type="gramStart"/>
            <w:r w:rsidRPr="009A21D2">
              <w:rPr>
                <w:rFonts w:ascii="Public Sans" w:hAnsi="Public Sans" w:cs="Calibri"/>
                <w:b/>
                <w:bCs/>
                <w:sz w:val="18"/>
                <w:szCs w:val="18"/>
                <w:lang w:eastAsia="en-AU"/>
              </w:rPr>
              <w:t>Non Current</w:t>
            </w:r>
            <w:proofErr w:type="spellEnd"/>
            <w:proofErr w:type="gramEnd"/>
            <w:r w:rsidRPr="009A21D2">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1C237B1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1835B7F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FE012D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17F54E7D"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F4B2DB2"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1224DE8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B79CB3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A75E59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1092588E"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D0BE4B"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3B21158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F4353B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4EFDA3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867F5C1"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5BEF64"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36FBA4D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EEEEFC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F7220F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159BA1B"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4BCC47"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01E8672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BC944B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35CFCC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18534BDA"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455B8E"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21D5FD7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969EF3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00AC5C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40BDCA74"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919FC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43AB1D8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698E9D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35075A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4C8FD39"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0C8E9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18C849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56B392A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420E2C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778256B5"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A73CD7"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33D5C2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287,652</w:t>
            </w:r>
          </w:p>
        </w:tc>
        <w:tc>
          <w:tcPr>
            <w:tcW w:w="1196" w:type="dxa"/>
            <w:gridSpan w:val="2"/>
            <w:tcBorders>
              <w:top w:val="nil"/>
              <w:left w:val="nil"/>
              <w:bottom w:val="single" w:sz="4" w:space="0" w:color="FFFFFF"/>
              <w:right w:val="single" w:sz="4" w:space="0" w:color="FFFFFF"/>
            </w:tcBorders>
            <w:noWrap/>
            <w:vAlign w:val="center"/>
            <w:hideMark/>
          </w:tcPr>
          <w:p w14:paraId="2A8E8E2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304,646</w:t>
            </w:r>
          </w:p>
        </w:tc>
        <w:tc>
          <w:tcPr>
            <w:tcW w:w="1191" w:type="dxa"/>
            <w:gridSpan w:val="2"/>
            <w:tcBorders>
              <w:top w:val="nil"/>
              <w:left w:val="nil"/>
              <w:bottom w:val="single" w:sz="4" w:space="0" w:color="FFFFFF"/>
              <w:right w:val="single" w:sz="4" w:space="0" w:color="FFFFFF"/>
            </w:tcBorders>
            <w:noWrap/>
            <w:vAlign w:val="center"/>
            <w:hideMark/>
          </w:tcPr>
          <w:p w14:paraId="39F1421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302,724</w:t>
            </w:r>
          </w:p>
        </w:tc>
      </w:tr>
      <w:tr w:rsidR="007A35FB" w:rsidRPr="009A21D2" w14:paraId="6FB38438"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45477A"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22D3F88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837,397</w:t>
            </w:r>
          </w:p>
        </w:tc>
        <w:tc>
          <w:tcPr>
            <w:tcW w:w="1196" w:type="dxa"/>
            <w:gridSpan w:val="2"/>
            <w:tcBorders>
              <w:top w:val="nil"/>
              <w:left w:val="nil"/>
              <w:bottom w:val="single" w:sz="4" w:space="0" w:color="FFFFFF"/>
              <w:right w:val="single" w:sz="4" w:space="0" w:color="FFFFFF"/>
            </w:tcBorders>
            <w:noWrap/>
            <w:vAlign w:val="center"/>
            <w:hideMark/>
          </w:tcPr>
          <w:p w14:paraId="38F2FBE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1,096,217</w:t>
            </w:r>
          </w:p>
        </w:tc>
        <w:tc>
          <w:tcPr>
            <w:tcW w:w="1191" w:type="dxa"/>
            <w:gridSpan w:val="2"/>
            <w:tcBorders>
              <w:top w:val="nil"/>
              <w:left w:val="nil"/>
              <w:bottom w:val="single" w:sz="4" w:space="0" w:color="FFFFFF"/>
              <w:right w:val="single" w:sz="4" w:space="0" w:color="FFFFFF"/>
            </w:tcBorders>
            <w:noWrap/>
            <w:vAlign w:val="center"/>
            <w:hideMark/>
          </w:tcPr>
          <w:p w14:paraId="5CB6E67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1,104,246</w:t>
            </w:r>
          </w:p>
        </w:tc>
      </w:tr>
      <w:tr w:rsidR="007A35FB" w:rsidRPr="009A21D2" w14:paraId="0A2344B0"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E44C42" w14:textId="7F78DAF0" w:rsidR="007A35FB" w:rsidRPr="009A21D2" w:rsidRDefault="007A35FB" w:rsidP="00422B00">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554E59D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9D8789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0975EF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8C578BD"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0EB95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7DE8977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F089DA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8950AA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4A781A28"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B5B19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776BD4C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356</w:t>
            </w:r>
          </w:p>
        </w:tc>
        <w:tc>
          <w:tcPr>
            <w:tcW w:w="1196" w:type="dxa"/>
            <w:gridSpan w:val="2"/>
            <w:tcBorders>
              <w:top w:val="nil"/>
              <w:left w:val="nil"/>
              <w:bottom w:val="single" w:sz="4" w:space="0" w:color="FFFFFF"/>
              <w:right w:val="single" w:sz="4" w:space="0" w:color="FFFFFF"/>
            </w:tcBorders>
            <w:noWrap/>
            <w:vAlign w:val="center"/>
            <w:hideMark/>
          </w:tcPr>
          <w:p w14:paraId="7ECE18E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1,691</w:t>
            </w:r>
          </w:p>
        </w:tc>
        <w:tc>
          <w:tcPr>
            <w:tcW w:w="1191" w:type="dxa"/>
            <w:gridSpan w:val="2"/>
            <w:tcBorders>
              <w:top w:val="nil"/>
              <w:left w:val="nil"/>
              <w:bottom w:val="single" w:sz="4" w:space="0" w:color="FFFFFF"/>
              <w:right w:val="single" w:sz="4" w:space="0" w:color="FFFFFF"/>
            </w:tcBorders>
            <w:noWrap/>
            <w:vAlign w:val="center"/>
            <w:hideMark/>
          </w:tcPr>
          <w:p w14:paraId="439F1F1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3,767</w:t>
            </w:r>
          </w:p>
        </w:tc>
      </w:tr>
      <w:tr w:rsidR="007A35FB" w:rsidRPr="009A21D2" w14:paraId="0C6F6C54"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904CD7"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46E0CBE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1,178</w:t>
            </w:r>
          </w:p>
        </w:tc>
        <w:tc>
          <w:tcPr>
            <w:tcW w:w="1196" w:type="dxa"/>
            <w:gridSpan w:val="2"/>
            <w:tcBorders>
              <w:top w:val="nil"/>
              <w:left w:val="nil"/>
              <w:bottom w:val="single" w:sz="4" w:space="0" w:color="FFFFFF"/>
              <w:right w:val="single" w:sz="4" w:space="0" w:color="FFFFFF"/>
            </w:tcBorders>
            <w:noWrap/>
            <w:vAlign w:val="center"/>
            <w:hideMark/>
          </w:tcPr>
          <w:p w14:paraId="38FBBAE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5,739</w:t>
            </w:r>
          </w:p>
        </w:tc>
        <w:tc>
          <w:tcPr>
            <w:tcW w:w="1191" w:type="dxa"/>
            <w:gridSpan w:val="2"/>
            <w:tcBorders>
              <w:top w:val="nil"/>
              <w:left w:val="nil"/>
              <w:bottom w:val="single" w:sz="4" w:space="0" w:color="FFFFFF"/>
              <w:right w:val="single" w:sz="4" w:space="0" w:color="FFFFFF"/>
            </w:tcBorders>
            <w:noWrap/>
            <w:vAlign w:val="center"/>
            <w:hideMark/>
          </w:tcPr>
          <w:p w14:paraId="2C3F1E0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5,432</w:t>
            </w:r>
          </w:p>
        </w:tc>
      </w:tr>
      <w:tr w:rsidR="007A35FB" w:rsidRPr="009A21D2" w14:paraId="377515C0" w14:textId="77777777" w:rsidTr="009A21D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99B8312"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4E0017F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436</w:t>
            </w:r>
          </w:p>
        </w:tc>
        <w:tc>
          <w:tcPr>
            <w:tcW w:w="1196" w:type="dxa"/>
            <w:gridSpan w:val="2"/>
            <w:tcBorders>
              <w:top w:val="nil"/>
              <w:left w:val="nil"/>
              <w:bottom w:val="single" w:sz="4" w:space="0" w:color="auto"/>
              <w:right w:val="single" w:sz="4" w:space="0" w:color="FFFFFF"/>
            </w:tcBorders>
            <w:noWrap/>
            <w:vAlign w:val="center"/>
            <w:hideMark/>
          </w:tcPr>
          <w:p w14:paraId="74A5259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436</w:t>
            </w:r>
          </w:p>
        </w:tc>
        <w:tc>
          <w:tcPr>
            <w:tcW w:w="1191" w:type="dxa"/>
            <w:gridSpan w:val="2"/>
            <w:tcBorders>
              <w:top w:val="nil"/>
              <w:left w:val="nil"/>
              <w:bottom w:val="single" w:sz="4" w:space="0" w:color="auto"/>
              <w:right w:val="single" w:sz="4" w:space="0" w:color="FFFFFF"/>
            </w:tcBorders>
            <w:noWrap/>
            <w:vAlign w:val="center"/>
            <w:hideMark/>
          </w:tcPr>
          <w:p w14:paraId="7E9F11A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436</w:t>
            </w:r>
          </w:p>
        </w:tc>
      </w:tr>
      <w:tr w:rsidR="007A35FB" w:rsidRPr="009A21D2" w14:paraId="7D928595" w14:textId="77777777" w:rsidTr="009A21D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1D037C0"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Total </w:t>
            </w:r>
            <w:proofErr w:type="spellStart"/>
            <w:proofErr w:type="gramStart"/>
            <w:r w:rsidRPr="009A21D2">
              <w:rPr>
                <w:rFonts w:ascii="Public Sans" w:hAnsi="Public Sans" w:cs="Calibri"/>
                <w:b/>
                <w:bCs/>
                <w:sz w:val="18"/>
                <w:szCs w:val="18"/>
                <w:lang w:eastAsia="en-AU"/>
              </w:rPr>
              <w:t>Non Current</w:t>
            </w:r>
            <w:proofErr w:type="spellEnd"/>
            <w:proofErr w:type="gramEnd"/>
            <w:r w:rsidRPr="009A21D2">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4BF781CA"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1,127,018</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713AEF55"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1,408,729</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CFC7E9F"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1,416,604</w:t>
            </w:r>
          </w:p>
        </w:tc>
      </w:tr>
      <w:tr w:rsidR="007A35FB" w:rsidRPr="009A21D2" w14:paraId="2F945D96" w14:textId="77777777" w:rsidTr="009A21D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91B8DA7"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3116287E"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1,132,729</w:t>
            </w:r>
          </w:p>
        </w:tc>
        <w:tc>
          <w:tcPr>
            <w:tcW w:w="1196" w:type="dxa"/>
            <w:gridSpan w:val="2"/>
            <w:tcBorders>
              <w:top w:val="single" w:sz="4" w:space="0" w:color="auto"/>
              <w:left w:val="nil"/>
              <w:bottom w:val="single" w:sz="4" w:space="0" w:color="auto"/>
              <w:right w:val="single" w:sz="4" w:space="0" w:color="FFFFFF"/>
            </w:tcBorders>
            <w:noWrap/>
            <w:vAlign w:val="center"/>
            <w:hideMark/>
          </w:tcPr>
          <w:p w14:paraId="3A1C481C"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1,430,712</w:t>
            </w:r>
          </w:p>
        </w:tc>
        <w:tc>
          <w:tcPr>
            <w:tcW w:w="1191" w:type="dxa"/>
            <w:gridSpan w:val="2"/>
            <w:tcBorders>
              <w:top w:val="single" w:sz="4" w:space="0" w:color="auto"/>
              <w:left w:val="nil"/>
              <w:bottom w:val="single" w:sz="4" w:space="0" w:color="auto"/>
              <w:right w:val="single" w:sz="4" w:space="0" w:color="FFFFFF"/>
            </w:tcBorders>
            <w:noWrap/>
            <w:vAlign w:val="center"/>
            <w:hideMark/>
          </w:tcPr>
          <w:p w14:paraId="6A0727F2"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1,435,109</w:t>
            </w:r>
          </w:p>
        </w:tc>
      </w:tr>
      <w:tr w:rsidR="007A35FB" w:rsidRPr="009A21D2" w14:paraId="62517369"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D701D5"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786E270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34DB87B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64F33BF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53087D03"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C571D0"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56AC1D4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23EB985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204004E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4B3667E3"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B0C24C"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231A87C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BD85AB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61C6AB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B8A6997"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3C49E8"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00EC05F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2,798</w:t>
            </w:r>
          </w:p>
        </w:tc>
        <w:tc>
          <w:tcPr>
            <w:tcW w:w="1196" w:type="dxa"/>
            <w:gridSpan w:val="2"/>
            <w:tcBorders>
              <w:top w:val="nil"/>
              <w:left w:val="nil"/>
              <w:bottom w:val="single" w:sz="4" w:space="0" w:color="FFFFFF"/>
              <w:right w:val="single" w:sz="4" w:space="0" w:color="FFFFFF"/>
            </w:tcBorders>
            <w:noWrap/>
            <w:vAlign w:val="center"/>
            <w:hideMark/>
          </w:tcPr>
          <w:p w14:paraId="79AE003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7,859</w:t>
            </w:r>
          </w:p>
        </w:tc>
        <w:tc>
          <w:tcPr>
            <w:tcW w:w="1191" w:type="dxa"/>
            <w:gridSpan w:val="2"/>
            <w:tcBorders>
              <w:top w:val="nil"/>
              <w:left w:val="nil"/>
              <w:bottom w:val="single" w:sz="4" w:space="0" w:color="FFFFFF"/>
              <w:right w:val="single" w:sz="4" w:space="0" w:color="FFFFFF"/>
            </w:tcBorders>
            <w:noWrap/>
            <w:vAlign w:val="center"/>
            <w:hideMark/>
          </w:tcPr>
          <w:p w14:paraId="234C273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7,859</w:t>
            </w:r>
          </w:p>
        </w:tc>
      </w:tr>
      <w:tr w:rsidR="007A35FB" w:rsidRPr="009A21D2" w14:paraId="18BAF31A"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01873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7DAC4B9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3,297</w:t>
            </w:r>
          </w:p>
        </w:tc>
        <w:tc>
          <w:tcPr>
            <w:tcW w:w="1196" w:type="dxa"/>
            <w:gridSpan w:val="2"/>
            <w:tcBorders>
              <w:top w:val="nil"/>
              <w:left w:val="nil"/>
              <w:bottom w:val="single" w:sz="4" w:space="0" w:color="FFFFFF"/>
              <w:right w:val="single" w:sz="4" w:space="0" w:color="FFFFFF"/>
            </w:tcBorders>
            <w:noWrap/>
            <w:vAlign w:val="center"/>
            <w:hideMark/>
          </w:tcPr>
          <w:p w14:paraId="55DE176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3,835</w:t>
            </w:r>
          </w:p>
        </w:tc>
        <w:tc>
          <w:tcPr>
            <w:tcW w:w="1191" w:type="dxa"/>
            <w:gridSpan w:val="2"/>
            <w:tcBorders>
              <w:top w:val="nil"/>
              <w:left w:val="nil"/>
              <w:bottom w:val="single" w:sz="4" w:space="0" w:color="FFFFFF"/>
              <w:right w:val="single" w:sz="4" w:space="0" w:color="FFFFFF"/>
            </w:tcBorders>
            <w:noWrap/>
            <w:vAlign w:val="center"/>
            <w:hideMark/>
          </w:tcPr>
          <w:p w14:paraId="4433F7E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3,835</w:t>
            </w:r>
          </w:p>
        </w:tc>
      </w:tr>
      <w:tr w:rsidR="007A35FB" w:rsidRPr="009A21D2" w14:paraId="3A484F71"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0CE22B"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244D6E8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99601E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AD3614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7B71958"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1C69B0"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740F2AE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47</w:t>
            </w:r>
          </w:p>
        </w:tc>
        <w:tc>
          <w:tcPr>
            <w:tcW w:w="1196" w:type="dxa"/>
            <w:gridSpan w:val="2"/>
            <w:tcBorders>
              <w:top w:val="nil"/>
              <w:left w:val="nil"/>
              <w:bottom w:val="single" w:sz="4" w:space="0" w:color="FFFFFF"/>
              <w:right w:val="single" w:sz="4" w:space="0" w:color="FFFFFF"/>
            </w:tcBorders>
            <w:noWrap/>
            <w:vAlign w:val="center"/>
            <w:hideMark/>
          </w:tcPr>
          <w:p w14:paraId="04EEA37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451</w:t>
            </w:r>
          </w:p>
        </w:tc>
        <w:tc>
          <w:tcPr>
            <w:tcW w:w="1191" w:type="dxa"/>
            <w:gridSpan w:val="2"/>
            <w:tcBorders>
              <w:top w:val="nil"/>
              <w:left w:val="nil"/>
              <w:bottom w:val="single" w:sz="4" w:space="0" w:color="FFFFFF"/>
              <w:right w:val="single" w:sz="4" w:space="0" w:color="FFFFFF"/>
            </w:tcBorders>
            <w:noWrap/>
            <w:vAlign w:val="center"/>
            <w:hideMark/>
          </w:tcPr>
          <w:p w14:paraId="5201BCD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451</w:t>
            </w:r>
          </w:p>
        </w:tc>
      </w:tr>
      <w:tr w:rsidR="007A35FB" w:rsidRPr="009A21D2" w14:paraId="29B64B0E"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53FB2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4ED67A6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3,160</w:t>
            </w:r>
          </w:p>
        </w:tc>
        <w:tc>
          <w:tcPr>
            <w:tcW w:w="1196" w:type="dxa"/>
            <w:gridSpan w:val="2"/>
            <w:tcBorders>
              <w:top w:val="nil"/>
              <w:left w:val="nil"/>
              <w:bottom w:val="single" w:sz="4" w:space="0" w:color="FFFFFF"/>
              <w:right w:val="single" w:sz="4" w:space="0" w:color="FFFFFF"/>
            </w:tcBorders>
            <w:noWrap/>
            <w:vAlign w:val="center"/>
            <w:hideMark/>
          </w:tcPr>
          <w:p w14:paraId="1523AC7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3,250</w:t>
            </w:r>
          </w:p>
        </w:tc>
        <w:tc>
          <w:tcPr>
            <w:tcW w:w="1191" w:type="dxa"/>
            <w:gridSpan w:val="2"/>
            <w:tcBorders>
              <w:top w:val="nil"/>
              <w:left w:val="nil"/>
              <w:bottom w:val="single" w:sz="4" w:space="0" w:color="FFFFFF"/>
              <w:right w:val="single" w:sz="4" w:space="0" w:color="FFFFFF"/>
            </w:tcBorders>
            <w:noWrap/>
            <w:vAlign w:val="center"/>
            <w:hideMark/>
          </w:tcPr>
          <w:p w14:paraId="149B6D2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3,250</w:t>
            </w:r>
          </w:p>
        </w:tc>
      </w:tr>
      <w:tr w:rsidR="007A35FB" w:rsidRPr="009A21D2" w14:paraId="7FF11573"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6A172D"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6E07F0F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1B30DF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D2C84D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A5497E1"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D0EBD0"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0FF3815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0BB5232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3F13168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6FB82F08" w14:textId="77777777" w:rsidTr="009A21D2">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A537437"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6E9E6E3E"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9,302</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EF841ED"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15,395</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2505EF4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15,395</w:t>
            </w:r>
          </w:p>
        </w:tc>
      </w:tr>
      <w:tr w:rsidR="007A35FB" w:rsidRPr="009A21D2" w14:paraId="46A2C1CA"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F13C5F" w14:textId="77777777" w:rsidR="007A35FB" w:rsidRPr="009A21D2" w:rsidRDefault="007A35FB">
            <w:pPr>
              <w:rPr>
                <w:rFonts w:ascii="Public Sans" w:hAnsi="Public Sans" w:cs="Calibri"/>
                <w:b/>
                <w:bCs/>
                <w:sz w:val="18"/>
                <w:szCs w:val="18"/>
                <w:lang w:eastAsia="en-AU"/>
              </w:rPr>
            </w:pPr>
            <w:proofErr w:type="spellStart"/>
            <w:proofErr w:type="gramStart"/>
            <w:r w:rsidRPr="009A21D2">
              <w:rPr>
                <w:rFonts w:ascii="Public Sans" w:hAnsi="Public Sans" w:cs="Calibri"/>
                <w:b/>
                <w:bCs/>
                <w:sz w:val="18"/>
                <w:szCs w:val="18"/>
                <w:lang w:eastAsia="en-AU"/>
              </w:rPr>
              <w:t>Non Current</w:t>
            </w:r>
            <w:proofErr w:type="spellEnd"/>
            <w:proofErr w:type="gramEnd"/>
            <w:r w:rsidRPr="009A21D2">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4CA5C2B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E2C5EF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74329A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07842037"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F14A7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7FC24FC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7C81D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F8E775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61416FE"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D4A3E3"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62A0275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512E3D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0BB8CC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E8AB9CC"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C2D54E"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2C7DF2A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689</w:t>
            </w:r>
          </w:p>
        </w:tc>
        <w:tc>
          <w:tcPr>
            <w:tcW w:w="1196" w:type="dxa"/>
            <w:gridSpan w:val="2"/>
            <w:tcBorders>
              <w:top w:val="nil"/>
              <w:left w:val="nil"/>
              <w:bottom w:val="single" w:sz="4" w:space="0" w:color="FFFFFF"/>
              <w:right w:val="single" w:sz="4" w:space="0" w:color="FFFFFF"/>
            </w:tcBorders>
            <w:noWrap/>
            <w:vAlign w:val="center"/>
            <w:hideMark/>
          </w:tcPr>
          <w:p w14:paraId="76D3622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573</w:t>
            </w:r>
          </w:p>
        </w:tc>
        <w:tc>
          <w:tcPr>
            <w:tcW w:w="1191" w:type="dxa"/>
            <w:gridSpan w:val="2"/>
            <w:tcBorders>
              <w:top w:val="nil"/>
              <w:left w:val="nil"/>
              <w:bottom w:val="single" w:sz="4" w:space="0" w:color="FFFFFF"/>
              <w:right w:val="single" w:sz="4" w:space="0" w:color="FFFFFF"/>
            </w:tcBorders>
            <w:noWrap/>
            <w:vAlign w:val="center"/>
            <w:hideMark/>
          </w:tcPr>
          <w:p w14:paraId="2669A92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573</w:t>
            </w:r>
          </w:p>
        </w:tc>
      </w:tr>
      <w:tr w:rsidR="007A35FB" w:rsidRPr="009A21D2" w14:paraId="2BBDE402"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069A47"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7759877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0AE827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1D0364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EDAB858"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E0E16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0433A0C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273</w:t>
            </w:r>
          </w:p>
        </w:tc>
        <w:tc>
          <w:tcPr>
            <w:tcW w:w="1196" w:type="dxa"/>
            <w:gridSpan w:val="2"/>
            <w:tcBorders>
              <w:top w:val="nil"/>
              <w:left w:val="nil"/>
              <w:bottom w:val="single" w:sz="4" w:space="0" w:color="FFFFFF"/>
              <w:right w:val="single" w:sz="4" w:space="0" w:color="FFFFFF"/>
            </w:tcBorders>
            <w:noWrap/>
            <w:vAlign w:val="center"/>
            <w:hideMark/>
          </w:tcPr>
          <w:p w14:paraId="4BACD2C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1,231</w:t>
            </w:r>
          </w:p>
        </w:tc>
        <w:tc>
          <w:tcPr>
            <w:tcW w:w="1191" w:type="dxa"/>
            <w:gridSpan w:val="2"/>
            <w:tcBorders>
              <w:top w:val="nil"/>
              <w:left w:val="nil"/>
              <w:bottom w:val="single" w:sz="4" w:space="0" w:color="FFFFFF"/>
              <w:right w:val="single" w:sz="4" w:space="0" w:color="FFFFFF"/>
            </w:tcBorders>
            <w:noWrap/>
            <w:vAlign w:val="center"/>
            <w:hideMark/>
          </w:tcPr>
          <w:p w14:paraId="401E20B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3,269</w:t>
            </w:r>
          </w:p>
        </w:tc>
      </w:tr>
      <w:tr w:rsidR="007A35FB" w:rsidRPr="009A21D2" w14:paraId="47A4F9AC"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DEDEF7"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0C1C58C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89</w:t>
            </w:r>
          </w:p>
        </w:tc>
        <w:tc>
          <w:tcPr>
            <w:tcW w:w="1196" w:type="dxa"/>
            <w:gridSpan w:val="2"/>
            <w:tcBorders>
              <w:top w:val="nil"/>
              <w:left w:val="nil"/>
              <w:bottom w:val="single" w:sz="4" w:space="0" w:color="FFFFFF"/>
              <w:right w:val="single" w:sz="4" w:space="0" w:color="FFFFFF"/>
            </w:tcBorders>
            <w:noWrap/>
            <w:vAlign w:val="center"/>
            <w:hideMark/>
          </w:tcPr>
          <w:p w14:paraId="3686F38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77</w:t>
            </w:r>
          </w:p>
        </w:tc>
        <w:tc>
          <w:tcPr>
            <w:tcW w:w="1191" w:type="dxa"/>
            <w:gridSpan w:val="2"/>
            <w:tcBorders>
              <w:top w:val="nil"/>
              <w:left w:val="nil"/>
              <w:bottom w:val="single" w:sz="4" w:space="0" w:color="FFFFFF"/>
              <w:right w:val="single" w:sz="4" w:space="0" w:color="FFFFFF"/>
            </w:tcBorders>
            <w:noWrap/>
            <w:vAlign w:val="center"/>
            <w:hideMark/>
          </w:tcPr>
          <w:p w14:paraId="723A74E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77</w:t>
            </w:r>
          </w:p>
        </w:tc>
      </w:tr>
      <w:tr w:rsidR="007A35FB" w:rsidRPr="009A21D2" w14:paraId="362AFC0E"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0B1746"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07889F7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50</w:t>
            </w:r>
          </w:p>
        </w:tc>
        <w:tc>
          <w:tcPr>
            <w:tcW w:w="1196" w:type="dxa"/>
            <w:gridSpan w:val="2"/>
            <w:tcBorders>
              <w:top w:val="nil"/>
              <w:left w:val="nil"/>
              <w:bottom w:val="single" w:sz="4" w:space="0" w:color="FFFFFF"/>
              <w:right w:val="single" w:sz="4" w:space="0" w:color="FFFFFF"/>
            </w:tcBorders>
            <w:noWrap/>
            <w:vAlign w:val="center"/>
            <w:hideMark/>
          </w:tcPr>
          <w:p w14:paraId="1F5A533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50</w:t>
            </w:r>
          </w:p>
        </w:tc>
        <w:tc>
          <w:tcPr>
            <w:tcW w:w="1191" w:type="dxa"/>
            <w:gridSpan w:val="2"/>
            <w:tcBorders>
              <w:top w:val="nil"/>
              <w:left w:val="nil"/>
              <w:bottom w:val="single" w:sz="4" w:space="0" w:color="FFFFFF"/>
              <w:right w:val="single" w:sz="4" w:space="0" w:color="FFFFFF"/>
            </w:tcBorders>
            <w:noWrap/>
            <w:vAlign w:val="center"/>
            <w:hideMark/>
          </w:tcPr>
          <w:p w14:paraId="6736A37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50</w:t>
            </w:r>
          </w:p>
        </w:tc>
      </w:tr>
      <w:tr w:rsidR="007A35FB" w:rsidRPr="009A21D2" w14:paraId="735A8A4D" w14:textId="77777777" w:rsidTr="009A21D2">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A14726A"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Total </w:t>
            </w:r>
            <w:proofErr w:type="spellStart"/>
            <w:proofErr w:type="gramStart"/>
            <w:r w:rsidRPr="009A21D2">
              <w:rPr>
                <w:rFonts w:ascii="Public Sans" w:hAnsi="Public Sans" w:cs="Calibri"/>
                <w:b/>
                <w:bCs/>
                <w:sz w:val="18"/>
                <w:szCs w:val="18"/>
                <w:lang w:eastAsia="en-AU"/>
              </w:rPr>
              <w:t>Non Current</w:t>
            </w:r>
            <w:proofErr w:type="spellEnd"/>
            <w:proofErr w:type="gramEnd"/>
            <w:r w:rsidRPr="009A21D2">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6D76115D"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1,101</w:t>
            </w:r>
          </w:p>
        </w:tc>
        <w:tc>
          <w:tcPr>
            <w:tcW w:w="1196" w:type="dxa"/>
            <w:gridSpan w:val="2"/>
            <w:tcBorders>
              <w:top w:val="single" w:sz="4" w:space="0" w:color="auto"/>
              <w:left w:val="nil"/>
              <w:bottom w:val="single" w:sz="4" w:space="0" w:color="auto"/>
              <w:right w:val="single" w:sz="4" w:space="0" w:color="FFFFFF"/>
            </w:tcBorders>
            <w:noWrap/>
            <w:vAlign w:val="center"/>
            <w:hideMark/>
          </w:tcPr>
          <w:p w14:paraId="65851A37"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1,931</w:t>
            </w:r>
          </w:p>
        </w:tc>
        <w:tc>
          <w:tcPr>
            <w:tcW w:w="1191" w:type="dxa"/>
            <w:gridSpan w:val="2"/>
            <w:tcBorders>
              <w:top w:val="single" w:sz="4" w:space="0" w:color="auto"/>
              <w:left w:val="nil"/>
              <w:bottom w:val="single" w:sz="4" w:space="0" w:color="auto"/>
              <w:right w:val="single" w:sz="4" w:space="0" w:color="FFFFFF"/>
            </w:tcBorders>
            <w:noWrap/>
            <w:vAlign w:val="center"/>
            <w:hideMark/>
          </w:tcPr>
          <w:p w14:paraId="3E4B8C8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3,969</w:t>
            </w:r>
          </w:p>
        </w:tc>
      </w:tr>
      <w:tr w:rsidR="007A35FB" w:rsidRPr="009A21D2" w14:paraId="53C8BD47" w14:textId="77777777" w:rsidTr="009A21D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378B0D1"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78244413"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10,403</w:t>
            </w:r>
          </w:p>
        </w:tc>
        <w:tc>
          <w:tcPr>
            <w:tcW w:w="1196" w:type="dxa"/>
            <w:gridSpan w:val="2"/>
            <w:tcBorders>
              <w:top w:val="nil"/>
              <w:left w:val="nil"/>
              <w:bottom w:val="single" w:sz="4" w:space="0" w:color="auto"/>
              <w:right w:val="single" w:sz="4" w:space="0" w:color="FFFFFF"/>
            </w:tcBorders>
            <w:noWrap/>
            <w:vAlign w:val="center"/>
            <w:hideMark/>
          </w:tcPr>
          <w:p w14:paraId="22547A6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17,326</w:t>
            </w:r>
          </w:p>
        </w:tc>
        <w:tc>
          <w:tcPr>
            <w:tcW w:w="1191" w:type="dxa"/>
            <w:gridSpan w:val="2"/>
            <w:tcBorders>
              <w:top w:val="nil"/>
              <w:left w:val="nil"/>
              <w:bottom w:val="single" w:sz="4" w:space="0" w:color="auto"/>
              <w:right w:val="single" w:sz="4" w:space="0" w:color="FFFFFF"/>
            </w:tcBorders>
            <w:noWrap/>
            <w:vAlign w:val="center"/>
            <w:hideMark/>
          </w:tcPr>
          <w:p w14:paraId="1DE776E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19,364</w:t>
            </w:r>
          </w:p>
        </w:tc>
      </w:tr>
      <w:tr w:rsidR="007A35FB" w:rsidRPr="009A21D2" w14:paraId="50B3D6DF" w14:textId="77777777" w:rsidTr="009A21D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7122C53"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6F3B5CB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1,122,326</w:t>
            </w:r>
          </w:p>
        </w:tc>
        <w:tc>
          <w:tcPr>
            <w:tcW w:w="1196" w:type="dxa"/>
            <w:gridSpan w:val="2"/>
            <w:tcBorders>
              <w:top w:val="nil"/>
              <w:left w:val="nil"/>
              <w:bottom w:val="single" w:sz="4" w:space="0" w:color="auto"/>
              <w:right w:val="single" w:sz="4" w:space="0" w:color="FFFFFF"/>
            </w:tcBorders>
            <w:noWrap/>
            <w:vAlign w:val="center"/>
            <w:hideMark/>
          </w:tcPr>
          <w:p w14:paraId="535FEBC2"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1,413,386</w:t>
            </w:r>
          </w:p>
        </w:tc>
        <w:tc>
          <w:tcPr>
            <w:tcW w:w="1191" w:type="dxa"/>
            <w:gridSpan w:val="2"/>
            <w:tcBorders>
              <w:top w:val="nil"/>
              <w:left w:val="nil"/>
              <w:bottom w:val="single" w:sz="4" w:space="0" w:color="auto"/>
              <w:right w:val="single" w:sz="4" w:space="0" w:color="FFFFFF"/>
            </w:tcBorders>
            <w:noWrap/>
            <w:vAlign w:val="center"/>
            <w:hideMark/>
          </w:tcPr>
          <w:p w14:paraId="21E45C4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1,415,745</w:t>
            </w:r>
          </w:p>
        </w:tc>
      </w:tr>
      <w:tr w:rsidR="007A35FB" w:rsidRPr="009A21D2" w14:paraId="4DB6D610"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46F7C4"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239BCA0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2AA1843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15A3BD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208E5CA7"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3F02AB"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5E5658A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654,761</w:t>
            </w:r>
          </w:p>
        </w:tc>
        <w:tc>
          <w:tcPr>
            <w:tcW w:w="1196" w:type="dxa"/>
            <w:gridSpan w:val="2"/>
            <w:tcBorders>
              <w:top w:val="nil"/>
              <w:left w:val="nil"/>
              <w:bottom w:val="single" w:sz="4" w:space="0" w:color="FFFFFF"/>
              <w:right w:val="single" w:sz="4" w:space="0" w:color="FFFFFF"/>
            </w:tcBorders>
            <w:noWrap/>
            <w:vAlign w:val="center"/>
            <w:hideMark/>
          </w:tcPr>
          <w:p w14:paraId="3194B6B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659,044</w:t>
            </w:r>
          </w:p>
        </w:tc>
        <w:tc>
          <w:tcPr>
            <w:tcW w:w="1191" w:type="dxa"/>
            <w:gridSpan w:val="2"/>
            <w:tcBorders>
              <w:top w:val="nil"/>
              <w:left w:val="nil"/>
              <w:bottom w:val="single" w:sz="4" w:space="0" w:color="FFFFFF"/>
              <w:right w:val="single" w:sz="4" w:space="0" w:color="FFFFFF"/>
            </w:tcBorders>
            <w:noWrap/>
            <w:vAlign w:val="center"/>
            <w:hideMark/>
          </w:tcPr>
          <w:p w14:paraId="3133855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661,403</w:t>
            </w:r>
          </w:p>
        </w:tc>
      </w:tr>
      <w:tr w:rsidR="007A35FB" w:rsidRPr="009A21D2" w14:paraId="457E87FF"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853F8C"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62E39F4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467,565</w:t>
            </w:r>
          </w:p>
        </w:tc>
        <w:tc>
          <w:tcPr>
            <w:tcW w:w="1196" w:type="dxa"/>
            <w:gridSpan w:val="2"/>
            <w:tcBorders>
              <w:top w:val="nil"/>
              <w:left w:val="nil"/>
              <w:bottom w:val="single" w:sz="4" w:space="0" w:color="FFFFFF"/>
              <w:right w:val="single" w:sz="4" w:space="0" w:color="FFFFFF"/>
            </w:tcBorders>
            <w:noWrap/>
            <w:vAlign w:val="center"/>
            <w:hideMark/>
          </w:tcPr>
          <w:p w14:paraId="516209D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754,342</w:t>
            </w:r>
          </w:p>
        </w:tc>
        <w:tc>
          <w:tcPr>
            <w:tcW w:w="1191" w:type="dxa"/>
            <w:gridSpan w:val="2"/>
            <w:tcBorders>
              <w:top w:val="nil"/>
              <w:left w:val="nil"/>
              <w:bottom w:val="single" w:sz="4" w:space="0" w:color="FFFFFF"/>
              <w:right w:val="single" w:sz="4" w:space="0" w:color="FFFFFF"/>
            </w:tcBorders>
            <w:noWrap/>
            <w:vAlign w:val="center"/>
            <w:hideMark/>
          </w:tcPr>
          <w:p w14:paraId="3921171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754,342</w:t>
            </w:r>
          </w:p>
        </w:tc>
      </w:tr>
      <w:tr w:rsidR="007A35FB" w:rsidRPr="009A21D2" w14:paraId="462EB1E8" w14:textId="77777777" w:rsidTr="009A21D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2340A8B"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4185463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30E3B66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2AD8472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1D93ABCE" w14:textId="77777777" w:rsidTr="009A21D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86BEC19"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2F4D344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1,122,326</w:t>
            </w:r>
          </w:p>
        </w:tc>
        <w:tc>
          <w:tcPr>
            <w:tcW w:w="1196" w:type="dxa"/>
            <w:gridSpan w:val="2"/>
            <w:tcBorders>
              <w:top w:val="nil"/>
              <w:left w:val="nil"/>
              <w:bottom w:val="single" w:sz="4" w:space="0" w:color="auto"/>
              <w:right w:val="single" w:sz="4" w:space="0" w:color="FFFFFF"/>
            </w:tcBorders>
            <w:noWrap/>
            <w:vAlign w:val="center"/>
            <w:hideMark/>
          </w:tcPr>
          <w:p w14:paraId="3FDA6BCB"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1,413,386</w:t>
            </w:r>
          </w:p>
        </w:tc>
        <w:tc>
          <w:tcPr>
            <w:tcW w:w="1191" w:type="dxa"/>
            <w:gridSpan w:val="2"/>
            <w:tcBorders>
              <w:top w:val="nil"/>
              <w:left w:val="nil"/>
              <w:bottom w:val="single" w:sz="4" w:space="0" w:color="auto"/>
              <w:right w:val="single" w:sz="4" w:space="0" w:color="FFFFFF"/>
            </w:tcBorders>
            <w:noWrap/>
            <w:vAlign w:val="center"/>
            <w:hideMark/>
          </w:tcPr>
          <w:p w14:paraId="39661DD8"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1,415,745</w:t>
            </w:r>
          </w:p>
        </w:tc>
      </w:tr>
    </w:tbl>
    <w:p w14:paraId="6758CE42" w14:textId="77777777" w:rsidR="009A21D2" w:rsidRPr="009A21D2" w:rsidRDefault="009A21D2">
      <w:pPr>
        <w:rPr>
          <w:rFonts w:asciiTheme="minorHAnsi" w:eastAsiaTheme="minorHAnsi" w:hAnsiTheme="minorHAnsi" w:cstheme="minorBidi"/>
          <w:sz w:val="6"/>
          <w:szCs w:val="6"/>
        </w:rPr>
      </w:pPr>
      <w:r w:rsidRPr="009A21D2">
        <w:rPr>
          <w:rFonts w:asciiTheme="minorHAnsi" w:eastAsiaTheme="minorHAnsi" w:hAnsiTheme="minorHAnsi" w:cstheme="minorBidi"/>
          <w:sz w:val="6"/>
          <w:szCs w:val="6"/>
        </w:rPr>
        <w:br w:type="page"/>
      </w:r>
    </w:p>
    <w:tbl>
      <w:tblPr>
        <w:tblW w:w="9814" w:type="dxa"/>
        <w:tblLook w:val="04A0" w:firstRow="1" w:lastRow="0" w:firstColumn="1" w:lastColumn="0" w:noHBand="0" w:noVBand="1"/>
        <w:tblCaption w:val="8.2 Financial Statements - Australian Museum - Cash Flow Statement"/>
        <w:tblDescription w:val="8.2 Financial Statements - Australian Museum - Cash Flow Statement"/>
      </w:tblPr>
      <w:tblGrid>
        <w:gridCol w:w="6236"/>
        <w:gridCol w:w="1191"/>
        <w:gridCol w:w="65"/>
        <w:gridCol w:w="1131"/>
        <w:gridCol w:w="25"/>
        <w:gridCol w:w="1166"/>
      </w:tblGrid>
      <w:tr w:rsidR="007A35FB" w14:paraId="0218ACA3" w14:textId="77777777" w:rsidTr="009A21D2">
        <w:trPr>
          <w:trHeight w:val="360"/>
        </w:trPr>
        <w:tc>
          <w:tcPr>
            <w:tcW w:w="6236" w:type="dxa"/>
            <w:shd w:val="clear" w:color="auto" w:fill="FFFFFF"/>
            <w:noWrap/>
            <w:vAlign w:val="bottom"/>
            <w:hideMark/>
          </w:tcPr>
          <w:p w14:paraId="488EF048"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2EA4CFF3"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03CA764C"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0928ECFF"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A21D2" w14:paraId="0F84E4CD" w14:textId="77777777" w:rsidTr="009A21D2">
        <w:trPr>
          <w:trHeight w:val="283"/>
        </w:trPr>
        <w:tc>
          <w:tcPr>
            <w:tcW w:w="6236" w:type="dxa"/>
            <w:shd w:val="clear" w:color="auto" w:fill="EBEBEB"/>
            <w:vAlign w:val="center"/>
            <w:hideMark/>
          </w:tcPr>
          <w:p w14:paraId="07A38CF6"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2387" w:type="dxa"/>
            <w:gridSpan w:val="3"/>
            <w:shd w:val="clear" w:color="auto" w:fill="EBEBEB"/>
            <w:vAlign w:val="bottom"/>
            <w:hideMark/>
          </w:tcPr>
          <w:p w14:paraId="28635F23"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2022-23</w:t>
            </w:r>
          </w:p>
        </w:tc>
        <w:tc>
          <w:tcPr>
            <w:tcW w:w="1191" w:type="dxa"/>
            <w:gridSpan w:val="2"/>
            <w:shd w:val="clear" w:color="auto" w:fill="EBEBEB"/>
            <w:vAlign w:val="bottom"/>
            <w:hideMark/>
          </w:tcPr>
          <w:p w14:paraId="07457ACE"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2023-24</w:t>
            </w:r>
          </w:p>
        </w:tc>
      </w:tr>
      <w:tr w:rsidR="007A35FB" w:rsidRPr="009A21D2" w14:paraId="5F29FAE7" w14:textId="77777777" w:rsidTr="009A21D2">
        <w:trPr>
          <w:trHeight w:val="225"/>
        </w:trPr>
        <w:tc>
          <w:tcPr>
            <w:tcW w:w="6236" w:type="dxa"/>
            <w:shd w:val="clear" w:color="auto" w:fill="EBEBEB"/>
            <w:vAlign w:val="center"/>
            <w:hideMark/>
          </w:tcPr>
          <w:p w14:paraId="784A51E4"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vAlign w:val="center"/>
            <w:hideMark/>
          </w:tcPr>
          <w:p w14:paraId="56348FFA"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c>
          <w:tcPr>
            <w:tcW w:w="1196" w:type="dxa"/>
            <w:gridSpan w:val="2"/>
            <w:shd w:val="clear" w:color="auto" w:fill="EBEBEB"/>
            <w:vAlign w:val="center"/>
            <w:hideMark/>
          </w:tcPr>
          <w:p w14:paraId="39843A85"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Est. Actual</w:t>
            </w:r>
          </w:p>
        </w:tc>
        <w:tc>
          <w:tcPr>
            <w:tcW w:w="1191" w:type="dxa"/>
            <w:gridSpan w:val="2"/>
            <w:shd w:val="clear" w:color="auto" w:fill="EBEBEB"/>
            <w:vAlign w:val="center"/>
            <w:hideMark/>
          </w:tcPr>
          <w:p w14:paraId="20C5CBD9"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r>
      <w:tr w:rsidR="007A35FB" w:rsidRPr="009A21D2" w14:paraId="02B278A8" w14:textId="77777777" w:rsidTr="009A21D2">
        <w:trPr>
          <w:trHeight w:val="283"/>
        </w:trPr>
        <w:tc>
          <w:tcPr>
            <w:tcW w:w="6236" w:type="dxa"/>
            <w:shd w:val="clear" w:color="auto" w:fill="EBEBEB"/>
            <w:vAlign w:val="center"/>
            <w:hideMark/>
          </w:tcPr>
          <w:p w14:paraId="688B5D29"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hideMark/>
          </w:tcPr>
          <w:p w14:paraId="4581E7A7"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6" w:type="dxa"/>
            <w:gridSpan w:val="2"/>
            <w:shd w:val="clear" w:color="auto" w:fill="EBEBEB"/>
            <w:hideMark/>
          </w:tcPr>
          <w:p w14:paraId="23A0D1E1"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1" w:type="dxa"/>
            <w:gridSpan w:val="2"/>
            <w:shd w:val="clear" w:color="auto" w:fill="EBEBEB"/>
            <w:hideMark/>
          </w:tcPr>
          <w:p w14:paraId="6BA060E7"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r>
      <w:tr w:rsidR="007A35FB" w:rsidRPr="009A21D2" w14:paraId="2FD512B5" w14:textId="77777777" w:rsidTr="009A21D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3CB6687"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7D2903EF"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2988F631"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06596DC7"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0ED80973"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3B7210"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2F938E27"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AC14CCD"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74AC3E1E"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3E8FC62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EF40B2"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45919DD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30,350</w:t>
            </w:r>
          </w:p>
        </w:tc>
        <w:tc>
          <w:tcPr>
            <w:tcW w:w="1196" w:type="dxa"/>
            <w:gridSpan w:val="2"/>
            <w:tcBorders>
              <w:top w:val="nil"/>
              <w:left w:val="nil"/>
              <w:bottom w:val="single" w:sz="4" w:space="0" w:color="FFFFFF"/>
              <w:right w:val="single" w:sz="4" w:space="0" w:color="FFFFFF"/>
            </w:tcBorders>
            <w:noWrap/>
            <w:vAlign w:val="center"/>
            <w:hideMark/>
          </w:tcPr>
          <w:p w14:paraId="7E603AC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28,360</w:t>
            </w:r>
          </w:p>
        </w:tc>
        <w:tc>
          <w:tcPr>
            <w:tcW w:w="1191" w:type="dxa"/>
            <w:gridSpan w:val="2"/>
            <w:tcBorders>
              <w:top w:val="nil"/>
              <w:left w:val="nil"/>
              <w:bottom w:val="single" w:sz="4" w:space="0" w:color="FFFFFF"/>
              <w:right w:val="single" w:sz="4" w:space="0" w:color="FFFFFF"/>
            </w:tcBorders>
            <w:noWrap/>
            <w:vAlign w:val="center"/>
            <w:hideMark/>
          </w:tcPr>
          <w:p w14:paraId="4CBB0A8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40,592</w:t>
            </w:r>
          </w:p>
        </w:tc>
      </w:tr>
      <w:tr w:rsidR="007A35FB" w:rsidRPr="009A21D2" w14:paraId="33CF8D2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B23364"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4B6A600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AF2476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BA92A7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148C0C9"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66A3D3"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48A7B84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554975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93DC20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0976506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F18B4CF"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21DD689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17</w:t>
            </w:r>
          </w:p>
        </w:tc>
        <w:tc>
          <w:tcPr>
            <w:tcW w:w="1196" w:type="dxa"/>
            <w:gridSpan w:val="2"/>
            <w:tcBorders>
              <w:top w:val="nil"/>
              <w:left w:val="nil"/>
              <w:bottom w:val="single" w:sz="4" w:space="0" w:color="FFFFFF"/>
              <w:right w:val="single" w:sz="4" w:space="0" w:color="FFFFFF"/>
            </w:tcBorders>
            <w:noWrap/>
            <w:vAlign w:val="center"/>
            <w:hideMark/>
          </w:tcPr>
          <w:p w14:paraId="4601C78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44</w:t>
            </w:r>
          </w:p>
        </w:tc>
        <w:tc>
          <w:tcPr>
            <w:tcW w:w="1191" w:type="dxa"/>
            <w:gridSpan w:val="2"/>
            <w:tcBorders>
              <w:top w:val="nil"/>
              <w:left w:val="nil"/>
              <w:bottom w:val="single" w:sz="4" w:space="0" w:color="FFFFFF"/>
              <w:right w:val="single" w:sz="4" w:space="0" w:color="FFFFFF"/>
            </w:tcBorders>
            <w:noWrap/>
            <w:vAlign w:val="center"/>
            <w:hideMark/>
          </w:tcPr>
          <w:p w14:paraId="4D4FCCF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9</w:t>
            </w:r>
          </w:p>
        </w:tc>
      </w:tr>
      <w:tr w:rsidR="007A35FB" w:rsidRPr="009A21D2" w14:paraId="1D0FD63F"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F68BBB"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7F5B4D6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CB4C19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D742DD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C4EC870"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039ADE78"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6755622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22,752</w:t>
            </w:r>
          </w:p>
        </w:tc>
        <w:tc>
          <w:tcPr>
            <w:tcW w:w="1196" w:type="dxa"/>
            <w:gridSpan w:val="2"/>
            <w:tcBorders>
              <w:top w:val="nil"/>
              <w:left w:val="nil"/>
              <w:bottom w:val="nil"/>
              <w:right w:val="single" w:sz="4" w:space="0" w:color="FFFFFF"/>
            </w:tcBorders>
            <w:noWrap/>
            <w:vAlign w:val="center"/>
            <w:hideMark/>
          </w:tcPr>
          <w:p w14:paraId="51A46E9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34,942</w:t>
            </w:r>
          </w:p>
        </w:tc>
        <w:tc>
          <w:tcPr>
            <w:tcW w:w="1191" w:type="dxa"/>
            <w:gridSpan w:val="2"/>
            <w:tcBorders>
              <w:top w:val="nil"/>
              <w:left w:val="nil"/>
              <w:bottom w:val="nil"/>
              <w:right w:val="single" w:sz="4" w:space="0" w:color="FFFFFF"/>
            </w:tcBorders>
            <w:noWrap/>
            <w:vAlign w:val="center"/>
            <w:hideMark/>
          </w:tcPr>
          <w:p w14:paraId="2C3304E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25,503</w:t>
            </w:r>
          </w:p>
        </w:tc>
      </w:tr>
      <w:tr w:rsidR="007A35FB" w:rsidRPr="009A21D2" w14:paraId="533F8B5D"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56C39F8" w14:textId="77777777" w:rsidR="007A35FB" w:rsidRPr="009A21D2" w:rsidRDefault="007A35FB">
            <w:pPr>
              <w:ind w:firstLineChars="100" w:firstLine="181"/>
              <w:rPr>
                <w:rFonts w:ascii="Public Sans" w:hAnsi="Public Sans" w:cs="Calibri"/>
                <w:b/>
                <w:bCs/>
                <w:sz w:val="18"/>
                <w:szCs w:val="18"/>
                <w:lang w:eastAsia="en-AU"/>
              </w:rPr>
            </w:pPr>
            <w:r w:rsidRPr="009A21D2">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13F8AB4D"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53,120</w:t>
            </w:r>
          </w:p>
        </w:tc>
        <w:tc>
          <w:tcPr>
            <w:tcW w:w="1196" w:type="dxa"/>
            <w:gridSpan w:val="2"/>
            <w:tcBorders>
              <w:top w:val="single" w:sz="4" w:space="0" w:color="auto"/>
              <w:left w:val="nil"/>
              <w:bottom w:val="single" w:sz="4" w:space="0" w:color="auto"/>
              <w:right w:val="single" w:sz="4" w:space="0" w:color="FFFFFF"/>
            </w:tcBorders>
            <w:noWrap/>
            <w:vAlign w:val="center"/>
            <w:hideMark/>
          </w:tcPr>
          <w:p w14:paraId="45D05209"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63,346</w:t>
            </w:r>
          </w:p>
        </w:tc>
        <w:tc>
          <w:tcPr>
            <w:tcW w:w="1191" w:type="dxa"/>
            <w:gridSpan w:val="2"/>
            <w:tcBorders>
              <w:top w:val="single" w:sz="4" w:space="0" w:color="auto"/>
              <w:left w:val="nil"/>
              <w:bottom w:val="single" w:sz="4" w:space="0" w:color="auto"/>
              <w:right w:val="single" w:sz="4" w:space="0" w:color="FFFFFF"/>
            </w:tcBorders>
            <w:noWrap/>
            <w:vAlign w:val="center"/>
            <w:hideMark/>
          </w:tcPr>
          <w:p w14:paraId="63E7EB6C"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66,104</w:t>
            </w:r>
          </w:p>
        </w:tc>
      </w:tr>
      <w:tr w:rsidR="007A35FB" w:rsidRPr="009A21D2" w14:paraId="438F3B66"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D255A9"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6B2D1D4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3CC9AB7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FC42A1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2C47658D"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E694BD"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70E50AF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DE1E28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DBBE4D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5E1527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0F8A7E"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5140ED6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49,273</w:t>
            </w:r>
          </w:p>
        </w:tc>
        <w:tc>
          <w:tcPr>
            <w:tcW w:w="1196" w:type="dxa"/>
            <w:gridSpan w:val="2"/>
            <w:tcBorders>
              <w:top w:val="nil"/>
              <w:left w:val="nil"/>
              <w:bottom w:val="single" w:sz="4" w:space="0" w:color="FFFFFF"/>
              <w:right w:val="single" w:sz="4" w:space="0" w:color="FFFFFF"/>
            </w:tcBorders>
            <w:noWrap/>
            <w:vAlign w:val="center"/>
            <w:hideMark/>
          </w:tcPr>
          <w:p w14:paraId="42E1266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49,248</w:t>
            </w:r>
          </w:p>
        </w:tc>
        <w:tc>
          <w:tcPr>
            <w:tcW w:w="1191" w:type="dxa"/>
            <w:gridSpan w:val="2"/>
            <w:tcBorders>
              <w:top w:val="nil"/>
              <w:left w:val="nil"/>
              <w:bottom w:val="single" w:sz="4" w:space="0" w:color="FFFFFF"/>
              <w:right w:val="single" w:sz="4" w:space="0" w:color="FFFFFF"/>
            </w:tcBorders>
            <w:noWrap/>
            <w:vAlign w:val="center"/>
            <w:hideMark/>
          </w:tcPr>
          <w:p w14:paraId="528BBD1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60,191</w:t>
            </w:r>
          </w:p>
        </w:tc>
      </w:tr>
      <w:tr w:rsidR="007A35FB" w:rsidRPr="009A21D2" w14:paraId="65F9039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024E9BB"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6327909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FE39D2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A11550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167E6BEA"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0B2A85"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506AFD6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388C83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174BCD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04254DF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AFEACA1"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67314DF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87EBE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E7185C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13993A3A"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62C4164"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0AD5523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7,767</w:t>
            </w:r>
          </w:p>
        </w:tc>
        <w:tc>
          <w:tcPr>
            <w:tcW w:w="1196" w:type="dxa"/>
            <w:gridSpan w:val="2"/>
            <w:tcBorders>
              <w:top w:val="nil"/>
              <w:left w:val="nil"/>
              <w:bottom w:val="single" w:sz="4" w:space="0" w:color="FFFFFF"/>
              <w:right w:val="single" w:sz="4" w:space="0" w:color="FFFFFF"/>
            </w:tcBorders>
            <w:noWrap/>
            <w:vAlign w:val="center"/>
            <w:hideMark/>
          </w:tcPr>
          <w:p w14:paraId="34BF433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11,250</w:t>
            </w:r>
          </w:p>
        </w:tc>
        <w:tc>
          <w:tcPr>
            <w:tcW w:w="1191" w:type="dxa"/>
            <w:gridSpan w:val="2"/>
            <w:tcBorders>
              <w:top w:val="nil"/>
              <w:left w:val="nil"/>
              <w:bottom w:val="single" w:sz="4" w:space="0" w:color="FFFFFF"/>
              <w:right w:val="single" w:sz="4" w:space="0" w:color="FFFFFF"/>
            </w:tcBorders>
            <w:noWrap/>
            <w:vAlign w:val="center"/>
            <w:hideMark/>
          </w:tcPr>
          <w:p w14:paraId="2881B8B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12,069</w:t>
            </w:r>
          </w:p>
        </w:tc>
      </w:tr>
      <w:tr w:rsidR="007A35FB" w:rsidRPr="009A21D2" w14:paraId="1349573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5B7771"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 xml:space="preserve">Retained Taxes, </w:t>
            </w:r>
            <w:proofErr w:type="gramStart"/>
            <w:r w:rsidRPr="009A21D2">
              <w:rPr>
                <w:rFonts w:ascii="Public Sans" w:hAnsi="Public Sans" w:cs="Calibri"/>
                <w:sz w:val="18"/>
                <w:szCs w:val="18"/>
                <w:lang w:eastAsia="en-AU"/>
              </w:rPr>
              <w:t>Fees</w:t>
            </w:r>
            <w:proofErr w:type="gramEnd"/>
            <w:r w:rsidRPr="009A21D2">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680228F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5EAF3A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1916E8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0E1B07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A347E5"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360A0C8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A8EBBDB"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464</w:t>
            </w:r>
          </w:p>
        </w:tc>
        <w:tc>
          <w:tcPr>
            <w:tcW w:w="1191" w:type="dxa"/>
            <w:gridSpan w:val="2"/>
            <w:tcBorders>
              <w:top w:val="nil"/>
              <w:left w:val="nil"/>
              <w:bottom w:val="single" w:sz="4" w:space="0" w:color="FFFFFF"/>
              <w:right w:val="single" w:sz="4" w:space="0" w:color="FFFFFF"/>
            </w:tcBorders>
            <w:noWrap/>
            <w:vAlign w:val="center"/>
            <w:hideMark/>
          </w:tcPr>
          <w:p w14:paraId="10C9983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A9A37B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3C1622"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5529D9B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10,214</w:t>
            </w:r>
          </w:p>
        </w:tc>
        <w:tc>
          <w:tcPr>
            <w:tcW w:w="1196" w:type="dxa"/>
            <w:gridSpan w:val="2"/>
            <w:tcBorders>
              <w:top w:val="nil"/>
              <w:left w:val="nil"/>
              <w:bottom w:val="single" w:sz="4" w:space="0" w:color="FFFFFF"/>
              <w:right w:val="single" w:sz="4" w:space="0" w:color="FFFFFF"/>
            </w:tcBorders>
            <w:noWrap/>
            <w:vAlign w:val="center"/>
            <w:hideMark/>
          </w:tcPr>
          <w:p w14:paraId="4192004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9,144</w:t>
            </w:r>
          </w:p>
        </w:tc>
        <w:tc>
          <w:tcPr>
            <w:tcW w:w="1191" w:type="dxa"/>
            <w:gridSpan w:val="2"/>
            <w:tcBorders>
              <w:top w:val="nil"/>
              <w:left w:val="nil"/>
              <w:bottom w:val="single" w:sz="4" w:space="0" w:color="FFFFFF"/>
              <w:right w:val="single" w:sz="4" w:space="0" w:color="FFFFFF"/>
            </w:tcBorders>
            <w:noWrap/>
            <w:vAlign w:val="center"/>
            <w:hideMark/>
          </w:tcPr>
          <w:p w14:paraId="1921392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6,239</w:t>
            </w:r>
          </w:p>
        </w:tc>
      </w:tr>
      <w:tr w:rsidR="007A35FB" w:rsidRPr="009A21D2" w14:paraId="1FCCB3AD"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7958BB00" w14:textId="77777777" w:rsidR="007A35FB" w:rsidRPr="009A21D2" w:rsidRDefault="007A35FB">
            <w:pPr>
              <w:ind w:firstLineChars="200" w:firstLine="360"/>
              <w:rPr>
                <w:rFonts w:ascii="Public Sans" w:hAnsi="Public Sans" w:cs="Calibri"/>
                <w:sz w:val="18"/>
                <w:szCs w:val="18"/>
                <w:lang w:eastAsia="en-AU"/>
              </w:rPr>
            </w:pPr>
            <w:r w:rsidRPr="009A21D2">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5C0AE66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29371ED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6,652</w:t>
            </w:r>
          </w:p>
        </w:tc>
        <w:tc>
          <w:tcPr>
            <w:tcW w:w="1191" w:type="dxa"/>
            <w:gridSpan w:val="2"/>
            <w:tcBorders>
              <w:top w:val="nil"/>
              <w:left w:val="nil"/>
              <w:bottom w:val="nil"/>
              <w:right w:val="single" w:sz="4" w:space="0" w:color="FFFFFF"/>
            </w:tcBorders>
            <w:noWrap/>
            <w:vAlign w:val="center"/>
            <w:hideMark/>
          </w:tcPr>
          <w:p w14:paraId="42A71B3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737D67A0"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B15B663" w14:textId="77777777" w:rsidR="007A35FB" w:rsidRPr="009A21D2" w:rsidRDefault="007A35FB">
            <w:pPr>
              <w:ind w:firstLineChars="100" w:firstLine="181"/>
              <w:rPr>
                <w:rFonts w:ascii="Public Sans" w:hAnsi="Public Sans" w:cs="Calibri"/>
                <w:b/>
                <w:bCs/>
                <w:sz w:val="18"/>
                <w:szCs w:val="18"/>
                <w:lang w:eastAsia="en-AU"/>
              </w:rPr>
            </w:pPr>
            <w:r w:rsidRPr="009A21D2">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5B02B2D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67,254</w:t>
            </w:r>
          </w:p>
        </w:tc>
        <w:tc>
          <w:tcPr>
            <w:tcW w:w="1196" w:type="dxa"/>
            <w:gridSpan w:val="2"/>
            <w:tcBorders>
              <w:top w:val="single" w:sz="4" w:space="0" w:color="auto"/>
              <w:left w:val="nil"/>
              <w:bottom w:val="single" w:sz="4" w:space="0" w:color="auto"/>
              <w:right w:val="single" w:sz="4" w:space="0" w:color="FFFFFF"/>
            </w:tcBorders>
            <w:noWrap/>
            <w:vAlign w:val="center"/>
            <w:hideMark/>
          </w:tcPr>
          <w:p w14:paraId="1193581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76,758</w:t>
            </w:r>
          </w:p>
        </w:tc>
        <w:tc>
          <w:tcPr>
            <w:tcW w:w="1191" w:type="dxa"/>
            <w:gridSpan w:val="2"/>
            <w:tcBorders>
              <w:top w:val="single" w:sz="4" w:space="0" w:color="auto"/>
              <w:left w:val="nil"/>
              <w:bottom w:val="single" w:sz="4" w:space="0" w:color="auto"/>
              <w:right w:val="single" w:sz="4" w:space="0" w:color="FFFFFF"/>
            </w:tcBorders>
            <w:noWrap/>
            <w:vAlign w:val="center"/>
            <w:hideMark/>
          </w:tcPr>
          <w:p w14:paraId="5CA650FA"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78,499</w:t>
            </w:r>
          </w:p>
        </w:tc>
      </w:tr>
      <w:tr w:rsidR="007A35FB" w:rsidRPr="009A21D2" w14:paraId="47BB2BF7"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CFD590A"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Net 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0E4DAE7A"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14,134</w:t>
            </w:r>
          </w:p>
        </w:tc>
        <w:tc>
          <w:tcPr>
            <w:tcW w:w="1196" w:type="dxa"/>
            <w:gridSpan w:val="2"/>
            <w:tcBorders>
              <w:top w:val="nil"/>
              <w:left w:val="nil"/>
              <w:bottom w:val="single" w:sz="4" w:space="0" w:color="auto"/>
              <w:right w:val="single" w:sz="4" w:space="0" w:color="FFFFFF"/>
            </w:tcBorders>
            <w:noWrap/>
            <w:vAlign w:val="center"/>
            <w:hideMark/>
          </w:tcPr>
          <w:p w14:paraId="552B29A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13,412</w:t>
            </w:r>
          </w:p>
        </w:tc>
        <w:tc>
          <w:tcPr>
            <w:tcW w:w="1191" w:type="dxa"/>
            <w:gridSpan w:val="2"/>
            <w:tcBorders>
              <w:top w:val="nil"/>
              <w:left w:val="nil"/>
              <w:bottom w:val="single" w:sz="4" w:space="0" w:color="auto"/>
              <w:right w:val="single" w:sz="4" w:space="0" w:color="FFFFFF"/>
            </w:tcBorders>
            <w:noWrap/>
            <w:vAlign w:val="center"/>
            <w:hideMark/>
          </w:tcPr>
          <w:p w14:paraId="73E8DEE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12,395</w:t>
            </w:r>
          </w:p>
        </w:tc>
      </w:tr>
      <w:tr w:rsidR="007A35FB" w:rsidRPr="009A21D2" w14:paraId="23BC4A2D"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926E7B"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76A5570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008623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CAC942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1F2BC897"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76680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1E82B46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74FD30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C5F4D7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A6E0A95"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BB1428"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3D01316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(26,021)</w:t>
            </w:r>
          </w:p>
        </w:tc>
        <w:tc>
          <w:tcPr>
            <w:tcW w:w="1196" w:type="dxa"/>
            <w:gridSpan w:val="2"/>
            <w:tcBorders>
              <w:top w:val="nil"/>
              <w:left w:val="nil"/>
              <w:bottom w:val="single" w:sz="4" w:space="0" w:color="FFFFFF"/>
              <w:right w:val="single" w:sz="4" w:space="0" w:color="FFFFFF"/>
            </w:tcBorders>
            <w:noWrap/>
            <w:vAlign w:val="center"/>
            <w:hideMark/>
          </w:tcPr>
          <w:p w14:paraId="71D1F5D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(14,241)</w:t>
            </w:r>
          </w:p>
        </w:tc>
        <w:tc>
          <w:tcPr>
            <w:tcW w:w="1191" w:type="dxa"/>
            <w:gridSpan w:val="2"/>
            <w:tcBorders>
              <w:top w:val="nil"/>
              <w:left w:val="nil"/>
              <w:bottom w:val="single" w:sz="4" w:space="0" w:color="FFFFFF"/>
              <w:right w:val="single" w:sz="4" w:space="0" w:color="FFFFFF"/>
            </w:tcBorders>
            <w:noWrap/>
            <w:vAlign w:val="center"/>
            <w:hideMark/>
          </w:tcPr>
          <w:p w14:paraId="1ED131B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(15,351)</w:t>
            </w:r>
          </w:p>
        </w:tc>
      </w:tr>
      <w:tr w:rsidR="007A35FB" w:rsidRPr="009A21D2" w14:paraId="6879872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98D7A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6497417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9B6895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ABF505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654E65B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4388F7"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4EEA275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7F557D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A37449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D97F4C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A1CF3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599641D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469F54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FF2B86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399F006"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96F940"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7FE4B62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42C24C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C8C760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40CE29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6399D019"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1ED1389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5B747C6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(3,538)</w:t>
            </w:r>
          </w:p>
        </w:tc>
        <w:tc>
          <w:tcPr>
            <w:tcW w:w="1191" w:type="dxa"/>
            <w:gridSpan w:val="2"/>
            <w:tcBorders>
              <w:top w:val="nil"/>
              <w:left w:val="nil"/>
              <w:bottom w:val="nil"/>
              <w:right w:val="single" w:sz="4" w:space="0" w:color="FFFFFF"/>
            </w:tcBorders>
            <w:noWrap/>
            <w:vAlign w:val="center"/>
            <w:hideMark/>
          </w:tcPr>
          <w:p w14:paraId="1ED45D5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7C003CAA"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D5D7F7E"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Net 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56F0C6EF"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(26,021)</w:t>
            </w:r>
          </w:p>
        </w:tc>
        <w:tc>
          <w:tcPr>
            <w:tcW w:w="1196" w:type="dxa"/>
            <w:gridSpan w:val="2"/>
            <w:tcBorders>
              <w:top w:val="single" w:sz="4" w:space="0" w:color="auto"/>
              <w:left w:val="nil"/>
              <w:bottom w:val="single" w:sz="4" w:space="0" w:color="auto"/>
              <w:right w:val="single" w:sz="4" w:space="0" w:color="FFFFFF"/>
            </w:tcBorders>
            <w:noWrap/>
            <w:vAlign w:val="center"/>
            <w:hideMark/>
          </w:tcPr>
          <w:p w14:paraId="6E0CA792"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(17,779)</w:t>
            </w:r>
          </w:p>
        </w:tc>
        <w:tc>
          <w:tcPr>
            <w:tcW w:w="1191" w:type="dxa"/>
            <w:gridSpan w:val="2"/>
            <w:tcBorders>
              <w:top w:val="single" w:sz="4" w:space="0" w:color="auto"/>
              <w:left w:val="nil"/>
              <w:bottom w:val="single" w:sz="4" w:space="0" w:color="auto"/>
              <w:right w:val="single" w:sz="4" w:space="0" w:color="FFFFFF"/>
            </w:tcBorders>
            <w:noWrap/>
            <w:vAlign w:val="center"/>
            <w:hideMark/>
          </w:tcPr>
          <w:p w14:paraId="768589B1"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(15,351)</w:t>
            </w:r>
          </w:p>
        </w:tc>
      </w:tr>
      <w:tr w:rsidR="007A35FB" w:rsidRPr="009A21D2" w14:paraId="7E97FF86"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243F38"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799A0BC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25C1BEB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4BF010D"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79D3E11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32B38A"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3C1E725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715A98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515A12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55D5C3A3"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6EB7E6"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4291C14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(515)</w:t>
            </w:r>
          </w:p>
        </w:tc>
        <w:tc>
          <w:tcPr>
            <w:tcW w:w="1196" w:type="dxa"/>
            <w:gridSpan w:val="2"/>
            <w:tcBorders>
              <w:top w:val="nil"/>
              <w:left w:val="nil"/>
              <w:bottom w:val="single" w:sz="4" w:space="0" w:color="FFFFFF"/>
              <w:right w:val="single" w:sz="4" w:space="0" w:color="FFFFFF"/>
            </w:tcBorders>
            <w:noWrap/>
            <w:vAlign w:val="center"/>
            <w:hideMark/>
          </w:tcPr>
          <w:p w14:paraId="6CB1A38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(632)</w:t>
            </w:r>
          </w:p>
        </w:tc>
        <w:tc>
          <w:tcPr>
            <w:tcW w:w="1191" w:type="dxa"/>
            <w:gridSpan w:val="2"/>
            <w:tcBorders>
              <w:top w:val="nil"/>
              <w:left w:val="nil"/>
              <w:bottom w:val="single" w:sz="4" w:space="0" w:color="FFFFFF"/>
              <w:right w:val="single" w:sz="4" w:space="0" w:color="FFFFFF"/>
            </w:tcBorders>
            <w:noWrap/>
            <w:vAlign w:val="center"/>
            <w:hideMark/>
          </w:tcPr>
          <w:p w14:paraId="75DA615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(517)</w:t>
            </w:r>
          </w:p>
        </w:tc>
      </w:tr>
      <w:tr w:rsidR="007A35FB" w:rsidRPr="009A21D2" w14:paraId="53A0C82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BF2D7E"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3540F61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82EB158"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2564BA5"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4740DB72"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2AE6B1"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3AE0F76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3811CB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B376594"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1F237FF"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2F87D9"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207B44B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4089CEA"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97894D3"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2B6CF45"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345B0735"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2330405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0D220DE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6E7BE96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227286E3"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A3A476E"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 xml:space="preserve">Net Cash Flows </w:t>
            </w:r>
            <w:proofErr w:type="gramStart"/>
            <w:r w:rsidRPr="009A21D2">
              <w:rPr>
                <w:rFonts w:ascii="Public Sans" w:hAnsi="Public Sans" w:cs="Calibri"/>
                <w:b/>
                <w:bCs/>
                <w:sz w:val="18"/>
                <w:szCs w:val="18"/>
                <w:lang w:eastAsia="en-AU"/>
              </w:rPr>
              <w:t>From</w:t>
            </w:r>
            <w:proofErr w:type="gramEnd"/>
            <w:r w:rsidRPr="009A21D2">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08D33E1A"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(515)</w:t>
            </w:r>
          </w:p>
        </w:tc>
        <w:tc>
          <w:tcPr>
            <w:tcW w:w="1196" w:type="dxa"/>
            <w:gridSpan w:val="2"/>
            <w:tcBorders>
              <w:top w:val="single" w:sz="4" w:space="0" w:color="auto"/>
              <w:left w:val="nil"/>
              <w:bottom w:val="single" w:sz="4" w:space="0" w:color="auto"/>
              <w:right w:val="single" w:sz="4" w:space="0" w:color="FFFFFF"/>
            </w:tcBorders>
            <w:noWrap/>
            <w:vAlign w:val="center"/>
            <w:hideMark/>
          </w:tcPr>
          <w:p w14:paraId="2B02179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(632)</w:t>
            </w:r>
          </w:p>
        </w:tc>
        <w:tc>
          <w:tcPr>
            <w:tcW w:w="1191" w:type="dxa"/>
            <w:gridSpan w:val="2"/>
            <w:tcBorders>
              <w:top w:val="single" w:sz="4" w:space="0" w:color="auto"/>
              <w:left w:val="nil"/>
              <w:bottom w:val="single" w:sz="4" w:space="0" w:color="auto"/>
              <w:right w:val="single" w:sz="4" w:space="0" w:color="FFFFFF"/>
            </w:tcBorders>
            <w:noWrap/>
            <w:vAlign w:val="center"/>
            <w:hideMark/>
          </w:tcPr>
          <w:p w14:paraId="0A4F6215"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(517)</w:t>
            </w:r>
          </w:p>
        </w:tc>
      </w:tr>
      <w:tr w:rsidR="007A35FB" w:rsidRPr="009A21D2" w14:paraId="0EA763EB"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EAD8257"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016E0F36"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(12,402)</w:t>
            </w:r>
          </w:p>
        </w:tc>
        <w:tc>
          <w:tcPr>
            <w:tcW w:w="1196" w:type="dxa"/>
            <w:gridSpan w:val="2"/>
            <w:tcBorders>
              <w:top w:val="nil"/>
              <w:left w:val="nil"/>
              <w:bottom w:val="single" w:sz="4" w:space="0" w:color="auto"/>
              <w:right w:val="single" w:sz="4" w:space="0" w:color="FFFFFF"/>
            </w:tcBorders>
            <w:noWrap/>
            <w:vAlign w:val="center"/>
            <w:hideMark/>
          </w:tcPr>
          <w:p w14:paraId="764A48A8"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(4,999)</w:t>
            </w:r>
          </w:p>
        </w:tc>
        <w:tc>
          <w:tcPr>
            <w:tcW w:w="1191" w:type="dxa"/>
            <w:gridSpan w:val="2"/>
            <w:tcBorders>
              <w:top w:val="nil"/>
              <w:left w:val="nil"/>
              <w:bottom w:val="single" w:sz="4" w:space="0" w:color="auto"/>
              <w:right w:val="single" w:sz="4" w:space="0" w:color="FFFFFF"/>
            </w:tcBorders>
            <w:noWrap/>
            <w:vAlign w:val="center"/>
            <w:hideMark/>
          </w:tcPr>
          <w:p w14:paraId="1AD23E29"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(3,473)</w:t>
            </w:r>
          </w:p>
        </w:tc>
      </w:tr>
      <w:tr w:rsidR="007A35FB" w:rsidRPr="009A21D2" w14:paraId="08BD6E09"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46B0EA9D"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0C25646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16,602</w:t>
            </w:r>
          </w:p>
        </w:tc>
        <w:tc>
          <w:tcPr>
            <w:tcW w:w="1196" w:type="dxa"/>
            <w:gridSpan w:val="2"/>
            <w:tcBorders>
              <w:top w:val="nil"/>
              <w:left w:val="nil"/>
              <w:bottom w:val="nil"/>
              <w:right w:val="single" w:sz="4" w:space="0" w:color="FFFFFF"/>
            </w:tcBorders>
            <w:noWrap/>
            <w:vAlign w:val="center"/>
            <w:hideMark/>
          </w:tcPr>
          <w:p w14:paraId="11887A77"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23,825</w:t>
            </w:r>
          </w:p>
        </w:tc>
        <w:tc>
          <w:tcPr>
            <w:tcW w:w="1191" w:type="dxa"/>
            <w:gridSpan w:val="2"/>
            <w:tcBorders>
              <w:top w:val="nil"/>
              <w:left w:val="nil"/>
              <w:bottom w:val="nil"/>
              <w:right w:val="single" w:sz="4" w:space="0" w:color="FFFFFF"/>
            </w:tcBorders>
            <w:noWrap/>
            <w:vAlign w:val="center"/>
            <w:hideMark/>
          </w:tcPr>
          <w:p w14:paraId="3BCED490"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18,826</w:t>
            </w:r>
          </w:p>
        </w:tc>
      </w:tr>
      <w:tr w:rsidR="007A35FB" w:rsidRPr="009A21D2" w14:paraId="041CE743" w14:textId="77777777" w:rsidTr="009A21D2">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632FAF3"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4CD2388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37CEB33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FBDEC3F"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01D20293"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63E0958F" w14:textId="77777777" w:rsidR="007A35FB" w:rsidRPr="009A21D2" w:rsidRDefault="007A35FB">
            <w:pPr>
              <w:ind w:firstLineChars="100" w:firstLine="180"/>
              <w:rPr>
                <w:rFonts w:ascii="Public Sans" w:hAnsi="Public Sans" w:cs="Calibri"/>
                <w:sz w:val="18"/>
                <w:szCs w:val="18"/>
                <w:lang w:eastAsia="en-AU"/>
              </w:rPr>
            </w:pPr>
            <w:r w:rsidRPr="009A21D2">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39D66CD6"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721A1811"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6E1A4B92"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w:t>
            </w:r>
          </w:p>
        </w:tc>
      </w:tr>
      <w:tr w:rsidR="007A35FB" w:rsidRPr="009A21D2" w14:paraId="39DE1526"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0B96F7B"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14F6B6BA"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4,200</w:t>
            </w:r>
          </w:p>
        </w:tc>
        <w:tc>
          <w:tcPr>
            <w:tcW w:w="1196" w:type="dxa"/>
            <w:gridSpan w:val="2"/>
            <w:tcBorders>
              <w:top w:val="single" w:sz="4" w:space="0" w:color="auto"/>
              <w:left w:val="nil"/>
              <w:bottom w:val="single" w:sz="4" w:space="0" w:color="auto"/>
              <w:right w:val="single" w:sz="4" w:space="0" w:color="FFFFFF"/>
            </w:tcBorders>
            <w:noWrap/>
            <w:vAlign w:val="center"/>
            <w:hideMark/>
          </w:tcPr>
          <w:p w14:paraId="57CCBD7C"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18,826</w:t>
            </w:r>
          </w:p>
        </w:tc>
        <w:tc>
          <w:tcPr>
            <w:tcW w:w="1191" w:type="dxa"/>
            <w:gridSpan w:val="2"/>
            <w:tcBorders>
              <w:top w:val="single" w:sz="4" w:space="0" w:color="auto"/>
              <w:left w:val="nil"/>
              <w:bottom w:val="single" w:sz="4" w:space="0" w:color="auto"/>
              <w:right w:val="single" w:sz="4" w:space="0" w:color="FFFFFF"/>
            </w:tcBorders>
            <w:noWrap/>
            <w:vAlign w:val="center"/>
            <w:hideMark/>
          </w:tcPr>
          <w:p w14:paraId="648E1590"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15,353</w:t>
            </w:r>
          </w:p>
        </w:tc>
      </w:tr>
    </w:tbl>
    <w:p w14:paraId="17DE127F" w14:textId="77777777" w:rsidR="007A35FB" w:rsidRDefault="007A35FB" w:rsidP="007A35FB">
      <w:pPr>
        <w:spacing w:before="360"/>
        <w:rPr>
          <w:rFonts w:asciiTheme="minorHAnsi" w:eastAsiaTheme="minorHAnsi" w:hAnsiTheme="minorHAnsi" w:cstheme="minorBidi"/>
          <w:sz w:val="22"/>
          <w:szCs w:val="22"/>
        </w:rPr>
      </w:pPr>
    </w:p>
    <w:p w14:paraId="4DEB7027" w14:textId="77777777" w:rsidR="009A21D2" w:rsidRDefault="009A21D2" w:rsidP="007A35FB">
      <w:pPr>
        <w:rPr>
          <w:sz w:val="24"/>
          <w:szCs w:val="24"/>
          <w:lang w:eastAsia="en-AU"/>
        </w:rPr>
        <w:sectPr w:rsidR="009A21D2" w:rsidSect="0090360E">
          <w:headerReference w:type="even" r:id="rId29"/>
          <w:headerReference w:type="default" r:id="rId30"/>
          <w:headerReference w:type="first" r:id="rId31"/>
          <w:footerReference w:type="first" r:id="rId32"/>
          <w:pgSz w:w="11907" w:h="16840" w:code="9"/>
          <w:pgMar w:top="1134" w:right="1134" w:bottom="567" w:left="1134" w:header="454" w:footer="454" w:gutter="0"/>
          <w:cols w:space="720"/>
          <w:titlePg/>
          <w:docGrid w:linePitch="272"/>
        </w:sectPr>
      </w:pPr>
    </w:p>
    <w:p w14:paraId="1EE5DAAB" w14:textId="77777777" w:rsidR="009A21D2" w:rsidRDefault="009A21D2">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Destination NSW</w:t>
      </w:r>
    </w:p>
    <w:tbl>
      <w:tblPr>
        <w:tblW w:w="9814" w:type="dxa"/>
        <w:tblLook w:val="04A0" w:firstRow="1" w:lastRow="0" w:firstColumn="1" w:lastColumn="0" w:noHBand="0" w:noVBand="1"/>
        <w:tblCaption w:val="8.2 Financial Statements - Destination NSW - Operating Statement"/>
      </w:tblPr>
      <w:tblGrid>
        <w:gridCol w:w="6236"/>
        <w:gridCol w:w="1191"/>
        <w:gridCol w:w="65"/>
        <w:gridCol w:w="1131"/>
        <w:gridCol w:w="25"/>
        <w:gridCol w:w="1166"/>
      </w:tblGrid>
      <w:tr w:rsidR="007A35FB" w14:paraId="3BC81A79" w14:textId="77777777" w:rsidTr="009A21D2">
        <w:trPr>
          <w:trHeight w:val="480"/>
        </w:trPr>
        <w:tc>
          <w:tcPr>
            <w:tcW w:w="6236" w:type="dxa"/>
            <w:shd w:val="clear" w:color="auto" w:fill="FFFFFF"/>
            <w:noWrap/>
            <w:vAlign w:val="bottom"/>
            <w:hideMark/>
          </w:tcPr>
          <w:p w14:paraId="4A1203C7"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3027C8C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014D575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0F1BE25F"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A21D2" w14:paraId="1621389C" w14:textId="77777777" w:rsidTr="009A21D2">
        <w:trPr>
          <w:trHeight w:val="283"/>
        </w:trPr>
        <w:tc>
          <w:tcPr>
            <w:tcW w:w="6236" w:type="dxa"/>
            <w:shd w:val="clear" w:color="auto" w:fill="EBEBEB"/>
            <w:vAlign w:val="center"/>
            <w:hideMark/>
          </w:tcPr>
          <w:p w14:paraId="06AC6FA3"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2387" w:type="dxa"/>
            <w:gridSpan w:val="3"/>
            <w:shd w:val="clear" w:color="auto" w:fill="EBEBEB"/>
            <w:vAlign w:val="bottom"/>
            <w:hideMark/>
          </w:tcPr>
          <w:p w14:paraId="20436994"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2022-23</w:t>
            </w:r>
          </w:p>
        </w:tc>
        <w:tc>
          <w:tcPr>
            <w:tcW w:w="1191" w:type="dxa"/>
            <w:gridSpan w:val="2"/>
            <w:shd w:val="clear" w:color="auto" w:fill="EBEBEB"/>
            <w:vAlign w:val="bottom"/>
            <w:hideMark/>
          </w:tcPr>
          <w:p w14:paraId="5536106E"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2023-24</w:t>
            </w:r>
          </w:p>
        </w:tc>
      </w:tr>
      <w:tr w:rsidR="007A35FB" w:rsidRPr="009A21D2" w14:paraId="6C68304F" w14:textId="77777777" w:rsidTr="009A21D2">
        <w:trPr>
          <w:trHeight w:val="225"/>
        </w:trPr>
        <w:tc>
          <w:tcPr>
            <w:tcW w:w="6236" w:type="dxa"/>
            <w:shd w:val="clear" w:color="auto" w:fill="EBEBEB"/>
            <w:vAlign w:val="center"/>
            <w:hideMark/>
          </w:tcPr>
          <w:p w14:paraId="13857AB0"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vAlign w:val="center"/>
            <w:hideMark/>
          </w:tcPr>
          <w:p w14:paraId="02C06664"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c>
          <w:tcPr>
            <w:tcW w:w="1196" w:type="dxa"/>
            <w:gridSpan w:val="2"/>
            <w:shd w:val="clear" w:color="auto" w:fill="EBEBEB"/>
            <w:vAlign w:val="center"/>
            <w:hideMark/>
          </w:tcPr>
          <w:p w14:paraId="2A24C380"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Est. Actual</w:t>
            </w:r>
          </w:p>
        </w:tc>
        <w:tc>
          <w:tcPr>
            <w:tcW w:w="1191" w:type="dxa"/>
            <w:gridSpan w:val="2"/>
            <w:shd w:val="clear" w:color="auto" w:fill="EBEBEB"/>
            <w:vAlign w:val="center"/>
            <w:hideMark/>
          </w:tcPr>
          <w:p w14:paraId="5F6CCFAE" w14:textId="77777777" w:rsidR="007A35FB" w:rsidRPr="009A21D2" w:rsidRDefault="007A35FB">
            <w:pPr>
              <w:jc w:val="center"/>
              <w:rPr>
                <w:rFonts w:ascii="Public Sans" w:hAnsi="Public Sans" w:cs="Calibri"/>
                <w:sz w:val="18"/>
                <w:szCs w:val="18"/>
                <w:lang w:eastAsia="en-AU"/>
              </w:rPr>
            </w:pPr>
            <w:r w:rsidRPr="009A21D2">
              <w:rPr>
                <w:rFonts w:ascii="Public Sans" w:hAnsi="Public Sans" w:cs="Calibri"/>
                <w:sz w:val="18"/>
                <w:szCs w:val="18"/>
                <w:lang w:eastAsia="en-AU"/>
              </w:rPr>
              <w:t>Budget</w:t>
            </w:r>
          </w:p>
        </w:tc>
      </w:tr>
      <w:tr w:rsidR="007A35FB" w:rsidRPr="009A21D2" w14:paraId="17657DB4" w14:textId="77777777" w:rsidTr="009A21D2">
        <w:trPr>
          <w:trHeight w:val="283"/>
        </w:trPr>
        <w:tc>
          <w:tcPr>
            <w:tcW w:w="6236" w:type="dxa"/>
            <w:shd w:val="clear" w:color="auto" w:fill="EBEBEB"/>
            <w:vAlign w:val="center"/>
            <w:hideMark/>
          </w:tcPr>
          <w:p w14:paraId="74122854" w14:textId="77777777" w:rsidR="007A35FB" w:rsidRPr="009A21D2" w:rsidRDefault="007A35FB">
            <w:pPr>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shd w:val="clear" w:color="auto" w:fill="EBEBEB"/>
            <w:hideMark/>
          </w:tcPr>
          <w:p w14:paraId="77A2126D"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6" w:type="dxa"/>
            <w:gridSpan w:val="2"/>
            <w:shd w:val="clear" w:color="auto" w:fill="EBEBEB"/>
            <w:hideMark/>
          </w:tcPr>
          <w:p w14:paraId="1FA9DFCD"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c>
          <w:tcPr>
            <w:tcW w:w="1191" w:type="dxa"/>
            <w:gridSpan w:val="2"/>
            <w:shd w:val="clear" w:color="auto" w:fill="EBEBEB"/>
            <w:hideMark/>
          </w:tcPr>
          <w:p w14:paraId="52FB8D38" w14:textId="77777777" w:rsidR="007A35FB" w:rsidRPr="009A21D2" w:rsidRDefault="007A35FB" w:rsidP="009A21D2">
            <w:pPr>
              <w:jc w:val="center"/>
              <w:rPr>
                <w:rFonts w:ascii="Public Sans" w:hAnsi="Public Sans" w:cs="Calibri"/>
                <w:sz w:val="18"/>
                <w:szCs w:val="18"/>
                <w:lang w:eastAsia="en-AU"/>
              </w:rPr>
            </w:pPr>
            <w:r w:rsidRPr="009A21D2">
              <w:rPr>
                <w:rFonts w:ascii="Public Sans" w:hAnsi="Public Sans" w:cs="Calibri"/>
                <w:sz w:val="18"/>
                <w:szCs w:val="18"/>
                <w:lang w:eastAsia="en-AU"/>
              </w:rPr>
              <w:t>$000</w:t>
            </w:r>
          </w:p>
        </w:tc>
      </w:tr>
      <w:tr w:rsidR="007A35FB" w:rsidRPr="009A21D2" w14:paraId="15876C40" w14:textId="77777777" w:rsidTr="009A21D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B942C7F"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6E7BD043" w14:textId="77777777" w:rsidR="007A35FB" w:rsidRPr="009A21D2" w:rsidRDefault="007A35FB">
            <w:pPr>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1EF18929" w14:textId="77777777" w:rsidR="007A35FB" w:rsidRPr="009A21D2" w:rsidRDefault="007A35FB">
            <w:pPr>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327B63F" w14:textId="77777777" w:rsidR="007A35FB" w:rsidRPr="009A21D2" w:rsidRDefault="007A35FB">
            <w:pPr>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r>
      <w:tr w:rsidR="007A35FB" w:rsidRPr="009A21D2" w14:paraId="6FD2C9CD"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50932B"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392A89C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2FF450C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ACB2EE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w:t>
            </w:r>
          </w:p>
        </w:tc>
      </w:tr>
      <w:tr w:rsidR="007A35FB" w:rsidRPr="009A21D2" w14:paraId="1073246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94A9AC" w14:textId="77777777" w:rsidR="007A35FB" w:rsidRPr="009A21D2" w:rsidRDefault="007A35FB">
            <w:pPr>
              <w:ind w:firstLineChars="200" w:firstLine="36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563DEA0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27,436</w:t>
            </w:r>
          </w:p>
        </w:tc>
        <w:tc>
          <w:tcPr>
            <w:tcW w:w="1196" w:type="dxa"/>
            <w:gridSpan w:val="2"/>
            <w:tcBorders>
              <w:top w:val="nil"/>
              <w:left w:val="nil"/>
              <w:bottom w:val="single" w:sz="4" w:space="0" w:color="FFFFFF"/>
              <w:right w:val="single" w:sz="4" w:space="0" w:color="FFFFFF"/>
            </w:tcBorders>
            <w:noWrap/>
            <w:vAlign w:val="center"/>
            <w:hideMark/>
          </w:tcPr>
          <w:p w14:paraId="2048C1E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28,401</w:t>
            </w:r>
          </w:p>
        </w:tc>
        <w:tc>
          <w:tcPr>
            <w:tcW w:w="1191" w:type="dxa"/>
            <w:gridSpan w:val="2"/>
            <w:tcBorders>
              <w:top w:val="nil"/>
              <w:left w:val="nil"/>
              <w:bottom w:val="single" w:sz="4" w:space="0" w:color="FFFFFF"/>
              <w:right w:val="single" w:sz="4" w:space="0" w:color="FFFFFF"/>
            </w:tcBorders>
            <w:noWrap/>
            <w:vAlign w:val="center"/>
            <w:hideMark/>
          </w:tcPr>
          <w:p w14:paraId="224371D8"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29,197</w:t>
            </w:r>
          </w:p>
        </w:tc>
      </w:tr>
      <w:tr w:rsidR="007A35FB" w:rsidRPr="009A21D2" w14:paraId="424E72AE"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48D226" w14:textId="77777777" w:rsidR="007A35FB" w:rsidRPr="009A21D2" w:rsidRDefault="007A35FB">
            <w:pPr>
              <w:ind w:firstLineChars="200" w:firstLine="36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00B2B4E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62D2C52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AE15A3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0</w:t>
            </w:r>
          </w:p>
        </w:tc>
      </w:tr>
      <w:tr w:rsidR="007A35FB" w:rsidRPr="009A21D2" w14:paraId="32AD103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92455E" w14:textId="77777777" w:rsidR="007A35FB" w:rsidRPr="009A21D2" w:rsidRDefault="007A35FB">
            <w:pPr>
              <w:ind w:firstLineChars="200" w:firstLine="36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447BFDEA"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383,528</w:t>
            </w:r>
          </w:p>
        </w:tc>
        <w:tc>
          <w:tcPr>
            <w:tcW w:w="1196" w:type="dxa"/>
            <w:gridSpan w:val="2"/>
            <w:tcBorders>
              <w:top w:val="nil"/>
              <w:left w:val="nil"/>
              <w:bottom w:val="single" w:sz="4" w:space="0" w:color="FFFFFF"/>
              <w:right w:val="single" w:sz="4" w:space="0" w:color="FFFFFF"/>
            </w:tcBorders>
            <w:noWrap/>
            <w:vAlign w:val="center"/>
            <w:hideMark/>
          </w:tcPr>
          <w:p w14:paraId="63C8E0E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318,040</w:t>
            </w:r>
          </w:p>
        </w:tc>
        <w:tc>
          <w:tcPr>
            <w:tcW w:w="1191" w:type="dxa"/>
            <w:gridSpan w:val="2"/>
            <w:tcBorders>
              <w:top w:val="nil"/>
              <w:left w:val="nil"/>
              <w:bottom w:val="single" w:sz="4" w:space="0" w:color="FFFFFF"/>
              <w:right w:val="single" w:sz="4" w:space="0" w:color="FFFFFF"/>
            </w:tcBorders>
            <w:noWrap/>
            <w:vAlign w:val="center"/>
            <w:hideMark/>
          </w:tcPr>
          <w:p w14:paraId="2C68270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300,259</w:t>
            </w:r>
          </w:p>
        </w:tc>
      </w:tr>
      <w:tr w:rsidR="007A35FB" w:rsidRPr="009A21D2" w14:paraId="34F10DD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546A1F"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2577F41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10,752</w:t>
            </w:r>
          </w:p>
        </w:tc>
        <w:tc>
          <w:tcPr>
            <w:tcW w:w="1196" w:type="dxa"/>
            <w:gridSpan w:val="2"/>
            <w:tcBorders>
              <w:top w:val="nil"/>
              <w:left w:val="nil"/>
              <w:bottom w:val="single" w:sz="4" w:space="0" w:color="FFFFFF"/>
              <w:right w:val="single" w:sz="4" w:space="0" w:color="FFFFFF"/>
            </w:tcBorders>
            <w:noWrap/>
            <w:vAlign w:val="center"/>
            <w:hideMark/>
          </w:tcPr>
          <w:p w14:paraId="05DAEAA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5,864</w:t>
            </w:r>
          </w:p>
        </w:tc>
        <w:tc>
          <w:tcPr>
            <w:tcW w:w="1191" w:type="dxa"/>
            <w:gridSpan w:val="2"/>
            <w:tcBorders>
              <w:top w:val="nil"/>
              <w:left w:val="nil"/>
              <w:bottom w:val="single" w:sz="4" w:space="0" w:color="FFFFFF"/>
              <w:right w:val="single" w:sz="4" w:space="0" w:color="FFFFFF"/>
            </w:tcBorders>
            <w:noWrap/>
            <w:vAlign w:val="center"/>
            <w:hideMark/>
          </w:tcPr>
          <w:p w14:paraId="3A67A35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8,815</w:t>
            </w:r>
          </w:p>
        </w:tc>
      </w:tr>
      <w:tr w:rsidR="007A35FB" w:rsidRPr="009A21D2" w14:paraId="3857351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AC48B9"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526E985A"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7D7A8E8"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777C1E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2F757064"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9D1365"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18FDC13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498</w:t>
            </w:r>
          </w:p>
        </w:tc>
        <w:tc>
          <w:tcPr>
            <w:tcW w:w="1196" w:type="dxa"/>
            <w:gridSpan w:val="2"/>
            <w:tcBorders>
              <w:top w:val="nil"/>
              <w:left w:val="nil"/>
              <w:bottom w:val="single" w:sz="4" w:space="0" w:color="FFFFFF"/>
              <w:right w:val="single" w:sz="4" w:space="0" w:color="FFFFFF"/>
            </w:tcBorders>
            <w:noWrap/>
            <w:vAlign w:val="center"/>
            <w:hideMark/>
          </w:tcPr>
          <w:p w14:paraId="59EA254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501</w:t>
            </w:r>
          </w:p>
        </w:tc>
        <w:tc>
          <w:tcPr>
            <w:tcW w:w="1191" w:type="dxa"/>
            <w:gridSpan w:val="2"/>
            <w:tcBorders>
              <w:top w:val="nil"/>
              <w:left w:val="nil"/>
              <w:bottom w:val="single" w:sz="4" w:space="0" w:color="FFFFFF"/>
              <w:right w:val="single" w:sz="4" w:space="0" w:color="FFFFFF"/>
            </w:tcBorders>
            <w:noWrap/>
            <w:vAlign w:val="center"/>
            <w:hideMark/>
          </w:tcPr>
          <w:p w14:paraId="06A628B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825</w:t>
            </w:r>
          </w:p>
        </w:tc>
      </w:tr>
      <w:tr w:rsidR="007A35FB" w:rsidRPr="009A21D2" w14:paraId="59C67D8C"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6579BB"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1AFBC6C3"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804F9C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1EF70C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7D70F700" w14:textId="77777777" w:rsidTr="009A21D2">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2ECB5C59"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4AA28FC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973CAFE"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4A3F677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725F09E6"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1C0B2BC"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0895BA54"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422,214</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7319EEDF"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352,806</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44EDD05B"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339,096</w:t>
            </w:r>
          </w:p>
        </w:tc>
      </w:tr>
      <w:tr w:rsidR="007A35FB" w:rsidRPr="009A21D2" w14:paraId="6DC5FA14" w14:textId="77777777" w:rsidTr="009A21D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0BAA66"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3194EFFC"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39C763B9"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31498D7E" w14:textId="77777777" w:rsidR="007A35FB" w:rsidRPr="009A21D2" w:rsidRDefault="007A35FB">
            <w:pPr>
              <w:jc w:val="right"/>
              <w:rPr>
                <w:rFonts w:ascii="Public Sans" w:hAnsi="Public Sans" w:cs="Calibri"/>
                <w:sz w:val="18"/>
                <w:szCs w:val="18"/>
                <w:lang w:eastAsia="en-AU"/>
              </w:rPr>
            </w:pPr>
            <w:r w:rsidRPr="009A21D2">
              <w:rPr>
                <w:rFonts w:ascii="Public Sans" w:hAnsi="Public Sans" w:cs="Calibri"/>
                <w:sz w:val="18"/>
                <w:szCs w:val="18"/>
                <w:lang w:eastAsia="en-AU"/>
              </w:rPr>
              <w:t> </w:t>
            </w:r>
          </w:p>
        </w:tc>
      </w:tr>
      <w:tr w:rsidR="007A35FB" w:rsidRPr="009A21D2" w14:paraId="256E1ABA"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17D344"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3010B73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C526958"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0A001B3"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083EED7B"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041E3A"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1508439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416,472</w:t>
            </w:r>
          </w:p>
        </w:tc>
        <w:tc>
          <w:tcPr>
            <w:tcW w:w="1196" w:type="dxa"/>
            <w:gridSpan w:val="2"/>
            <w:tcBorders>
              <w:top w:val="nil"/>
              <w:left w:val="nil"/>
              <w:bottom w:val="single" w:sz="4" w:space="0" w:color="FFFFFF"/>
              <w:right w:val="single" w:sz="4" w:space="0" w:color="FFFFFF"/>
            </w:tcBorders>
            <w:noWrap/>
            <w:vAlign w:val="center"/>
            <w:hideMark/>
          </w:tcPr>
          <w:p w14:paraId="79155A8E"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333,384</w:t>
            </w:r>
          </w:p>
        </w:tc>
        <w:tc>
          <w:tcPr>
            <w:tcW w:w="1191" w:type="dxa"/>
            <w:gridSpan w:val="2"/>
            <w:tcBorders>
              <w:top w:val="nil"/>
              <w:left w:val="nil"/>
              <w:bottom w:val="single" w:sz="4" w:space="0" w:color="FFFFFF"/>
              <w:right w:val="single" w:sz="4" w:space="0" w:color="FFFFFF"/>
            </w:tcBorders>
            <w:noWrap/>
            <w:vAlign w:val="center"/>
            <w:hideMark/>
          </w:tcPr>
          <w:p w14:paraId="433FF8F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267,259</w:t>
            </w:r>
          </w:p>
        </w:tc>
      </w:tr>
      <w:tr w:rsidR="007A35FB" w:rsidRPr="009A21D2" w14:paraId="1A5AB52B" w14:textId="77777777" w:rsidTr="009A21D2">
        <w:trPr>
          <w:trHeight w:val="238"/>
        </w:trPr>
        <w:tc>
          <w:tcPr>
            <w:tcW w:w="6236" w:type="dxa"/>
            <w:tcBorders>
              <w:top w:val="nil"/>
              <w:left w:val="single" w:sz="4" w:space="0" w:color="FFFFFF"/>
              <w:bottom w:val="single" w:sz="4" w:space="0" w:color="FFFFFF"/>
              <w:right w:val="single" w:sz="4" w:space="0" w:color="FFFFFF"/>
            </w:tcBorders>
            <w:vAlign w:val="center"/>
            <w:hideMark/>
          </w:tcPr>
          <w:p w14:paraId="712941AD" w14:textId="77777777" w:rsidR="007A35FB" w:rsidRPr="009A21D2" w:rsidRDefault="007A35FB" w:rsidP="009A21D2">
            <w:pPr>
              <w:ind w:right="-528"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56C97A5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371</w:t>
            </w:r>
          </w:p>
        </w:tc>
        <w:tc>
          <w:tcPr>
            <w:tcW w:w="1196" w:type="dxa"/>
            <w:gridSpan w:val="2"/>
            <w:tcBorders>
              <w:top w:val="nil"/>
              <w:left w:val="nil"/>
              <w:bottom w:val="single" w:sz="4" w:space="0" w:color="FFFFFF"/>
              <w:right w:val="single" w:sz="4" w:space="0" w:color="FFFFFF"/>
            </w:tcBorders>
            <w:noWrap/>
            <w:vAlign w:val="center"/>
            <w:hideMark/>
          </w:tcPr>
          <w:p w14:paraId="0A6641A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23</w:t>
            </w:r>
          </w:p>
        </w:tc>
        <w:tc>
          <w:tcPr>
            <w:tcW w:w="1191" w:type="dxa"/>
            <w:gridSpan w:val="2"/>
            <w:tcBorders>
              <w:top w:val="nil"/>
              <w:left w:val="nil"/>
              <w:bottom w:val="single" w:sz="4" w:space="0" w:color="FFFFFF"/>
              <w:right w:val="single" w:sz="4" w:space="0" w:color="FFFFFF"/>
            </w:tcBorders>
            <w:noWrap/>
            <w:vAlign w:val="center"/>
            <w:hideMark/>
          </w:tcPr>
          <w:p w14:paraId="0FF08CEA"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383</w:t>
            </w:r>
          </w:p>
        </w:tc>
      </w:tr>
      <w:tr w:rsidR="007A35FB" w:rsidRPr="009A21D2" w14:paraId="6FA5B9FA"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E4E307"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7BE6440E"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BCDB5F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DCB69C7"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666D2E96"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DC9EFC"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01CC0A6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BB8F27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13B2E54"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55D4F1E8"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A1187F"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1035781D"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5,500</w:t>
            </w:r>
          </w:p>
        </w:tc>
        <w:tc>
          <w:tcPr>
            <w:tcW w:w="1196" w:type="dxa"/>
            <w:gridSpan w:val="2"/>
            <w:tcBorders>
              <w:top w:val="nil"/>
              <w:left w:val="nil"/>
              <w:bottom w:val="single" w:sz="4" w:space="0" w:color="FFFFFF"/>
              <w:right w:val="single" w:sz="4" w:space="0" w:color="FFFFFF"/>
            </w:tcBorders>
            <w:noWrap/>
            <w:vAlign w:val="center"/>
            <w:hideMark/>
          </w:tcPr>
          <w:p w14:paraId="6E4D97F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46,636</w:t>
            </w:r>
          </w:p>
        </w:tc>
        <w:tc>
          <w:tcPr>
            <w:tcW w:w="1191" w:type="dxa"/>
            <w:gridSpan w:val="2"/>
            <w:tcBorders>
              <w:top w:val="nil"/>
              <w:left w:val="nil"/>
              <w:bottom w:val="single" w:sz="4" w:space="0" w:color="FFFFFF"/>
              <w:right w:val="single" w:sz="4" w:space="0" w:color="FFFFFF"/>
            </w:tcBorders>
            <w:noWrap/>
            <w:vAlign w:val="center"/>
            <w:hideMark/>
          </w:tcPr>
          <w:p w14:paraId="31CB0D96"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5,500</w:t>
            </w:r>
          </w:p>
        </w:tc>
      </w:tr>
      <w:tr w:rsidR="007A35FB" w:rsidRPr="009A21D2" w14:paraId="6BFBD0AD"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5136E2"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77B361A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7B53C0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(0)</w:t>
            </w:r>
          </w:p>
        </w:tc>
        <w:tc>
          <w:tcPr>
            <w:tcW w:w="1191" w:type="dxa"/>
            <w:gridSpan w:val="2"/>
            <w:tcBorders>
              <w:top w:val="nil"/>
              <w:left w:val="nil"/>
              <w:bottom w:val="single" w:sz="4" w:space="0" w:color="FFFFFF"/>
              <w:right w:val="single" w:sz="4" w:space="0" w:color="FFFFFF"/>
            </w:tcBorders>
            <w:noWrap/>
            <w:vAlign w:val="center"/>
            <w:hideMark/>
          </w:tcPr>
          <w:p w14:paraId="3ECD7B3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683201F6"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8180CC"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xml:space="preserve">Retained Taxes, </w:t>
            </w:r>
            <w:proofErr w:type="gramStart"/>
            <w:r w:rsidRPr="009A21D2">
              <w:rPr>
                <w:rFonts w:ascii="Public Sans" w:hAnsi="Public Sans" w:cs="Calibri"/>
                <w:color w:val="000000"/>
                <w:sz w:val="18"/>
                <w:szCs w:val="18"/>
                <w:lang w:eastAsia="en-AU"/>
              </w:rPr>
              <w:t>Fees</w:t>
            </w:r>
            <w:proofErr w:type="gramEnd"/>
            <w:r w:rsidRPr="009A21D2">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2136E701"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248E37C"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14BE8E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5531F197" w14:textId="77777777" w:rsidTr="009A21D2">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1822EBB"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5A47992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07CAF8C9"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1,948</w:t>
            </w:r>
          </w:p>
        </w:tc>
        <w:tc>
          <w:tcPr>
            <w:tcW w:w="1191" w:type="dxa"/>
            <w:gridSpan w:val="2"/>
            <w:tcBorders>
              <w:top w:val="nil"/>
              <w:left w:val="nil"/>
              <w:bottom w:val="single" w:sz="4" w:space="0" w:color="auto"/>
              <w:right w:val="single" w:sz="4" w:space="0" w:color="FFFFFF"/>
            </w:tcBorders>
            <w:noWrap/>
            <w:vAlign w:val="center"/>
            <w:hideMark/>
          </w:tcPr>
          <w:p w14:paraId="10B6F06B"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5DDFD4BD" w14:textId="77777777" w:rsidTr="009A21D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80E1AF3"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502CC819"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422,343</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1054F9B"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381,991</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23CBD60F"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273,142</w:t>
            </w:r>
          </w:p>
        </w:tc>
      </w:tr>
      <w:tr w:rsidR="007A35FB" w:rsidRPr="009A21D2" w14:paraId="16AE2396" w14:textId="77777777" w:rsidTr="009A21D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F147F3"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 xml:space="preserve">Gain/(Loss) on Disposal of </w:t>
            </w:r>
            <w:proofErr w:type="spellStart"/>
            <w:proofErr w:type="gramStart"/>
            <w:r w:rsidRPr="009A21D2">
              <w:rPr>
                <w:rFonts w:ascii="Public Sans" w:hAnsi="Public Sans" w:cs="Calibri"/>
                <w:color w:val="000000"/>
                <w:sz w:val="18"/>
                <w:szCs w:val="18"/>
                <w:lang w:eastAsia="en-AU"/>
              </w:rPr>
              <w:t>Non Current</w:t>
            </w:r>
            <w:proofErr w:type="spellEnd"/>
            <w:proofErr w:type="gramEnd"/>
            <w:r w:rsidRPr="009A21D2">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396227B2"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599993B"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70981D6F"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2D9C8846" w14:textId="77777777" w:rsidTr="009A21D2">
        <w:trPr>
          <w:trHeight w:val="238"/>
        </w:trPr>
        <w:tc>
          <w:tcPr>
            <w:tcW w:w="6236" w:type="dxa"/>
            <w:tcBorders>
              <w:top w:val="nil"/>
              <w:left w:val="single" w:sz="4" w:space="0" w:color="FFFFFF"/>
              <w:bottom w:val="nil"/>
              <w:right w:val="single" w:sz="4" w:space="0" w:color="FFFFFF"/>
            </w:tcBorders>
            <w:noWrap/>
            <w:vAlign w:val="center"/>
            <w:hideMark/>
          </w:tcPr>
          <w:p w14:paraId="3197F980" w14:textId="77777777" w:rsidR="007A35FB" w:rsidRPr="009A21D2" w:rsidRDefault="007A35FB">
            <w:pPr>
              <w:ind w:firstLineChars="100" w:firstLine="180"/>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2E4B6C55"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c>
          <w:tcPr>
            <w:tcW w:w="1196" w:type="dxa"/>
            <w:gridSpan w:val="2"/>
            <w:tcBorders>
              <w:top w:val="nil"/>
              <w:left w:val="nil"/>
              <w:bottom w:val="nil"/>
              <w:right w:val="single" w:sz="4" w:space="0" w:color="FFFFFF"/>
            </w:tcBorders>
            <w:noWrap/>
            <w:vAlign w:val="center"/>
            <w:hideMark/>
          </w:tcPr>
          <w:p w14:paraId="1E87C1A3"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92</w:t>
            </w:r>
          </w:p>
        </w:tc>
        <w:tc>
          <w:tcPr>
            <w:tcW w:w="1191" w:type="dxa"/>
            <w:gridSpan w:val="2"/>
            <w:tcBorders>
              <w:top w:val="nil"/>
              <w:left w:val="nil"/>
              <w:bottom w:val="nil"/>
              <w:right w:val="single" w:sz="4" w:space="0" w:color="FFFFFF"/>
            </w:tcBorders>
            <w:noWrap/>
            <w:vAlign w:val="center"/>
            <w:hideMark/>
          </w:tcPr>
          <w:p w14:paraId="591C4C00" w14:textId="77777777" w:rsidR="007A35FB" w:rsidRPr="009A21D2" w:rsidRDefault="007A35FB">
            <w:pPr>
              <w:jc w:val="right"/>
              <w:rPr>
                <w:rFonts w:ascii="Public Sans" w:hAnsi="Public Sans" w:cs="Calibri"/>
                <w:color w:val="000000"/>
                <w:sz w:val="18"/>
                <w:szCs w:val="18"/>
                <w:lang w:eastAsia="en-AU"/>
              </w:rPr>
            </w:pPr>
            <w:r w:rsidRPr="009A21D2">
              <w:rPr>
                <w:rFonts w:ascii="Public Sans" w:hAnsi="Public Sans" w:cs="Calibri"/>
                <w:color w:val="000000"/>
                <w:sz w:val="18"/>
                <w:szCs w:val="18"/>
                <w:lang w:eastAsia="en-AU"/>
              </w:rPr>
              <w:t>...</w:t>
            </w:r>
          </w:p>
        </w:tc>
      </w:tr>
      <w:tr w:rsidR="007A35FB" w:rsidRPr="009A21D2" w14:paraId="3F253C08" w14:textId="77777777" w:rsidTr="009A21D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924AAF6" w14:textId="77777777" w:rsidR="007A35FB" w:rsidRPr="009A21D2" w:rsidRDefault="007A35FB">
            <w:pPr>
              <w:rPr>
                <w:rFonts w:ascii="Public Sans" w:hAnsi="Public Sans" w:cs="Calibri"/>
                <w:b/>
                <w:bCs/>
                <w:sz w:val="18"/>
                <w:szCs w:val="18"/>
                <w:lang w:eastAsia="en-AU"/>
              </w:rPr>
            </w:pPr>
            <w:r w:rsidRPr="009A21D2">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3EBF8EC9"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129</w:t>
            </w:r>
          </w:p>
        </w:tc>
        <w:tc>
          <w:tcPr>
            <w:tcW w:w="1196" w:type="dxa"/>
            <w:gridSpan w:val="2"/>
            <w:tcBorders>
              <w:top w:val="single" w:sz="4" w:space="0" w:color="auto"/>
              <w:left w:val="nil"/>
              <w:bottom w:val="single" w:sz="4" w:space="0" w:color="auto"/>
              <w:right w:val="single" w:sz="4" w:space="0" w:color="FFFFFF"/>
            </w:tcBorders>
            <w:noWrap/>
            <w:vAlign w:val="center"/>
            <w:hideMark/>
          </w:tcPr>
          <w:p w14:paraId="55D592AE"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29,276</w:t>
            </w:r>
          </w:p>
        </w:tc>
        <w:tc>
          <w:tcPr>
            <w:tcW w:w="1191" w:type="dxa"/>
            <w:gridSpan w:val="2"/>
            <w:tcBorders>
              <w:top w:val="single" w:sz="4" w:space="0" w:color="auto"/>
              <w:left w:val="nil"/>
              <w:bottom w:val="single" w:sz="4" w:space="0" w:color="auto"/>
              <w:right w:val="single" w:sz="4" w:space="0" w:color="FFFFFF"/>
            </w:tcBorders>
            <w:noWrap/>
            <w:vAlign w:val="center"/>
            <w:hideMark/>
          </w:tcPr>
          <w:p w14:paraId="7D68F8FF" w14:textId="77777777" w:rsidR="007A35FB" w:rsidRPr="009A21D2" w:rsidRDefault="007A35FB">
            <w:pPr>
              <w:jc w:val="right"/>
              <w:rPr>
                <w:rFonts w:ascii="Public Sans" w:hAnsi="Public Sans" w:cs="Calibri"/>
                <w:b/>
                <w:bCs/>
                <w:sz w:val="18"/>
                <w:szCs w:val="18"/>
                <w:lang w:eastAsia="en-AU"/>
              </w:rPr>
            </w:pPr>
            <w:r w:rsidRPr="009A21D2">
              <w:rPr>
                <w:rFonts w:ascii="Public Sans" w:hAnsi="Public Sans" w:cs="Calibri"/>
                <w:b/>
                <w:bCs/>
                <w:sz w:val="18"/>
                <w:szCs w:val="18"/>
                <w:lang w:eastAsia="en-AU"/>
              </w:rPr>
              <w:t>(65,954)</w:t>
            </w:r>
          </w:p>
        </w:tc>
      </w:tr>
    </w:tbl>
    <w:p w14:paraId="56B1E82B" w14:textId="77777777" w:rsidR="007A35FB" w:rsidRDefault="007A35FB" w:rsidP="007A35FB">
      <w:pPr>
        <w:rPr>
          <w:rFonts w:asciiTheme="minorHAnsi" w:eastAsiaTheme="minorHAnsi" w:hAnsiTheme="minorHAnsi" w:cstheme="minorBidi"/>
          <w:sz w:val="22"/>
          <w:szCs w:val="22"/>
        </w:rPr>
      </w:pPr>
      <w:r>
        <w:br w:type="page"/>
      </w:r>
    </w:p>
    <w:tbl>
      <w:tblPr>
        <w:tblW w:w="9814" w:type="dxa"/>
        <w:tblLook w:val="04A0" w:firstRow="1" w:lastRow="0" w:firstColumn="1" w:lastColumn="0" w:noHBand="0" w:noVBand="1"/>
        <w:tblCaption w:val="8.2 Financial Statements - Destination NSW - Balance Sheet"/>
        <w:tblDescription w:val="8.2 Financial Statements - Destination NSW - Balance Sheet"/>
      </w:tblPr>
      <w:tblGrid>
        <w:gridCol w:w="6236"/>
        <w:gridCol w:w="1191"/>
        <w:gridCol w:w="65"/>
        <w:gridCol w:w="1131"/>
        <w:gridCol w:w="25"/>
        <w:gridCol w:w="1166"/>
      </w:tblGrid>
      <w:tr w:rsidR="007A35FB" w14:paraId="1770D96D" w14:textId="77777777" w:rsidTr="005F2829">
        <w:trPr>
          <w:trHeight w:val="405"/>
        </w:trPr>
        <w:tc>
          <w:tcPr>
            <w:tcW w:w="6236" w:type="dxa"/>
            <w:shd w:val="clear" w:color="auto" w:fill="FFFFFF"/>
            <w:noWrap/>
            <w:vAlign w:val="bottom"/>
            <w:hideMark/>
          </w:tcPr>
          <w:p w14:paraId="0224988F"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50FD5EBF"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2328931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669FB1B2"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5F2829" w14:paraId="7CCC5829" w14:textId="77777777" w:rsidTr="005F2829">
        <w:trPr>
          <w:trHeight w:val="283"/>
        </w:trPr>
        <w:tc>
          <w:tcPr>
            <w:tcW w:w="6236" w:type="dxa"/>
            <w:shd w:val="clear" w:color="auto" w:fill="EBEBEB"/>
            <w:vAlign w:val="center"/>
            <w:hideMark/>
          </w:tcPr>
          <w:p w14:paraId="5F51E351"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2387" w:type="dxa"/>
            <w:gridSpan w:val="3"/>
            <w:shd w:val="clear" w:color="auto" w:fill="EBEBEB"/>
            <w:vAlign w:val="bottom"/>
            <w:hideMark/>
          </w:tcPr>
          <w:p w14:paraId="638A8785"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2022-23</w:t>
            </w:r>
          </w:p>
        </w:tc>
        <w:tc>
          <w:tcPr>
            <w:tcW w:w="1191" w:type="dxa"/>
            <w:gridSpan w:val="2"/>
            <w:shd w:val="clear" w:color="auto" w:fill="EBEBEB"/>
            <w:vAlign w:val="bottom"/>
            <w:hideMark/>
          </w:tcPr>
          <w:p w14:paraId="547DE523"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2023-24</w:t>
            </w:r>
          </w:p>
        </w:tc>
      </w:tr>
      <w:tr w:rsidR="007A35FB" w:rsidRPr="005F2829" w14:paraId="22359C6D" w14:textId="77777777" w:rsidTr="005F2829">
        <w:trPr>
          <w:trHeight w:val="225"/>
        </w:trPr>
        <w:tc>
          <w:tcPr>
            <w:tcW w:w="6236" w:type="dxa"/>
            <w:shd w:val="clear" w:color="auto" w:fill="EBEBEB"/>
            <w:vAlign w:val="center"/>
            <w:hideMark/>
          </w:tcPr>
          <w:p w14:paraId="465F250A"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shd w:val="clear" w:color="auto" w:fill="EBEBEB"/>
            <w:vAlign w:val="center"/>
            <w:hideMark/>
          </w:tcPr>
          <w:p w14:paraId="4B1CCC1F" w14:textId="77777777" w:rsidR="007A35FB" w:rsidRPr="005F2829" w:rsidRDefault="007A35FB">
            <w:pPr>
              <w:jc w:val="center"/>
              <w:rPr>
                <w:rFonts w:ascii="Public Sans" w:hAnsi="Public Sans" w:cs="Calibri"/>
                <w:sz w:val="18"/>
                <w:szCs w:val="18"/>
                <w:lang w:eastAsia="en-AU"/>
              </w:rPr>
            </w:pPr>
            <w:r w:rsidRPr="005F2829">
              <w:rPr>
                <w:rFonts w:ascii="Public Sans" w:hAnsi="Public Sans" w:cs="Calibri"/>
                <w:sz w:val="18"/>
                <w:szCs w:val="18"/>
                <w:lang w:eastAsia="en-AU"/>
              </w:rPr>
              <w:t>Budget</w:t>
            </w:r>
          </w:p>
        </w:tc>
        <w:tc>
          <w:tcPr>
            <w:tcW w:w="1196" w:type="dxa"/>
            <w:gridSpan w:val="2"/>
            <w:shd w:val="clear" w:color="auto" w:fill="EBEBEB"/>
            <w:vAlign w:val="center"/>
            <w:hideMark/>
          </w:tcPr>
          <w:p w14:paraId="2ACF92C9" w14:textId="77777777" w:rsidR="007A35FB" w:rsidRPr="005F2829" w:rsidRDefault="007A35FB">
            <w:pPr>
              <w:jc w:val="center"/>
              <w:rPr>
                <w:rFonts w:ascii="Public Sans" w:hAnsi="Public Sans" w:cs="Calibri"/>
                <w:sz w:val="18"/>
                <w:szCs w:val="18"/>
                <w:lang w:eastAsia="en-AU"/>
              </w:rPr>
            </w:pPr>
            <w:r w:rsidRPr="005F2829">
              <w:rPr>
                <w:rFonts w:ascii="Public Sans" w:hAnsi="Public Sans" w:cs="Calibri"/>
                <w:sz w:val="18"/>
                <w:szCs w:val="18"/>
                <w:lang w:eastAsia="en-AU"/>
              </w:rPr>
              <w:t>Est. Actual</w:t>
            </w:r>
          </w:p>
        </w:tc>
        <w:tc>
          <w:tcPr>
            <w:tcW w:w="1191" w:type="dxa"/>
            <w:gridSpan w:val="2"/>
            <w:shd w:val="clear" w:color="auto" w:fill="EBEBEB"/>
            <w:vAlign w:val="center"/>
            <w:hideMark/>
          </w:tcPr>
          <w:p w14:paraId="783EF478" w14:textId="77777777" w:rsidR="007A35FB" w:rsidRPr="005F2829" w:rsidRDefault="007A35FB">
            <w:pPr>
              <w:jc w:val="center"/>
              <w:rPr>
                <w:rFonts w:ascii="Public Sans" w:hAnsi="Public Sans" w:cs="Calibri"/>
                <w:sz w:val="18"/>
                <w:szCs w:val="18"/>
                <w:lang w:eastAsia="en-AU"/>
              </w:rPr>
            </w:pPr>
            <w:r w:rsidRPr="005F2829">
              <w:rPr>
                <w:rFonts w:ascii="Public Sans" w:hAnsi="Public Sans" w:cs="Calibri"/>
                <w:sz w:val="18"/>
                <w:szCs w:val="18"/>
                <w:lang w:eastAsia="en-AU"/>
              </w:rPr>
              <w:t>Budget</w:t>
            </w:r>
          </w:p>
        </w:tc>
      </w:tr>
      <w:tr w:rsidR="007A35FB" w:rsidRPr="005F2829" w14:paraId="02D774BF" w14:textId="77777777" w:rsidTr="005F2829">
        <w:trPr>
          <w:trHeight w:val="283"/>
        </w:trPr>
        <w:tc>
          <w:tcPr>
            <w:tcW w:w="6236" w:type="dxa"/>
            <w:shd w:val="clear" w:color="auto" w:fill="EBEBEB"/>
            <w:vAlign w:val="center"/>
            <w:hideMark/>
          </w:tcPr>
          <w:p w14:paraId="7DBECCBF"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shd w:val="clear" w:color="auto" w:fill="EBEBEB"/>
            <w:hideMark/>
          </w:tcPr>
          <w:p w14:paraId="1BC1C2B6"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$000</w:t>
            </w:r>
          </w:p>
        </w:tc>
        <w:tc>
          <w:tcPr>
            <w:tcW w:w="1196" w:type="dxa"/>
            <w:gridSpan w:val="2"/>
            <w:shd w:val="clear" w:color="auto" w:fill="EBEBEB"/>
            <w:hideMark/>
          </w:tcPr>
          <w:p w14:paraId="73577563"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$000</w:t>
            </w:r>
          </w:p>
        </w:tc>
        <w:tc>
          <w:tcPr>
            <w:tcW w:w="1191" w:type="dxa"/>
            <w:gridSpan w:val="2"/>
            <w:shd w:val="clear" w:color="auto" w:fill="EBEBEB"/>
            <w:hideMark/>
          </w:tcPr>
          <w:p w14:paraId="7D3F5CC9"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$000</w:t>
            </w:r>
          </w:p>
        </w:tc>
      </w:tr>
      <w:tr w:rsidR="007A35FB" w:rsidRPr="005F2829" w14:paraId="501F20A5" w14:textId="77777777" w:rsidTr="005F2829">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EA68241"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74DFBA4D"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45FAFFC7"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49334D09"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40865E64"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3433A1"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4EAD9196"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73B7091F"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FE5DE1A"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164DB416"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DFFF16"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1549EA4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12,172</w:t>
            </w:r>
          </w:p>
        </w:tc>
        <w:tc>
          <w:tcPr>
            <w:tcW w:w="1196" w:type="dxa"/>
            <w:gridSpan w:val="2"/>
            <w:tcBorders>
              <w:top w:val="nil"/>
              <w:left w:val="nil"/>
              <w:bottom w:val="single" w:sz="4" w:space="0" w:color="FFFFFF"/>
              <w:right w:val="single" w:sz="4" w:space="0" w:color="FFFFFF"/>
            </w:tcBorders>
            <w:noWrap/>
            <w:vAlign w:val="center"/>
            <w:hideMark/>
          </w:tcPr>
          <w:p w14:paraId="4FAC6B7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126,216</w:t>
            </w:r>
          </w:p>
        </w:tc>
        <w:tc>
          <w:tcPr>
            <w:tcW w:w="1191" w:type="dxa"/>
            <w:gridSpan w:val="2"/>
            <w:tcBorders>
              <w:top w:val="nil"/>
              <w:left w:val="nil"/>
              <w:bottom w:val="single" w:sz="4" w:space="0" w:color="FFFFFF"/>
              <w:right w:val="single" w:sz="4" w:space="0" w:color="FFFFFF"/>
            </w:tcBorders>
            <w:noWrap/>
            <w:vAlign w:val="center"/>
            <w:hideMark/>
          </w:tcPr>
          <w:p w14:paraId="24A2D83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60,859</w:t>
            </w:r>
          </w:p>
        </w:tc>
      </w:tr>
      <w:tr w:rsidR="007A35FB" w:rsidRPr="005F2829" w14:paraId="6CDADCBF"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027E5E"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00B6B5D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C6ABCD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5DB65B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17A66771"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538A78"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56F3D37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2,832</w:t>
            </w:r>
          </w:p>
        </w:tc>
        <w:tc>
          <w:tcPr>
            <w:tcW w:w="1196" w:type="dxa"/>
            <w:gridSpan w:val="2"/>
            <w:tcBorders>
              <w:top w:val="nil"/>
              <w:left w:val="nil"/>
              <w:bottom w:val="single" w:sz="4" w:space="0" w:color="FFFFFF"/>
              <w:right w:val="single" w:sz="4" w:space="0" w:color="FFFFFF"/>
            </w:tcBorders>
            <w:noWrap/>
            <w:vAlign w:val="center"/>
            <w:hideMark/>
          </w:tcPr>
          <w:p w14:paraId="63046D1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19,302</w:t>
            </w:r>
          </w:p>
        </w:tc>
        <w:tc>
          <w:tcPr>
            <w:tcW w:w="1191" w:type="dxa"/>
            <w:gridSpan w:val="2"/>
            <w:tcBorders>
              <w:top w:val="nil"/>
              <w:left w:val="nil"/>
              <w:bottom w:val="single" w:sz="4" w:space="0" w:color="FFFFFF"/>
              <w:right w:val="single" w:sz="4" w:space="0" w:color="FFFFFF"/>
            </w:tcBorders>
            <w:noWrap/>
            <w:vAlign w:val="center"/>
            <w:hideMark/>
          </w:tcPr>
          <w:p w14:paraId="3BD93A8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19,302</w:t>
            </w:r>
          </w:p>
        </w:tc>
      </w:tr>
      <w:tr w:rsidR="007A35FB" w:rsidRPr="005F2829" w14:paraId="3EA72A47"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DB2833"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23A217A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C7317F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66A7F6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0D170D8"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0DA9AE"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5D33416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2616B1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E56BE5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1820F7B"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E2C265"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1F4871D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942F93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71</w:t>
            </w:r>
          </w:p>
        </w:tc>
        <w:tc>
          <w:tcPr>
            <w:tcW w:w="1191" w:type="dxa"/>
            <w:gridSpan w:val="2"/>
            <w:tcBorders>
              <w:top w:val="nil"/>
              <w:left w:val="nil"/>
              <w:bottom w:val="single" w:sz="4" w:space="0" w:color="FFFFFF"/>
              <w:right w:val="single" w:sz="4" w:space="0" w:color="FFFFFF"/>
            </w:tcBorders>
            <w:noWrap/>
            <w:vAlign w:val="center"/>
            <w:hideMark/>
          </w:tcPr>
          <w:p w14:paraId="595FF68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71</w:t>
            </w:r>
          </w:p>
        </w:tc>
      </w:tr>
      <w:tr w:rsidR="007A35FB" w:rsidRPr="005F2829" w14:paraId="6D0B82B1"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98CB7C"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51C319C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4C1D1C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A9A506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69C23054"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A1A321"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6CFC194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63A9F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07C407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2E5B2CA" w14:textId="77777777" w:rsidTr="005F2829">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9C506B7"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 xml:space="preserve">Assets Held </w:t>
            </w:r>
            <w:proofErr w:type="gramStart"/>
            <w:r w:rsidRPr="005F2829">
              <w:rPr>
                <w:rFonts w:ascii="Public Sans" w:hAnsi="Public Sans" w:cs="Calibri"/>
                <w:sz w:val="18"/>
                <w:szCs w:val="18"/>
                <w:lang w:eastAsia="en-AU"/>
              </w:rPr>
              <w:t>For</w:t>
            </w:r>
            <w:proofErr w:type="gramEnd"/>
            <w:r w:rsidRPr="005F2829">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769F928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62C4AB5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2DEE1D4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64C9CAD" w14:textId="77777777" w:rsidTr="005F2829">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108B73D"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266A806B"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15,004</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5ECD59D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145,589</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6FD810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80,232</w:t>
            </w:r>
          </w:p>
        </w:tc>
      </w:tr>
      <w:tr w:rsidR="007A35FB" w:rsidRPr="005F2829" w14:paraId="6A05BB68"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23613B" w14:textId="77777777" w:rsidR="007A35FB" w:rsidRPr="005F2829" w:rsidRDefault="007A35FB">
            <w:pPr>
              <w:rPr>
                <w:rFonts w:ascii="Public Sans" w:hAnsi="Public Sans" w:cs="Calibri"/>
                <w:b/>
                <w:bCs/>
                <w:sz w:val="18"/>
                <w:szCs w:val="18"/>
                <w:lang w:eastAsia="en-AU"/>
              </w:rPr>
            </w:pPr>
            <w:proofErr w:type="spellStart"/>
            <w:proofErr w:type="gramStart"/>
            <w:r w:rsidRPr="005F2829">
              <w:rPr>
                <w:rFonts w:ascii="Public Sans" w:hAnsi="Public Sans" w:cs="Calibri"/>
                <w:b/>
                <w:bCs/>
                <w:sz w:val="18"/>
                <w:szCs w:val="18"/>
                <w:lang w:eastAsia="en-AU"/>
              </w:rPr>
              <w:t>Non Current</w:t>
            </w:r>
            <w:proofErr w:type="spellEnd"/>
            <w:proofErr w:type="gramEnd"/>
            <w:r w:rsidRPr="005F2829">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5C55D9B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648F288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6312F9C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3E08B9D8"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F37CBD"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3005577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7F882C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3BD3E3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1FEDEF3"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CE62AA"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5BAC13B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37DF66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263995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6C7B324"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BBCE2B"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24E122D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C01523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9BBDAD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B036D34"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302CAB"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712E65A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BFD8C3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8F99CD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D34D45B"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D813017"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401ED82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A56CB9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773</w:t>
            </w:r>
          </w:p>
        </w:tc>
        <w:tc>
          <w:tcPr>
            <w:tcW w:w="1191" w:type="dxa"/>
            <w:gridSpan w:val="2"/>
            <w:tcBorders>
              <w:top w:val="nil"/>
              <w:left w:val="nil"/>
              <w:bottom w:val="single" w:sz="4" w:space="0" w:color="FFFFFF"/>
              <w:right w:val="single" w:sz="4" w:space="0" w:color="FFFFFF"/>
            </w:tcBorders>
            <w:noWrap/>
            <w:vAlign w:val="center"/>
            <w:hideMark/>
          </w:tcPr>
          <w:p w14:paraId="6ECD835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773</w:t>
            </w:r>
          </w:p>
        </w:tc>
      </w:tr>
      <w:tr w:rsidR="007A35FB" w:rsidRPr="005F2829" w14:paraId="42537FA4"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C39DF8"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4190170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FD10D0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1EDFEC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DA0C8F0"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5499A3"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0096BAA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3182D07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2832EA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771813E2"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499DB5"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4F33FAF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82F201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2EE9D5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B57D0BC"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1BFC527"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64FB535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1,056</w:t>
            </w:r>
          </w:p>
        </w:tc>
        <w:tc>
          <w:tcPr>
            <w:tcW w:w="1196" w:type="dxa"/>
            <w:gridSpan w:val="2"/>
            <w:tcBorders>
              <w:top w:val="nil"/>
              <w:left w:val="nil"/>
              <w:bottom w:val="single" w:sz="4" w:space="0" w:color="FFFFFF"/>
              <w:right w:val="single" w:sz="4" w:space="0" w:color="FFFFFF"/>
            </w:tcBorders>
            <w:noWrap/>
            <w:vAlign w:val="center"/>
            <w:hideMark/>
          </w:tcPr>
          <w:p w14:paraId="18B9194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1,966</w:t>
            </w:r>
          </w:p>
        </w:tc>
        <w:tc>
          <w:tcPr>
            <w:tcW w:w="1191" w:type="dxa"/>
            <w:gridSpan w:val="2"/>
            <w:tcBorders>
              <w:top w:val="nil"/>
              <w:left w:val="nil"/>
              <w:bottom w:val="single" w:sz="4" w:space="0" w:color="FFFFFF"/>
              <w:right w:val="single" w:sz="4" w:space="0" w:color="FFFFFF"/>
            </w:tcBorders>
            <w:noWrap/>
            <w:vAlign w:val="center"/>
            <w:hideMark/>
          </w:tcPr>
          <w:p w14:paraId="100BAF7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1,371</w:t>
            </w:r>
          </w:p>
        </w:tc>
      </w:tr>
      <w:tr w:rsidR="007A35FB" w:rsidRPr="005F2829" w14:paraId="0476F589"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EF87F9" w14:textId="348928FC" w:rsidR="007A35FB" w:rsidRPr="005F2829" w:rsidRDefault="007A35FB" w:rsidP="00422B00">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1A4046D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EEA180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5A84BF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1DBA75EA"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B64216"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0512447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8D9A0D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FFB10A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ECC7485"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4A6209"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619FA67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4C13F9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c>
          <w:tcPr>
            <w:tcW w:w="1191" w:type="dxa"/>
            <w:gridSpan w:val="2"/>
            <w:tcBorders>
              <w:top w:val="nil"/>
              <w:left w:val="nil"/>
              <w:bottom w:val="single" w:sz="4" w:space="0" w:color="FFFFFF"/>
              <w:right w:val="single" w:sz="4" w:space="0" w:color="FFFFFF"/>
            </w:tcBorders>
            <w:noWrap/>
            <w:vAlign w:val="center"/>
            <w:hideMark/>
          </w:tcPr>
          <w:p w14:paraId="44B0D44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r>
      <w:tr w:rsidR="007A35FB" w:rsidRPr="005F2829" w14:paraId="4017335B"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9EEC29"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2FD68C3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11</w:t>
            </w:r>
          </w:p>
        </w:tc>
        <w:tc>
          <w:tcPr>
            <w:tcW w:w="1196" w:type="dxa"/>
            <w:gridSpan w:val="2"/>
            <w:tcBorders>
              <w:top w:val="nil"/>
              <w:left w:val="nil"/>
              <w:bottom w:val="single" w:sz="4" w:space="0" w:color="FFFFFF"/>
              <w:right w:val="single" w:sz="4" w:space="0" w:color="FFFFFF"/>
            </w:tcBorders>
            <w:noWrap/>
            <w:vAlign w:val="center"/>
            <w:hideMark/>
          </w:tcPr>
          <w:p w14:paraId="54CD804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c>
          <w:tcPr>
            <w:tcW w:w="1191" w:type="dxa"/>
            <w:gridSpan w:val="2"/>
            <w:tcBorders>
              <w:top w:val="nil"/>
              <w:left w:val="nil"/>
              <w:bottom w:val="single" w:sz="4" w:space="0" w:color="FFFFFF"/>
              <w:right w:val="single" w:sz="4" w:space="0" w:color="FFFFFF"/>
            </w:tcBorders>
            <w:noWrap/>
            <w:vAlign w:val="center"/>
            <w:hideMark/>
          </w:tcPr>
          <w:p w14:paraId="6ABF186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7A76435" w14:textId="77777777" w:rsidTr="005F2829">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519F609"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6000982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11D9E4B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F27099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B7F6A6B" w14:textId="77777777" w:rsidTr="005F2829">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BBC1F64"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Total </w:t>
            </w:r>
            <w:proofErr w:type="spellStart"/>
            <w:proofErr w:type="gramStart"/>
            <w:r w:rsidRPr="005F2829">
              <w:rPr>
                <w:rFonts w:ascii="Public Sans" w:hAnsi="Public Sans" w:cs="Calibri"/>
                <w:b/>
                <w:bCs/>
                <w:sz w:val="18"/>
                <w:szCs w:val="18"/>
                <w:lang w:eastAsia="en-AU"/>
              </w:rPr>
              <w:t>Non Current</w:t>
            </w:r>
            <w:proofErr w:type="spellEnd"/>
            <w:proofErr w:type="gramEnd"/>
            <w:r w:rsidRPr="005F2829">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7B0D2CDF"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1,067</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37F566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2,739</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72397B3"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2,144</w:t>
            </w:r>
          </w:p>
        </w:tc>
      </w:tr>
      <w:tr w:rsidR="007A35FB" w:rsidRPr="005F2829" w14:paraId="6F675F7F" w14:textId="77777777" w:rsidTr="005F2829">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2227425"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5ECE9139"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16,071</w:t>
            </w:r>
          </w:p>
        </w:tc>
        <w:tc>
          <w:tcPr>
            <w:tcW w:w="1196" w:type="dxa"/>
            <w:gridSpan w:val="2"/>
            <w:tcBorders>
              <w:top w:val="single" w:sz="4" w:space="0" w:color="auto"/>
              <w:left w:val="nil"/>
              <w:bottom w:val="single" w:sz="4" w:space="0" w:color="auto"/>
              <w:right w:val="single" w:sz="4" w:space="0" w:color="FFFFFF"/>
            </w:tcBorders>
            <w:noWrap/>
            <w:vAlign w:val="center"/>
            <w:hideMark/>
          </w:tcPr>
          <w:p w14:paraId="35A6131F"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148,328</w:t>
            </w:r>
          </w:p>
        </w:tc>
        <w:tc>
          <w:tcPr>
            <w:tcW w:w="1191" w:type="dxa"/>
            <w:gridSpan w:val="2"/>
            <w:tcBorders>
              <w:top w:val="single" w:sz="4" w:space="0" w:color="auto"/>
              <w:left w:val="nil"/>
              <w:bottom w:val="single" w:sz="4" w:space="0" w:color="auto"/>
              <w:right w:val="single" w:sz="4" w:space="0" w:color="FFFFFF"/>
            </w:tcBorders>
            <w:noWrap/>
            <w:vAlign w:val="center"/>
            <w:hideMark/>
          </w:tcPr>
          <w:p w14:paraId="3F3856D1"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82,376</w:t>
            </w:r>
          </w:p>
        </w:tc>
      </w:tr>
      <w:tr w:rsidR="007A35FB" w:rsidRPr="005F2829" w14:paraId="4BD5BB5E"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C78797"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60A9A0D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668B609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C058BE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08C4A92F"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81EECC"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50B2E64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7A39B17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259595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5363A352"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9B365B"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0C81297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21F623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907981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F5A90C7"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7D5443"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53164F2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19,692</w:t>
            </w:r>
          </w:p>
        </w:tc>
        <w:tc>
          <w:tcPr>
            <w:tcW w:w="1196" w:type="dxa"/>
            <w:gridSpan w:val="2"/>
            <w:tcBorders>
              <w:top w:val="nil"/>
              <w:left w:val="nil"/>
              <w:bottom w:val="single" w:sz="4" w:space="0" w:color="FFFFFF"/>
              <w:right w:val="single" w:sz="4" w:space="0" w:color="FFFFFF"/>
            </w:tcBorders>
            <w:noWrap/>
            <w:vAlign w:val="center"/>
            <w:hideMark/>
          </w:tcPr>
          <w:p w14:paraId="19E7699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49,096</w:t>
            </w:r>
          </w:p>
        </w:tc>
        <w:tc>
          <w:tcPr>
            <w:tcW w:w="1191" w:type="dxa"/>
            <w:gridSpan w:val="2"/>
            <w:tcBorders>
              <w:top w:val="nil"/>
              <w:left w:val="nil"/>
              <w:bottom w:val="single" w:sz="4" w:space="0" w:color="FFFFFF"/>
              <w:right w:val="single" w:sz="4" w:space="0" w:color="FFFFFF"/>
            </w:tcBorders>
            <w:noWrap/>
            <w:vAlign w:val="center"/>
            <w:hideMark/>
          </w:tcPr>
          <w:p w14:paraId="5DCA278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49,098</w:t>
            </w:r>
          </w:p>
        </w:tc>
      </w:tr>
      <w:tr w:rsidR="007A35FB" w:rsidRPr="005F2829" w14:paraId="17D348E2"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70E102"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4574E4D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07BE12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B794ED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7247D2F"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9FBC5A"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4E098FA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88</w:t>
            </w:r>
          </w:p>
        </w:tc>
        <w:tc>
          <w:tcPr>
            <w:tcW w:w="1196" w:type="dxa"/>
            <w:gridSpan w:val="2"/>
            <w:tcBorders>
              <w:top w:val="nil"/>
              <w:left w:val="nil"/>
              <w:bottom w:val="single" w:sz="4" w:space="0" w:color="FFFFFF"/>
              <w:right w:val="single" w:sz="4" w:space="0" w:color="FFFFFF"/>
            </w:tcBorders>
            <w:noWrap/>
            <w:vAlign w:val="center"/>
            <w:hideMark/>
          </w:tcPr>
          <w:p w14:paraId="5FD8D40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C4B12F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06C5F88"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E31E90"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2D182D6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7</w:t>
            </w:r>
          </w:p>
        </w:tc>
        <w:tc>
          <w:tcPr>
            <w:tcW w:w="1196" w:type="dxa"/>
            <w:gridSpan w:val="2"/>
            <w:tcBorders>
              <w:top w:val="nil"/>
              <w:left w:val="nil"/>
              <w:bottom w:val="single" w:sz="4" w:space="0" w:color="FFFFFF"/>
              <w:right w:val="single" w:sz="4" w:space="0" w:color="FFFFFF"/>
            </w:tcBorders>
            <w:noWrap/>
            <w:vAlign w:val="center"/>
            <w:hideMark/>
          </w:tcPr>
          <w:p w14:paraId="139310B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c>
          <w:tcPr>
            <w:tcW w:w="1191" w:type="dxa"/>
            <w:gridSpan w:val="2"/>
            <w:tcBorders>
              <w:top w:val="nil"/>
              <w:left w:val="nil"/>
              <w:bottom w:val="single" w:sz="4" w:space="0" w:color="FFFFFF"/>
              <w:right w:val="single" w:sz="4" w:space="0" w:color="FFFFFF"/>
            </w:tcBorders>
            <w:noWrap/>
            <w:vAlign w:val="center"/>
            <w:hideMark/>
          </w:tcPr>
          <w:p w14:paraId="0BF4910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r>
      <w:tr w:rsidR="007A35FB" w:rsidRPr="005F2829" w14:paraId="184B837A"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99C1C5"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5DAB627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2,657</w:t>
            </w:r>
          </w:p>
        </w:tc>
        <w:tc>
          <w:tcPr>
            <w:tcW w:w="1196" w:type="dxa"/>
            <w:gridSpan w:val="2"/>
            <w:tcBorders>
              <w:top w:val="nil"/>
              <w:left w:val="nil"/>
              <w:bottom w:val="single" w:sz="4" w:space="0" w:color="FFFFFF"/>
              <w:right w:val="single" w:sz="4" w:space="0" w:color="FFFFFF"/>
            </w:tcBorders>
            <w:noWrap/>
            <w:vAlign w:val="center"/>
            <w:hideMark/>
          </w:tcPr>
          <w:p w14:paraId="12EDE03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5,729</w:t>
            </w:r>
          </w:p>
        </w:tc>
        <w:tc>
          <w:tcPr>
            <w:tcW w:w="1191" w:type="dxa"/>
            <w:gridSpan w:val="2"/>
            <w:tcBorders>
              <w:top w:val="nil"/>
              <w:left w:val="nil"/>
              <w:bottom w:val="single" w:sz="4" w:space="0" w:color="FFFFFF"/>
              <w:right w:val="single" w:sz="4" w:space="0" w:color="FFFFFF"/>
            </w:tcBorders>
            <w:noWrap/>
            <w:vAlign w:val="center"/>
            <w:hideMark/>
          </w:tcPr>
          <w:p w14:paraId="4ABEE45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5,729</w:t>
            </w:r>
          </w:p>
        </w:tc>
      </w:tr>
      <w:tr w:rsidR="007A35FB" w:rsidRPr="005F2829" w14:paraId="72752BC7"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FFA1EF"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20F413A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EA2F8F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D35C28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0457A65"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1D76F8"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4969BD5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78929E9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2BDB89E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4AAB94D" w14:textId="77777777" w:rsidTr="005F2829">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4753F9F"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411682D0"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22,444</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17A54D6A"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54,824</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3B97ABE8"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54,826</w:t>
            </w:r>
          </w:p>
        </w:tc>
      </w:tr>
      <w:tr w:rsidR="007A35FB" w:rsidRPr="005F2829" w14:paraId="50027A7A"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938687" w14:textId="77777777" w:rsidR="007A35FB" w:rsidRPr="005F2829" w:rsidRDefault="007A35FB">
            <w:pPr>
              <w:rPr>
                <w:rFonts w:ascii="Public Sans" w:hAnsi="Public Sans" w:cs="Calibri"/>
                <w:b/>
                <w:bCs/>
                <w:sz w:val="18"/>
                <w:szCs w:val="18"/>
                <w:lang w:eastAsia="en-AU"/>
              </w:rPr>
            </w:pPr>
            <w:proofErr w:type="spellStart"/>
            <w:proofErr w:type="gramStart"/>
            <w:r w:rsidRPr="005F2829">
              <w:rPr>
                <w:rFonts w:ascii="Public Sans" w:hAnsi="Public Sans" w:cs="Calibri"/>
                <w:b/>
                <w:bCs/>
                <w:sz w:val="18"/>
                <w:szCs w:val="18"/>
                <w:lang w:eastAsia="en-AU"/>
              </w:rPr>
              <w:t>Non Current</w:t>
            </w:r>
            <w:proofErr w:type="spellEnd"/>
            <w:proofErr w:type="gramEnd"/>
            <w:r w:rsidRPr="005F2829">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0A9CD4C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3D9C2AD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2B25463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3C5C8E3D"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216866"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3EAECED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343153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F92589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3D22FE0E"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C992A7"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610BD7F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6A4ED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F5F7BF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20A4E50"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27944C5"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014FD95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F5192A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775174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5796F96"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6B3F42"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5D66ABE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1,113</w:t>
            </w:r>
          </w:p>
        </w:tc>
        <w:tc>
          <w:tcPr>
            <w:tcW w:w="1196" w:type="dxa"/>
            <w:gridSpan w:val="2"/>
            <w:tcBorders>
              <w:top w:val="nil"/>
              <w:left w:val="nil"/>
              <w:bottom w:val="single" w:sz="4" w:space="0" w:color="FFFFFF"/>
              <w:right w:val="single" w:sz="4" w:space="0" w:color="FFFFFF"/>
            </w:tcBorders>
            <w:noWrap/>
            <w:vAlign w:val="center"/>
            <w:hideMark/>
          </w:tcPr>
          <w:p w14:paraId="46DDB08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1CA35A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BB9869C"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BA8325"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7445D80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67CE66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c>
          <w:tcPr>
            <w:tcW w:w="1191" w:type="dxa"/>
            <w:gridSpan w:val="2"/>
            <w:tcBorders>
              <w:top w:val="nil"/>
              <w:left w:val="nil"/>
              <w:bottom w:val="single" w:sz="4" w:space="0" w:color="FFFFFF"/>
              <w:right w:val="single" w:sz="4" w:space="0" w:color="FFFFFF"/>
            </w:tcBorders>
            <w:noWrap/>
            <w:vAlign w:val="center"/>
            <w:hideMark/>
          </w:tcPr>
          <w:p w14:paraId="70A0967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r>
      <w:tr w:rsidR="007A35FB" w:rsidRPr="005F2829" w14:paraId="5848BA62"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6DE2D0"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4DA3451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2,526</w:t>
            </w:r>
          </w:p>
        </w:tc>
        <w:tc>
          <w:tcPr>
            <w:tcW w:w="1196" w:type="dxa"/>
            <w:gridSpan w:val="2"/>
            <w:tcBorders>
              <w:top w:val="nil"/>
              <w:left w:val="nil"/>
              <w:bottom w:val="single" w:sz="4" w:space="0" w:color="FFFFFF"/>
              <w:right w:val="single" w:sz="4" w:space="0" w:color="FFFFFF"/>
            </w:tcBorders>
            <w:noWrap/>
            <w:vAlign w:val="center"/>
            <w:hideMark/>
          </w:tcPr>
          <w:p w14:paraId="0B9E633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453</w:t>
            </w:r>
          </w:p>
        </w:tc>
        <w:tc>
          <w:tcPr>
            <w:tcW w:w="1191" w:type="dxa"/>
            <w:gridSpan w:val="2"/>
            <w:tcBorders>
              <w:top w:val="nil"/>
              <w:left w:val="nil"/>
              <w:bottom w:val="single" w:sz="4" w:space="0" w:color="FFFFFF"/>
              <w:right w:val="single" w:sz="4" w:space="0" w:color="FFFFFF"/>
            </w:tcBorders>
            <w:noWrap/>
            <w:vAlign w:val="center"/>
            <w:hideMark/>
          </w:tcPr>
          <w:p w14:paraId="56500E7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453</w:t>
            </w:r>
          </w:p>
        </w:tc>
      </w:tr>
      <w:tr w:rsidR="007A35FB" w:rsidRPr="005F2829" w14:paraId="2ADCB43F"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232DCB"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55A0D00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559DCE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37BAE5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2D99A25" w14:textId="77777777" w:rsidTr="005F2829">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FFBB0E5"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Total </w:t>
            </w:r>
            <w:proofErr w:type="spellStart"/>
            <w:proofErr w:type="gramStart"/>
            <w:r w:rsidRPr="005F2829">
              <w:rPr>
                <w:rFonts w:ascii="Public Sans" w:hAnsi="Public Sans" w:cs="Calibri"/>
                <w:b/>
                <w:bCs/>
                <w:sz w:val="18"/>
                <w:szCs w:val="18"/>
                <w:lang w:eastAsia="en-AU"/>
              </w:rPr>
              <w:t>Non Current</w:t>
            </w:r>
            <w:proofErr w:type="spellEnd"/>
            <w:proofErr w:type="gramEnd"/>
            <w:r w:rsidRPr="005F2829">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25BE437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3,639</w:t>
            </w:r>
          </w:p>
        </w:tc>
        <w:tc>
          <w:tcPr>
            <w:tcW w:w="1196" w:type="dxa"/>
            <w:gridSpan w:val="2"/>
            <w:tcBorders>
              <w:top w:val="single" w:sz="4" w:space="0" w:color="auto"/>
              <w:left w:val="nil"/>
              <w:bottom w:val="single" w:sz="4" w:space="0" w:color="auto"/>
              <w:right w:val="single" w:sz="4" w:space="0" w:color="FFFFFF"/>
            </w:tcBorders>
            <w:noWrap/>
            <w:vAlign w:val="center"/>
            <w:hideMark/>
          </w:tcPr>
          <w:p w14:paraId="0F300DD2"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453</w:t>
            </w:r>
          </w:p>
        </w:tc>
        <w:tc>
          <w:tcPr>
            <w:tcW w:w="1191" w:type="dxa"/>
            <w:gridSpan w:val="2"/>
            <w:tcBorders>
              <w:top w:val="single" w:sz="4" w:space="0" w:color="auto"/>
              <w:left w:val="nil"/>
              <w:bottom w:val="single" w:sz="4" w:space="0" w:color="auto"/>
              <w:right w:val="single" w:sz="4" w:space="0" w:color="FFFFFF"/>
            </w:tcBorders>
            <w:noWrap/>
            <w:vAlign w:val="center"/>
            <w:hideMark/>
          </w:tcPr>
          <w:p w14:paraId="418EEAFC"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453</w:t>
            </w:r>
          </w:p>
        </w:tc>
      </w:tr>
      <w:tr w:rsidR="007A35FB" w:rsidRPr="005F2829" w14:paraId="1E34EC35" w14:textId="77777777" w:rsidTr="005F2829">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0FB33B1"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0FFAD443"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26,083</w:t>
            </w:r>
          </w:p>
        </w:tc>
        <w:tc>
          <w:tcPr>
            <w:tcW w:w="1196" w:type="dxa"/>
            <w:gridSpan w:val="2"/>
            <w:tcBorders>
              <w:top w:val="nil"/>
              <w:left w:val="nil"/>
              <w:bottom w:val="single" w:sz="4" w:space="0" w:color="auto"/>
              <w:right w:val="single" w:sz="4" w:space="0" w:color="FFFFFF"/>
            </w:tcBorders>
            <w:noWrap/>
            <w:vAlign w:val="center"/>
            <w:hideMark/>
          </w:tcPr>
          <w:p w14:paraId="24ADC258"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55,277</w:t>
            </w:r>
          </w:p>
        </w:tc>
        <w:tc>
          <w:tcPr>
            <w:tcW w:w="1191" w:type="dxa"/>
            <w:gridSpan w:val="2"/>
            <w:tcBorders>
              <w:top w:val="nil"/>
              <w:left w:val="nil"/>
              <w:bottom w:val="single" w:sz="4" w:space="0" w:color="auto"/>
              <w:right w:val="single" w:sz="4" w:space="0" w:color="FFFFFF"/>
            </w:tcBorders>
            <w:noWrap/>
            <w:vAlign w:val="center"/>
            <w:hideMark/>
          </w:tcPr>
          <w:p w14:paraId="39055FB1"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55,279</w:t>
            </w:r>
          </w:p>
        </w:tc>
      </w:tr>
      <w:tr w:rsidR="007A35FB" w:rsidRPr="005F2829" w14:paraId="467B20CB" w14:textId="77777777" w:rsidTr="005F2829">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F567E19"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643084E8"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(10,012)</w:t>
            </w:r>
          </w:p>
        </w:tc>
        <w:tc>
          <w:tcPr>
            <w:tcW w:w="1196" w:type="dxa"/>
            <w:gridSpan w:val="2"/>
            <w:tcBorders>
              <w:top w:val="nil"/>
              <w:left w:val="nil"/>
              <w:bottom w:val="single" w:sz="4" w:space="0" w:color="auto"/>
              <w:right w:val="single" w:sz="4" w:space="0" w:color="FFFFFF"/>
            </w:tcBorders>
            <w:noWrap/>
            <w:vAlign w:val="center"/>
            <w:hideMark/>
          </w:tcPr>
          <w:p w14:paraId="3467B3FD"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93,050</w:t>
            </w:r>
          </w:p>
        </w:tc>
        <w:tc>
          <w:tcPr>
            <w:tcW w:w="1191" w:type="dxa"/>
            <w:gridSpan w:val="2"/>
            <w:tcBorders>
              <w:top w:val="nil"/>
              <w:left w:val="nil"/>
              <w:bottom w:val="single" w:sz="4" w:space="0" w:color="auto"/>
              <w:right w:val="single" w:sz="4" w:space="0" w:color="FFFFFF"/>
            </w:tcBorders>
            <w:noWrap/>
            <w:vAlign w:val="center"/>
            <w:hideMark/>
          </w:tcPr>
          <w:p w14:paraId="0970C67B"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27,096</w:t>
            </w:r>
          </w:p>
        </w:tc>
      </w:tr>
      <w:tr w:rsidR="007A35FB" w:rsidRPr="005F2829" w14:paraId="18FA763C"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A5E9DA"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040955C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752D217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5F6AA2F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572F38C0"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969E7B"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3C4AC7D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(10,012)</w:t>
            </w:r>
          </w:p>
        </w:tc>
        <w:tc>
          <w:tcPr>
            <w:tcW w:w="1196" w:type="dxa"/>
            <w:gridSpan w:val="2"/>
            <w:tcBorders>
              <w:top w:val="nil"/>
              <w:left w:val="nil"/>
              <w:bottom w:val="single" w:sz="4" w:space="0" w:color="FFFFFF"/>
              <w:right w:val="single" w:sz="4" w:space="0" w:color="FFFFFF"/>
            </w:tcBorders>
            <w:noWrap/>
            <w:vAlign w:val="center"/>
            <w:hideMark/>
          </w:tcPr>
          <w:p w14:paraId="1BE1B0A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93,050</w:t>
            </w:r>
          </w:p>
        </w:tc>
        <w:tc>
          <w:tcPr>
            <w:tcW w:w="1191" w:type="dxa"/>
            <w:gridSpan w:val="2"/>
            <w:tcBorders>
              <w:top w:val="nil"/>
              <w:left w:val="nil"/>
              <w:bottom w:val="single" w:sz="4" w:space="0" w:color="FFFFFF"/>
              <w:right w:val="single" w:sz="4" w:space="0" w:color="FFFFFF"/>
            </w:tcBorders>
            <w:noWrap/>
            <w:vAlign w:val="center"/>
            <w:hideMark/>
          </w:tcPr>
          <w:p w14:paraId="3C42512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27,096</w:t>
            </w:r>
          </w:p>
        </w:tc>
      </w:tr>
      <w:tr w:rsidR="007A35FB" w:rsidRPr="005F2829" w14:paraId="6D80FE5D" w14:textId="77777777" w:rsidTr="005F282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A10ED1"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42C2457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1EEA78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9E286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149F7CDD" w14:textId="77777777" w:rsidTr="005F2829">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8AB14CC"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264995E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70077BF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A2B27B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1705582" w14:textId="77777777" w:rsidTr="005F2829">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585D48B"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3A37C36B"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(10,012)</w:t>
            </w:r>
          </w:p>
        </w:tc>
        <w:tc>
          <w:tcPr>
            <w:tcW w:w="1196" w:type="dxa"/>
            <w:gridSpan w:val="2"/>
            <w:tcBorders>
              <w:top w:val="nil"/>
              <w:left w:val="nil"/>
              <w:bottom w:val="single" w:sz="4" w:space="0" w:color="auto"/>
              <w:right w:val="single" w:sz="4" w:space="0" w:color="FFFFFF"/>
            </w:tcBorders>
            <w:noWrap/>
            <w:vAlign w:val="center"/>
            <w:hideMark/>
          </w:tcPr>
          <w:p w14:paraId="0850C16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93,050</w:t>
            </w:r>
          </w:p>
        </w:tc>
        <w:tc>
          <w:tcPr>
            <w:tcW w:w="1191" w:type="dxa"/>
            <w:gridSpan w:val="2"/>
            <w:tcBorders>
              <w:top w:val="nil"/>
              <w:left w:val="nil"/>
              <w:bottom w:val="single" w:sz="4" w:space="0" w:color="auto"/>
              <w:right w:val="single" w:sz="4" w:space="0" w:color="FFFFFF"/>
            </w:tcBorders>
            <w:noWrap/>
            <w:vAlign w:val="center"/>
            <w:hideMark/>
          </w:tcPr>
          <w:p w14:paraId="1D195F79"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27,096</w:t>
            </w:r>
          </w:p>
        </w:tc>
      </w:tr>
    </w:tbl>
    <w:p w14:paraId="01E9C0B5" w14:textId="77777777" w:rsidR="005F2829" w:rsidRPr="005F2829" w:rsidRDefault="005F2829">
      <w:pPr>
        <w:rPr>
          <w:sz w:val="8"/>
          <w:szCs w:val="8"/>
        </w:rPr>
      </w:pPr>
      <w:r w:rsidRPr="005F2829">
        <w:rPr>
          <w:sz w:val="8"/>
          <w:szCs w:val="8"/>
        </w:rPr>
        <w:br w:type="page"/>
      </w:r>
    </w:p>
    <w:tbl>
      <w:tblPr>
        <w:tblW w:w="9814" w:type="dxa"/>
        <w:tblLook w:val="04A0" w:firstRow="1" w:lastRow="0" w:firstColumn="1" w:lastColumn="0" w:noHBand="0" w:noVBand="1"/>
        <w:tblCaption w:val="8.2 Financial Statements - Destination NSW - Cash Flow Statement"/>
        <w:tblDescription w:val="8.2 Financial Statements - Destination NSW - Cash Flow Statement"/>
      </w:tblPr>
      <w:tblGrid>
        <w:gridCol w:w="6236"/>
        <w:gridCol w:w="1191"/>
        <w:gridCol w:w="65"/>
        <w:gridCol w:w="1131"/>
        <w:gridCol w:w="25"/>
        <w:gridCol w:w="1166"/>
      </w:tblGrid>
      <w:tr w:rsidR="007A35FB" w14:paraId="766B0155" w14:textId="77777777" w:rsidTr="002720D9">
        <w:trPr>
          <w:trHeight w:val="405"/>
        </w:trPr>
        <w:tc>
          <w:tcPr>
            <w:tcW w:w="6236" w:type="dxa"/>
            <w:shd w:val="clear" w:color="auto" w:fill="FFFFFF"/>
            <w:noWrap/>
            <w:vAlign w:val="bottom"/>
            <w:hideMark/>
          </w:tcPr>
          <w:p w14:paraId="3C5ACF6E"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02D486D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2E463582"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567F8DA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5F2829" w14:paraId="3A617695" w14:textId="77777777" w:rsidTr="002720D9">
        <w:trPr>
          <w:trHeight w:val="283"/>
        </w:trPr>
        <w:tc>
          <w:tcPr>
            <w:tcW w:w="6236" w:type="dxa"/>
            <w:shd w:val="clear" w:color="auto" w:fill="EBEBEB"/>
            <w:vAlign w:val="center"/>
            <w:hideMark/>
          </w:tcPr>
          <w:p w14:paraId="021F11C5"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2387" w:type="dxa"/>
            <w:gridSpan w:val="3"/>
            <w:shd w:val="clear" w:color="auto" w:fill="EBEBEB"/>
            <w:vAlign w:val="bottom"/>
            <w:hideMark/>
          </w:tcPr>
          <w:p w14:paraId="7CF957A7"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2022-23</w:t>
            </w:r>
          </w:p>
        </w:tc>
        <w:tc>
          <w:tcPr>
            <w:tcW w:w="1191" w:type="dxa"/>
            <w:gridSpan w:val="2"/>
            <w:shd w:val="clear" w:color="auto" w:fill="EBEBEB"/>
            <w:vAlign w:val="bottom"/>
            <w:hideMark/>
          </w:tcPr>
          <w:p w14:paraId="04A49E81"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2023-24</w:t>
            </w:r>
          </w:p>
        </w:tc>
      </w:tr>
      <w:tr w:rsidR="007A35FB" w:rsidRPr="005F2829" w14:paraId="28A9D640" w14:textId="77777777" w:rsidTr="002720D9">
        <w:trPr>
          <w:trHeight w:val="225"/>
        </w:trPr>
        <w:tc>
          <w:tcPr>
            <w:tcW w:w="6236" w:type="dxa"/>
            <w:shd w:val="clear" w:color="auto" w:fill="EBEBEB"/>
            <w:vAlign w:val="center"/>
            <w:hideMark/>
          </w:tcPr>
          <w:p w14:paraId="480F030D"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shd w:val="clear" w:color="auto" w:fill="EBEBEB"/>
            <w:vAlign w:val="center"/>
            <w:hideMark/>
          </w:tcPr>
          <w:p w14:paraId="02F4EA29" w14:textId="77777777" w:rsidR="007A35FB" w:rsidRPr="005F2829" w:rsidRDefault="007A35FB">
            <w:pPr>
              <w:jc w:val="center"/>
              <w:rPr>
                <w:rFonts w:ascii="Public Sans" w:hAnsi="Public Sans" w:cs="Calibri"/>
                <w:sz w:val="18"/>
                <w:szCs w:val="18"/>
                <w:lang w:eastAsia="en-AU"/>
              </w:rPr>
            </w:pPr>
            <w:r w:rsidRPr="005F2829">
              <w:rPr>
                <w:rFonts w:ascii="Public Sans" w:hAnsi="Public Sans" w:cs="Calibri"/>
                <w:sz w:val="18"/>
                <w:szCs w:val="18"/>
                <w:lang w:eastAsia="en-AU"/>
              </w:rPr>
              <w:t>Budget</w:t>
            </w:r>
          </w:p>
        </w:tc>
        <w:tc>
          <w:tcPr>
            <w:tcW w:w="1196" w:type="dxa"/>
            <w:gridSpan w:val="2"/>
            <w:shd w:val="clear" w:color="auto" w:fill="EBEBEB"/>
            <w:vAlign w:val="center"/>
            <w:hideMark/>
          </w:tcPr>
          <w:p w14:paraId="08C7D19B" w14:textId="77777777" w:rsidR="007A35FB" w:rsidRPr="005F2829" w:rsidRDefault="007A35FB">
            <w:pPr>
              <w:jc w:val="center"/>
              <w:rPr>
                <w:rFonts w:ascii="Public Sans" w:hAnsi="Public Sans" w:cs="Calibri"/>
                <w:sz w:val="18"/>
                <w:szCs w:val="18"/>
                <w:lang w:eastAsia="en-AU"/>
              </w:rPr>
            </w:pPr>
            <w:r w:rsidRPr="005F2829">
              <w:rPr>
                <w:rFonts w:ascii="Public Sans" w:hAnsi="Public Sans" w:cs="Calibri"/>
                <w:sz w:val="18"/>
                <w:szCs w:val="18"/>
                <w:lang w:eastAsia="en-AU"/>
              </w:rPr>
              <w:t>Est. Actual</w:t>
            </w:r>
          </w:p>
        </w:tc>
        <w:tc>
          <w:tcPr>
            <w:tcW w:w="1191" w:type="dxa"/>
            <w:gridSpan w:val="2"/>
            <w:shd w:val="clear" w:color="auto" w:fill="EBEBEB"/>
            <w:vAlign w:val="center"/>
            <w:hideMark/>
          </w:tcPr>
          <w:p w14:paraId="74C0EF50" w14:textId="77777777" w:rsidR="007A35FB" w:rsidRPr="005F2829" w:rsidRDefault="007A35FB">
            <w:pPr>
              <w:jc w:val="center"/>
              <w:rPr>
                <w:rFonts w:ascii="Public Sans" w:hAnsi="Public Sans" w:cs="Calibri"/>
                <w:sz w:val="18"/>
                <w:szCs w:val="18"/>
                <w:lang w:eastAsia="en-AU"/>
              </w:rPr>
            </w:pPr>
            <w:r w:rsidRPr="005F2829">
              <w:rPr>
                <w:rFonts w:ascii="Public Sans" w:hAnsi="Public Sans" w:cs="Calibri"/>
                <w:sz w:val="18"/>
                <w:szCs w:val="18"/>
                <w:lang w:eastAsia="en-AU"/>
              </w:rPr>
              <w:t>Budget</w:t>
            </w:r>
          </w:p>
        </w:tc>
      </w:tr>
      <w:tr w:rsidR="007A35FB" w:rsidRPr="005F2829" w14:paraId="64C85AB7" w14:textId="77777777" w:rsidTr="002720D9">
        <w:trPr>
          <w:trHeight w:val="283"/>
        </w:trPr>
        <w:tc>
          <w:tcPr>
            <w:tcW w:w="6236" w:type="dxa"/>
            <w:shd w:val="clear" w:color="auto" w:fill="EBEBEB"/>
            <w:vAlign w:val="center"/>
            <w:hideMark/>
          </w:tcPr>
          <w:p w14:paraId="168D2C18"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shd w:val="clear" w:color="auto" w:fill="EBEBEB"/>
            <w:hideMark/>
          </w:tcPr>
          <w:p w14:paraId="40E15C33"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$000</w:t>
            </w:r>
          </w:p>
        </w:tc>
        <w:tc>
          <w:tcPr>
            <w:tcW w:w="1196" w:type="dxa"/>
            <w:gridSpan w:val="2"/>
            <w:shd w:val="clear" w:color="auto" w:fill="EBEBEB"/>
            <w:hideMark/>
          </w:tcPr>
          <w:p w14:paraId="209AF54F"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$000</w:t>
            </w:r>
          </w:p>
        </w:tc>
        <w:tc>
          <w:tcPr>
            <w:tcW w:w="1191" w:type="dxa"/>
            <w:gridSpan w:val="2"/>
            <w:shd w:val="clear" w:color="auto" w:fill="EBEBEB"/>
            <w:hideMark/>
          </w:tcPr>
          <w:p w14:paraId="73C196F0" w14:textId="77777777" w:rsidR="007A35FB" w:rsidRPr="005F2829" w:rsidRDefault="007A35FB" w:rsidP="005F2829">
            <w:pPr>
              <w:jc w:val="center"/>
              <w:rPr>
                <w:rFonts w:ascii="Public Sans" w:hAnsi="Public Sans" w:cs="Calibri"/>
                <w:sz w:val="18"/>
                <w:szCs w:val="18"/>
                <w:lang w:eastAsia="en-AU"/>
              </w:rPr>
            </w:pPr>
            <w:r w:rsidRPr="005F2829">
              <w:rPr>
                <w:rFonts w:ascii="Public Sans" w:hAnsi="Public Sans" w:cs="Calibri"/>
                <w:sz w:val="18"/>
                <w:szCs w:val="18"/>
                <w:lang w:eastAsia="en-AU"/>
              </w:rPr>
              <w:t>$000</w:t>
            </w:r>
          </w:p>
        </w:tc>
      </w:tr>
      <w:tr w:rsidR="007A35FB" w:rsidRPr="005F2829" w14:paraId="4416B30A" w14:textId="77777777" w:rsidTr="002720D9">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54CFD1D"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Cash Flows </w:t>
            </w:r>
            <w:proofErr w:type="gramStart"/>
            <w:r w:rsidRPr="005F2829">
              <w:rPr>
                <w:rFonts w:ascii="Public Sans" w:hAnsi="Public Sans" w:cs="Calibri"/>
                <w:b/>
                <w:bCs/>
                <w:sz w:val="18"/>
                <w:szCs w:val="18"/>
                <w:lang w:eastAsia="en-AU"/>
              </w:rPr>
              <w:t>From</w:t>
            </w:r>
            <w:proofErr w:type="gramEnd"/>
            <w:r w:rsidRPr="005F2829">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25972B30"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33608869"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195DF1EC"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603CBCFC" w14:textId="77777777" w:rsidTr="002720D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DF6B56"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5725A0E0"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9999B06"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74DD135D" w14:textId="77777777" w:rsidR="007A35FB" w:rsidRPr="005F2829" w:rsidRDefault="007A35FB">
            <w:pPr>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5DEA18B1"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2B0676"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2EA39A7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27,065</w:t>
            </w:r>
          </w:p>
        </w:tc>
        <w:tc>
          <w:tcPr>
            <w:tcW w:w="1196" w:type="dxa"/>
            <w:gridSpan w:val="2"/>
            <w:tcBorders>
              <w:top w:val="nil"/>
              <w:left w:val="nil"/>
              <w:bottom w:val="single" w:sz="4" w:space="0" w:color="FFFFFF"/>
              <w:right w:val="single" w:sz="4" w:space="0" w:color="FFFFFF"/>
            </w:tcBorders>
            <w:noWrap/>
            <w:vAlign w:val="center"/>
            <w:hideMark/>
          </w:tcPr>
          <w:p w14:paraId="5569602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26,901</w:t>
            </w:r>
          </w:p>
        </w:tc>
        <w:tc>
          <w:tcPr>
            <w:tcW w:w="1191" w:type="dxa"/>
            <w:gridSpan w:val="2"/>
            <w:tcBorders>
              <w:top w:val="nil"/>
              <w:left w:val="nil"/>
              <w:bottom w:val="single" w:sz="4" w:space="0" w:color="FFFFFF"/>
              <w:right w:val="single" w:sz="4" w:space="0" w:color="FFFFFF"/>
            </w:tcBorders>
            <w:noWrap/>
            <w:vAlign w:val="center"/>
            <w:hideMark/>
          </w:tcPr>
          <w:p w14:paraId="469BB13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28,814</w:t>
            </w:r>
          </w:p>
        </w:tc>
      </w:tr>
      <w:tr w:rsidR="007A35FB" w:rsidRPr="005F2829" w14:paraId="628E645D"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C2215A"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4A867ED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24BCF5C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02D3D1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r>
      <w:tr w:rsidR="007A35FB" w:rsidRPr="005F2829" w14:paraId="0AAC9096"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AD3408"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0EB1DC8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10,752</w:t>
            </w:r>
          </w:p>
        </w:tc>
        <w:tc>
          <w:tcPr>
            <w:tcW w:w="1196" w:type="dxa"/>
            <w:gridSpan w:val="2"/>
            <w:tcBorders>
              <w:top w:val="nil"/>
              <w:left w:val="nil"/>
              <w:bottom w:val="single" w:sz="4" w:space="0" w:color="FFFFFF"/>
              <w:right w:val="single" w:sz="4" w:space="0" w:color="FFFFFF"/>
            </w:tcBorders>
            <w:noWrap/>
            <w:vAlign w:val="center"/>
            <w:hideMark/>
          </w:tcPr>
          <w:p w14:paraId="586583F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5,864</w:t>
            </w:r>
          </w:p>
        </w:tc>
        <w:tc>
          <w:tcPr>
            <w:tcW w:w="1191" w:type="dxa"/>
            <w:gridSpan w:val="2"/>
            <w:tcBorders>
              <w:top w:val="nil"/>
              <w:left w:val="nil"/>
              <w:bottom w:val="single" w:sz="4" w:space="0" w:color="FFFFFF"/>
              <w:right w:val="single" w:sz="4" w:space="0" w:color="FFFFFF"/>
            </w:tcBorders>
            <w:noWrap/>
            <w:vAlign w:val="center"/>
            <w:hideMark/>
          </w:tcPr>
          <w:p w14:paraId="4984E75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8,815</w:t>
            </w:r>
          </w:p>
        </w:tc>
      </w:tr>
      <w:tr w:rsidR="007A35FB" w:rsidRPr="005F2829" w14:paraId="7080F721"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338E01"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69DB891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627113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3CB7CD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478C440"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95A194"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6D64768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223984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A96564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AF8B038" w14:textId="77777777" w:rsidTr="002720D9">
        <w:trPr>
          <w:trHeight w:val="238"/>
        </w:trPr>
        <w:tc>
          <w:tcPr>
            <w:tcW w:w="6236" w:type="dxa"/>
            <w:tcBorders>
              <w:top w:val="nil"/>
              <w:left w:val="single" w:sz="4" w:space="0" w:color="FFFFFF"/>
              <w:bottom w:val="nil"/>
              <w:right w:val="single" w:sz="4" w:space="0" w:color="FFFFFF"/>
            </w:tcBorders>
            <w:noWrap/>
            <w:vAlign w:val="center"/>
            <w:hideMark/>
          </w:tcPr>
          <w:p w14:paraId="480D98A7"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4CA60A7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382,528</w:t>
            </w:r>
          </w:p>
        </w:tc>
        <w:tc>
          <w:tcPr>
            <w:tcW w:w="1196" w:type="dxa"/>
            <w:gridSpan w:val="2"/>
            <w:tcBorders>
              <w:top w:val="nil"/>
              <w:left w:val="nil"/>
              <w:bottom w:val="nil"/>
              <w:right w:val="single" w:sz="4" w:space="0" w:color="FFFFFF"/>
            </w:tcBorders>
            <w:noWrap/>
            <w:vAlign w:val="center"/>
            <w:hideMark/>
          </w:tcPr>
          <w:p w14:paraId="18ED7D1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336,690</w:t>
            </w:r>
          </w:p>
        </w:tc>
        <w:tc>
          <w:tcPr>
            <w:tcW w:w="1191" w:type="dxa"/>
            <w:gridSpan w:val="2"/>
            <w:tcBorders>
              <w:top w:val="nil"/>
              <w:left w:val="nil"/>
              <w:bottom w:val="nil"/>
              <w:right w:val="single" w:sz="4" w:space="0" w:color="FFFFFF"/>
            </w:tcBorders>
            <w:noWrap/>
            <w:vAlign w:val="center"/>
            <w:hideMark/>
          </w:tcPr>
          <w:p w14:paraId="69E46B6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299,257</w:t>
            </w:r>
          </w:p>
        </w:tc>
      </w:tr>
      <w:tr w:rsidR="007A35FB" w:rsidRPr="005F2829" w14:paraId="3E8401FD" w14:textId="77777777" w:rsidTr="002720D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18D4CD4" w14:textId="77777777" w:rsidR="007A35FB" w:rsidRPr="005F2829" w:rsidRDefault="007A35FB">
            <w:pPr>
              <w:ind w:firstLineChars="100" w:firstLine="181"/>
              <w:rPr>
                <w:rFonts w:ascii="Public Sans" w:hAnsi="Public Sans" w:cs="Calibri"/>
                <w:b/>
                <w:bCs/>
                <w:sz w:val="18"/>
                <w:szCs w:val="18"/>
                <w:lang w:eastAsia="en-AU"/>
              </w:rPr>
            </w:pPr>
            <w:r w:rsidRPr="005F2829">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14C93DDB"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420,345</w:t>
            </w:r>
          </w:p>
        </w:tc>
        <w:tc>
          <w:tcPr>
            <w:tcW w:w="1196" w:type="dxa"/>
            <w:gridSpan w:val="2"/>
            <w:tcBorders>
              <w:top w:val="single" w:sz="4" w:space="0" w:color="auto"/>
              <w:left w:val="nil"/>
              <w:bottom w:val="single" w:sz="4" w:space="0" w:color="auto"/>
              <w:right w:val="single" w:sz="4" w:space="0" w:color="FFFFFF"/>
            </w:tcBorders>
            <w:noWrap/>
            <w:vAlign w:val="center"/>
            <w:hideMark/>
          </w:tcPr>
          <w:p w14:paraId="0756B010"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369,455</w:t>
            </w:r>
          </w:p>
        </w:tc>
        <w:tc>
          <w:tcPr>
            <w:tcW w:w="1191" w:type="dxa"/>
            <w:gridSpan w:val="2"/>
            <w:tcBorders>
              <w:top w:val="single" w:sz="4" w:space="0" w:color="auto"/>
              <w:left w:val="nil"/>
              <w:bottom w:val="single" w:sz="4" w:space="0" w:color="auto"/>
              <w:right w:val="single" w:sz="4" w:space="0" w:color="FFFFFF"/>
            </w:tcBorders>
            <w:noWrap/>
            <w:vAlign w:val="center"/>
            <w:hideMark/>
          </w:tcPr>
          <w:p w14:paraId="23ACFD74"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336,886</w:t>
            </w:r>
          </w:p>
        </w:tc>
      </w:tr>
      <w:tr w:rsidR="007A35FB" w:rsidRPr="005F2829" w14:paraId="13E87812" w14:textId="77777777" w:rsidTr="002720D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4D1F40"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4EB4BA0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0650BDD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628E9B4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4F4D58EB"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8530CA0"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051837E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D259AB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6AC693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4512C12"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59059D"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2339348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416,472</w:t>
            </w:r>
          </w:p>
        </w:tc>
        <w:tc>
          <w:tcPr>
            <w:tcW w:w="1196" w:type="dxa"/>
            <w:gridSpan w:val="2"/>
            <w:tcBorders>
              <w:top w:val="nil"/>
              <w:left w:val="nil"/>
              <w:bottom w:val="single" w:sz="4" w:space="0" w:color="FFFFFF"/>
              <w:right w:val="single" w:sz="4" w:space="0" w:color="FFFFFF"/>
            </w:tcBorders>
            <w:noWrap/>
            <w:vAlign w:val="center"/>
            <w:hideMark/>
          </w:tcPr>
          <w:p w14:paraId="649FCB8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333,384</w:t>
            </w:r>
          </w:p>
        </w:tc>
        <w:tc>
          <w:tcPr>
            <w:tcW w:w="1191" w:type="dxa"/>
            <w:gridSpan w:val="2"/>
            <w:tcBorders>
              <w:top w:val="nil"/>
              <w:left w:val="nil"/>
              <w:bottom w:val="single" w:sz="4" w:space="0" w:color="FFFFFF"/>
              <w:right w:val="single" w:sz="4" w:space="0" w:color="FFFFFF"/>
            </w:tcBorders>
            <w:noWrap/>
            <w:vAlign w:val="center"/>
            <w:hideMark/>
          </w:tcPr>
          <w:p w14:paraId="614F8FE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267,259</w:t>
            </w:r>
          </w:p>
        </w:tc>
      </w:tr>
      <w:tr w:rsidR="007A35FB" w:rsidRPr="005F2829" w14:paraId="10F1F71E"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14987C"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262AC71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2252C9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72CE8F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B52C28C"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A1F3F8"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3919422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90C33A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25705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9CE8677"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FE36A6"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5383443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DDCB78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7790C0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DC0E874"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093F9F"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24DAA00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23A5AF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3C0FD4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432D289"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A2804F"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 xml:space="preserve">Retained Taxes, </w:t>
            </w:r>
            <w:proofErr w:type="gramStart"/>
            <w:r w:rsidRPr="005F2829">
              <w:rPr>
                <w:rFonts w:ascii="Public Sans" w:hAnsi="Public Sans" w:cs="Calibri"/>
                <w:sz w:val="18"/>
                <w:szCs w:val="18"/>
                <w:lang w:eastAsia="en-AU"/>
              </w:rPr>
              <w:t>Fees</w:t>
            </w:r>
            <w:proofErr w:type="gramEnd"/>
            <w:r w:rsidRPr="005F2829">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11212C3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0A9374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6BB8D9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5CCAAF0"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C3A9F6"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395C143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C7F5CC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(0)</w:t>
            </w:r>
          </w:p>
        </w:tc>
        <w:tc>
          <w:tcPr>
            <w:tcW w:w="1191" w:type="dxa"/>
            <w:gridSpan w:val="2"/>
            <w:tcBorders>
              <w:top w:val="nil"/>
              <w:left w:val="nil"/>
              <w:bottom w:val="single" w:sz="4" w:space="0" w:color="FFFFFF"/>
              <w:right w:val="single" w:sz="4" w:space="0" w:color="FFFFFF"/>
            </w:tcBorders>
            <w:noWrap/>
            <w:vAlign w:val="center"/>
            <w:hideMark/>
          </w:tcPr>
          <w:p w14:paraId="5D16912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363ED21"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C6A47C"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7AA1071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4,500</w:t>
            </w:r>
          </w:p>
        </w:tc>
        <w:tc>
          <w:tcPr>
            <w:tcW w:w="1196" w:type="dxa"/>
            <w:gridSpan w:val="2"/>
            <w:tcBorders>
              <w:top w:val="nil"/>
              <w:left w:val="nil"/>
              <w:bottom w:val="single" w:sz="4" w:space="0" w:color="FFFFFF"/>
              <w:right w:val="single" w:sz="4" w:space="0" w:color="FFFFFF"/>
            </w:tcBorders>
            <w:noWrap/>
            <w:vAlign w:val="center"/>
            <w:hideMark/>
          </w:tcPr>
          <w:p w14:paraId="0E9988E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41,758</w:t>
            </w:r>
          </w:p>
        </w:tc>
        <w:tc>
          <w:tcPr>
            <w:tcW w:w="1191" w:type="dxa"/>
            <w:gridSpan w:val="2"/>
            <w:tcBorders>
              <w:top w:val="nil"/>
              <w:left w:val="nil"/>
              <w:bottom w:val="single" w:sz="4" w:space="0" w:color="FFFFFF"/>
              <w:right w:val="single" w:sz="4" w:space="0" w:color="FFFFFF"/>
            </w:tcBorders>
            <w:noWrap/>
            <w:vAlign w:val="center"/>
            <w:hideMark/>
          </w:tcPr>
          <w:p w14:paraId="3325922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4,500</w:t>
            </w:r>
          </w:p>
        </w:tc>
      </w:tr>
      <w:tr w:rsidR="007A35FB" w:rsidRPr="005F2829" w14:paraId="3023E22D" w14:textId="77777777" w:rsidTr="002720D9">
        <w:trPr>
          <w:trHeight w:val="238"/>
        </w:trPr>
        <w:tc>
          <w:tcPr>
            <w:tcW w:w="6236" w:type="dxa"/>
            <w:tcBorders>
              <w:top w:val="nil"/>
              <w:left w:val="single" w:sz="4" w:space="0" w:color="FFFFFF"/>
              <w:bottom w:val="nil"/>
              <w:right w:val="single" w:sz="4" w:space="0" w:color="FFFFFF"/>
            </w:tcBorders>
            <w:noWrap/>
            <w:vAlign w:val="center"/>
            <w:hideMark/>
          </w:tcPr>
          <w:p w14:paraId="6B8CEF77" w14:textId="77777777" w:rsidR="007A35FB" w:rsidRPr="005F2829" w:rsidRDefault="007A35FB">
            <w:pPr>
              <w:ind w:firstLineChars="200" w:firstLine="360"/>
              <w:rPr>
                <w:rFonts w:ascii="Public Sans" w:hAnsi="Public Sans" w:cs="Calibri"/>
                <w:sz w:val="18"/>
                <w:szCs w:val="18"/>
                <w:lang w:eastAsia="en-AU"/>
              </w:rPr>
            </w:pPr>
            <w:r w:rsidRPr="005F2829">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18CB985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559F77C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21,527</w:t>
            </w:r>
          </w:p>
        </w:tc>
        <w:tc>
          <w:tcPr>
            <w:tcW w:w="1191" w:type="dxa"/>
            <w:gridSpan w:val="2"/>
            <w:tcBorders>
              <w:top w:val="nil"/>
              <w:left w:val="nil"/>
              <w:bottom w:val="nil"/>
              <w:right w:val="single" w:sz="4" w:space="0" w:color="FFFFFF"/>
            </w:tcBorders>
            <w:noWrap/>
            <w:vAlign w:val="center"/>
            <w:hideMark/>
          </w:tcPr>
          <w:p w14:paraId="61C3D08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415C597" w14:textId="77777777" w:rsidTr="002720D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BA899FC" w14:textId="77777777" w:rsidR="007A35FB" w:rsidRPr="005F2829" w:rsidRDefault="007A35FB">
            <w:pPr>
              <w:ind w:firstLineChars="100" w:firstLine="181"/>
              <w:rPr>
                <w:rFonts w:ascii="Public Sans" w:hAnsi="Public Sans" w:cs="Calibri"/>
                <w:b/>
                <w:bCs/>
                <w:sz w:val="18"/>
                <w:szCs w:val="18"/>
                <w:lang w:eastAsia="en-AU"/>
              </w:rPr>
            </w:pPr>
            <w:r w:rsidRPr="005F2829">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3E2836E2"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420,972</w:t>
            </w:r>
          </w:p>
        </w:tc>
        <w:tc>
          <w:tcPr>
            <w:tcW w:w="1196" w:type="dxa"/>
            <w:gridSpan w:val="2"/>
            <w:tcBorders>
              <w:top w:val="single" w:sz="4" w:space="0" w:color="auto"/>
              <w:left w:val="nil"/>
              <w:bottom w:val="single" w:sz="4" w:space="0" w:color="auto"/>
              <w:right w:val="single" w:sz="4" w:space="0" w:color="FFFFFF"/>
            </w:tcBorders>
            <w:noWrap/>
            <w:vAlign w:val="center"/>
            <w:hideMark/>
          </w:tcPr>
          <w:p w14:paraId="27CE49F4"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396,669</w:t>
            </w:r>
          </w:p>
        </w:tc>
        <w:tc>
          <w:tcPr>
            <w:tcW w:w="1191" w:type="dxa"/>
            <w:gridSpan w:val="2"/>
            <w:tcBorders>
              <w:top w:val="single" w:sz="4" w:space="0" w:color="auto"/>
              <w:left w:val="nil"/>
              <w:bottom w:val="single" w:sz="4" w:space="0" w:color="auto"/>
              <w:right w:val="single" w:sz="4" w:space="0" w:color="FFFFFF"/>
            </w:tcBorders>
            <w:noWrap/>
            <w:vAlign w:val="center"/>
            <w:hideMark/>
          </w:tcPr>
          <w:p w14:paraId="2FF7E4EB"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271,759</w:t>
            </w:r>
          </w:p>
        </w:tc>
      </w:tr>
      <w:tr w:rsidR="007A35FB" w:rsidRPr="005F2829" w14:paraId="7216857A" w14:textId="77777777" w:rsidTr="002720D9">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24A10DD"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Net Cash Flows </w:t>
            </w:r>
            <w:proofErr w:type="gramStart"/>
            <w:r w:rsidRPr="005F2829">
              <w:rPr>
                <w:rFonts w:ascii="Public Sans" w:hAnsi="Public Sans" w:cs="Calibri"/>
                <w:b/>
                <w:bCs/>
                <w:sz w:val="18"/>
                <w:szCs w:val="18"/>
                <w:lang w:eastAsia="en-AU"/>
              </w:rPr>
              <w:t>From</w:t>
            </w:r>
            <w:proofErr w:type="gramEnd"/>
            <w:r w:rsidRPr="005F2829">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4E75D469"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627</w:t>
            </w:r>
          </w:p>
        </w:tc>
        <w:tc>
          <w:tcPr>
            <w:tcW w:w="1196" w:type="dxa"/>
            <w:gridSpan w:val="2"/>
            <w:tcBorders>
              <w:top w:val="nil"/>
              <w:left w:val="nil"/>
              <w:bottom w:val="single" w:sz="4" w:space="0" w:color="auto"/>
              <w:right w:val="single" w:sz="4" w:space="0" w:color="FFFFFF"/>
            </w:tcBorders>
            <w:noWrap/>
            <w:vAlign w:val="center"/>
            <w:hideMark/>
          </w:tcPr>
          <w:p w14:paraId="1962B017"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27,213</w:t>
            </w:r>
          </w:p>
        </w:tc>
        <w:tc>
          <w:tcPr>
            <w:tcW w:w="1191" w:type="dxa"/>
            <w:gridSpan w:val="2"/>
            <w:tcBorders>
              <w:top w:val="nil"/>
              <w:left w:val="nil"/>
              <w:bottom w:val="single" w:sz="4" w:space="0" w:color="auto"/>
              <w:right w:val="single" w:sz="4" w:space="0" w:color="FFFFFF"/>
            </w:tcBorders>
            <w:noWrap/>
            <w:vAlign w:val="center"/>
            <w:hideMark/>
          </w:tcPr>
          <w:p w14:paraId="7A0A2410"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(65,127)</w:t>
            </w:r>
          </w:p>
        </w:tc>
      </w:tr>
      <w:tr w:rsidR="007A35FB" w:rsidRPr="005F2829" w14:paraId="38E82799" w14:textId="77777777" w:rsidTr="002720D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0B8956"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Cash Flows </w:t>
            </w:r>
            <w:proofErr w:type="gramStart"/>
            <w:r w:rsidRPr="005F2829">
              <w:rPr>
                <w:rFonts w:ascii="Public Sans" w:hAnsi="Public Sans" w:cs="Calibri"/>
                <w:b/>
                <w:bCs/>
                <w:sz w:val="18"/>
                <w:szCs w:val="18"/>
                <w:lang w:eastAsia="en-AU"/>
              </w:rPr>
              <w:t>From</w:t>
            </w:r>
            <w:proofErr w:type="gramEnd"/>
            <w:r w:rsidRPr="005F2829">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06A0975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9DB8C9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56ACA94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521D1A16"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43E1A3"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703407D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71EF82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A232A5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2A1A912"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7E91D6"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2FADA26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(230)</w:t>
            </w:r>
          </w:p>
        </w:tc>
        <w:tc>
          <w:tcPr>
            <w:tcW w:w="1196" w:type="dxa"/>
            <w:gridSpan w:val="2"/>
            <w:tcBorders>
              <w:top w:val="nil"/>
              <w:left w:val="nil"/>
              <w:bottom w:val="single" w:sz="4" w:space="0" w:color="FFFFFF"/>
              <w:right w:val="single" w:sz="4" w:space="0" w:color="FFFFFF"/>
            </w:tcBorders>
            <w:noWrap/>
            <w:vAlign w:val="center"/>
            <w:hideMark/>
          </w:tcPr>
          <w:p w14:paraId="333BECD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(1,142)</w:t>
            </w:r>
          </w:p>
        </w:tc>
        <w:tc>
          <w:tcPr>
            <w:tcW w:w="1191" w:type="dxa"/>
            <w:gridSpan w:val="2"/>
            <w:tcBorders>
              <w:top w:val="nil"/>
              <w:left w:val="nil"/>
              <w:bottom w:val="single" w:sz="4" w:space="0" w:color="FFFFFF"/>
              <w:right w:val="single" w:sz="4" w:space="0" w:color="FFFFFF"/>
            </w:tcBorders>
            <w:noWrap/>
            <w:vAlign w:val="center"/>
            <w:hideMark/>
          </w:tcPr>
          <w:p w14:paraId="1CFA8A8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(230)</w:t>
            </w:r>
          </w:p>
        </w:tc>
      </w:tr>
      <w:tr w:rsidR="007A35FB" w:rsidRPr="005F2829" w14:paraId="714C09A5"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E008AF"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13B9DFB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C7530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5C9298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4D058118"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1AEFB6"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5D6ADAD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759DC5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D65FF7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5E1EC57"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736570C"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2AB665B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267F43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910D5A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36FFFF57"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34C308"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3E2B0CC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497214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E3ECC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77FBDAD" w14:textId="77777777" w:rsidTr="002720D9">
        <w:trPr>
          <w:trHeight w:val="238"/>
        </w:trPr>
        <w:tc>
          <w:tcPr>
            <w:tcW w:w="6236" w:type="dxa"/>
            <w:tcBorders>
              <w:top w:val="nil"/>
              <w:left w:val="single" w:sz="4" w:space="0" w:color="FFFFFF"/>
              <w:bottom w:val="nil"/>
              <w:right w:val="single" w:sz="4" w:space="0" w:color="FFFFFF"/>
            </w:tcBorders>
            <w:noWrap/>
            <w:vAlign w:val="center"/>
            <w:hideMark/>
          </w:tcPr>
          <w:p w14:paraId="15F36D0C"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36AB20E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5E1B0D7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4EDFB71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1C39F44" w14:textId="77777777" w:rsidTr="002720D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A9C8B42"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Net Cash Flows </w:t>
            </w:r>
            <w:proofErr w:type="gramStart"/>
            <w:r w:rsidRPr="005F2829">
              <w:rPr>
                <w:rFonts w:ascii="Public Sans" w:hAnsi="Public Sans" w:cs="Calibri"/>
                <w:b/>
                <w:bCs/>
                <w:sz w:val="18"/>
                <w:szCs w:val="18"/>
                <w:lang w:eastAsia="en-AU"/>
              </w:rPr>
              <w:t>From</w:t>
            </w:r>
            <w:proofErr w:type="gramEnd"/>
            <w:r w:rsidRPr="005F2829">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62975517"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(230)</w:t>
            </w:r>
          </w:p>
        </w:tc>
        <w:tc>
          <w:tcPr>
            <w:tcW w:w="1196" w:type="dxa"/>
            <w:gridSpan w:val="2"/>
            <w:tcBorders>
              <w:top w:val="single" w:sz="4" w:space="0" w:color="auto"/>
              <w:left w:val="nil"/>
              <w:bottom w:val="single" w:sz="4" w:space="0" w:color="auto"/>
              <w:right w:val="single" w:sz="4" w:space="0" w:color="FFFFFF"/>
            </w:tcBorders>
            <w:noWrap/>
            <w:vAlign w:val="center"/>
            <w:hideMark/>
          </w:tcPr>
          <w:p w14:paraId="62A845C5"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(1,142)</w:t>
            </w:r>
          </w:p>
        </w:tc>
        <w:tc>
          <w:tcPr>
            <w:tcW w:w="1191" w:type="dxa"/>
            <w:gridSpan w:val="2"/>
            <w:tcBorders>
              <w:top w:val="single" w:sz="4" w:space="0" w:color="auto"/>
              <w:left w:val="nil"/>
              <w:bottom w:val="single" w:sz="4" w:space="0" w:color="auto"/>
              <w:right w:val="single" w:sz="4" w:space="0" w:color="FFFFFF"/>
            </w:tcBorders>
            <w:noWrap/>
            <w:vAlign w:val="center"/>
            <w:hideMark/>
          </w:tcPr>
          <w:p w14:paraId="6C897E6A"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(230)</w:t>
            </w:r>
          </w:p>
        </w:tc>
      </w:tr>
      <w:tr w:rsidR="007A35FB" w:rsidRPr="005F2829" w14:paraId="16F770C0" w14:textId="77777777" w:rsidTr="002720D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C1F028"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Cash Flows </w:t>
            </w:r>
            <w:proofErr w:type="gramStart"/>
            <w:r w:rsidRPr="005F2829">
              <w:rPr>
                <w:rFonts w:ascii="Public Sans" w:hAnsi="Public Sans" w:cs="Calibri"/>
                <w:b/>
                <w:bCs/>
                <w:sz w:val="18"/>
                <w:szCs w:val="18"/>
                <w:lang w:eastAsia="en-AU"/>
              </w:rPr>
              <w:t>From</w:t>
            </w:r>
            <w:proofErr w:type="gramEnd"/>
            <w:r w:rsidRPr="005F2829">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4327237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F89877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6A1DDEC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 </w:t>
            </w:r>
          </w:p>
        </w:tc>
      </w:tr>
      <w:tr w:rsidR="007A35FB" w:rsidRPr="005F2829" w14:paraId="411ACFE8"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AD3909"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6971EC7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2890458"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D787484"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28F1D0D"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A6DD1C"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687D4F3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A55CFB9"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90EA9A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3A22A150"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5A23BC"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6819BCFC"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E7410A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5AF88E0"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6F1392F9"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934CC8"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76F582D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3AAACA2"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5AD9401"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7AF163D0" w14:textId="77777777" w:rsidTr="002720D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FA4587"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084A3B9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2DDBB4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F66199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5ABDE934" w14:textId="77777777" w:rsidTr="002720D9">
        <w:trPr>
          <w:trHeight w:val="238"/>
        </w:trPr>
        <w:tc>
          <w:tcPr>
            <w:tcW w:w="6236" w:type="dxa"/>
            <w:tcBorders>
              <w:top w:val="nil"/>
              <w:left w:val="single" w:sz="4" w:space="0" w:color="FFFFFF"/>
              <w:bottom w:val="nil"/>
              <w:right w:val="single" w:sz="4" w:space="0" w:color="FFFFFF"/>
            </w:tcBorders>
            <w:noWrap/>
            <w:vAlign w:val="center"/>
            <w:hideMark/>
          </w:tcPr>
          <w:p w14:paraId="198F2338"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2346CA2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6DC6E7F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02BE548A"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0780D030" w14:textId="77777777" w:rsidTr="002720D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A85D23"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 xml:space="preserve">Net Cash Flows </w:t>
            </w:r>
            <w:proofErr w:type="gramStart"/>
            <w:r w:rsidRPr="005F2829">
              <w:rPr>
                <w:rFonts w:ascii="Public Sans" w:hAnsi="Public Sans" w:cs="Calibri"/>
                <w:b/>
                <w:bCs/>
                <w:sz w:val="18"/>
                <w:szCs w:val="18"/>
                <w:lang w:eastAsia="en-AU"/>
              </w:rPr>
              <w:t>From</w:t>
            </w:r>
            <w:proofErr w:type="gramEnd"/>
            <w:r w:rsidRPr="005F2829">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5009F21D"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289A19A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3AD7E534"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w:t>
            </w:r>
          </w:p>
        </w:tc>
      </w:tr>
      <w:tr w:rsidR="007A35FB" w:rsidRPr="005F2829" w14:paraId="2D6839F1" w14:textId="77777777" w:rsidTr="002720D9">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3BF822C"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14F1CFCB"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397</w:t>
            </w:r>
          </w:p>
        </w:tc>
        <w:tc>
          <w:tcPr>
            <w:tcW w:w="1196" w:type="dxa"/>
            <w:gridSpan w:val="2"/>
            <w:tcBorders>
              <w:top w:val="nil"/>
              <w:left w:val="nil"/>
              <w:bottom w:val="single" w:sz="4" w:space="0" w:color="auto"/>
              <w:right w:val="single" w:sz="4" w:space="0" w:color="FFFFFF"/>
            </w:tcBorders>
            <w:noWrap/>
            <w:vAlign w:val="center"/>
            <w:hideMark/>
          </w:tcPr>
          <w:p w14:paraId="1BBD5153"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26,071</w:t>
            </w:r>
          </w:p>
        </w:tc>
        <w:tc>
          <w:tcPr>
            <w:tcW w:w="1191" w:type="dxa"/>
            <w:gridSpan w:val="2"/>
            <w:tcBorders>
              <w:top w:val="nil"/>
              <w:left w:val="nil"/>
              <w:bottom w:val="single" w:sz="4" w:space="0" w:color="auto"/>
              <w:right w:val="single" w:sz="4" w:space="0" w:color="FFFFFF"/>
            </w:tcBorders>
            <w:noWrap/>
            <w:vAlign w:val="center"/>
            <w:hideMark/>
          </w:tcPr>
          <w:p w14:paraId="48E5A7EE"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(65,357)</w:t>
            </w:r>
          </w:p>
        </w:tc>
      </w:tr>
      <w:tr w:rsidR="007A35FB" w:rsidRPr="005F2829" w14:paraId="459B6801" w14:textId="77777777" w:rsidTr="002720D9">
        <w:trPr>
          <w:trHeight w:val="238"/>
        </w:trPr>
        <w:tc>
          <w:tcPr>
            <w:tcW w:w="6236" w:type="dxa"/>
            <w:tcBorders>
              <w:top w:val="nil"/>
              <w:left w:val="single" w:sz="4" w:space="0" w:color="FFFFFF"/>
              <w:bottom w:val="nil"/>
              <w:right w:val="single" w:sz="4" w:space="0" w:color="FFFFFF"/>
            </w:tcBorders>
            <w:noWrap/>
            <w:vAlign w:val="center"/>
            <w:hideMark/>
          </w:tcPr>
          <w:p w14:paraId="12839C49"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5E0F45CE"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11,775</w:t>
            </w:r>
          </w:p>
        </w:tc>
        <w:tc>
          <w:tcPr>
            <w:tcW w:w="1196" w:type="dxa"/>
            <w:gridSpan w:val="2"/>
            <w:tcBorders>
              <w:top w:val="nil"/>
              <w:left w:val="nil"/>
              <w:bottom w:val="nil"/>
              <w:right w:val="single" w:sz="4" w:space="0" w:color="FFFFFF"/>
            </w:tcBorders>
            <w:noWrap/>
            <w:vAlign w:val="center"/>
            <w:hideMark/>
          </w:tcPr>
          <w:p w14:paraId="0AF5CCE7"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100,145</w:t>
            </w:r>
          </w:p>
        </w:tc>
        <w:tc>
          <w:tcPr>
            <w:tcW w:w="1191" w:type="dxa"/>
            <w:gridSpan w:val="2"/>
            <w:tcBorders>
              <w:top w:val="nil"/>
              <w:left w:val="nil"/>
              <w:bottom w:val="nil"/>
              <w:right w:val="single" w:sz="4" w:space="0" w:color="FFFFFF"/>
            </w:tcBorders>
            <w:noWrap/>
            <w:vAlign w:val="center"/>
            <w:hideMark/>
          </w:tcPr>
          <w:p w14:paraId="12C25DF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126,216</w:t>
            </w:r>
          </w:p>
        </w:tc>
      </w:tr>
      <w:tr w:rsidR="007A35FB" w:rsidRPr="005F2829" w14:paraId="1D04FB13" w14:textId="77777777" w:rsidTr="002720D9">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5F1CCB2"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5846BCCD"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2CC5F34B"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41135086"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26F0FC2E" w14:textId="77777777" w:rsidTr="002720D9">
        <w:trPr>
          <w:trHeight w:val="238"/>
        </w:trPr>
        <w:tc>
          <w:tcPr>
            <w:tcW w:w="6236" w:type="dxa"/>
            <w:tcBorders>
              <w:top w:val="nil"/>
              <w:left w:val="single" w:sz="4" w:space="0" w:color="FFFFFF"/>
              <w:bottom w:val="nil"/>
              <w:right w:val="single" w:sz="4" w:space="0" w:color="FFFFFF"/>
            </w:tcBorders>
            <w:noWrap/>
            <w:vAlign w:val="center"/>
            <w:hideMark/>
          </w:tcPr>
          <w:p w14:paraId="6320CBEF" w14:textId="77777777" w:rsidR="007A35FB" w:rsidRPr="005F2829" w:rsidRDefault="007A35FB">
            <w:pPr>
              <w:ind w:firstLineChars="100" w:firstLine="180"/>
              <w:rPr>
                <w:rFonts w:ascii="Public Sans" w:hAnsi="Public Sans" w:cs="Calibri"/>
                <w:sz w:val="18"/>
                <w:szCs w:val="18"/>
                <w:lang w:eastAsia="en-AU"/>
              </w:rPr>
            </w:pPr>
            <w:r w:rsidRPr="005F2829">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7C3C8D53"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3A06B2DF"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2E08E975" w14:textId="77777777" w:rsidR="007A35FB" w:rsidRPr="005F2829" w:rsidRDefault="007A35FB">
            <w:pPr>
              <w:jc w:val="right"/>
              <w:rPr>
                <w:rFonts w:ascii="Public Sans" w:hAnsi="Public Sans" w:cs="Calibri"/>
                <w:sz w:val="18"/>
                <w:szCs w:val="18"/>
                <w:lang w:eastAsia="en-AU"/>
              </w:rPr>
            </w:pPr>
            <w:r w:rsidRPr="005F2829">
              <w:rPr>
                <w:rFonts w:ascii="Public Sans" w:hAnsi="Public Sans" w:cs="Calibri"/>
                <w:sz w:val="18"/>
                <w:szCs w:val="18"/>
                <w:lang w:eastAsia="en-AU"/>
              </w:rPr>
              <w:t>...</w:t>
            </w:r>
          </w:p>
        </w:tc>
      </w:tr>
      <w:tr w:rsidR="007A35FB" w:rsidRPr="005F2829" w14:paraId="1E2F706B" w14:textId="77777777" w:rsidTr="002720D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6073FEA" w14:textId="77777777" w:rsidR="007A35FB" w:rsidRPr="005F2829" w:rsidRDefault="007A35FB">
            <w:pPr>
              <w:rPr>
                <w:rFonts w:ascii="Public Sans" w:hAnsi="Public Sans" w:cs="Calibri"/>
                <w:b/>
                <w:bCs/>
                <w:sz w:val="18"/>
                <w:szCs w:val="18"/>
                <w:lang w:eastAsia="en-AU"/>
              </w:rPr>
            </w:pPr>
            <w:r w:rsidRPr="005F2829">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5F2BA742"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12,172</w:t>
            </w:r>
          </w:p>
        </w:tc>
        <w:tc>
          <w:tcPr>
            <w:tcW w:w="1196" w:type="dxa"/>
            <w:gridSpan w:val="2"/>
            <w:tcBorders>
              <w:top w:val="single" w:sz="4" w:space="0" w:color="auto"/>
              <w:left w:val="nil"/>
              <w:bottom w:val="single" w:sz="4" w:space="0" w:color="auto"/>
              <w:right w:val="single" w:sz="4" w:space="0" w:color="FFFFFF"/>
            </w:tcBorders>
            <w:noWrap/>
            <w:vAlign w:val="center"/>
            <w:hideMark/>
          </w:tcPr>
          <w:p w14:paraId="28BC721C"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126,216</w:t>
            </w:r>
          </w:p>
        </w:tc>
        <w:tc>
          <w:tcPr>
            <w:tcW w:w="1191" w:type="dxa"/>
            <w:gridSpan w:val="2"/>
            <w:tcBorders>
              <w:top w:val="single" w:sz="4" w:space="0" w:color="auto"/>
              <w:left w:val="nil"/>
              <w:bottom w:val="single" w:sz="4" w:space="0" w:color="auto"/>
              <w:right w:val="single" w:sz="4" w:space="0" w:color="FFFFFF"/>
            </w:tcBorders>
            <w:noWrap/>
            <w:vAlign w:val="center"/>
            <w:hideMark/>
          </w:tcPr>
          <w:p w14:paraId="60725B8F" w14:textId="77777777" w:rsidR="007A35FB" w:rsidRPr="005F2829" w:rsidRDefault="007A35FB">
            <w:pPr>
              <w:jc w:val="right"/>
              <w:rPr>
                <w:rFonts w:ascii="Public Sans" w:hAnsi="Public Sans" w:cs="Calibri"/>
                <w:b/>
                <w:bCs/>
                <w:sz w:val="18"/>
                <w:szCs w:val="18"/>
                <w:lang w:eastAsia="en-AU"/>
              </w:rPr>
            </w:pPr>
            <w:r w:rsidRPr="005F2829">
              <w:rPr>
                <w:rFonts w:ascii="Public Sans" w:hAnsi="Public Sans" w:cs="Calibri"/>
                <w:b/>
                <w:bCs/>
                <w:sz w:val="18"/>
                <w:szCs w:val="18"/>
                <w:lang w:eastAsia="en-AU"/>
              </w:rPr>
              <w:t>60,859</w:t>
            </w:r>
          </w:p>
        </w:tc>
      </w:tr>
    </w:tbl>
    <w:p w14:paraId="72E43305" w14:textId="77777777" w:rsidR="001E29FB" w:rsidRDefault="001E29FB" w:rsidP="007A35FB">
      <w:pPr>
        <w:rPr>
          <w:rFonts w:asciiTheme="minorHAnsi" w:hAnsiTheme="minorHAnsi" w:cstheme="minorBidi"/>
          <w:sz w:val="22"/>
          <w:szCs w:val="22"/>
        </w:rPr>
        <w:sectPr w:rsidR="001E29FB" w:rsidSect="0090360E">
          <w:headerReference w:type="even" r:id="rId33"/>
          <w:headerReference w:type="default" r:id="rId34"/>
          <w:headerReference w:type="first" r:id="rId35"/>
          <w:footerReference w:type="first" r:id="rId36"/>
          <w:pgSz w:w="11907" w:h="16840" w:code="9"/>
          <w:pgMar w:top="1134" w:right="1134" w:bottom="567" w:left="1134" w:header="454" w:footer="454" w:gutter="0"/>
          <w:cols w:space="720"/>
          <w:titlePg/>
          <w:docGrid w:linePitch="272"/>
        </w:sectPr>
      </w:pPr>
    </w:p>
    <w:p w14:paraId="4B32942A" w14:textId="77777777" w:rsidR="001E29FB" w:rsidRDefault="001E29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Museums of History NSW</w:t>
      </w:r>
    </w:p>
    <w:tbl>
      <w:tblPr>
        <w:tblW w:w="9814" w:type="dxa"/>
        <w:tblLook w:val="04A0" w:firstRow="1" w:lastRow="0" w:firstColumn="1" w:lastColumn="0" w:noHBand="0" w:noVBand="1"/>
        <w:tblCaption w:val="8.2 Financial Statements - Museums of History NSW - Operating Statement"/>
        <w:tblDescription w:val="8.2 Financial Statements - Museums of History NSW - Operating Statement"/>
      </w:tblPr>
      <w:tblGrid>
        <w:gridCol w:w="6236"/>
        <w:gridCol w:w="1191"/>
        <w:gridCol w:w="65"/>
        <w:gridCol w:w="1131"/>
        <w:gridCol w:w="25"/>
        <w:gridCol w:w="1166"/>
      </w:tblGrid>
      <w:tr w:rsidR="007A35FB" w14:paraId="5F54C364" w14:textId="77777777" w:rsidTr="001E29FB">
        <w:trPr>
          <w:trHeight w:val="480"/>
        </w:trPr>
        <w:tc>
          <w:tcPr>
            <w:tcW w:w="6236" w:type="dxa"/>
            <w:shd w:val="clear" w:color="auto" w:fill="FFFFFF"/>
            <w:noWrap/>
            <w:vAlign w:val="bottom"/>
            <w:hideMark/>
          </w:tcPr>
          <w:p w14:paraId="535B9A1B" w14:textId="063D62A1"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7C33D253"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6B18B628"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2E110E0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1E29FB" w14:paraId="706B3CC2" w14:textId="77777777" w:rsidTr="001E29FB">
        <w:trPr>
          <w:trHeight w:val="283"/>
        </w:trPr>
        <w:tc>
          <w:tcPr>
            <w:tcW w:w="6236" w:type="dxa"/>
            <w:shd w:val="clear" w:color="auto" w:fill="EBEBEB"/>
            <w:vAlign w:val="center"/>
            <w:hideMark/>
          </w:tcPr>
          <w:p w14:paraId="51D8B5C8"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2387" w:type="dxa"/>
            <w:gridSpan w:val="3"/>
            <w:shd w:val="clear" w:color="auto" w:fill="EBEBEB"/>
            <w:vAlign w:val="bottom"/>
            <w:hideMark/>
          </w:tcPr>
          <w:p w14:paraId="01C2AD6D"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2022-23</w:t>
            </w:r>
          </w:p>
        </w:tc>
        <w:tc>
          <w:tcPr>
            <w:tcW w:w="1191" w:type="dxa"/>
            <w:gridSpan w:val="2"/>
            <w:shd w:val="clear" w:color="auto" w:fill="EBEBEB"/>
            <w:vAlign w:val="bottom"/>
            <w:hideMark/>
          </w:tcPr>
          <w:p w14:paraId="2483D410"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2023-24</w:t>
            </w:r>
          </w:p>
        </w:tc>
      </w:tr>
      <w:tr w:rsidR="007A35FB" w:rsidRPr="001E29FB" w14:paraId="0A48C5C8" w14:textId="77777777" w:rsidTr="001E29FB">
        <w:trPr>
          <w:trHeight w:val="225"/>
        </w:trPr>
        <w:tc>
          <w:tcPr>
            <w:tcW w:w="6236" w:type="dxa"/>
            <w:shd w:val="clear" w:color="auto" w:fill="EBEBEB"/>
            <w:vAlign w:val="center"/>
            <w:hideMark/>
          </w:tcPr>
          <w:p w14:paraId="5D06D23D"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191" w:type="dxa"/>
            <w:shd w:val="clear" w:color="auto" w:fill="EBEBEB"/>
            <w:vAlign w:val="center"/>
            <w:hideMark/>
          </w:tcPr>
          <w:p w14:paraId="69BC606C" w14:textId="77777777" w:rsidR="007A35FB" w:rsidRPr="001E29FB" w:rsidRDefault="007A35FB">
            <w:pPr>
              <w:jc w:val="center"/>
              <w:rPr>
                <w:rFonts w:ascii="Public Sans" w:hAnsi="Public Sans" w:cs="Calibri"/>
                <w:sz w:val="18"/>
                <w:szCs w:val="18"/>
                <w:lang w:eastAsia="en-AU"/>
              </w:rPr>
            </w:pPr>
            <w:r w:rsidRPr="001E29FB">
              <w:rPr>
                <w:rFonts w:ascii="Public Sans" w:hAnsi="Public Sans" w:cs="Calibri"/>
                <w:sz w:val="18"/>
                <w:szCs w:val="18"/>
                <w:lang w:eastAsia="en-AU"/>
              </w:rPr>
              <w:t>Budget</w:t>
            </w:r>
          </w:p>
        </w:tc>
        <w:tc>
          <w:tcPr>
            <w:tcW w:w="1196" w:type="dxa"/>
            <w:gridSpan w:val="2"/>
            <w:shd w:val="clear" w:color="auto" w:fill="EBEBEB"/>
            <w:vAlign w:val="center"/>
            <w:hideMark/>
          </w:tcPr>
          <w:p w14:paraId="7ACC0F82" w14:textId="77777777" w:rsidR="007A35FB" w:rsidRPr="001E29FB" w:rsidRDefault="007A35FB">
            <w:pPr>
              <w:jc w:val="center"/>
              <w:rPr>
                <w:rFonts w:ascii="Public Sans" w:hAnsi="Public Sans" w:cs="Calibri"/>
                <w:sz w:val="18"/>
                <w:szCs w:val="18"/>
                <w:lang w:eastAsia="en-AU"/>
              </w:rPr>
            </w:pPr>
            <w:r w:rsidRPr="001E29FB">
              <w:rPr>
                <w:rFonts w:ascii="Public Sans" w:hAnsi="Public Sans" w:cs="Calibri"/>
                <w:sz w:val="18"/>
                <w:szCs w:val="18"/>
                <w:lang w:eastAsia="en-AU"/>
              </w:rPr>
              <w:t>Est. Actual</w:t>
            </w:r>
          </w:p>
        </w:tc>
        <w:tc>
          <w:tcPr>
            <w:tcW w:w="1191" w:type="dxa"/>
            <w:gridSpan w:val="2"/>
            <w:shd w:val="clear" w:color="auto" w:fill="EBEBEB"/>
            <w:vAlign w:val="center"/>
            <w:hideMark/>
          </w:tcPr>
          <w:p w14:paraId="017BED3C" w14:textId="77777777" w:rsidR="007A35FB" w:rsidRPr="001E29FB" w:rsidRDefault="007A35FB">
            <w:pPr>
              <w:jc w:val="center"/>
              <w:rPr>
                <w:rFonts w:ascii="Public Sans" w:hAnsi="Public Sans" w:cs="Calibri"/>
                <w:sz w:val="18"/>
                <w:szCs w:val="18"/>
                <w:lang w:eastAsia="en-AU"/>
              </w:rPr>
            </w:pPr>
            <w:r w:rsidRPr="001E29FB">
              <w:rPr>
                <w:rFonts w:ascii="Public Sans" w:hAnsi="Public Sans" w:cs="Calibri"/>
                <w:sz w:val="18"/>
                <w:szCs w:val="18"/>
                <w:lang w:eastAsia="en-AU"/>
              </w:rPr>
              <w:t>Budget</w:t>
            </w:r>
          </w:p>
        </w:tc>
      </w:tr>
      <w:tr w:rsidR="007A35FB" w:rsidRPr="001E29FB" w14:paraId="5B29088C" w14:textId="77777777" w:rsidTr="001E29FB">
        <w:trPr>
          <w:trHeight w:val="283"/>
        </w:trPr>
        <w:tc>
          <w:tcPr>
            <w:tcW w:w="6236" w:type="dxa"/>
            <w:shd w:val="clear" w:color="auto" w:fill="EBEBEB"/>
            <w:vAlign w:val="center"/>
            <w:hideMark/>
          </w:tcPr>
          <w:p w14:paraId="24D838DD"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191" w:type="dxa"/>
            <w:shd w:val="clear" w:color="auto" w:fill="EBEBEB"/>
            <w:hideMark/>
          </w:tcPr>
          <w:p w14:paraId="160A45E6"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$000</w:t>
            </w:r>
          </w:p>
        </w:tc>
        <w:tc>
          <w:tcPr>
            <w:tcW w:w="1196" w:type="dxa"/>
            <w:gridSpan w:val="2"/>
            <w:shd w:val="clear" w:color="auto" w:fill="EBEBEB"/>
            <w:hideMark/>
          </w:tcPr>
          <w:p w14:paraId="23284EF4"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$000</w:t>
            </w:r>
          </w:p>
        </w:tc>
        <w:tc>
          <w:tcPr>
            <w:tcW w:w="1191" w:type="dxa"/>
            <w:gridSpan w:val="2"/>
            <w:shd w:val="clear" w:color="auto" w:fill="EBEBEB"/>
            <w:hideMark/>
          </w:tcPr>
          <w:p w14:paraId="5C699FEC"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$000</w:t>
            </w:r>
          </w:p>
        </w:tc>
      </w:tr>
      <w:tr w:rsidR="007A35FB" w:rsidRPr="001E29FB" w14:paraId="38693589" w14:textId="77777777" w:rsidTr="001E2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039C2EB"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52F785F7" w14:textId="77777777" w:rsidR="007A35FB" w:rsidRPr="001E29FB" w:rsidRDefault="007A35FB">
            <w:pPr>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7CDB3157" w14:textId="77777777" w:rsidR="007A35FB" w:rsidRPr="001E29FB" w:rsidRDefault="007A35FB">
            <w:pPr>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0000C3EE" w14:textId="77777777" w:rsidR="007A35FB" w:rsidRPr="001E29FB" w:rsidRDefault="007A35FB">
            <w:pPr>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w:t>
            </w:r>
          </w:p>
        </w:tc>
      </w:tr>
      <w:tr w:rsidR="007A35FB" w:rsidRPr="001E29FB" w14:paraId="66CDF3C0"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37ABD4"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6DC7AA3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1FDA2E1E"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1027ED7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w:t>
            </w:r>
          </w:p>
        </w:tc>
      </w:tr>
      <w:tr w:rsidR="007A35FB" w:rsidRPr="001E29FB" w14:paraId="17E9C420"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0D00D1" w14:textId="77777777" w:rsidR="007A35FB" w:rsidRPr="001E29FB" w:rsidRDefault="007A35FB">
            <w:pPr>
              <w:ind w:firstLineChars="200" w:firstLine="36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3BE51344"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E20DA2A"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21,439</w:t>
            </w:r>
          </w:p>
        </w:tc>
        <w:tc>
          <w:tcPr>
            <w:tcW w:w="1191" w:type="dxa"/>
            <w:gridSpan w:val="2"/>
            <w:tcBorders>
              <w:top w:val="nil"/>
              <w:left w:val="nil"/>
              <w:bottom w:val="single" w:sz="4" w:space="0" w:color="FFFFFF"/>
              <w:right w:val="single" w:sz="4" w:space="0" w:color="FFFFFF"/>
            </w:tcBorders>
            <w:noWrap/>
            <w:vAlign w:val="center"/>
            <w:hideMark/>
          </w:tcPr>
          <w:p w14:paraId="2D5E5B85"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42,929</w:t>
            </w:r>
          </w:p>
        </w:tc>
      </w:tr>
      <w:tr w:rsidR="007A35FB" w:rsidRPr="001E29FB" w14:paraId="38D98CD7"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E15CC0C" w14:textId="77777777" w:rsidR="007A35FB" w:rsidRPr="001E29FB" w:rsidRDefault="007A35FB">
            <w:pPr>
              <w:ind w:firstLineChars="200" w:firstLine="36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2541F30E"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21,849</w:t>
            </w:r>
          </w:p>
        </w:tc>
        <w:tc>
          <w:tcPr>
            <w:tcW w:w="1196" w:type="dxa"/>
            <w:gridSpan w:val="2"/>
            <w:tcBorders>
              <w:top w:val="nil"/>
              <w:left w:val="nil"/>
              <w:bottom w:val="single" w:sz="4" w:space="0" w:color="FFFFFF"/>
              <w:right w:val="single" w:sz="4" w:space="0" w:color="FFFFFF"/>
            </w:tcBorders>
            <w:noWrap/>
            <w:vAlign w:val="center"/>
            <w:hideMark/>
          </w:tcPr>
          <w:p w14:paraId="6E161BF3"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11,300</w:t>
            </w:r>
          </w:p>
        </w:tc>
        <w:tc>
          <w:tcPr>
            <w:tcW w:w="1191" w:type="dxa"/>
            <w:gridSpan w:val="2"/>
            <w:tcBorders>
              <w:top w:val="nil"/>
              <w:left w:val="nil"/>
              <w:bottom w:val="single" w:sz="4" w:space="0" w:color="FFFFFF"/>
              <w:right w:val="single" w:sz="4" w:space="0" w:color="FFFFFF"/>
            </w:tcBorders>
            <w:noWrap/>
            <w:vAlign w:val="center"/>
            <w:hideMark/>
          </w:tcPr>
          <w:p w14:paraId="613B3E80"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332</w:t>
            </w:r>
          </w:p>
        </w:tc>
      </w:tr>
      <w:tr w:rsidR="007A35FB" w:rsidRPr="001E29FB" w14:paraId="7171656B"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FCF3DE" w14:textId="77777777" w:rsidR="007A35FB" w:rsidRPr="001E29FB" w:rsidRDefault="007A35FB">
            <w:pPr>
              <w:ind w:firstLineChars="200" w:firstLine="36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5F24445E"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5,761</w:t>
            </w:r>
          </w:p>
        </w:tc>
        <w:tc>
          <w:tcPr>
            <w:tcW w:w="1196" w:type="dxa"/>
            <w:gridSpan w:val="2"/>
            <w:tcBorders>
              <w:top w:val="nil"/>
              <w:left w:val="nil"/>
              <w:bottom w:val="single" w:sz="4" w:space="0" w:color="FFFFFF"/>
              <w:right w:val="single" w:sz="4" w:space="0" w:color="FFFFFF"/>
            </w:tcBorders>
            <w:noWrap/>
            <w:vAlign w:val="center"/>
            <w:hideMark/>
          </w:tcPr>
          <w:p w14:paraId="0D5FB73F"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19,351</w:t>
            </w:r>
          </w:p>
        </w:tc>
        <w:tc>
          <w:tcPr>
            <w:tcW w:w="1191" w:type="dxa"/>
            <w:gridSpan w:val="2"/>
            <w:tcBorders>
              <w:top w:val="nil"/>
              <w:left w:val="nil"/>
              <w:bottom w:val="single" w:sz="4" w:space="0" w:color="FFFFFF"/>
              <w:right w:val="single" w:sz="4" w:space="0" w:color="FFFFFF"/>
            </w:tcBorders>
            <w:noWrap/>
            <w:vAlign w:val="center"/>
            <w:hideMark/>
          </w:tcPr>
          <w:p w14:paraId="2C05B15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16,117</w:t>
            </w:r>
          </w:p>
        </w:tc>
      </w:tr>
      <w:tr w:rsidR="007A35FB" w:rsidRPr="001E29FB" w14:paraId="57EC9D99"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64C9BA8"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63FC3127"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F69D0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BF3ED8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7F29C378"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66E81A"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25E2E80B"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CECA320"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D3AADC8"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0C1BAE62"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03CCF81"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37F1338C"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2,552</w:t>
            </w:r>
          </w:p>
        </w:tc>
        <w:tc>
          <w:tcPr>
            <w:tcW w:w="1196" w:type="dxa"/>
            <w:gridSpan w:val="2"/>
            <w:tcBorders>
              <w:top w:val="nil"/>
              <w:left w:val="nil"/>
              <w:bottom w:val="single" w:sz="4" w:space="0" w:color="FFFFFF"/>
              <w:right w:val="single" w:sz="4" w:space="0" w:color="FFFFFF"/>
            </w:tcBorders>
            <w:noWrap/>
            <w:vAlign w:val="center"/>
            <w:hideMark/>
          </w:tcPr>
          <w:p w14:paraId="3B5357BB"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6,808</w:t>
            </w:r>
          </w:p>
        </w:tc>
        <w:tc>
          <w:tcPr>
            <w:tcW w:w="1191" w:type="dxa"/>
            <w:gridSpan w:val="2"/>
            <w:tcBorders>
              <w:top w:val="nil"/>
              <w:left w:val="nil"/>
              <w:bottom w:val="single" w:sz="4" w:space="0" w:color="FFFFFF"/>
              <w:right w:val="single" w:sz="4" w:space="0" w:color="FFFFFF"/>
            </w:tcBorders>
            <w:noWrap/>
            <w:vAlign w:val="center"/>
            <w:hideMark/>
          </w:tcPr>
          <w:p w14:paraId="075968F2"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11,057</w:t>
            </w:r>
          </w:p>
        </w:tc>
      </w:tr>
      <w:tr w:rsidR="007A35FB" w:rsidRPr="001E29FB" w14:paraId="3AE440D2"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FDAE5C"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4B16C135"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4</w:t>
            </w:r>
          </w:p>
        </w:tc>
        <w:tc>
          <w:tcPr>
            <w:tcW w:w="1196" w:type="dxa"/>
            <w:gridSpan w:val="2"/>
            <w:tcBorders>
              <w:top w:val="nil"/>
              <w:left w:val="nil"/>
              <w:bottom w:val="single" w:sz="4" w:space="0" w:color="FFFFFF"/>
              <w:right w:val="single" w:sz="4" w:space="0" w:color="FFFFFF"/>
            </w:tcBorders>
            <w:noWrap/>
            <w:vAlign w:val="center"/>
            <w:hideMark/>
          </w:tcPr>
          <w:p w14:paraId="42FEFA87"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61</w:t>
            </w:r>
          </w:p>
        </w:tc>
        <w:tc>
          <w:tcPr>
            <w:tcW w:w="1191" w:type="dxa"/>
            <w:gridSpan w:val="2"/>
            <w:tcBorders>
              <w:top w:val="nil"/>
              <w:left w:val="nil"/>
              <w:bottom w:val="single" w:sz="4" w:space="0" w:color="FFFFFF"/>
              <w:right w:val="single" w:sz="4" w:space="0" w:color="FFFFFF"/>
            </w:tcBorders>
            <w:noWrap/>
            <w:vAlign w:val="center"/>
            <w:hideMark/>
          </w:tcPr>
          <w:p w14:paraId="4ADDD293"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244</w:t>
            </w:r>
          </w:p>
        </w:tc>
      </w:tr>
      <w:tr w:rsidR="007A35FB" w:rsidRPr="001E29FB" w14:paraId="0788CA77" w14:textId="77777777" w:rsidTr="001E29F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19795F3"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0F606711"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005EBE36"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4DB3D896"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2A7A89E2" w14:textId="77777777" w:rsidTr="001E2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5CBDC2C"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18CA4C85"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30,166</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23E63733"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58,960</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1E071CC"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70,679</w:t>
            </w:r>
          </w:p>
        </w:tc>
      </w:tr>
      <w:tr w:rsidR="007A35FB" w:rsidRPr="001E29FB" w14:paraId="74073290"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0876B9"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71BF65F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56B73E2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4ED8F3A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23BFF368"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2BBEAA"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503E5F71"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3E04A2C"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E8A1E7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1A5939E1"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E9A264"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3F07A65A"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24,500</w:t>
            </w:r>
          </w:p>
        </w:tc>
        <w:tc>
          <w:tcPr>
            <w:tcW w:w="1196" w:type="dxa"/>
            <w:gridSpan w:val="2"/>
            <w:tcBorders>
              <w:top w:val="nil"/>
              <w:left w:val="nil"/>
              <w:bottom w:val="single" w:sz="4" w:space="0" w:color="FFFFFF"/>
              <w:right w:val="single" w:sz="4" w:space="0" w:color="FFFFFF"/>
            </w:tcBorders>
            <w:noWrap/>
            <w:vAlign w:val="center"/>
            <w:hideMark/>
          </w:tcPr>
          <w:p w14:paraId="2385A43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29,606</w:t>
            </w:r>
          </w:p>
        </w:tc>
        <w:tc>
          <w:tcPr>
            <w:tcW w:w="1191" w:type="dxa"/>
            <w:gridSpan w:val="2"/>
            <w:tcBorders>
              <w:top w:val="nil"/>
              <w:left w:val="nil"/>
              <w:bottom w:val="single" w:sz="4" w:space="0" w:color="FFFFFF"/>
              <w:right w:val="single" w:sz="4" w:space="0" w:color="FFFFFF"/>
            </w:tcBorders>
            <w:noWrap/>
            <w:vAlign w:val="center"/>
            <w:hideMark/>
          </w:tcPr>
          <w:p w14:paraId="58FA6DF5"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33,901</w:t>
            </w:r>
          </w:p>
        </w:tc>
      </w:tr>
      <w:tr w:rsidR="007A35FB" w:rsidRPr="001E29FB" w14:paraId="793789B6" w14:textId="77777777" w:rsidTr="001E29FB">
        <w:trPr>
          <w:trHeight w:val="238"/>
        </w:trPr>
        <w:tc>
          <w:tcPr>
            <w:tcW w:w="6236" w:type="dxa"/>
            <w:tcBorders>
              <w:top w:val="nil"/>
              <w:left w:val="single" w:sz="4" w:space="0" w:color="FFFFFF"/>
              <w:bottom w:val="single" w:sz="4" w:space="0" w:color="FFFFFF"/>
              <w:right w:val="single" w:sz="4" w:space="0" w:color="FFFFFF"/>
            </w:tcBorders>
            <w:vAlign w:val="center"/>
            <w:hideMark/>
          </w:tcPr>
          <w:p w14:paraId="6C0E3976"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78BF6411"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16ED84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480</w:t>
            </w:r>
          </w:p>
        </w:tc>
        <w:tc>
          <w:tcPr>
            <w:tcW w:w="1191" w:type="dxa"/>
            <w:gridSpan w:val="2"/>
            <w:tcBorders>
              <w:top w:val="nil"/>
              <w:left w:val="nil"/>
              <w:bottom w:val="single" w:sz="4" w:space="0" w:color="FFFFFF"/>
              <w:right w:val="single" w:sz="4" w:space="0" w:color="FFFFFF"/>
            </w:tcBorders>
            <w:noWrap/>
            <w:vAlign w:val="center"/>
            <w:hideMark/>
          </w:tcPr>
          <w:p w14:paraId="746C48F3"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423</w:t>
            </w:r>
          </w:p>
        </w:tc>
      </w:tr>
      <w:tr w:rsidR="007A35FB" w:rsidRPr="001E29FB" w14:paraId="29CC4FD7"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AAF9A2"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5437B90E"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8C33BE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4DEFE3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7F250B96"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1FB151"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40E22B78"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4,994</w:t>
            </w:r>
          </w:p>
        </w:tc>
        <w:tc>
          <w:tcPr>
            <w:tcW w:w="1196" w:type="dxa"/>
            <w:gridSpan w:val="2"/>
            <w:tcBorders>
              <w:top w:val="nil"/>
              <w:left w:val="nil"/>
              <w:bottom w:val="single" w:sz="4" w:space="0" w:color="FFFFFF"/>
              <w:right w:val="single" w:sz="4" w:space="0" w:color="FFFFFF"/>
            </w:tcBorders>
            <w:noWrap/>
            <w:vAlign w:val="center"/>
            <w:hideMark/>
          </w:tcPr>
          <w:p w14:paraId="3FAA7987"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16,598</w:t>
            </w:r>
          </w:p>
        </w:tc>
        <w:tc>
          <w:tcPr>
            <w:tcW w:w="1191" w:type="dxa"/>
            <w:gridSpan w:val="2"/>
            <w:tcBorders>
              <w:top w:val="nil"/>
              <w:left w:val="nil"/>
              <w:bottom w:val="single" w:sz="4" w:space="0" w:color="FFFFFF"/>
              <w:right w:val="single" w:sz="4" w:space="0" w:color="FFFFFF"/>
            </w:tcBorders>
            <w:noWrap/>
            <w:vAlign w:val="center"/>
            <w:hideMark/>
          </w:tcPr>
          <w:p w14:paraId="0A050F35"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34,392</w:t>
            </w:r>
          </w:p>
        </w:tc>
      </w:tr>
      <w:tr w:rsidR="007A35FB" w:rsidRPr="001E29FB" w14:paraId="1B83EA49"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3A878E"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1F6F3B6A"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3,261</w:t>
            </w:r>
          </w:p>
        </w:tc>
        <w:tc>
          <w:tcPr>
            <w:tcW w:w="1196" w:type="dxa"/>
            <w:gridSpan w:val="2"/>
            <w:tcBorders>
              <w:top w:val="nil"/>
              <w:left w:val="nil"/>
              <w:bottom w:val="single" w:sz="4" w:space="0" w:color="FFFFFF"/>
              <w:right w:val="single" w:sz="4" w:space="0" w:color="FFFFFF"/>
            </w:tcBorders>
            <w:noWrap/>
            <w:vAlign w:val="center"/>
            <w:hideMark/>
          </w:tcPr>
          <w:p w14:paraId="09470968"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5,362</w:t>
            </w:r>
          </w:p>
        </w:tc>
        <w:tc>
          <w:tcPr>
            <w:tcW w:w="1191" w:type="dxa"/>
            <w:gridSpan w:val="2"/>
            <w:tcBorders>
              <w:top w:val="nil"/>
              <w:left w:val="nil"/>
              <w:bottom w:val="single" w:sz="4" w:space="0" w:color="FFFFFF"/>
              <w:right w:val="single" w:sz="4" w:space="0" w:color="FFFFFF"/>
            </w:tcBorders>
            <w:noWrap/>
            <w:vAlign w:val="center"/>
            <w:hideMark/>
          </w:tcPr>
          <w:p w14:paraId="0540A198"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3,494</w:t>
            </w:r>
          </w:p>
        </w:tc>
      </w:tr>
      <w:tr w:rsidR="007A35FB" w:rsidRPr="001E29FB" w14:paraId="2DEA348B"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BFB07D"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0AE26735"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168</w:t>
            </w:r>
          </w:p>
        </w:tc>
        <w:tc>
          <w:tcPr>
            <w:tcW w:w="1196" w:type="dxa"/>
            <w:gridSpan w:val="2"/>
            <w:tcBorders>
              <w:top w:val="nil"/>
              <w:left w:val="nil"/>
              <w:bottom w:val="single" w:sz="4" w:space="0" w:color="FFFFFF"/>
              <w:right w:val="single" w:sz="4" w:space="0" w:color="FFFFFF"/>
            </w:tcBorders>
            <w:noWrap/>
            <w:vAlign w:val="center"/>
            <w:hideMark/>
          </w:tcPr>
          <w:p w14:paraId="2A9E0DC8"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932</w:t>
            </w:r>
          </w:p>
        </w:tc>
        <w:tc>
          <w:tcPr>
            <w:tcW w:w="1191" w:type="dxa"/>
            <w:gridSpan w:val="2"/>
            <w:tcBorders>
              <w:top w:val="nil"/>
              <w:left w:val="nil"/>
              <w:bottom w:val="single" w:sz="4" w:space="0" w:color="FFFFFF"/>
              <w:right w:val="single" w:sz="4" w:space="0" w:color="FFFFFF"/>
            </w:tcBorders>
            <w:noWrap/>
            <w:vAlign w:val="center"/>
            <w:hideMark/>
          </w:tcPr>
          <w:p w14:paraId="0C838DF9"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173</w:t>
            </w:r>
          </w:p>
        </w:tc>
      </w:tr>
      <w:tr w:rsidR="007A35FB" w:rsidRPr="001E29FB" w14:paraId="50AA9CBF"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EE7CFC"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xml:space="preserve">Retained Taxes, </w:t>
            </w:r>
            <w:proofErr w:type="gramStart"/>
            <w:r w:rsidRPr="001E29FB">
              <w:rPr>
                <w:rFonts w:ascii="Public Sans" w:hAnsi="Public Sans" w:cs="Calibri"/>
                <w:color w:val="000000"/>
                <w:sz w:val="18"/>
                <w:szCs w:val="18"/>
                <w:lang w:eastAsia="en-AU"/>
              </w:rPr>
              <w:t>Fees</w:t>
            </w:r>
            <w:proofErr w:type="gramEnd"/>
            <w:r w:rsidRPr="001E29FB">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343D83C6"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6F50D8F"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215FD7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773FE3E9" w14:textId="77777777" w:rsidTr="001E29F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C4C1A70"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4E9F065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941</w:t>
            </w:r>
          </w:p>
        </w:tc>
        <w:tc>
          <w:tcPr>
            <w:tcW w:w="1196" w:type="dxa"/>
            <w:gridSpan w:val="2"/>
            <w:tcBorders>
              <w:top w:val="nil"/>
              <w:left w:val="nil"/>
              <w:bottom w:val="single" w:sz="4" w:space="0" w:color="auto"/>
              <w:right w:val="single" w:sz="4" w:space="0" w:color="FFFFFF"/>
            </w:tcBorders>
            <w:noWrap/>
            <w:vAlign w:val="center"/>
            <w:hideMark/>
          </w:tcPr>
          <w:p w14:paraId="45C40928"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7,154</w:t>
            </w:r>
          </w:p>
        </w:tc>
        <w:tc>
          <w:tcPr>
            <w:tcW w:w="1191" w:type="dxa"/>
            <w:gridSpan w:val="2"/>
            <w:tcBorders>
              <w:top w:val="nil"/>
              <w:left w:val="nil"/>
              <w:bottom w:val="single" w:sz="4" w:space="0" w:color="auto"/>
              <w:right w:val="single" w:sz="4" w:space="0" w:color="FFFFFF"/>
            </w:tcBorders>
            <w:noWrap/>
            <w:vAlign w:val="center"/>
            <w:hideMark/>
          </w:tcPr>
          <w:p w14:paraId="0CA0288A"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6,233</w:t>
            </w:r>
          </w:p>
        </w:tc>
      </w:tr>
      <w:tr w:rsidR="007A35FB" w:rsidRPr="001E29FB" w14:paraId="1F5A8E05" w14:textId="77777777" w:rsidTr="001E2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917612C"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40F7B4D1"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33,863</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79E09BFA"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60,131</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38CCAECC"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78,617</w:t>
            </w:r>
          </w:p>
        </w:tc>
      </w:tr>
      <w:tr w:rsidR="007A35FB" w:rsidRPr="001E29FB" w14:paraId="6D613BBF" w14:textId="77777777" w:rsidTr="001E2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071B59"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 xml:space="preserve">Gain/(Loss) on Disposal of </w:t>
            </w:r>
            <w:proofErr w:type="spellStart"/>
            <w:proofErr w:type="gramStart"/>
            <w:r w:rsidRPr="001E29FB">
              <w:rPr>
                <w:rFonts w:ascii="Public Sans" w:hAnsi="Public Sans" w:cs="Calibri"/>
                <w:color w:val="000000"/>
                <w:sz w:val="18"/>
                <w:szCs w:val="18"/>
                <w:lang w:eastAsia="en-AU"/>
              </w:rPr>
              <w:t>Non Current</w:t>
            </w:r>
            <w:proofErr w:type="spellEnd"/>
            <w:proofErr w:type="gramEnd"/>
            <w:r w:rsidRPr="001E29FB">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5BB114C0"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3375E77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26</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4D3E62CD"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2D8691CC" w14:textId="77777777" w:rsidTr="001E29FB">
        <w:trPr>
          <w:trHeight w:val="238"/>
        </w:trPr>
        <w:tc>
          <w:tcPr>
            <w:tcW w:w="6236" w:type="dxa"/>
            <w:tcBorders>
              <w:top w:val="nil"/>
              <w:left w:val="single" w:sz="4" w:space="0" w:color="FFFFFF"/>
              <w:bottom w:val="nil"/>
              <w:right w:val="single" w:sz="4" w:space="0" w:color="FFFFFF"/>
            </w:tcBorders>
            <w:noWrap/>
            <w:vAlign w:val="center"/>
            <w:hideMark/>
          </w:tcPr>
          <w:p w14:paraId="463DF018" w14:textId="77777777" w:rsidR="007A35FB" w:rsidRPr="001E29FB" w:rsidRDefault="007A35FB">
            <w:pPr>
              <w:ind w:firstLineChars="100" w:firstLine="180"/>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51309D2A"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6" w:type="dxa"/>
            <w:gridSpan w:val="2"/>
            <w:tcBorders>
              <w:top w:val="nil"/>
              <w:left w:val="nil"/>
              <w:bottom w:val="nil"/>
              <w:right w:val="single" w:sz="4" w:space="0" w:color="FFFFFF"/>
            </w:tcBorders>
            <w:noWrap/>
            <w:vAlign w:val="center"/>
            <w:hideMark/>
          </w:tcPr>
          <w:p w14:paraId="510A22EF"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c>
          <w:tcPr>
            <w:tcW w:w="1191" w:type="dxa"/>
            <w:gridSpan w:val="2"/>
            <w:tcBorders>
              <w:top w:val="nil"/>
              <w:left w:val="nil"/>
              <w:bottom w:val="nil"/>
              <w:right w:val="single" w:sz="4" w:space="0" w:color="FFFFFF"/>
            </w:tcBorders>
            <w:noWrap/>
            <w:vAlign w:val="center"/>
            <w:hideMark/>
          </w:tcPr>
          <w:p w14:paraId="0CEAFA07" w14:textId="77777777" w:rsidR="007A35FB" w:rsidRPr="001E29FB" w:rsidRDefault="007A35FB">
            <w:pPr>
              <w:jc w:val="right"/>
              <w:rPr>
                <w:rFonts w:ascii="Public Sans" w:hAnsi="Public Sans" w:cs="Calibri"/>
                <w:color w:val="000000"/>
                <w:sz w:val="18"/>
                <w:szCs w:val="18"/>
                <w:lang w:eastAsia="en-AU"/>
              </w:rPr>
            </w:pPr>
            <w:r w:rsidRPr="001E29FB">
              <w:rPr>
                <w:rFonts w:ascii="Public Sans" w:hAnsi="Public Sans" w:cs="Calibri"/>
                <w:color w:val="000000"/>
                <w:sz w:val="18"/>
                <w:szCs w:val="18"/>
                <w:lang w:eastAsia="en-AU"/>
              </w:rPr>
              <w:t>...</w:t>
            </w:r>
          </w:p>
        </w:tc>
      </w:tr>
      <w:tr w:rsidR="007A35FB" w:rsidRPr="001E29FB" w14:paraId="016006EB" w14:textId="77777777" w:rsidTr="001E2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E93FBE1"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2E32A621"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3,697</w:t>
            </w:r>
          </w:p>
        </w:tc>
        <w:tc>
          <w:tcPr>
            <w:tcW w:w="1196" w:type="dxa"/>
            <w:gridSpan w:val="2"/>
            <w:tcBorders>
              <w:top w:val="single" w:sz="4" w:space="0" w:color="auto"/>
              <w:left w:val="nil"/>
              <w:bottom w:val="single" w:sz="4" w:space="0" w:color="auto"/>
              <w:right w:val="single" w:sz="4" w:space="0" w:color="FFFFFF"/>
            </w:tcBorders>
            <w:noWrap/>
            <w:vAlign w:val="center"/>
            <w:hideMark/>
          </w:tcPr>
          <w:p w14:paraId="681C0D16"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1,197</w:t>
            </w:r>
          </w:p>
        </w:tc>
        <w:tc>
          <w:tcPr>
            <w:tcW w:w="1191" w:type="dxa"/>
            <w:gridSpan w:val="2"/>
            <w:tcBorders>
              <w:top w:val="single" w:sz="4" w:space="0" w:color="auto"/>
              <w:left w:val="nil"/>
              <w:bottom w:val="single" w:sz="4" w:space="0" w:color="auto"/>
              <w:right w:val="single" w:sz="4" w:space="0" w:color="FFFFFF"/>
            </w:tcBorders>
            <w:noWrap/>
            <w:vAlign w:val="center"/>
            <w:hideMark/>
          </w:tcPr>
          <w:p w14:paraId="172F01AD"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7,938</w:t>
            </w:r>
          </w:p>
        </w:tc>
      </w:tr>
    </w:tbl>
    <w:p w14:paraId="086C433C" w14:textId="77777777" w:rsidR="007A35FB" w:rsidRDefault="007A35FB" w:rsidP="007A35FB">
      <w:pPr>
        <w:rPr>
          <w:rFonts w:asciiTheme="minorHAnsi" w:eastAsiaTheme="minorHAnsi" w:hAnsiTheme="minorHAnsi" w:cstheme="minorBidi"/>
          <w:sz w:val="22"/>
          <w:szCs w:val="22"/>
        </w:rPr>
      </w:pPr>
      <w:r>
        <w:br w:type="page"/>
      </w:r>
    </w:p>
    <w:tbl>
      <w:tblPr>
        <w:tblW w:w="9804" w:type="dxa"/>
        <w:tblLook w:val="04A0" w:firstRow="1" w:lastRow="0" w:firstColumn="1" w:lastColumn="0" w:noHBand="0" w:noVBand="1"/>
        <w:tblCaption w:val="8.2 Financial Statements - Museums of History NSW - Balance Sheet"/>
        <w:tblDescription w:val="8.2 Financial Statements - Museums of History NSW - Balance Sheet"/>
      </w:tblPr>
      <w:tblGrid>
        <w:gridCol w:w="6236"/>
        <w:gridCol w:w="1256"/>
        <w:gridCol w:w="1156"/>
        <w:gridCol w:w="1156"/>
      </w:tblGrid>
      <w:tr w:rsidR="007A35FB" w14:paraId="391F4ACA" w14:textId="77777777" w:rsidTr="001E29FB">
        <w:trPr>
          <w:trHeight w:val="405"/>
        </w:trPr>
        <w:tc>
          <w:tcPr>
            <w:tcW w:w="6236" w:type="dxa"/>
            <w:shd w:val="clear" w:color="auto" w:fill="FFFFFF"/>
            <w:noWrap/>
            <w:vAlign w:val="bottom"/>
            <w:hideMark/>
          </w:tcPr>
          <w:p w14:paraId="3C5C1576"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33B0205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06D58698"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489938A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1E29FB" w14:paraId="251B105E" w14:textId="77777777" w:rsidTr="001E29FB">
        <w:trPr>
          <w:trHeight w:val="283"/>
        </w:trPr>
        <w:tc>
          <w:tcPr>
            <w:tcW w:w="6236" w:type="dxa"/>
            <w:shd w:val="clear" w:color="auto" w:fill="EBEBEB"/>
            <w:vAlign w:val="center"/>
            <w:hideMark/>
          </w:tcPr>
          <w:p w14:paraId="00850559"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2412" w:type="dxa"/>
            <w:gridSpan w:val="2"/>
            <w:shd w:val="clear" w:color="auto" w:fill="EBEBEB"/>
            <w:vAlign w:val="bottom"/>
            <w:hideMark/>
          </w:tcPr>
          <w:p w14:paraId="0A2AD245"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2022-23</w:t>
            </w:r>
          </w:p>
        </w:tc>
        <w:tc>
          <w:tcPr>
            <w:tcW w:w="1156" w:type="dxa"/>
            <w:shd w:val="clear" w:color="auto" w:fill="EBEBEB"/>
            <w:vAlign w:val="bottom"/>
            <w:hideMark/>
          </w:tcPr>
          <w:p w14:paraId="27D1579E"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2023-24</w:t>
            </w:r>
          </w:p>
        </w:tc>
      </w:tr>
      <w:tr w:rsidR="007A35FB" w:rsidRPr="001E29FB" w14:paraId="73D02CA9" w14:textId="77777777" w:rsidTr="001E29FB">
        <w:trPr>
          <w:trHeight w:val="225"/>
        </w:trPr>
        <w:tc>
          <w:tcPr>
            <w:tcW w:w="6236" w:type="dxa"/>
            <w:shd w:val="clear" w:color="auto" w:fill="EBEBEB"/>
            <w:vAlign w:val="center"/>
            <w:hideMark/>
          </w:tcPr>
          <w:p w14:paraId="1A4FBEAE"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256" w:type="dxa"/>
            <w:shd w:val="clear" w:color="auto" w:fill="EBEBEB"/>
            <w:vAlign w:val="center"/>
            <w:hideMark/>
          </w:tcPr>
          <w:p w14:paraId="0052D0D9" w14:textId="77777777" w:rsidR="007A35FB" w:rsidRPr="001E29FB" w:rsidRDefault="007A35FB">
            <w:pPr>
              <w:jc w:val="center"/>
              <w:rPr>
                <w:rFonts w:ascii="Public Sans" w:hAnsi="Public Sans" w:cs="Calibri"/>
                <w:sz w:val="18"/>
                <w:szCs w:val="18"/>
                <w:lang w:eastAsia="en-AU"/>
              </w:rPr>
            </w:pPr>
            <w:r w:rsidRPr="001E29FB">
              <w:rPr>
                <w:rFonts w:ascii="Public Sans" w:hAnsi="Public Sans" w:cs="Calibri"/>
                <w:sz w:val="18"/>
                <w:szCs w:val="18"/>
                <w:lang w:eastAsia="en-AU"/>
              </w:rPr>
              <w:t>Budget</w:t>
            </w:r>
          </w:p>
        </w:tc>
        <w:tc>
          <w:tcPr>
            <w:tcW w:w="1156" w:type="dxa"/>
            <w:shd w:val="clear" w:color="auto" w:fill="EBEBEB"/>
            <w:vAlign w:val="center"/>
            <w:hideMark/>
          </w:tcPr>
          <w:p w14:paraId="0422D670" w14:textId="77777777" w:rsidR="007A35FB" w:rsidRPr="001E29FB" w:rsidRDefault="007A35FB">
            <w:pPr>
              <w:jc w:val="center"/>
              <w:rPr>
                <w:rFonts w:ascii="Public Sans" w:hAnsi="Public Sans" w:cs="Calibri"/>
                <w:sz w:val="18"/>
                <w:szCs w:val="18"/>
                <w:lang w:eastAsia="en-AU"/>
              </w:rPr>
            </w:pPr>
            <w:r w:rsidRPr="001E29FB">
              <w:rPr>
                <w:rFonts w:ascii="Public Sans" w:hAnsi="Public Sans" w:cs="Calibri"/>
                <w:sz w:val="18"/>
                <w:szCs w:val="18"/>
                <w:lang w:eastAsia="en-AU"/>
              </w:rPr>
              <w:t>Est. Actual</w:t>
            </w:r>
          </w:p>
        </w:tc>
        <w:tc>
          <w:tcPr>
            <w:tcW w:w="1156" w:type="dxa"/>
            <w:shd w:val="clear" w:color="auto" w:fill="EBEBEB"/>
            <w:vAlign w:val="center"/>
            <w:hideMark/>
          </w:tcPr>
          <w:p w14:paraId="478927FF" w14:textId="77777777" w:rsidR="007A35FB" w:rsidRPr="001E29FB" w:rsidRDefault="007A35FB">
            <w:pPr>
              <w:jc w:val="center"/>
              <w:rPr>
                <w:rFonts w:ascii="Public Sans" w:hAnsi="Public Sans" w:cs="Calibri"/>
                <w:sz w:val="18"/>
                <w:szCs w:val="18"/>
                <w:lang w:eastAsia="en-AU"/>
              </w:rPr>
            </w:pPr>
            <w:r w:rsidRPr="001E29FB">
              <w:rPr>
                <w:rFonts w:ascii="Public Sans" w:hAnsi="Public Sans" w:cs="Calibri"/>
                <w:sz w:val="18"/>
                <w:szCs w:val="18"/>
                <w:lang w:eastAsia="en-AU"/>
              </w:rPr>
              <w:t>Budget</w:t>
            </w:r>
          </w:p>
        </w:tc>
      </w:tr>
      <w:tr w:rsidR="007A35FB" w:rsidRPr="001E29FB" w14:paraId="62271533" w14:textId="77777777" w:rsidTr="001E29FB">
        <w:trPr>
          <w:trHeight w:val="283"/>
        </w:trPr>
        <w:tc>
          <w:tcPr>
            <w:tcW w:w="6236" w:type="dxa"/>
            <w:shd w:val="clear" w:color="auto" w:fill="EBEBEB"/>
            <w:vAlign w:val="center"/>
            <w:hideMark/>
          </w:tcPr>
          <w:p w14:paraId="144E488E"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256" w:type="dxa"/>
            <w:shd w:val="clear" w:color="auto" w:fill="EBEBEB"/>
            <w:hideMark/>
          </w:tcPr>
          <w:p w14:paraId="1A423E7D"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$000</w:t>
            </w:r>
          </w:p>
        </w:tc>
        <w:tc>
          <w:tcPr>
            <w:tcW w:w="1156" w:type="dxa"/>
            <w:shd w:val="clear" w:color="auto" w:fill="EBEBEB"/>
            <w:hideMark/>
          </w:tcPr>
          <w:p w14:paraId="7A63FF26"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$000</w:t>
            </w:r>
          </w:p>
        </w:tc>
        <w:tc>
          <w:tcPr>
            <w:tcW w:w="1156" w:type="dxa"/>
            <w:shd w:val="clear" w:color="auto" w:fill="EBEBEB"/>
            <w:hideMark/>
          </w:tcPr>
          <w:p w14:paraId="6940486B" w14:textId="77777777" w:rsidR="007A35FB" w:rsidRPr="001E29FB" w:rsidRDefault="007A35FB" w:rsidP="001E29FB">
            <w:pPr>
              <w:jc w:val="center"/>
              <w:rPr>
                <w:rFonts w:ascii="Public Sans" w:hAnsi="Public Sans" w:cs="Calibri"/>
                <w:sz w:val="18"/>
                <w:szCs w:val="18"/>
                <w:lang w:eastAsia="en-AU"/>
              </w:rPr>
            </w:pPr>
            <w:r w:rsidRPr="001E29FB">
              <w:rPr>
                <w:rFonts w:ascii="Public Sans" w:hAnsi="Public Sans" w:cs="Calibri"/>
                <w:sz w:val="18"/>
                <w:szCs w:val="18"/>
                <w:lang w:eastAsia="en-AU"/>
              </w:rPr>
              <w:t>$000</w:t>
            </w:r>
          </w:p>
        </w:tc>
      </w:tr>
      <w:tr w:rsidR="007A35FB" w:rsidRPr="001E29FB" w14:paraId="7CFF1E78" w14:textId="77777777" w:rsidTr="001E2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06527B0"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13B03C78"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B0C7D8A"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9390EF1"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62FAC165"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40E983"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6F4B339C"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307CC87"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D3E1D66" w14:textId="77777777" w:rsidR="007A35FB" w:rsidRPr="001E29FB" w:rsidRDefault="007A35FB">
            <w:pPr>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3AF72607"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DA3CBF"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77594B4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13,521</w:t>
            </w:r>
          </w:p>
        </w:tc>
        <w:tc>
          <w:tcPr>
            <w:tcW w:w="1156" w:type="dxa"/>
            <w:tcBorders>
              <w:top w:val="nil"/>
              <w:left w:val="nil"/>
              <w:bottom w:val="single" w:sz="4" w:space="0" w:color="FFFFFF"/>
              <w:right w:val="single" w:sz="4" w:space="0" w:color="FFFFFF"/>
            </w:tcBorders>
            <w:noWrap/>
            <w:vAlign w:val="center"/>
            <w:hideMark/>
          </w:tcPr>
          <w:p w14:paraId="37AA694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14,971</w:t>
            </w:r>
          </w:p>
        </w:tc>
        <w:tc>
          <w:tcPr>
            <w:tcW w:w="1156" w:type="dxa"/>
            <w:tcBorders>
              <w:top w:val="nil"/>
              <w:left w:val="nil"/>
              <w:bottom w:val="single" w:sz="4" w:space="0" w:color="FFFFFF"/>
              <w:right w:val="single" w:sz="4" w:space="0" w:color="FFFFFF"/>
            </w:tcBorders>
            <w:noWrap/>
            <w:vAlign w:val="center"/>
            <w:hideMark/>
          </w:tcPr>
          <w:p w14:paraId="1F953AA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17,997</w:t>
            </w:r>
          </w:p>
        </w:tc>
      </w:tr>
      <w:tr w:rsidR="007A35FB" w:rsidRPr="001E29FB" w14:paraId="173BB3AF"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7AB7D4"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CEB1F5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1D8EC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FBBAD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63399CAD"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69086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075453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854</w:t>
            </w:r>
          </w:p>
        </w:tc>
        <w:tc>
          <w:tcPr>
            <w:tcW w:w="1156" w:type="dxa"/>
            <w:tcBorders>
              <w:top w:val="nil"/>
              <w:left w:val="nil"/>
              <w:bottom w:val="single" w:sz="4" w:space="0" w:color="FFFFFF"/>
              <w:right w:val="single" w:sz="4" w:space="0" w:color="FFFFFF"/>
            </w:tcBorders>
            <w:noWrap/>
            <w:vAlign w:val="center"/>
            <w:hideMark/>
          </w:tcPr>
          <w:p w14:paraId="4DED465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6,460</w:t>
            </w:r>
          </w:p>
        </w:tc>
        <w:tc>
          <w:tcPr>
            <w:tcW w:w="1156" w:type="dxa"/>
            <w:tcBorders>
              <w:top w:val="nil"/>
              <w:left w:val="nil"/>
              <w:bottom w:val="single" w:sz="4" w:space="0" w:color="FFFFFF"/>
              <w:right w:val="single" w:sz="4" w:space="0" w:color="FFFFFF"/>
            </w:tcBorders>
            <w:noWrap/>
            <w:vAlign w:val="center"/>
            <w:hideMark/>
          </w:tcPr>
          <w:p w14:paraId="22B05F0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6,503</w:t>
            </w:r>
          </w:p>
        </w:tc>
      </w:tr>
      <w:tr w:rsidR="007A35FB" w:rsidRPr="001E29FB" w14:paraId="7F1D7855"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3C8798"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112A978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03F08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30619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5A64AC44"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9E4CF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BFC665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177</w:t>
            </w:r>
          </w:p>
        </w:tc>
        <w:tc>
          <w:tcPr>
            <w:tcW w:w="1156" w:type="dxa"/>
            <w:tcBorders>
              <w:top w:val="nil"/>
              <w:left w:val="nil"/>
              <w:bottom w:val="single" w:sz="4" w:space="0" w:color="FFFFFF"/>
              <w:right w:val="single" w:sz="4" w:space="0" w:color="FFFFFF"/>
            </w:tcBorders>
            <w:noWrap/>
            <w:vAlign w:val="center"/>
            <w:hideMark/>
          </w:tcPr>
          <w:p w14:paraId="7CEF0F0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183</w:t>
            </w:r>
          </w:p>
        </w:tc>
        <w:tc>
          <w:tcPr>
            <w:tcW w:w="1156" w:type="dxa"/>
            <w:tcBorders>
              <w:top w:val="nil"/>
              <w:left w:val="nil"/>
              <w:bottom w:val="single" w:sz="4" w:space="0" w:color="FFFFFF"/>
              <w:right w:val="single" w:sz="4" w:space="0" w:color="FFFFFF"/>
            </w:tcBorders>
            <w:noWrap/>
            <w:vAlign w:val="center"/>
            <w:hideMark/>
          </w:tcPr>
          <w:p w14:paraId="7A20E10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183</w:t>
            </w:r>
          </w:p>
        </w:tc>
      </w:tr>
      <w:tr w:rsidR="007A35FB" w:rsidRPr="001E29FB" w14:paraId="71432BA9"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31A2DD"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0241E34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9,714</w:t>
            </w:r>
          </w:p>
        </w:tc>
        <w:tc>
          <w:tcPr>
            <w:tcW w:w="1156" w:type="dxa"/>
            <w:tcBorders>
              <w:top w:val="nil"/>
              <w:left w:val="nil"/>
              <w:bottom w:val="single" w:sz="4" w:space="0" w:color="FFFFFF"/>
              <w:right w:val="single" w:sz="4" w:space="0" w:color="FFFFFF"/>
            </w:tcBorders>
            <w:noWrap/>
            <w:vAlign w:val="center"/>
            <w:hideMark/>
          </w:tcPr>
          <w:p w14:paraId="34B929A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11,119</w:t>
            </w:r>
          </w:p>
        </w:tc>
        <w:tc>
          <w:tcPr>
            <w:tcW w:w="1156" w:type="dxa"/>
            <w:tcBorders>
              <w:top w:val="nil"/>
              <w:left w:val="nil"/>
              <w:bottom w:val="single" w:sz="4" w:space="0" w:color="FFFFFF"/>
              <w:right w:val="single" w:sz="4" w:space="0" w:color="FFFFFF"/>
            </w:tcBorders>
            <w:noWrap/>
            <w:vAlign w:val="center"/>
            <w:hideMark/>
          </w:tcPr>
          <w:p w14:paraId="3E80E0F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11,201</w:t>
            </w:r>
          </w:p>
        </w:tc>
      </w:tr>
      <w:tr w:rsidR="007A35FB" w:rsidRPr="001E29FB" w14:paraId="70E306BB"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EEDA9F"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3E45D2B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B17EDD"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5CA99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14123F41"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861DF5"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4381AB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66C39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C6A462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73940AD7" w14:textId="77777777" w:rsidTr="001E2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B116879"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 xml:space="preserve">Assets Held </w:t>
            </w:r>
            <w:proofErr w:type="gramStart"/>
            <w:r w:rsidRPr="001E29FB">
              <w:rPr>
                <w:rFonts w:ascii="Public Sans" w:hAnsi="Public Sans" w:cs="Calibri"/>
                <w:sz w:val="18"/>
                <w:szCs w:val="18"/>
                <w:lang w:eastAsia="en-AU"/>
              </w:rPr>
              <w:t>For</w:t>
            </w:r>
            <w:proofErr w:type="gramEnd"/>
            <w:r w:rsidRPr="001E29FB">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05E1A4D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C7E103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B400F3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1CE0EDA0" w14:textId="77777777" w:rsidTr="001E2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170C8DA"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2ED618A8"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24,267</w:t>
            </w:r>
          </w:p>
        </w:tc>
        <w:tc>
          <w:tcPr>
            <w:tcW w:w="1156" w:type="dxa"/>
            <w:tcBorders>
              <w:top w:val="single" w:sz="4" w:space="0" w:color="FFFFFF"/>
              <w:left w:val="nil"/>
              <w:bottom w:val="single" w:sz="4" w:space="0" w:color="FFFFFF"/>
              <w:right w:val="single" w:sz="4" w:space="0" w:color="FFFFFF"/>
            </w:tcBorders>
            <w:noWrap/>
            <w:vAlign w:val="center"/>
            <w:hideMark/>
          </w:tcPr>
          <w:p w14:paraId="667CA71E"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32,732</w:t>
            </w:r>
          </w:p>
        </w:tc>
        <w:tc>
          <w:tcPr>
            <w:tcW w:w="1156" w:type="dxa"/>
            <w:tcBorders>
              <w:top w:val="single" w:sz="4" w:space="0" w:color="FFFFFF"/>
              <w:left w:val="nil"/>
              <w:bottom w:val="single" w:sz="4" w:space="0" w:color="FFFFFF"/>
              <w:right w:val="single" w:sz="4" w:space="0" w:color="FFFFFF"/>
            </w:tcBorders>
            <w:noWrap/>
            <w:vAlign w:val="center"/>
            <w:hideMark/>
          </w:tcPr>
          <w:p w14:paraId="57240BAE"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35,883</w:t>
            </w:r>
          </w:p>
        </w:tc>
      </w:tr>
      <w:tr w:rsidR="007A35FB" w:rsidRPr="001E29FB" w14:paraId="51B939BA"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08DDAD" w14:textId="77777777" w:rsidR="007A35FB" w:rsidRPr="001E29FB" w:rsidRDefault="007A35FB">
            <w:pPr>
              <w:rPr>
                <w:rFonts w:ascii="Public Sans" w:hAnsi="Public Sans" w:cs="Calibri"/>
                <w:b/>
                <w:bCs/>
                <w:sz w:val="18"/>
                <w:szCs w:val="18"/>
                <w:lang w:eastAsia="en-AU"/>
              </w:rPr>
            </w:pPr>
            <w:proofErr w:type="spellStart"/>
            <w:proofErr w:type="gramStart"/>
            <w:r w:rsidRPr="001E29FB">
              <w:rPr>
                <w:rFonts w:ascii="Public Sans" w:hAnsi="Public Sans" w:cs="Calibri"/>
                <w:b/>
                <w:bCs/>
                <w:sz w:val="18"/>
                <w:szCs w:val="18"/>
                <w:lang w:eastAsia="en-AU"/>
              </w:rPr>
              <w:t>Non Current</w:t>
            </w:r>
            <w:proofErr w:type="spellEnd"/>
            <w:proofErr w:type="gramEnd"/>
            <w:r w:rsidRPr="001E29FB">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B2D2BC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EF5944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E45AAD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7D5B68FA"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E87334"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5987B8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C83B5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9878B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6EE1773F"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D74BFC"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C8AE47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474</w:t>
            </w:r>
          </w:p>
        </w:tc>
        <w:tc>
          <w:tcPr>
            <w:tcW w:w="1156" w:type="dxa"/>
            <w:tcBorders>
              <w:top w:val="nil"/>
              <w:left w:val="nil"/>
              <w:bottom w:val="single" w:sz="4" w:space="0" w:color="FFFFFF"/>
              <w:right w:val="single" w:sz="4" w:space="0" w:color="FFFFFF"/>
            </w:tcBorders>
            <w:noWrap/>
            <w:vAlign w:val="center"/>
            <w:hideMark/>
          </w:tcPr>
          <w:p w14:paraId="776C05A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426</w:t>
            </w:r>
          </w:p>
        </w:tc>
        <w:tc>
          <w:tcPr>
            <w:tcW w:w="1156" w:type="dxa"/>
            <w:tcBorders>
              <w:top w:val="nil"/>
              <w:left w:val="nil"/>
              <w:bottom w:val="single" w:sz="4" w:space="0" w:color="FFFFFF"/>
              <w:right w:val="single" w:sz="4" w:space="0" w:color="FFFFFF"/>
            </w:tcBorders>
            <w:noWrap/>
            <w:vAlign w:val="center"/>
            <w:hideMark/>
          </w:tcPr>
          <w:p w14:paraId="062259F3"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403</w:t>
            </w:r>
          </w:p>
        </w:tc>
      </w:tr>
      <w:tr w:rsidR="007A35FB" w:rsidRPr="001E29FB" w14:paraId="13173C7A"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A8A006"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120FF50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36CD4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6DF33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2DF2EA9D"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77C518"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76D1336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AF242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09FB1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714B5C2B"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1F5E87"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D7A448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A4911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5EFE3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6540B25E"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1BD5C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0DE6272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793C5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0BC2E6"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0C378CA7"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079E8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055AA8B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20678E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D59E1C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7533696A"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1BA8BA" w14:textId="77777777" w:rsidR="007A35FB" w:rsidRPr="001E29FB" w:rsidRDefault="007A35FB">
            <w:pPr>
              <w:ind w:firstLineChars="200" w:firstLine="360"/>
              <w:rPr>
                <w:rFonts w:ascii="Public Sans" w:hAnsi="Public Sans" w:cs="Calibri"/>
                <w:sz w:val="18"/>
                <w:szCs w:val="18"/>
                <w:lang w:eastAsia="en-AU"/>
              </w:rPr>
            </w:pPr>
            <w:r w:rsidRPr="001E29FB">
              <w:rPr>
                <w:rFonts w:ascii="Public Sans" w:hAnsi="Public Sans" w:cs="Calibri"/>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2224BB0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311,518</w:t>
            </w:r>
          </w:p>
        </w:tc>
        <w:tc>
          <w:tcPr>
            <w:tcW w:w="1156" w:type="dxa"/>
            <w:tcBorders>
              <w:top w:val="nil"/>
              <w:left w:val="nil"/>
              <w:bottom w:val="single" w:sz="4" w:space="0" w:color="FFFFFF"/>
              <w:right w:val="single" w:sz="4" w:space="0" w:color="FFFFFF"/>
            </w:tcBorders>
            <w:noWrap/>
            <w:vAlign w:val="center"/>
            <w:hideMark/>
          </w:tcPr>
          <w:p w14:paraId="762855C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414,014</w:t>
            </w:r>
          </w:p>
        </w:tc>
        <w:tc>
          <w:tcPr>
            <w:tcW w:w="1156" w:type="dxa"/>
            <w:tcBorders>
              <w:top w:val="nil"/>
              <w:left w:val="nil"/>
              <w:bottom w:val="single" w:sz="4" w:space="0" w:color="FFFFFF"/>
              <w:right w:val="single" w:sz="4" w:space="0" w:color="FFFFFF"/>
            </w:tcBorders>
            <w:noWrap/>
            <w:vAlign w:val="center"/>
            <w:hideMark/>
          </w:tcPr>
          <w:p w14:paraId="0470C49D"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416,868</w:t>
            </w:r>
          </w:p>
        </w:tc>
      </w:tr>
      <w:tr w:rsidR="007A35FB" w:rsidRPr="001E29FB" w14:paraId="4E9A530D"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5FF20E" w14:textId="77777777" w:rsidR="007A35FB" w:rsidRPr="001E29FB" w:rsidRDefault="007A35FB">
            <w:pPr>
              <w:ind w:firstLineChars="200" w:firstLine="360"/>
              <w:rPr>
                <w:rFonts w:ascii="Public Sans" w:hAnsi="Public Sans" w:cs="Calibri"/>
                <w:sz w:val="18"/>
                <w:szCs w:val="18"/>
                <w:lang w:eastAsia="en-AU"/>
              </w:rPr>
            </w:pPr>
            <w:r w:rsidRPr="001E29FB">
              <w:rPr>
                <w:rFonts w:ascii="Public Sans" w:hAnsi="Public Sans" w:cs="Calibri"/>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0BD5E85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45,722</w:t>
            </w:r>
          </w:p>
        </w:tc>
        <w:tc>
          <w:tcPr>
            <w:tcW w:w="1156" w:type="dxa"/>
            <w:tcBorders>
              <w:top w:val="nil"/>
              <w:left w:val="nil"/>
              <w:bottom w:val="single" w:sz="4" w:space="0" w:color="FFFFFF"/>
              <w:right w:val="single" w:sz="4" w:space="0" w:color="FFFFFF"/>
            </w:tcBorders>
            <w:noWrap/>
            <w:vAlign w:val="center"/>
            <w:hideMark/>
          </w:tcPr>
          <w:p w14:paraId="283E2E1D"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1,119,657</w:t>
            </w:r>
          </w:p>
        </w:tc>
        <w:tc>
          <w:tcPr>
            <w:tcW w:w="1156" w:type="dxa"/>
            <w:tcBorders>
              <w:top w:val="nil"/>
              <w:left w:val="nil"/>
              <w:bottom w:val="single" w:sz="4" w:space="0" w:color="FFFFFF"/>
              <w:right w:val="single" w:sz="4" w:space="0" w:color="FFFFFF"/>
            </w:tcBorders>
            <w:noWrap/>
            <w:vAlign w:val="center"/>
            <w:hideMark/>
          </w:tcPr>
          <w:p w14:paraId="747BDB5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1,125,708</w:t>
            </w:r>
          </w:p>
        </w:tc>
      </w:tr>
      <w:tr w:rsidR="007A35FB" w:rsidRPr="001E29FB" w14:paraId="4A801EBF"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70E747" w14:textId="604DB46D" w:rsidR="007A35FB" w:rsidRPr="001E29FB" w:rsidRDefault="007A35FB" w:rsidP="00422B00">
            <w:pPr>
              <w:ind w:firstLineChars="200" w:firstLine="360"/>
              <w:rPr>
                <w:rFonts w:ascii="Public Sans" w:hAnsi="Public Sans" w:cs="Calibri"/>
                <w:sz w:val="18"/>
                <w:szCs w:val="18"/>
                <w:lang w:eastAsia="en-AU"/>
              </w:rPr>
            </w:pPr>
            <w:r w:rsidRPr="001E29FB">
              <w:rPr>
                <w:rFonts w:ascii="Public Sans" w:hAnsi="Public Sans" w:cs="Calibri"/>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3365423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A942D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771C2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7D43C404"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2854AA"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1644B7F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52D0D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223B2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5A99F52A"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C3DBE5"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13D79F36"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129</w:t>
            </w:r>
          </w:p>
        </w:tc>
        <w:tc>
          <w:tcPr>
            <w:tcW w:w="1156" w:type="dxa"/>
            <w:tcBorders>
              <w:top w:val="nil"/>
              <w:left w:val="nil"/>
              <w:bottom w:val="single" w:sz="4" w:space="0" w:color="FFFFFF"/>
              <w:right w:val="single" w:sz="4" w:space="0" w:color="FFFFFF"/>
            </w:tcBorders>
            <w:noWrap/>
            <w:vAlign w:val="center"/>
            <w:hideMark/>
          </w:tcPr>
          <w:p w14:paraId="520384E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3,059</w:t>
            </w:r>
          </w:p>
        </w:tc>
        <w:tc>
          <w:tcPr>
            <w:tcW w:w="1156" w:type="dxa"/>
            <w:tcBorders>
              <w:top w:val="nil"/>
              <w:left w:val="nil"/>
              <w:bottom w:val="single" w:sz="4" w:space="0" w:color="FFFFFF"/>
              <w:right w:val="single" w:sz="4" w:space="0" w:color="FFFFFF"/>
            </w:tcBorders>
            <w:noWrap/>
            <w:vAlign w:val="center"/>
            <w:hideMark/>
          </w:tcPr>
          <w:p w14:paraId="6C0D704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12,801</w:t>
            </w:r>
          </w:p>
        </w:tc>
      </w:tr>
      <w:tr w:rsidR="007A35FB" w:rsidRPr="001E29FB" w14:paraId="0DCDD693"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5F3947"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63253DA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251</w:t>
            </w:r>
          </w:p>
        </w:tc>
        <w:tc>
          <w:tcPr>
            <w:tcW w:w="1156" w:type="dxa"/>
            <w:tcBorders>
              <w:top w:val="nil"/>
              <w:left w:val="nil"/>
              <w:bottom w:val="single" w:sz="4" w:space="0" w:color="FFFFFF"/>
              <w:right w:val="single" w:sz="4" w:space="0" w:color="FFFFFF"/>
            </w:tcBorders>
            <w:noWrap/>
            <w:vAlign w:val="center"/>
            <w:hideMark/>
          </w:tcPr>
          <w:p w14:paraId="26BACF8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7,401</w:t>
            </w:r>
          </w:p>
        </w:tc>
        <w:tc>
          <w:tcPr>
            <w:tcW w:w="1156" w:type="dxa"/>
            <w:tcBorders>
              <w:top w:val="nil"/>
              <w:left w:val="nil"/>
              <w:bottom w:val="single" w:sz="4" w:space="0" w:color="FFFFFF"/>
              <w:right w:val="single" w:sz="4" w:space="0" w:color="FFFFFF"/>
            </w:tcBorders>
            <w:noWrap/>
            <w:vAlign w:val="center"/>
            <w:hideMark/>
          </w:tcPr>
          <w:p w14:paraId="67B7B5F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6,320</w:t>
            </w:r>
          </w:p>
        </w:tc>
      </w:tr>
      <w:tr w:rsidR="007A35FB" w:rsidRPr="001E29FB" w14:paraId="60D24096" w14:textId="77777777" w:rsidTr="001E2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CAD7E33"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16CF383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6ACF0C6"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39D9E6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63F8A84B" w14:textId="77777777" w:rsidTr="001E2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D04A7A9"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 xml:space="preserve">Total </w:t>
            </w:r>
            <w:proofErr w:type="spellStart"/>
            <w:proofErr w:type="gramStart"/>
            <w:r w:rsidRPr="001E29FB">
              <w:rPr>
                <w:rFonts w:ascii="Public Sans" w:hAnsi="Public Sans" w:cs="Calibri"/>
                <w:b/>
                <w:bCs/>
                <w:sz w:val="18"/>
                <w:szCs w:val="18"/>
                <w:lang w:eastAsia="en-AU"/>
              </w:rPr>
              <w:t>Non Current</w:t>
            </w:r>
            <w:proofErr w:type="spellEnd"/>
            <w:proofErr w:type="gramEnd"/>
            <w:r w:rsidRPr="001E29FB">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36A0F130"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358,095</w:t>
            </w:r>
          </w:p>
        </w:tc>
        <w:tc>
          <w:tcPr>
            <w:tcW w:w="1156" w:type="dxa"/>
            <w:tcBorders>
              <w:top w:val="single" w:sz="4" w:space="0" w:color="FFFFFF"/>
              <w:left w:val="nil"/>
              <w:bottom w:val="single" w:sz="4" w:space="0" w:color="FFFFFF"/>
              <w:right w:val="single" w:sz="4" w:space="0" w:color="FFFFFF"/>
            </w:tcBorders>
            <w:noWrap/>
            <w:vAlign w:val="center"/>
            <w:hideMark/>
          </w:tcPr>
          <w:p w14:paraId="57517C67"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1,544,557</w:t>
            </w:r>
          </w:p>
        </w:tc>
        <w:tc>
          <w:tcPr>
            <w:tcW w:w="1156" w:type="dxa"/>
            <w:tcBorders>
              <w:top w:val="single" w:sz="4" w:space="0" w:color="FFFFFF"/>
              <w:left w:val="nil"/>
              <w:bottom w:val="single" w:sz="4" w:space="0" w:color="FFFFFF"/>
              <w:right w:val="single" w:sz="4" w:space="0" w:color="FFFFFF"/>
            </w:tcBorders>
            <w:noWrap/>
            <w:vAlign w:val="center"/>
            <w:hideMark/>
          </w:tcPr>
          <w:p w14:paraId="6C1E5D92"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1,562,100</w:t>
            </w:r>
          </w:p>
        </w:tc>
      </w:tr>
      <w:tr w:rsidR="007A35FB" w:rsidRPr="001E29FB" w14:paraId="27FC0414" w14:textId="77777777" w:rsidTr="001E2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55D21A2"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70E01C44"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382,361</w:t>
            </w:r>
          </w:p>
        </w:tc>
        <w:tc>
          <w:tcPr>
            <w:tcW w:w="1156" w:type="dxa"/>
            <w:tcBorders>
              <w:top w:val="single" w:sz="4" w:space="0" w:color="auto"/>
              <w:left w:val="nil"/>
              <w:bottom w:val="single" w:sz="4" w:space="0" w:color="auto"/>
              <w:right w:val="single" w:sz="4" w:space="0" w:color="FFFFFF"/>
            </w:tcBorders>
            <w:noWrap/>
            <w:vAlign w:val="center"/>
            <w:hideMark/>
          </w:tcPr>
          <w:p w14:paraId="60A9436E"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1,577,289</w:t>
            </w:r>
          </w:p>
        </w:tc>
        <w:tc>
          <w:tcPr>
            <w:tcW w:w="1156" w:type="dxa"/>
            <w:tcBorders>
              <w:top w:val="single" w:sz="4" w:space="0" w:color="auto"/>
              <w:left w:val="nil"/>
              <w:bottom w:val="single" w:sz="4" w:space="0" w:color="auto"/>
              <w:right w:val="single" w:sz="4" w:space="0" w:color="FFFFFF"/>
            </w:tcBorders>
            <w:noWrap/>
            <w:vAlign w:val="center"/>
            <w:hideMark/>
          </w:tcPr>
          <w:p w14:paraId="588CADFF"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1,597,983</w:t>
            </w:r>
          </w:p>
        </w:tc>
      </w:tr>
      <w:tr w:rsidR="007A35FB" w:rsidRPr="001E29FB" w14:paraId="71C37ABC"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353116"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35A8C6D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6E152F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D38A94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027FB2F3"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486BFD"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3C63C61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AB4347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E4D31E3"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438E791B"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00D3D0"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2CAD3F7"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328FC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C3D35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2D2D6DD9"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C8E0D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7467793D"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5,434</w:t>
            </w:r>
          </w:p>
        </w:tc>
        <w:tc>
          <w:tcPr>
            <w:tcW w:w="1156" w:type="dxa"/>
            <w:tcBorders>
              <w:top w:val="nil"/>
              <w:left w:val="nil"/>
              <w:bottom w:val="single" w:sz="4" w:space="0" w:color="FFFFFF"/>
              <w:right w:val="single" w:sz="4" w:space="0" w:color="FFFFFF"/>
            </w:tcBorders>
            <w:noWrap/>
            <w:vAlign w:val="center"/>
            <w:hideMark/>
          </w:tcPr>
          <w:p w14:paraId="40A31C23"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13,136</w:t>
            </w:r>
          </w:p>
        </w:tc>
        <w:tc>
          <w:tcPr>
            <w:tcW w:w="1156" w:type="dxa"/>
            <w:tcBorders>
              <w:top w:val="nil"/>
              <w:left w:val="nil"/>
              <w:bottom w:val="single" w:sz="4" w:space="0" w:color="FFFFFF"/>
              <w:right w:val="single" w:sz="4" w:space="0" w:color="FFFFFF"/>
            </w:tcBorders>
            <w:noWrap/>
            <w:vAlign w:val="center"/>
            <w:hideMark/>
          </w:tcPr>
          <w:p w14:paraId="4C7B31A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13,942</w:t>
            </w:r>
          </w:p>
        </w:tc>
      </w:tr>
      <w:tr w:rsidR="007A35FB" w:rsidRPr="001E29FB" w14:paraId="68E8F330"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DBF9EB"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C0F8F4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417</w:t>
            </w:r>
          </w:p>
        </w:tc>
        <w:tc>
          <w:tcPr>
            <w:tcW w:w="1156" w:type="dxa"/>
            <w:tcBorders>
              <w:top w:val="nil"/>
              <w:left w:val="nil"/>
              <w:bottom w:val="single" w:sz="4" w:space="0" w:color="FFFFFF"/>
              <w:right w:val="single" w:sz="4" w:space="0" w:color="FFFFFF"/>
            </w:tcBorders>
            <w:noWrap/>
            <w:vAlign w:val="center"/>
            <w:hideMark/>
          </w:tcPr>
          <w:p w14:paraId="4BF867A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5,043</w:t>
            </w:r>
          </w:p>
        </w:tc>
        <w:tc>
          <w:tcPr>
            <w:tcW w:w="1156" w:type="dxa"/>
            <w:tcBorders>
              <w:top w:val="nil"/>
              <w:left w:val="nil"/>
              <w:bottom w:val="single" w:sz="4" w:space="0" w:color="FFFFFF"/>
              <w:right w:val="single" w:sz="4" w:space="0" w:color="FFFFFF"/>
            </w:tcBorders>
            <w:noWrap/>
            <w:vAlign w:val="center"/>
            <w:hideMark/>
          </w:tcPr>
          <w:p w14:paraId="13ACD80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5,043</w:t>
            </w:r>
          </w:p>
        </w:tc>
      </w:tr>
      <w:tr w:rsidR="007A35FB" w:rsidRPr="001E29FB" w14:paraId="53BA59EC"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C6666F"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5547CA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3FD63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09958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2A11853B"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189292"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CBBAAB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82</w:t>
            </w:r>
          </w:p>
        </w:tc>
        <w:tc>
          <w:tcPr>
            <w:tcW w:w="1156" w:type="dxa"/>
            <w:tcBorders>
              <w:top w:val="nil"/>
              <w:left w:val="nil"/>
              <w:bottom w:val="single" w:sz="4" w:space="0" w:color="FFFFFF"/>
              <w:right w:val="single" w:sz="4" w:space="0" w:color="FFFFFF"/>
            </w:tcBorders>
            <w:noWrap/>
            <w:vAlign w:val="center"/>
            <w:hideMark/>
          </w:tcPr>
          <w:p w14:paraId="26918A8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1,809</w:t>
            </w:r>
          </w:p>
        </w:tc>
        <w:tc>
          <w:tcPr>
            <w:tcW w:w="1156" w:type="dxa"/>
            <w:tcBorders>
              <w:top w:val="nil"/>
              <w:left w:val="nil"/>
              <w:bottom w:val="single" w:sz="4" w:space="0" w:color="FFFFFF"/>
              <w:right w:val="single" w:sz="4" w:space="0" w:color="FFFFFF"/>
            </w:tcBorders>
            <w:noWrap/>
            <w:vAlign w:val="center"/>
            <w:hideMark/>
          </w:tcPr>
          <w:p w14:paraId="387CE2B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4,938</w:t>
            </w:r>
          </w:p>
        </w:tc>
      </w:tr>
      <w:tr w:rsidR="007A35FB" w:rsidRPr="001E29FB" w14:paraId="17199061"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30F59B"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5A4B3EF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2,452</w:t>
            </w:r>
          </w:p>
        </w:tc>
        <w:tc>
          <w:tcPr>
            <w:tcW w:w="1156" w:type="dxa"/>
            <w:tcBorders>
              <w:top w:val="nil"/>
              <w:left w:val="nil"/>
              <w:bottom w:val="single" w:sz="4" w:space="0" w:color="FFFFFF"/>
              <w:right w:val="single" w:sz="4" w:space="0" w:color="FFFFFF"/>
            </w:tcBorders>
            <w:noWrap/>
            <w:vAlign w:val="center"/>
            <w:hideMark/>
          </w:tcPr>
          <w:p w14:paraId="13BB1C6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166</w:t>
            </w:r>
          </w:p>
        </w:tc>
        <w:tc>
          <w:tcPr>
            <w:tcW w:w="1156" w:type="dxa"/>
            <w:tcBorders>
              <w:top w:val="nil"/>
              <w:left w:val="nil"/>
              <w:bottom w:val="single" w:sz="4" w:space="0" w:color="FFFFFF"/>
              <w:right w:val="single" w:sz="4" w:space="0" w:color="FFFFFF"/>
            </w:tcBorders>
            <w:noWrap/>
            <w:vAlign w:val="center"/>
            <w:hideMark/>
          </w:tcPr>
          <w:p w14:paraId="0C3CE493"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166</w:t>
            </w:r>
          </w:p>
        </w:tc>
      </w:tr>
      <w:tr w:rsidR="007A35FB" w:rsidRPr="001E29FB" w14:paraId="6ADDB16F"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C49CD3"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3C11E5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B6120D"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DF4EC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58A5BC72"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ECCF4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78D9D766"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8294BC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34C13F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2D3FE2F7" w14:textId="77777777" w:rsidTr="001E29F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93B4E95"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23429CEC"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8,384</w:t>
            </w:r>
          </w:p>
        </w:tc>
        <w:tc>
          <w:tcPr>
            <w:tcW w:w="1156" w:type="dxa"/>
            <w:tcBorders>
              <w:top w:val="single" w:sz="4" w:space="0" w:color="FFFFFF"/>
              <w:left w:val="nil"/>
              <w:bottom w:val="single" w:sz="4" w:space="0" w:color="FFFFFF"/>
              <w:right w:val="single" w:sz="4" w:space="0" w:color="FFFFFF"/>
            </w:tcBorders>
            <w:noWrap/>
            <w:vAlign w:val="center"/>
            <w:hideMark/>
          </w:tcPr>
          <w:p w14:paraId="4D8AC7B3"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20,154</w:t>
            </w:r>
          </w:p>
        </w:tc>
        <w:tc>
          <w:tcPr>
            <w:tcW w:w="1156" w:type="dxa"/>
            <w:tcBorders>
              <w:top w:val="single" w:sz="4" w:space="0" w:color="FFFFFF"/>
              <w:left w:val="nil"/>
              <w:bottom w:val="single" w:sz="4" w:space="0" w:color="FFFFFF"/>
              <w:right w:val="single" w:sz="4" w:space="0" w:color="FFFFFF"/>
            </w:tcBorders>
            <w:noWrap/>
            <w:vAlign w:val="center"/>
            <w:hideMark/>
          </w:tcPr>
          <w:p w14:paraId="601C002F"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24,089</w:t>
            </w:r>
          </w:p>
        </w:tc>
      </w:tr>
      <w:tr w:rsidR="007A35FB" w:rsidRPr="001E29FB" w14:paraId="5447EE25"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F2FA0C" w14:textId="77777777" w:rsidR="007A35FB" w:rsidRPr="001E29FB" w:rsidRDefault="007A35FB">
            <w:pPr>
              <w:rPr>
                <w:rFonts w:ascii="Public Sans" w:hAnsi="Public Sans" w:cs="Calibri"/>
                <w:b/>
                <w:bCs/>
                <w:sz w:val="18"/>
                <w:szCs w:val="18"/>
                <w:lang w:eastAsia="en-AU"/>
              </w:rPr>
            </w:pPr>
            <w:proofErr w:type="spellStart"/>
            <w:proofErr w:type="gramStart"/>
            <w:r w:rsidRPr="001E29FB">
              <w:rPr>
                <w:rFonts w:ascii="Public Sans" w:hAnsi="Public Sans" w:cs="Calibri"/>
                <w:b/>
                <w:bCs/>
                <w:sz w:val="18"/>
                <w:szCs w:val="18"/>
                <w:lang w:eastAsia="en-AU"/>
              </w:rPr>
              <w:t>Non Current</w:t>
            </w:r>
            <w:proofErr w:type="spellEnd"/>
            <w:proofErr w:type="gramEnd"/>
            <w:r w:rsidRPr="001E29F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326F497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2615EE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C82782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10418590"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87DEF3"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581047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96250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181DF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2FD42A00"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ADA514"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6CA2B9D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C07B8B"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5068E0"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54387136"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5C068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5A747D8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FFAAE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163</w:t>
            </w:r>
          </w:p>
        </w:tc>
        <w:tc>
          <w:tcPr>
            <w:tcW w:w="1156" w:type="dxa"/>
            <w:tcBorders>
              <w:top w:val="nil"/>
              <w:left w:val="nil"/>
              <w:bottom w:val="single" w:sz="4" w:space="0" w:color="FFFFFF"/>
              <w:right w:val="single" w:sz="4" w:space="0" w:color="FFFFFF"/>
            </w:tcBorders>
            <w:noWrap/>
            <w:vAlign w:val="center"/>
            <w:hideMark/>
          </w:tcPr>
          <w:p w14:paraId="084B84F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163</w:t>
            </w:r>
          </w:p>
        </w:tc>
      </w:tr>
      <w:tr w:rsidR="007A35FB" w:rsidRPr="001E29FB" w14:paraId="6165177C"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5C0607"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95FF31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FE7EB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4F405E"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142A8BC1"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42D8DE"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586C14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65</w:t>
            </w:r>
          </w:p>
        </w:tc>
        <w:tc>
          <w:tcPr>
            <w:tcW w:w="1156" w:type="dxa"/>
            <w:tcBorders>
              <w:top w:val="nil"/>
              <w:left w:val="nil"/>
              <w:bottom w:val="single" w:sz="4" w:space="0" w:color="FFFFFF"/>
              <w:right w:val="single" w:sz="4" w:space="0" w:color="FFFFFF"/>
            </w:tcBorders>
            <w:noWrap/>
            <w:vAlign w:val="center"/>
            <w:hideMark/>
          </w:tcPr>
          <w:p w14:paraId="7DB1616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1,368</w:t>
            </w:r>
          </w:p>
        </w:tc>
        <w:tc>
          <w:tcPr>
            <w:tcW w:w="1156" w:type="dxa"/>
            <w:tcBorders>
              <w:top w:val="nil"/>
              <w:left w:val="nil"/>
              <w:bottom w:val="single" w:sz="4" w:space="0" w:color="FFFFFF"/>
              <w:right w:val="single" w:sz="4" w:space="0" w:color="FFFFFF"/>
            </w:tcBorders>
            <w:noWrap/>
            <w:vAlign w:val="center"/>
            <w:hideMark/>
          </w:tcPr>
          <w:p w14:paraId="18F1ED5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10,208</w:t>
            </w:r>
          </w:p>
        </w:tc>
      </w:tr>
      <w:tr w:rsidR="007A35FB" w:rsidRPr="001E29FB" w14:paraId="493E4F42"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403598"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D54D0D4"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531</w:t>
            </w:r>
          </w:p>
        </w:tc>
        <w:tc>
          <w:tcPr>
            <w:tcW w:w="1156" w:type="dxa"/>
            <w:tcBorders>
              <w:top w:val="nil"/>
              <w:left w:val="nil"/>
              <w:bottom w:val="single" w:sz="4" w:space="0" w:color="FFFFFF"/>
              <w:right w:val="single" w:sz="4" w:space="0" w:color="FFFFFF"/>
            </w:tcBorders>
            <w:noWrap/>
            <w:vAlign w:val="center"/>
            <w:hideMark/>
          </w:tcPr>
          <w:p w14:paraId="59DC08DD"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426</w:t>
            </w:r>
          </w:p>
        </w:tc>
        <w:tc>
          <w:tcPr>
            <w:tcW w:w="1156" w:type="dxa"/>
            <w:tcBorders>
              <w:top w:val="nil"/>
              <w:left w:val="nil"/>
              <w:bottom w:val="single" w:sz="4" w:space="0" w:color="FFFFFF"/>
              <w:right w:val="single" w:sz="4" w:space="0" w:color="FFFFFF"/>
            </w:tcBorders>
            <w:noWrap/>
            <w:vAlign w:val="center"/>
            <w:hideMark/>
          </w:tcPr>
          <w:p w14:paraId="694CFACC"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403</w:t>
            </w:r>
          </w:p>
        </w:tc>
      </w:tr>
      <w:tr w:rsidR="007A35FB" w:rsidRPr="001E29FB" w14:paraId="03EA225C"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736712"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446246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EFA82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184</w:t>
            </w:r>
          </w:p>
        </w:tc>
        <w:tc>
          <w:tcPr>
            <w:tcW w:w="1156" w:type="dxa"/>
            <w:tcBorders>
              <w:top w:val="nil"/>
              <w:left w:val="nil"/>
              <w:bottom w:val="single" w:sz="4" w:space="0" w:color="FFFFFF"/>
              <w:right w:val="single" w:sz="4" w:space="0" w:color="FFFFFF"/>
            </w:tcBorders>
            <w:noWrap/>
            <w:vAlign w:val="center"/>
            <w:hideMark/>
          </w:tcPr>
          <w:p w14:paraId="7213FD52"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188</w:t>
            </w:r>
          </w:p>
        </w:tc>
      </w:tr>
      <w:tr w:rsidR="007A35FB" w:rsidRPr="001E29FB" w14:paraId="5F36844A" w14:textId="77777777" w:rsidTr="001E29F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834E8BB"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 xml:space="preserve">Total </w:t>
            </w:r>
            <w:proofErr w:type="spellStart"/>
            <w:proofErr w:type="gramStart"/>
            <w:r w:rsidRPr="001E29FB">
              <w:rPr>
                <w:rFonts w:ascii="Public Sans" w:hAnsi="Public Sans" w:cs="Calibri"/>
                <w:b/>
                <w:bCs/>
                <w:sz w:val="18"/>
                <w:szCs w:val="18"/>
                <w:lang w:eastAsia="en-AU"/>
              </w:rPr>
              <w:t>Non Current</w:t>
            </w:r>
            <w:proofErr w:type="spellEnd"/>
            <w:proofErr w:type="gramEnd"/>
            <w:r w:rsidRPr="001E29F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30D12873"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596</w:t>
            </w:r>
          </w:p>
        </w:tc>
        <w:tc>
          <w:tcPr>
            <w:tcW w:w="1156" w:type="dxa"/>
            <w:tcBorders>
              <w:top w:val="single" w:sz="4" w:space="0" w:color="auto"/>
              <w:left w:val="nil"/>
              <w:bottom w:val="single" w:sz="4" w:space="0" w:color="auto"/>
              <w:right w:val="single" w:sz="4" w:space="0" w:color="FFFFFF"/>
            </w:tcBorders>
            <w:noWrap/>
            <w:vAlign w:val="center"/>
            <w:hideMark/>
          </w:tcPr>
          <w:p w14:paraId="63098770"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2,141</w:t>
            </w:r>
          </w:p>
        </w:tc>
        <w:tc>
          <w:tcPr>
            <w:tcW w:w="1156" w:type="dxa"/>
            <w:tcBorders>
              <w:top w:val="single" w:sz="4" w:space="0" w:color="auto"/>
              <w:left w:val="nil"/>
              <w:bottom w:val="single" w:sz="4" w:space="0" w:color="auto"/>
              <w:right w:val="single" w:sz="4" w:space="0" w:color="FFFFFF"/>
            </w:tcBorders>
            <w:noWrap/>
            <w:vAlign w:val="center"/>
            <w:hideMark/>
          </w:tcPr>
          <w:p w14:paraId="7F9DAE59"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10,963</w:t>
            </w:r>
          </w:p>
        </w:tc>
      </w:tr>
      <w:tr w:rsidR="007A35FB" w:rsidRPr="001E29FB" w14:paraId="4ADEDA80" w14:textId="77777777" w:rsidTr="001E2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97E03BE"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02626958"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8,981</w:t>
            </w:r>
          </w:p>
        </w:tc>
        <w:tc>
          <w:tcPr>
            <w:tcW w:w="1156" w:type="dxa"/>
            <w:tcBorders>
              <w:top w:val="nil"/>
              <w:left w:val="nil"/>
              <w:bottom w:val="single" w:sz="4" w:space="0" w:color="auto"/>
              <w:right w:val="single" w:sz="4" w:space="0" w:color="FFFFFF"/>
            </w:tcBorders>
            <w:noWrap/>
            <w:vAlign w:val="center"/>
            <w:hideMark/>
          </w:tcPr>
          <w:p w14:paraId="146FF5DE"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22,295</w:t>
            </w:r>
          </w:p>
        </w:tc>
        <w:tc>
          <w:tcPr>
            <w:tcW w:w="1156" w:type="dxa"/>
            <w:tcBorders>
              <w:top w:val="nil"/>
              <w:left w:val="nil"/>
              <w:bottom w:val="single" w:sz="4" w:space="0" w:color="auto"/>
              <w:right w:val="single" w:sz="4" w:space="0" w:color="FFFFFF"/>
            </w:tcBorders>
            <w:noWrap/>
            <w:vAlign w:val="center"/>
            <w:hideMark/>
          </w:tcPr>
          <w:p w14:paraId="2637EF2A"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35,052</w:t>
            </w:r>
          </w:p>
        </w:tc>
      </w:tr>
      <w:tr w:rsidR="007A35FB" w:rsidRPr="001E29FB" w14:paraId="302EC41B" w14:textId="77777777" w:rsidTr="001E2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2713BD6"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2D116AB1"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373,381</w:t>
            </w:r>
          </w:p>
        </w:tc>
        <w:tc>
          <w:tcPr>
            <w:tcW w:w="1156" w:type="dxa"/>
            <w:tcBorders>
              <w:top w:val="nil"/>
              <w:left w:val="nil"/>
              <w:bottom w:val="single" w:sz="4" w:space="0" w:color="auto"/>
              <w:right w:val="single" w:sz="4" w:space="0" w:color="FFFFFF"/>
            </w:tcBorders>
            <w:noWrap/>
            <w:vAlign w:val="center"/>
            <w:hideMark/>
          </w:tcPr>
          <w:p w14:paraId="1036DC00"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1,554,994</w:t>
            </w:r>
          </w:p>
        </w:tc>
        <w:tc>
          <w:tcPr>
            <w:tcW w:w="1156" w:type="dxa"/>
            <w:tcBorders>
              <w:top w:val="nil"/>
              <w:left w:val="nil"/>
              <w:bottom w:val="single" w:sz="4" w:space="0" w:color="auto"/>
              <w:right w:val="single" w:sz="4" w:space="0" w:color="FFFFFF"/>
            </w:tcBorders>
            <w:noWrap/>
            <w:vAlign w:val="center"/>
            <w:hideMark/>
          </w:tcPr>
          <w:p w14:paraId="23A29B5B"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1,562,932</w:t>
            </w:r>
          </w:p>
        </w:tc>
      </w:tr>
      <w:tr w:rsidR="007A35FB" w:rsidRPr="001E29FB" w14:paraId="693472AA"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D2615AE"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091A6DD6"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5F45201"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8FAD11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 </w:t>
            </w:r>
          </w:p>
        </w:tc>
      </w:tr>
      <w:tr w:rsidR="007A35FB" w:rsidRPr="001E29FB" w14:paraId="19141589"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1FC1A5"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0954A146"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177,285</w:t>
            </w:r>
          </w:p>
        </w:tc>
        <w:tc>
          <w:tcPr>
            <w:tcW w:w="1156" w:type="dxa"/>
            <w:tcBorders>
              <w:top w:val="nil"/>
              <w:left w:val="nil"/>
              <w:bottom w:val="single" w:sz="4" w:space="0" w:color="FFFFFF"/>
              <w:right w:val="single" w:sz="4" w:space="0" w:color="FFFFFF"/>
            </w:tcBorders>
            <w:noWrap/>
            <w:vAlign w:val="center"/>
            <w:hideMark/>
          </w:tcPr>
          <w:p w14:paraId="0EBBB51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1,540,957</w:t>
            </w:r>
          </w:p>
        </w:tc>
        <w:tc>
          <w:tcPr>
            <w:tcW w:w="1156" w:type="dxa"/>
            <w:tcBorders>
              <w:top w:val="nil"/>
              <w:left w:val="nil"/>
              <w:bottom w:val="single" w:sz="4" w:space="0" w:color="FFFFFF"/>
              <w:right w:val="single" w:sz="4" w:space="0" w:color="FFFFFF"/>
            </w:tcBorders>
            <w:noWrap/>
            <w:vAlign w:val="center"/>
            <w:hideMark/>
          </w:tcPr>
          <w:p w14:paraId="521F628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1,548,894</w:t>
            </w:r>
          </w:p>
        </w:tc>
      </w:tr>
      <w:tr w:rsidR="007A35FB" w:rsidRPr="001E29FB" w14:paraId="3BE0E20E" w14:textId="77777777" w:rsidTr="001E2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8AF499"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17D6648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196,096</w:t>
            </w:r>
          </w:p>
        </w:tc>
        <w:tc>
          <w:tcPr>
            <w:tcW w:w="1156" w:type="dxa"/>
            <w:tcBorders>
              <w:top w:val="nil"/>
              <w:left w:val="nil"/>
              <w:bottom w:val="single" w:sz="4" w:space="0" w:color="FFFFFF"/>
              <w:right w:val="single" w:sz="4" w:space="0" w:color="FFFFFF"/>
            </w:tcBorders>
            <w:noWrap/>
            <w:vAlign w:val="center"/>
            <w:hideMark/>
          </w:tcPr>
          <w:p w14:paraId="16DB6BCF"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14,037</w:t>
            </w:r>
          </w:p>
        </w:tc>
        <w:tc>
          <w:tcPr>
            <w:tcW w:w="1156" w:type="dxa"/>
            <w:tcBorders>
              <w:top w:val="nil"/>
              <w:left w:val="nil"/>
              <w:bottom w:val="single" w:sz="4" w:space="0" w:color="FFFFFF"/>
              <w:right w:val="single" w:sz="4" w:space="0" w:color="FFFFFF"/>
            </w:tcBorders>
            <w:noWrap/>
            <w:vAlign w:val="center"/>
            <w:hideMark/>
          </w:tcPr>
          <w:p w14:paraId="7AC392BA"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14,037</w:t>
            </w:r>
          </w:p>
        </w:tc>
      </w:tr>
      <w:tr w:rsidR="007A35FB" w:rsidRPr="001E29FB" w14:paraId="01B0DDF3" w14:textId="77777777" w:rsidTr="001E2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D4D0FEC" w14:textId="77777777" w:rsidR="007A35FB" w:rsidRPr="001E29FB" w:rsidRDefault="007A35FB">
            <w:pPr>
              <w:ind w:firstLineChars="100" w:firstLine="180"/>
              <w:rPr>
                <w:rFonts w:ascii="Public Sans" w:hAnsi="Public Sans" w:cs="Calibri"/>
                <w:sz w:val="18"/>
                <w:szCs w:val="18"/>
                <w:lang w:eastAsia="en-AU"/>
              </w:rPr>
            </w:pPr>
            <w:r w:rsidRPr="001E29FB">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5068AC99"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AB23795"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20B2C58" w14:textId="77777777" w:rsidR="007A35FB" w:rsidRPr="001E29FB" w:rsidRDefault="007A35FB">
            <w:pPr>
              <w:jc w:val="right"/>
              <w:rPr>
                <w:rFonts w:ascii="Public Sans" w:hAnsi="Public Sans" w:cs="Calibri"/>
                <w:sz w:val="18"/>
                <w:szCs w:val="18"/>
                <w:lang w:eastAsia="en-AU"/>
              </w:rPr>
            </w:pPr>
            <w:r w:rsidRPr="001E29FB">
              <w:rPr>
                <w:rFonts w:ascii="Public Sans" w:hAnsi="Public Sans" w:cs="Calibri"/>
                <w:sz w:val="18"/>
                <w:szCs w:val="18"/>
                <w:lang w:eastAsia="en-AU"/>
              </w:rPr>
              <w:t>...</w:t>
            </w:r>
          </w:p>
        </w:tc>
      </w:tr>
      <w:tr w:rsidR="007A35FB" w:rsidRPr="001E29FB" w14:paraId="4FE05894" w14:textId="77777777" w:rsidTr="001E2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93F6CAC" w14:textId="77777777" w:rsidR="007A35FB" w:rsidRPr="001E29FB" w:rsidRDefault="007A35FB">
            <w:pPr>
              <w:rPr>
                <w:rFonts w:ascii="Public Sans" w:hAnsi="Public Sans" w:cs="Calibri"/>
                <w:b/>
                <w:bCs/>
                <w:sz w:val="18"/>
                <w:szCs w:val="18"/>
                <w:lang w:eastAsia="en-AU"/>
              </w:rPr>
            </w:pPr>
            <w:r w:rsidRPr="001E29FB">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138F892"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373,381</w:t>
            </w:r>
          </w:p>
        </w:tc>
        <w:tc>
          <w:tcPr>
            <w:tcW w:w="1156" w:type="dxa"/>
            <w:tcBorders>
              <w:top w:val="nil"/>
              <w:left w:val="nil"/>
              <w:bottom w:val="single" w:sz="4" w:space="0" w:color="auto"/>
              <w:right w:val="single" w:sz="4" w:space="0" w:color="FFFFFF"/>
            </w:tcBorders>
            <w:noWrap/>
            <w:vAlign w:val="center"/>
            <w:hideMark/>
          </w:tcPr>
          <w:p w14:paraId="51A4AF36"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1,554,994</w:t>
            </w:r>
          </w:p>
        </w:tc>
        <w:tc>
          <w:tcPr>
            <w:tcW w:w="1156" w:type="dxa"/>
            <w:tcBorders>
              <w:top w:val="nil"/>
              <w:left w:val="nil"/>
              <w:bottom w:val="single" w:sz="4" w:space="0" w:color="auto"/>
              <w:right w:val="single" w:sz="4" w:space="0" w:color="FFFFFF"/>
            </w:tcBorders>
            <w:noWrap/>
            <w:vAlign w:val="center"/>
            <w:hideMark/>
          </w:tcPr>
          <w:p w14:paraId="35E290F8" w14:textId="77777777" w:rsidR="007A35FB" w:rsidRPr="001E29FB" w:rsidRDefault="007A35FB">
            <w:pPr>
              <w:jc w:val="right"/>
              <w:rPr>
                <w:rFonts w:ascii="Public Sans" w:hAnsi="Public Sans" w:cs="Calibri"/>
                <w:b/>
                <w:bCs/>
                <w:sz w:val="18"/>
                <w:szCs w:val="18"/>
                <w:lang w:eastAsia="en-AU"/>
              </w:rPr>
            </w:pPr>
            <w:r w:rsidRPr="001E29FB">
              <w:rPr>
                <w:rFonts w:ascii="Public Sans" w:hAnsi="Public Sans" w:cs="Calibri"/>
                <w:b/>
                <w:bCs/>
                <w:sz w:val="18"/>
                <w:szCs w:val="18"/>
                <w:lang w:eastAsia="en-AU"/>
              </w:rPr>
              <w:t>1,562,932</w:t>
            </w:r>
          </w:p>
        </w:tc>
      </w:tr>
    </w:tbl>
    <w:p w14:paraId="4F68A983" w14:textId="77777777" w:rsidR="001E29FB" w:rsidRPr="001E29FB" w:rsidRDefault="001E29FB">
      <w:pPr>
        <w:rPr>
          <w:sz w:val="2"/>
          <w:szCs w:val="2"/>
        </w:rPr>
      </w:pPr>
      <w:r w:rsidRPr="001E29FB">
        <w:rPr>
          <w:sz w:val="2"/>
          <w:szCs w:val="2"/>
        </w:rPr>
        <w:br w:type="page"/>
      </w:r>
    </w:p>
    <w:tbl>
      <w:tblPr>
        <w:tblW w:w="9804" w:type="dxa"/>
        <w:tblLook w:val="04A0" w:firstRow="1" w:lastRow="0" w:firstColumn="1" w:lastColumn="0" w:noHBand="0" w:noVBand="1"/>
        <w:tblCaption w:val="8.2 Financial Statements - Museums of History NSW - Cash Flow Statement"/>
        <w:tblDescription w:val="8.2 Financial Statements - Museums of History NSW - Cash Flow Statement"/>
      </w:tblPr>
      <w:tblGrid>
        <w:gridCol w:w="6236"/>
        <w:gridCol w:w="1256"/>
        <w:gridCol w:w="1156"/>
        <w:gridCol w:w="1156"/>
      </w:tblGrid>
      <w:tr w:rsidR="007A35FB" w14:paraId="1F34D002" w14:textId="77777777" w:rsidTr="009D733B">
        <w:trPr>
          <w:trHeight w:val="405"/>
        </w:trPr>
        <w:tc>
          <w:tcPr>
            <w:tcW w:w="6236" w:type="dxa"/>
            <w:shd w:val="clear" w:color="auto" w:fill="FFFFFF"/>
            <w:noWrap/>
            <w:vAlign w:val="bottom"/>
            <w:hideMark/>
          </w:tcPr>
          <w:p w14:paraId="56FAE1C2" w14:textId="6484A2DB"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71B3A2A5"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1373859C"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51D97A4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9D733B" w14:paraId="706034CC" w14:textId="77777777" w:rsidTr="009D733B">
        <w:trPr>
          <w:trHeight w:val="283"/>
        </w:trPr>
        <w:tc>
          <w:tcPr>
            <w:tcW w:w="6236" w:type="dxa"/>
            <w:shd w:val="clear" w:color="auto" w:fill="EBEBEB"/>
            <w:vAlign w:val="center"/>
            <w:hideMark/>
          </w:tcPr>
          <w:p w14:paraId="481CAAE0"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2412" w:type="dxa"/>
            <w:gridSpan w:val="2"/>
            <w:shd w:val="clear" w:color="auto" w:fill="EBEBEB"/>
            <w:vAlign w:val="bottom"/>
            <w:hideMark/>
          </w:tcPr>
          <w:p w14:paraId="0ED43E87" w14:textId="77777777" w:rsidR="007A35FB" w:rsidRPr="009D733B" w:rsidRDefault="007A35FB" w:rsidP="009D733B">
            <w:pPr>
              <w:jc w:val="center"/>
              <w:rPr>
                <w:rFonts w:ascii="Public Sans" w:hAnsi="Public Sans" w:cs="Calibri"/>
                <w:sz w:val="18"/>
                <w:szCs w:val="18"/>
                <w:lang w:eastAsia="en-AU"/>
              </w:rPr>
            </w:pPr>
            <w:r w:rsidRPr="009D733B">
              <w:rPr>
                <w:rFonts w:ascii="Public Sans" w:hAnsi="Public Sans" w:cs="Calibri"/>
                <w:sz w:val="18"/>
                <w:szCs w:val="18"/>
                <w:lang w:eastAsia="en-AU"/>
              </w:rPr>
              <w:t>2022-23</w:t>
            </w:r>
          </w:p>
        </w:tc>
        <w:tc>
          <w:tcPr>
            <w:tcW w:w="1156" w:type="dxa"/>
            <w:shd w:val="clear" w:color="auto" w:fill="EBEBEB"/>
            <w:vAlign w:val="bottom"/>
            <w:hideMark/>
          </w:tcPr>
          <w:p w14:paraId="7F6F6AC6" w14:textId="77777777" w:rsidR="007A35FB" w:rsidRPr="009D733B" w:rsidRDefault="007A35FB" w:rsidP="009D733B">
            <w:pPr>
              <w:jc w:val="center"/>
              <w:rPr>
                <w:rFonts w:ascii="Public Sans" w:hAnsi="Public Sans" w:cs="Calibri"/>
                <w:sz w:val="18"/>
                <w:szCs w:val="18"/>
                <w:lang w:eastAsia="en-AU"/>
              </w:rPr>
            </w:pPr>
            <w:r w:rsidRPr="009D733B">
              <w:rPr>
                <w:rFonts w:ascii="Public Sans" w:hAnsi="Public Sans" w:cs="Calibri"/>
                <w:sz w:val="18"/>
                <w:szCs w:val="18"/>
                <w:lang w:eastAsia="en-AU"/>
              </w:rPr>
              <w:t>2023-24</w:t>
            </w:r>
          </w:p>
        </w:tc>
      </w:tr>
      <w:tr w:rsidR="007A35FB" w:rsidRPr="009D733B" w14:paraId="3442F52D" w14:textId="77777777" w:rsidTr="009D733B">
        <w:trPr>
          <w:trHeight w:val="225"/>
        </w:trPr>
        <w:tc>
          <w:tcPr>
            <w:tcW w:w="6236" w:type="dxa"/>
            <w:shd w:val="clear" w:color="auto" w:fill="EBEBEB"/>
            <w:vAlign w:val="center"/>
            <w:hideMark/>
          </w:tcPr>
          <w:p w14:paraId="35D67484"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1256" w:type="dxa"/>
            <w:shd w:val="clear" w:color="auto" w:fill="EBEBEB"/>
            <w:vAlign w:val="center"/>
            <w:hideMark/>
          </w:tcPr>
          <w:p w14:paraId="7F40AFE9" w14:textId="77777777" w:rsidR="007A35FB" w:rsidRPr="009D733B" w:rsidRDefault="007A35FB">
            <w:pPr>
              <w:jc w:val="center"/>
              <w:rPr>
                <w:rFonts w:ascii="Public Sans" w:hAnsi="Public Sans" w:cs="Calibri"/>
                <w:sz w:val="18"/>
                <w:szCs w:val="18"/>
                <w:lang w:eastAsia="en-AU"/>
              </w:rPr>
            </w:pPr>
            <w:r w:rsidRPr="009D733B">
              <w:rPr>
                <w:rFonts w:ascii="Public Sans" w:hAnsi="Public Sans" w:cs="Calibri"/>
                <w:sz w:val="18"/>
                <w:szCs w:val="18"/>
                <w:lang w:eastAsia="en-AU"/>
              </w:rPr>
              <w:t>Budget</w:t>
            </w:r>
          </w:p>
        </w:tc>
        <w:tc>
          <w:tcPr>
            <w:tcW w:w="1156" w:type="dxa"/>
            <w:shd w:val="clear" w:color="auto" w:fill="EBEBEB"/>
            <w:vAlign w:val="center"/>
            <w:hideMark/>
          </w:tcPr>
          <w:p w14:paraId="6FA9742E" w14:textId="77777777" w:rsidR="007A35FB" w:rsidRPr="009D733B" w:rsidRDefault="007A35FB">
            <w:pPr>
              <w:jc w:val="center"/>
              <w:rPr>
                <w:rFonts w:ascii="Public Sans" w:hAnsi="Public Sans" w:cs="Calibri"/>
                <w:sz w:val="18"/>
                <w:szCs w:val="18"/>
                <w:lang w:eastAsia="en-AU"/>
              </w:rPr>
            </w:pPr>
            <w:r w:rsidRPr="009D733B">
              <w:rPr>
                <w:rFonts w:ascii="Public Sans" w:hAnsi="Public Sans" w:cs="Calibri"/>
                <w:sz w:val="18"/>
                <w:szCs w:val="18"/>
                <w:lang w:eastAsia="en-AU"/>
              </w:rPr>
              <w:t>Est. Actual</w:t>
            </w:r>
          </w:p>
        </w:tc>
        <w:tc>
          <w:tcPr>
            <w:tcW w:w="1156" w:type="dxa"/>
            <w:shd w:val="clear" w:color="auto" w:fill="EBEBEB"/>
            <w:vAlign w:val="center"/>
            <w:hideMark/>
          </w:tcPr>
          <w:p w14:paraId="52DAF056" w14:textId="77777777" w:rsidR="007A35FB" w:rsidRPr="009D733B" w:rsidRDefault="007A35FB">
            <w:pPr>
              <w:jc w:val="center"/>
              <w:rPr>
                <w:rFonts w:ascii="Public Sans" w:hAnsi="Public Sans" w:cs="Calibri"/>
                <w:sz w:val="18"/>
                <w:szCs w:val="18"/>
                <w:lang w:eastAsia="en-AU"/>
              </w:rPr>
            </w:pPr>
            <w:r w:rsidRPr="009D733B">
              <w:rPr>
                <w:rFonts w:ascii="Public Sans" w:hAnsi="Public Sans" w:cs="Calibri"/>
                <w:sz w:val="18"/>
                <w:szCs w:val="18"/>
                <w:lang w:eastAsia="en-AU"/>
              </w:rPr>
              <w:t>Budget</w:t>
            </w:r>
          </w:p>
        </w:tc>
      </w:tr>
      <w:tr w:rsidR="007A35FB" w:rsidRPr="009D733B" w14:paraId="69D7176A" w14:textId="77777777" w:rsidTr="009D733B">
        <w:trPr>
          <w:trHeight w:val="283"/>
        </w:trPr>
        <w:tc>
          <w:tcPr>
            <w:tcW w:w="6236" w:type="dxa"/>
            <w:shd w:val="clear" w:color="auto" w:fill="EBEBEB"/>
            <w:vAlign w:val="center"/>
            <w:hideMark/>
          </w:tcPr>
          <w:p w14:paraId="07C48256"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1256" w:type="dxa"/>
            <w:shd w:val="clear" w:color="auto" w:fill="EBEBEB"/>
            <w:hideMark/>
          </w:tcPr>
          <w:p w14:paraId="18C8DF8E" w14:textId="77777777" w:rsidR="007A35FB" w:rsidRPr="009D733B" w:rsidRDefault="007A35FB" w:rsidP="009D733B">
            <w:pPr>
              <w:jc w:val="center"/>
              <w:rPr>
                <w:rFonts w:ascii="Public Sans" w:hAnsi="Public Sans" w:cs="Calibri"/>
                <w:sz w:val="18"/>
                <w:szCs w:val="18"/>
                <w:lang w:eastAsia="en-AU"/>
              </w:rPr>
            </w:pPr>
            <w:r w:rsidRPr="009D733B">
              <w:rPr>
                <w:rFonts w:ascii="Public Sans" w:hAnsi="Public Sans" w:cs="Calibri"/>
                <w:sz w:val="18"/>
                <w:szCs w:val="18"/>
                <w:lang w:eastAsia="en-AU"/>
              </w:rPr>
              <w:t>$000</w:t>
            </w:r>
          </w:p>
        </w:tc>
        <w:tc>
          <w:tcPr>
            <w:tcW w:w="1156" w:type="dxa"/>
            <w:shd w:val="clear" w:color="auto" w:fill="EBEBEB"/>
            <w:hideMark/>
          </w:tcPr>
          <w:p w14:paraId="6D351AE8" w14:textId="77777777" w:rsidR="007A35FB" w:rsidRPr="009D733B" w:rsidRDefault="007A35FB" w:rsidP="009D733B">
            <w:pPr>
              <w:jc w:val="center"/>
              <w:rPr>
                <w:rFonts w:ascii="Public Sans" w:hAnsi="Public Sans" w:cs="Calibri"/>
                <w:sz w:val="18"/>
                <w:szCs w:val="18"/>
                <w:lang w:eastAsia="en-AU"/>
              </w:rPr>
            </w:pPr>
            <w:r w:rsidRPr="009D733B">
              <w:rPr>
                <w:rFonts w:ascii="Public Sans" w:hAnsi="Public Sans" w:cs="Calibri"/>
                <w:sz w:val="18"/>
                <w:szCs w:val="18"/>
                <w:lang w:eastAsia="en-AU"/>
              </w:rPr>
              <w:t>$000</w:t>
            </w:r>
          </w:p>
        </w:tc>
        <w:tc>
          <w:tcPr>
            <w:tcW w:w="1156" w:type="dxa"/>
            <w:shd w:val="clear" w:color="auto" w:fill="EBEBEB"/>
            <w:hideMark/>
          </w:tcPr>
          <w:p w14:paraId="29562BB2" w14:textId="77777777" w:rsidR="007A35FB" w:rsidRPr="009D733B" w:rsidRDefault="007A35FB" w:rsidP="009D733B">
            <w:pPr>
              <w:jc w:val="center"/>
              <w:rPr>
                <w:rFonts w:ascii="Public Sans" w:hAnsi="Public Sans" w:cs="Calibri"/>
                <w:sz w:val="18"/>
                <w:szCs w:val="18"/>
                <w:lang w:eastAsia="en-AU"/>
              </w:rPr>
            </w:pPr>
            <w:r w:rsidRPr="009D733B">
              <w:rPr>
                <w:rFonts w:ascii="Public Sans" w:hAnsi="Public Sans" w:cs="Calibri"/>
                <w:sz w:val="18"/>
                <w:szCs w:val="18"/>
                <w:lang w:eastAsia="en-AU"/>
              </w:rPr>
              <w:t>$000</w:t>
            </w:r>
          </w:p>
        </w:tc>
      </w:tr>
      <w:tr w:rsidR="007A35FB" w:rsidRPr="009D733B" w14:paraId="5AEFB0E9" w14:textId="77777777" w:rsidTr="009D733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BAA2FD8"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 xml:space="preserve">Cash Flows </w:t>
            </w:r>
            <w:proofErr w:type="gramStart"/>
            <w:r w:rsidRPr="009D733B">
              <w:rPr>
                <w:rFonts w:ascii="Public Sans" w:hAnsi="Public Sans" w:cs="Calibri"/>
                <w:b/>
                <w:bCs/>
                <w:sz w:val="18"/>
                <w:szCs w:val="18"/>
                <w:lang w:eastAsia="en-AU"/>
              </w:rPr>
              <w:t>From</w:t>
            </w:r>
            <w:proofErr w:type="gramEnd"/>
            <w:r w:rsidRPr="009D733B">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4AFA78B7"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5F5D914"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3958A84"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r>
      <w:tr w:rsidR="007A35FB" w:rsidRPr="009D733B" w14:paraId="7B6D6F83" w14:textId="77777777" w:rsidTr="009D733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62B502"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3DC6E9D0"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304B379"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665D371" w14:textId="77777777" w:rsidR="007A35FB" w:rsidRPr="009D733B" w:rsidRDefault="007A35FB">
            <w:pPr>
              <w:rPr>
                <w:rFonts w:ascii="Public Sans" w:hAnsi="Public Sans" w:cs="Calibri"/>
                <w:sz w:val="18"/>
                <w:szCs w:val="18"/>
                <w:lang w:eastAsia="en-AU"/>
              </w:rPr>
            </w:pPr>
            <w:r w:rsidRPr="009D733B">
              <w:rPr>
                <w:rFonts w:ascii="Public Sans" w:hAnsi="Public Sans" w:cs="Calibri"/>
                <w:sz w:val="18"/>
                <w:szCs w:val="18"/>
                <w:lang w:eastAsia="en-AU"/>
              </w:rPr>
              <w:t> </w:t>
            </w:r>
          </w:p>
        </w:tc>
      </w:tr>
      <w:tr w:rsidR="007A35FB" w:rsidRPr="009D733B" w14:paraId="0A1CFCC2"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5BF026"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5218A98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2BD9EA"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20,729</w:t>
            </w:r>
          </w:p>
        </w:tc>
        <w:tc>
          <w:tcPr>
            <w:tcW w:w="1156" w:type="dxa"/>
            <w:tcBorders>
              <w:top w:val="nil"/>
              <w:left w:val="nil"/>
              <w:bottom w:val="single" w:sz="4" w:space="0" w:color="FFFFFF"/>
              <w:right w:val="single" w:sz="4" w:space="0" w:color="FFFFFF"/>
            </w:tcBorders>
            <w:noWrap/>
            <w:vAlign w:val="center"/>
            <w:hideMark/>
          </w:tcPr>
          <w:p w14:paraId="085398E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42,506</w:t>
            </w:r>
          </w:p>
        </w:tc>
      </w:tr>
      <w:tr w:rsidR="007A35FB" w:rsidRPr="009D733B" w14:paraId="1D77C41F"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194C1C"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0689996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21,849</w:t>
            </w:r>
          </w:p>
        </w:tc>
        <w:tc>
          <w:tcPr>
            <w:tcW w:w="1156" w:type="dxa"/>
            <w:tcBorders>
              <w:top w:val="nil"/>
              <w:left w:val="nil"/>
              <w:bottom w:val="single" w:sz="4" w:space="0" w:color="FFFFFF"/>
              <w:right w:val="single" w:sz="4" w:space="0" w:color="FFFFFF"/>
            </w:tcBorders>
            <w:noWrap/>
            <w:vAlign w:val="center"/>
            <w:hideMark/>
          </w:tcPr>
          <w:p w14:paraId="67CEC5FA"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11,300</w:t>
            </w:r>
          </w:p>
        </w:tc>
        <w:tc>
          <w:tcPr>
            <w:tcW w:w="1156" w:type="dxa"/>
            <w:tcBorders>
              <w:top w:val="nil"/>
              <w:left w:val="nil"/>
              <w:bottom w:val="single" w:sz="4" w:space="0" w:color="FFFFFF"/>
              <w:right w:val="single" w:sz="4" w:space="0" w:color="FFFFFF"/>
            </w:tcBorders>
            <w:noWrap/>
            <w:vAlign w:val="center"/>
            <w:hideMark/>
          </w:tcPr>
          <w:p w14:paraId="028E058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332</w:t>
            </w:r>
          </w:p>
        </w:tc>
      </w:tr>
      <w:tr w:rsidR="007A35FB" w:rsidRPr="009D733B" w14:paraId="5C2C19FB"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ABA133"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5153D40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F9FAB8"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142714"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45BEBE0D"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EDABCB"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12E45D05"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4</w:t>
            </w:r>
          </w:p>
        </w:tc>
        <w:tc>
          <w:tcPr>
            <w:tcW w:w="1156" w:type="dxa"/>
            <w:tcBorders>
              <w:top w:val="nil"/>
              <w:left w:val="nil"/>
              <w:bottom w:val="single" w:sz="4" w:space="0" w:color="FFFFFF"/>
              <w:right w:val="single" w:sz="4" w:space="0" w:color="FFFFFF"/>
            </w:tcBorders>
            <w:noWrap/>
            <w:vAlign w:val="center"/>
            <w:hideMark/>
          </w:tcPr>
          <w:p w14:paraId="5DD14D3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62</w:t>
            </w:r>
          </w:p>
        </w:tc>
        <w:tc>
          <w:tcPr>
            <w:tcW w:w="1156" w:type="dxa"/>
            <w:tcBorders>
              <w:top w:val="nil"/>
              <w:left w:val="nil"/>
              <w:bottom w:val="single" w:sz="4" w:space="0" w:color="FFFFFF"/>
              <w:right w:val="single" w:sz="4" w:space="0" w:color="FFFFFF"/>
            </w:tcBorders>
            <w:noWrap/>
            <w:vAlign w:val="center"/>
            <w:hideMark/>
          </w:tcPr>
          <w:p w14:paraId="418C7DB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244</w:t>
            </w:r>
          </w:p>
        </w:tc>
      </w:tr>
      <w:tr w:rsidR="007A35FB" w:rsidRPr="009D733B" w14:paraId="0A0BED2F"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8DCEE4"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7846D65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98EB4B"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877E7B"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108181D9" w14:textId="77777777" w:rsidTr="009D733B">
        <w:trPr>
          <w:trHeight w:val="238"/>
        </w:trPr>
        <w:tc>
          <w:tcPr>
            <w:tcW w:w="6236" w:type="dxa"/>
            <w:tcBorders>
              <w:top w:val="nil"/>
              <w:left w:val="single" w:sz="4" w:space="0" w:color="FFFFFF"/>
              <w:bottom w:val="nil"/>
              <w:right w:val="single" w:sz="4" w:space="0" w:color="FFFFFF"/>
            </w:tcBorders>
            <w:noWrap/>
            <w:vAlign w:val="center"/>
            <w:hideMark/>
          </w:tcPr>
          <w:p w14:paraId="0696D5E8"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Other Payments</w:t>
            </w:r>
          </w:p>
        </w:tc>
        <w:tc>
          <w:tcPr>
            <w:tcW w:w="1256" w:type="dxa"/>
            <w:tcBorders>
              <w:top w:val="nil"/>
              <w:left w:val="nil"/>
              <w:bottom w:val="nil"/>
              <w:right w:val="single" w:sz="4" w:space="0" w:color="FFFFFF"/>
            </w:tcBorders>
            <w:noWrap/>
            <w:vAlign w:val="center"/>
            <w:hideMark/>
          </w:tcPr>
          <w:p w14:paraId="6398D0BD"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5,376</w:t>
            </w:r>
          </w:p>
        </w:tc>
        <w:tc>
          <w:tcPr>
            <w:tcW w:w="1156" w:type="dxa"/>
            <w:tcBorders>
              <w:top w:val="nil"/>
              <w:left w:val="nil"/>
              <w:bottom w:val="nil"/>
              <w:right w:val="single" w:sz="4" w:space="0" w:color="FFFFFF"/>
            </w:tcBorders>
            <w:noWrap/>
            <w:vAlign w:val="center"/>
            <w:hideMark/>
          </w:tcPr>
          <w:p w14:paraId="788CC9F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21,835</w:t>
            </w:r>
          </w:p>
        </w:tc>
        <w:tc>
          <w:tcPr>
            <w:tcW w:w="1156" w:type="dxa"/>
            <w:tcBorders>
              <w:top w:val="nil"/>
              <w:left w:val="nil"/>
              <w:bottom w:val="nil"/>
              <w:right w:val="single" w:sz="4" w:space="0" w:color="FFFFFF"/>
            </w:tcBorders>
            <w:noWrap/>
            <w:vAlign w:val="center"/>
            <w:hideMark/>
          </w:tcPr>
          <w:p w14:paraId="4C2DB4E5"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15,573</w:t>
            </w:r>
          </w:p>
        </w:tc>
      </w:tr>
      <w:tr w:rsidR="007A35FB" w:rsidRPr="009D733B" w14:paraId="43794B57" w14:textId="77777777" w:rsidTr="009D733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35F0E57" w14:textId="77777777" w:rsidR="007A35FB" w:rsidRPr="009D733B" w:rsidRDefault="007A35FB">
            <w:pPr>
              <w:ind w:firstLineChars="100" w:firstLine="181"/>
              <w:rPr>
                <w:rFonts w:ascii="Public Sans" w:hAnsi="Public Sans" w:cs="Calibri"/>
                <w:b/>
                <w:bCs/>
                <w:sz w:val="18"/>
                <w:szCs w:val="18"/>
                <w:lang w:eastAsia="en-AU"/>
              </w:rPr>
            </w:pPr>
            <w:r w:rsidRPr="009D733B">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00B5F567"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27,230</w:t>
            </w:r>
          </w:p>
        </w:tc>
        <w:tc>
          <w:tcPr>
            <w:tcW w:w="1156" w:type="dxa"/>
            <w:tcBorders>
              <w:top w:val="single" w:sz="4" w:space="0" w:color="auto"/>
              <w:left w:val="nil"/>
              <w:bottom w:val="single" w:sz="4" w:space="0" w:color="auto"/>
              <w:right w:val="single" w:sz="4" w:space="0" w:color="FFFFFF"/>
            </w:tcBorders>
            <w:noWrap/>
            <w:vAlign w:val="center"/>
            <w:hideMark/>
          </w:tcPr>
          <w:p w14:paraId="5F942311"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53,927</w:t>
            </w:r>
          </w:p>
        </w:tc>
        <w:tc>
          <w:tcPr>
            <w:tcW w:w="1156" w:type="dxa"/>
            <w:tcBorders>
              <w:top w:val="single" w:sz="4" w:space="0" w:color="auto"/>
              <w:left w:val="nil"/>
              <w:bottom w:val="single" w:sz="4" w:space="0" w:color="auto"/>
              <w:right w:val="single" w:sz="4" w:space="0" w:color="FFFFFF"/>
            </w:tcBorders>
            <w:noWrap/>
            <w:vAlign w:val="center"/>
            <w:hideMark/>
          </w:tcPr>
          <w:p w14:paraId="51123B49"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58,655</w:t>
            </w:r>
          </w:p>
        </w:tc>
      </w:tr>
      <w:tr w:rsidR="007A35FB" w:rsidRPr="009D733B" w14:paraId="131C58BA" w14:textId="77777777" w:rsidTr="009D733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4C310F"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4902C7D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ABA6B1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CAA0F5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r>
      <w:tr w:rsidR="007A35FB" w:rsidRPr="009D733B" w14:paraId="2D91970C"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84874D"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1447638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C0E6C4"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61A8B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4BFB69C4"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5C6DCB"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5ECD4B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24,500</w:t>
            </w:r>
          </w:p>
        </w:tc>
        <w:tc>
          <w:tcPr>
            <w:tcW w:w="1156" w:type="dxa"/>
            <w:tcBorders>
              <w:top w:val="nil"/>
              <w:left w:val="nil"/>
              <w:bottom w:val="single" w:sz="4" w:space="0" w:color="FFFFFF"/>
              <w:right w:val="single" w:sz="4" w:space="0" w:color="FFFFFF"/>
            </w:tcBorders>
            <w:noWrap/>
            <w:vAlign w:val="center"/>
            <w:hideMark/>
          </w:tcPr>
          <w:p w14:paraId="69A8833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29,606</w:t>
            </w:r>
          </w:p>
        </w:tc>
        <w:tc>
          <w:tcPr>
            <w:tcW w:w="1156" w:type="dxa"/>
            <w:tcBorders>
              <w:top w:val="nil"/>
              <w:left w:val="nil"/>
              <w:bottom w:val="single" w:sz="4" w:space="0" w:color="FFFFFF"/>
              <w:right w:val="single" w:sz="4" w:space="0" w:color="FFFFFF"/>
            </w:tcBorders>
            <w:noWrap/>
            <w:vAlign w:val="center"/>
            <w:hideMark/>
          </w:tcPr>
          <w:p w14:paraId="00BF7515"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33,901</w:t>
            </w:r>
          </w:p>
        </w:tc>
      </w:tr>
      <w:tr w:rsidR="007A35FB" w:rsidRPr="009D733B" w14:paraId="78ACC28B"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155475"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5855B9AF"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C15CB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0ED92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4D0F63BE"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B03C92"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02105A1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5C44BF"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C635E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3917E11B"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725506"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5734C1B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F7561B"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AF032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41F4A06C"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2393A9"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3E4A5D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5,186</w:t>
            </w:r>
          </w:p>
        </w:tc>
        <w:tc>
          <w:tcPr>
            <w:tcW w:w="1156" w:type="dxa"/>
            <w:tcBorders>
              <w:top w:val="nil"/>
              <w:left w:val="nil"/>
              <w:bottom w:val="single" w:sz="4" w:space="0" w:color="FFFFFF"/>
              <w:right w:val="single" w:sz="4" w:space="0" w:color="FFFFFF"/>
            </w:tcBorders>
            <w:noWrap/>
            <w:vAlign w:val="center"/>
            <w:hideMark/>
          </w:tcPr>
          <w:p w14:paraId="35BB1514"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21,461</w:t>
            </w:r>
          </w:p>
        </w:tc>
        <w:tc>
          <w:tcPr>
            <w:tcW w:w="1156" w:type="dxa"/>
            <w:tcBorders>
              <w:top w:val="nil"/>
              <w:left w:val="nil"/>
              <w:bottom w:val="single" w:sz="4" w:space="0" w:color="FFFFFF"/>
              <w:right w:val="single" w:sz="4" w:space="0" w:color="FFFFFF"/>
            </w:tcBorders>
            <w:noWrap/>
            <w:vAlign w:val="center"/>
            <w:hideMark/>
          </w:tcPr>
          <w:p w14:paraId="6524704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34,593</w:t>
            </w:r>
          </w:p>
        </w:tc>
      </w:tr>
      <w:tr w:rsidR="007A35FB" w:rsidRPr="009D733B" w14:paraId="280190A6"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BB2B65"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 xml:space="preserve">Retained Taxes, </w:t>
            </w:r>
            <w:proofErr w:type="gramStart"/>
            <w:r w:rsidRPr="009D733B">
              <w:rPr>
                <w:rFonts w:ascii="Public Sans" w:hAnsi="Public Sans" w:cs="Calibri"/>
                <w:sz w:val="18"/>
                <w:szCs w:val="18"/>
                <w:lang w:eastAsia="en-AU"/>
              </w:rPr>
              <w:t>Fees</w:t>
            </w:r>
            <w:proofErr w:type="gramEnd"/>
            <w:r w:rsidRPr="009D733B">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77CAB9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CEA66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D2974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2E936DB1"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1709B1"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11DBBFE4"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88</w:t>
            </w:r>
          </w:p>
        </w:tc>
        <w:tc>
          <w:tcPr>
            <w:tcW w:w="1156" w:type="dxa"/>
            <w:tcBorders>
              <w:top w:val="nil"/>
              <w:left w:val="nil"/>
              <w:bottom w:val="single" w:sz="4" w:space="0" w:color="FFFFFF"/>
              <w:right w:val="single" w:sz="4" w:space="0" w:color="FFFFFF"/>
            </w:tcBorders>
            <w:noWrap/>
            <w:vAlign w:val="center"/>
            <w:hideMark/>
          </w:tcPr>
          <w:p w14:paraId="365D5995"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298</w:t>
            </w:r>
          </w:p>
        </w:tc>
        <w:tc>
          <w:tcPr>
            <w:tcW w:w="1156" w:type="dxa"/>
            <w:tcBorders>
              <w:top w:val="nil"/>
              <w:left w:val="nil"/>
              <w:bottom w:val="single" w:sz="4" w:space="0" w:color="FFFFFF"/>
              <w:right w:val="single" w:sz="4" w:space="0" w:color="FFFFFF"/>
            </w:tcBorders>
            <w:noWrap/>
            <w:vAlign w:val="center"/>
            <w:hideMark/>
          </w:tcPr>
          <w:p w14:paraId="3642751B"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91</w:t>
            </w:r>
          </w:p>
        </w:tc>
      </w:tr>
      <w:tr w:rsidR="007A35FB" w:rsidRPr="009D733B" w14:paraId="3B9475E4"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E3F3D1"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0C0D94F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3,236</w:t>
            </w:r>
          </w:p>
        </w:tc>
        <w:tc>
          <w:tcPr>
            <w:tcW w:w="1156" w:type="dxa"/>
            <w:tcBorders>
              <w:top w:val="nil"/>
              <w:left w:val="nil"/>
              <w:bottom w:val="single" w:sz="4" w:space="0" w:color="FFFFFF"/>
              <w:right w:val="single" w:sz="4" w:space="0" w:color="FFFFFF"/>
            </w:tcBorders>
            <w:noWrap/>
            <w:vAlign w:val="center"/>
            <w:hideMark/>
          </w:tcPr>
          <w:p w14:paraId="00175FE8"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4,912</w:t>
            </w:r>
          </w:p>
        </w:tc>
        <w:tc>
          <w:tcPr>
            <w:tcW w:w="1156" w:type="dxa"/>
            <w:tcBorders>
              <w:top w:val="nil"/>
              <w:left w:val="nil"/>
              <w:bottom w:val="single" w:sz="4" w:space="0" w:color="FFFFFF"/>
              <w:right w:val="single" w:sz="4" w:space="0" w:color="FFFFFF"/>
            </w:tcBorders>
            <w:noWrap/>
            <w:vAlign w:val="center"/>
            <w:hideMark/>
          </w:tcPr>
          <w:p w14:paraId="1BC6FAE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3,469</w:t>
            </w:r>
          </w:p>
        </w:tc>
      </w:tr>
      <w:tr w:rsidR="007A35FB" w:rsidRPr="009D733B" w14:paraId="194BC2A9" w14:textId="77777777" w:rsidTr="009D733B">
        <w:trPr>
          <w:trHeight w:val="238"/>
        </w:trPr>
        <w:tc>
          <w:tcPr>
            <w:tcW w:w="6236" w:type="dxa"/>
            <w:tcBorders>
              <w:top w:val="nil"/>
              <w:left w:val="single" w:sz="4" w:space="0" w:color="FFFFFF"/>
              <w:bottom w:val="nil"/>
              <w:right w:val="single" w:sz="4" w:space="0" w:color="FFFFFF"/>
            </w:tcBorders>
            <w:noWrap/>
            <w:vAlign w:val="center"/>
            <w:hideMark/>
          </w:tcPr>
          <w:p w14:paraId="497B8A9D" w14:textId="77777777" w:rsidR="007A35FB" w:rsidRPr="009D733B" w:rsidRDefault="007A35FB">
            <w:pPr>
              <w:ind w:firstLineChars="200" w:firstLine="360"/>
              <w:rPr>
                <w:rFonts w:ascii="Public Sans" w:hAnsi="Public Sans" w:cs="Calibri"/>
                <w:sz w:val="18"/>
                <w:szCs w:val="18"/>
                <w:lang w:eastAsia="en-AU"/>
              </w:rPr>
            </w:pPr>
            <w:r w:rsidRPr="009D733B">
              <w:rPr>
                <w:rFonts w:ascii="Public Sans" w:hAnsi="Public Sans" w:cs="Calibri"/>
                <w:sz w:val="18"/>
                <w:szCs w:val="18"/>
                <w:lang w:eastAsia="en-AU"/>
              </w:rPr>
              <w:t>Other Receipts</w:t>
            </w:r>
          </w:p>
        </w:tc>
        <w:tc>
          <w:tcPr>
            <w:tcW w:w="1256" w:type="dxa"/>
            <w:tcBorders>
              <w:top w:val="nil"/>
              <w:left w:val="nil"/>
              <w:bottom w:val="nil"/>
              <w:right w:val="single" w:sz="4" w:space="0" w:color="FFFFFF"/>
            </w:tcBorders>
            <w:noWrap/>
            <w:vAlign w:val="center"/>
            <w:hideMark/>
          </w:tcPr>
          <w:p w14:paraId="23817A4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971</w:t>
            </w:r>
          </w:p>
        </w:tc>
        <w:tc>
          <w:tcPr>
            <w:tcW w:w="1156" w:type="dxa"/>
            <w:tcBorders>
              <w:top w:val="nil"/>
              <w:left w:val="nil"/>
              <w:bottom w:val="nil"/>
              <w:right w:val="single" w:sz="4" w:space="0" w:color="FFFFFF"/>
            </w:tcBorders>
            <w:noWrap/>
            <w:vAlign w:val="center"/>
            <w:hideMark/>
          </w:tcPr>
          <w:p w14:paraId="393C0BE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1,517</w:t>
            </w:r>
          </w:p>
        </w:tc>
        <w:tc>
          <w:tcPr>
            <w:tcW w:w="1156" w:type="dxa"/>
            <w:tcBorders>
              <w:top w:val="nil"/>
              <w:left w:val="nil"/>
              <w:bottom w:val="nil"/>
              <w:right w:val="single" w:sz="4" w:space="0" w:color="FFFFFF"/>
            </w:tcBorders>
            <w:noWrap/>
            <w:vAlign w:val="center"/>
            <w:hideMark/>
          </w:tcPr>
          <w:p w14:paraId="4FA21D5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117</w:t>
            </w:r>
          </w:p>
        </w:tc>
      </w:tr>
      <w:tr w:rsidR="007A35FB" w:rsidRPr="009D733B" w14:paraId="370FD88D" w14:textId="77777777" w:rsidTr="009D733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A778824" w14:textId="77777777" w:rsidR="007A35FB" w:rsidRPr="009D733B" w:rsidRDefault="007A35FB">
            <w:pPr>
              <w:ind w:firstLineChars="100" w:firstLine="181"/>
              <w:rPr>
                <w:rFonts w:ascii="Public Sans" w:hAnsi="Public Sans" w:cs="Calibri"/>
                <w:b/>
                <w:bCs/>
                <w:sz w:val="18"/>
                <w:szCs w:val="18"/>
                <w:lang w:eastAsia="en-AU"/>
              </w:rPr>
            </w:pPr>
            <w:r w:rsidRPr="009D733B">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26AE9024"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33,981</w:t>
            </w:r>
          </w:p>
        </w:tc>
        <w:tc>
          <w:tcPr>
            <w:tcW w:w="1156" w:type="dxa"/>
            <w:tcBorders>
              <w:top w:val="single" w:sz="4" w:space="0" w:color="auto"/>
              <w:left w:val="nil"/>
              <w:bottom w:val="single" w:sz="4" w:space="0" w:color="auto"/>
              <w:right w:val="single" w:sz="4" w:space="0" w:color="FFFFFF"/>
            </w:tcBorders>
            <w:noWrap/>
            <w:vAlign w:val="center"/>
            <w:hideMark/>
          </w:tcPr>
          <w:p w14:paraId="11DC7E5C"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57,794</w:t>
            </w:r>
          </w:p>
        </w:tc>
        <w:tc>
          <w:tcPr>
            <w:tcW w:w="1156" w:type="dxa"/>
            <w:tcBorders>
              <w:top w:val="single" w:sz="4" w:space="0" w:color="auto"/>
              <w:left w:val="nil"/>
              <w:bottom w:val="single" w:sz="4" w:space="0" w:color="auto"/>
              <w:right w:val="single" w:sz="4" w:space="0" w:color="FFFFFF"/>
            </w:tcBorders>
            <w:noWrap/>
            <w:vAlign w:val="center"/>
            <w:hideMark/>
          </w:tcPr>
          <w:p w14:paraId="52E85BA0"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72,171</w:t>
            </w:r>
          </w:p>
        </w:tc>
      </w:tr>
      <w:tr w:rsidR="007A35FB" w:rsidRPr="009D733B" w14:paraId="09A6F776" w14:textId="77777777" w:rsidTr="009D733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5F36160"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 xml:space="preserve">Net Cash Flows </w:t>
            </w:r>
            <w:proofErr w:type="gramStart"/>
            <w:r w:rsidRPr="009D733B">
              <w:rPr>
                <w:rFonts w:ascii="Public Sans" w:hAnsi="Public Sans" w:cs="Calibri"/>
                <w:b/>
                <w:bCs/>
                <w:sz w:val="18"/>
                <w:szCs w:val="18"/>
                <w:lang w:eastAsia="en-AU"/>
              </w:rPr>
              <w:t>From</w:t>
            </w:r>
            <w:proofErr w:type="gramEnd"/>
            <w:r w:rsidRPr="009D733B">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14EB9D02"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6,751</w:t>
            </w:r>
          </w:p>
        </w:tc>
        <w:tc>
          <w:tcPr>
            <w:tcW w:w="1156" w:type="dxa"/>
            <w:tcBorders>
              <w:top w:val="nil"/>
              <w:left w:val="nil"/>
              <w:bottom w:val="single" w:sz="4" w:space="0" w:color="auto"/>
              <w:right w:val="single" w:sz="4" w:space="0" w:color="FFFFFF"/>
            </w:tcBorders>
            <w:noWrap/>
            <w:vAlign w:val="center"/>
            <w:hideMark/>
          </w:tcPr>
          <w:p w14:paraId="2DF31664"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3,867</w:t>
            </w:r>
          </w:p>
        </w:tc>
        <w:tc>
          <w:tcPr>
            <w:tcW w:w="1156" w:type="dxa"/>
            <w:tcBorders>
              <w:top w:val="nil"/>
              <w:left w:val="nil"/>
              <w:bottom w:val="single" w:sz="4" w:space="0" w:color="auto"/>
              <w:right w:val="single" w:sz="4" w:space="0" w:color="FFFFFF"/>
            </w:tcBorders>
            <w:noWrap/>
            <w:vAlign w:val="center"/>
            <w:hideMark/>
          </w:tcPr>
          <w:p w14:paraId="61AECACD"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13,516</w:t>
            </w:r>
          </w:p>
        </w:tc>
      </w:tr>
      <w:tr w:rsidR="007A35FB" w:rsidRPr="009D733B" w14:paraId="277DDD24" w14:textId="77777777" w:rsidTr="009D733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702D4D"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 xml:space="preserve">Cash Flows </w:t>
            </w:r>
            <w:proofErr w:type="gramStart"/>
            <w:r w:rsidRPr="009D733B">
              <w:rPr>
                <w:rFonts w:ascii="Public Sans" w:hAnsi="Public Sans" w:cs="Calibri"/>
                <w:b/>
                <w:bCs/>
                <w:sz w:val="18"/>
                <w:szCs w:val="18"/>
                <w:lang w:eastAsia="en-AU"/>
              </w:rPr>
              <w:t>From</w:t>
            </w:r>
            <w:proofErr w:type="gramEnd"/>
            <w:r w:rsidRPr="009D733B">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1B86CF1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DC3A9A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651498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r>
      <w:tr w:rsidR="007A35FB" w:rsidRPr="009D733B" w14:paraId="79F4E9D9"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996A8C"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729946B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3B9E3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836</w:t>
            </w:r>
          </w:p>
        </w:tc>
        <w:tc>
          <w:tcPr>
            <w:tcW w:w="1156" w:type="dxa"/>
            <w:tcBorders>
              <w:top w:val="nil"/>
              <w:left w:val="nil"/>
              <w:bottom w:val="single" w:sz="4" w:space="0" w:color="FFFFFF"/>
              <w:right w:val="single" w:sz="4" w:space="0" w:color="FFFFFF"/>
            </w:tcBorders>
            <w:noWrap/>
            <w:vAlign w:val="center"/>
            <w:hideMark/>
          </w:tcPr>
          <w:p w14:paraId="7332ABC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3AF94AB2"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BC3413"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26269BB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(4,972)</w:t>
            </w:r>
          </w:p>
        </w:tc>
        <w:tc>
          <w:tcPr>
            <w:tcW w:w="1156" w:type="dxa"/>
            <w:tcBorders>
              <w:top w:val="nil"/>
              <w:left w:val="nil"/>
              <w:bottom w:val="single" w:sz="4" w:space="0" w:color="FFFFFF"/>
              <w:right w:val="single" w:sz="4" w:space="0" w:color="FFFFFF"/>
            </w:tcBorders>
            <w:noWrap/>
            <w:vAlign w:val="center"/>
            <w:hideMark/>
          </w:tcPr>
          <w:p w14:paraId="322F802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(6,472)</w:t>
            </w:r>
          </w:p>
        </w:tc>
        <w:tc>
          <w:tcPr>
            <w:tcW w:w="1156" w:type="dxa"/>
            <w:tcBorders>
              <w:top w:val="nil"/>
              <w:left w:val="nil"/>
              <w:bottom w:val="single" w:sz="4" w:space="0" w:color="FFFFFF"/>
              <w:right w:val="single" w:sz="4" w:space="0" w:color="FFFFFF"/>
            </w:tcBorders>
            <w:noWrap/>
            <w:vAlign w:val="center"/>
            <w:hideMark/>
          </w:tcPr>
          <w:p w14:paraId="63547AD6"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(10,475)</w:t>
            </w:r>
          </w:p>
        </w:tc>
      </w:tr>
      <w:tr w:rsidR="007A35FB" w:rsidRPr="009D733B" w14:paraId="2D812093"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B3582C"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634A4ABA"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21AAFF"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A9C1E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01E3D41B"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CB76D3"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119A6B2D"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0E4DC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C9A5A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5E835093"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4CAF5B"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44EFFB98"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93D64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90366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4D69A3E8"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B704B8"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7E3D079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584848"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D9965A"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734B956D" w14:textId="77777777" w:rsidTr="009D733B">
        <w:trPr>
          <w:trHeight w:val="238"/>
        </w:trPr>
        <w:tc>
          <w:tcPr>
            <w:tcW w:w="6236" w:type="dxa"/>
            <w:tcBorders>
              <w:top w:val="nil"/>
              <w:left w:val="single" w:sz="4" w:space="0" w:color="FFFFFF"/>
              <w:bottom w:val="nil"/>
              <w:right w:val="single" w:sz="4" w:space="0" w:color="FFFFFF"/>
            </w:tcBorders>
            <w:noWrap/>
            <w:vAlign w:val="center"/>
            <w:hideMark/>
          </w:tcPr>
          <w:p w14:paraId="68C1D15F"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6E8A1E66"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3BD16A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(813)</w:t>
            </w:r>
          </w:p>
        </w:tc>
        <w:tc>
          <w:tcPr>
            <w:tcW w:w="1156" w:type="dxa"/>
            <w:tcBorders>
              <w:top w:val="nil"/>
              <w:left w:val="nil"/>
              <w:bottom w:val="nil"/>
              <w:right w:val="single" w:sz="4" w:space="0" w:color="FFFFFF"/>
            </w:tcBorders>
            <w:noWrap/>
            <w:vAlign w:val="center"/>
            <w:hideMark/>
          </w:tcPr>
          <w:p w14:paraId="481BF324"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4F55ED66" w14:textId="77777777" w:rsidTr="009D733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5B05F46"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 xml:space="preserve">Net Cash Flows </w:t>
            </w:r>
            <w:proofErr w:type="gramStart"/>
            <w:r w:rsidRPr="009D733B">
              <w:rPr>
                <w:rFonts w:ascii="Public Sans" w:hAnsi="Public Sans" w:cs="Calibri"/>
                <w:b/>
                <w:bCs/>
                <w:sz w:val="18"/>
                <w:szCs w:val="18"/>
                <w:lang w:eastAsia="en-AU"/>
              </w:rPr>
              <w:t>From</w:t>
            </w:r>
            <w:proofErr w:type="gramEnd"/>
            <w:r w:rsidRPr="009D733B">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4A43D0D4"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(4,972)</w:t>
            </w:r>
          </w:p>
        </w:tc>
        <w:tc>
          <w:tcPr>
            <w:tcW w:w="1156" w:type="dxa"/>
            <w:tcBorders>
              <w:top w:val="single" w:sz="4" w:space="0" w:color="auto"/>
              <w:left w:val="nil"/>
              <w:bottom w:val="single" w:sz="4" w:space="0" w:color="auto"/>
              <w:right w:val="single" w:sz="4" w:space="0" w:color="FFFFFF"/>
            </w:tcBorders>
            <w:noWrap/>
            <w:vAlign w:val="center"/>
            <w:hideMark/>
          </w:tcPr>
          <w:p w14:paraId="26AF2B09"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(6,448)</w:t>
            </w:r>
          </w:p>
        </w:tc>
        <w:tc>
          <w:tcPr>
            <w:tcW w:w="1156" w:type="dxa"/>
            <w:tcBorders>
              <w:top w:val="single" w:sz="4" w:space="0" w:color="auto"/>
              <w:left w:val="nil"/>
              <w:bottom w:val="single" w:sz="4" w:space="0" w:color="auto"/>
              <w:right w:val="single" w:sz="4" w:space="0" w:color="FFFFFF"/>
            </w:tcBorders>
            <w:noWrap/>
            <w:vAlign w:val="center"/>
            <w:hideMark/>
          </w:tcPr>
          <w:p w14:paraId="2912BFD4"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(10,475)</w:t>
            </w:r>
          </w:p>
        </w:tc>
      </w:tr>
      <w:tr w:rsidR="007A35FB" w:rsidRPr="009D733B" w14:paraId="2225274B" w14:textId="77777777" w:rsidTr="009D733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81438A"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 xml:space="preserve">Cash Flows </w:t>
            </w:r>
            <w:proofErr w:type="gramStart"/>
            <w:r w:rsidRPr="009D733B">
              <w:rPr>
                <w:rFonts w:ascii="Public Sans" w:hAnsi="Public Sans" w:cs="Calibri"/>
                <w:b/>
                <w:bCs/>
                <w:sz w:val="18"/>
                <w:szCs w:val="18"/>
                <w:lang w:eastAsia="en-AU"/>
              </w:rPr>
              <w:t>From</w:t>
            </w:r>
            <w:proofErr w:type="gramEnd"/>
            <w:r w:rsidRPr="009D733B">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3008C4A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B6DD585"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FA543C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 </w:t>
            </w:r>
          </w:p>
        </w:tc>
      </w:tr>
      <w:tr w:rsidR="007A35FB" w:rsidRPr="009D733B" w14:paraId="63F303FB"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613C78"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5B59815D"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C4A85A"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7B36D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337295B2"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ECB163"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1F5E10D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(23)</w:t>
            </w:r>
          </w:p>
        </w:tc>
        <w:tc>
          <w:tcPr>
            <w:tcW w:w="1156" w:type="dxa"/>
            <w:tcBorders>
              <w:top w:val="nil"/>
              <w:left w:val="nil"/>
              <w:bottom w:val="single" w:sz="4" w:space="0" w:color="FFFFFF"/>
              <w:right w:val="single" w:sz="4" w:space="0" w:color="FFFFFF"/>
            </w:tcBorders>
            <w:noWrap/>
            <w:vAlign w:val="center"/>
            <w:hideMark/>
          </w:tcPr>
          <w:p w14:paraId="76B7BA2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(1,274)</w:t>
            </w:r>
          </w:p>
        </w:tc>
        <w:tc>
          <w:tcPr>
            <w:tcW w:w="1156" w:type="dxa"/>
            <w:tcBorders>
              <w:top w:val="nil"/>
              <w:left w:val="nil"/>
              <w:bottom w:val="single" w:sz="4" w:space="0" w:color="FFFFFF"/>
              <w:right w:val="single" w:sz="4" w:space="0" w:color="FFFFFF"/>
            </w:tcBorders>
            <w:noWrap/>
            <w:vAlign w:val="center"/>
            <w:hideMark/>
          </w:tcPr>
          <w:p w14:paraId="016C512B"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(15)</w:t>
            </w:r>
          </w:p>
        </w:tc>
      </w:tr>
      <w:tr w:rsidR="007A35FB" w:rsidRPr="009D733B" w14:paraId="4C4769BA"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E5948C"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7B809DC1"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30E40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A7F3F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300622AF"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AAFEF57"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7A7DD696"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9E2D9B"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48698C"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7D3D0C0F" w14:textId="77777777" w:rsidTr="009D733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66D731B"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5FE5C35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8426F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D6BDD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12F1BF6A" w14:textId="77777777" w:rsidTr="009D733B">
        <w:trPr>
          <w:trHeight w:val="238"/>
        </w:trPr>
        <w:tc>
          <w:tcPr>
            <w:tcW w:w="6236" w:type="dxa"/>
            <w:tcBorders>
              <w:top w:val="nil"/>
              <w:left w:val="single" w:sz="4" w:space="0" w:color="FFFFFF"/>
              <w:bottom w:val="nil"/>
              <w:right w:val="single" w:sz="4" w:space="0" w:color="FFFFFF"/>
            </w:tcBorders>
            <w:noWrap/>
            <w:vAlign w:val="center"/>
            <w:hideMark/>
          </w:tcPr>
          <w:p w14:paraId="2A04956F"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0CE59214"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E21B912"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EC5BD08"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6AF331C2" w14:textId="77777777" w:rsidTr="009D733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F490160"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 xml:space="preserve">Net Cash Flows </w:t>
            </w:r>
            <w:proofErr w:type="gramStart"/>
            <w:r w:rsidRPr="009D733B">
              <w:rPr>
                <w:rFonts w:ascii="Public Sans" w:hAnsi="Public Sans" w:cs="Calibri"/>
                <w:b/>
                <w:bCs/>
                <w:sz w:val="18"/>
                <w:szCs w:val="18"/>
                <w:lang w:eastAsia="en-AU"/>
              </w:rPr>
              <w:t>From</w:t>
            </w:r>
            <w:proofErr w:type="gramEnd"/>
            <w:r w:rsidRPr="009D733B">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0EC69EBD"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(23)</w:t>
            </w:r>
          </w:p>
        </w:tc>
        <w:tc>
          <w:tcPr>
            <w:tcW w:w="1156" w:type="dxa"/>
            <w:tcBorders>
              <w:top w:val="single" w:sz="4" w:space="0" w:color="auto"/>
              <w:left w:val="nil"/>
              <w:bottom w:val="single" w:sz="4" w:space="0" w:color="auto"/>
              <w:right w:val="single" w:sz="4" w:space="0" w:color="FFFFFF"/>
            </w:tcBorders>
            <w:noWrap/>
            <w:vAlign w:val="center"/>
            <w:hideMark/>
          </w:tcPr>
          <w:p w14:paraId="74C46A7C"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(1,274)</w:t>
            </w:r>
          </w:p>
        </w:tc>
        <w:tc>
          <w:tcPr>
            <w:tcW w:w="1156" w:type="dxa"/>
            <w:tcBorders>
              <w:top w:val="single" w:sz="4" w:space="0" w:color="auto"/>
              <w:left w:val="nil"/>
              <w:bottom w:val="single" w:sz="4" w:space="0" w:color="auto"/>
              <w:right w:val="single" w:sz="4" w:space="0" w:color="FFFFFF"/>
            </w:tcBorders>
            <w:noWrap/>
            <w:vAlign w:val="center"/>
            <w:hideMark/>
          </w:tcPr>
          <w:p w14:paraId="2E360F3C"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(15)</w:t>
            </w:r>
          </w:p>
        </w:tc>
      </w:tr>
      <w:tr w:rsidR="007A35FB" w:rsidRPr="009D733B" w14:paraId="4B2B9D60" w14:textId="77777777" w:rsidTr="009D733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EC8CBD4"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48402A4E"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1,756</w:t>
            </w:r>
          </w:p>
        </w:tc>
        <w:tc>
          <w:tcPr>
            <w:tcW w:w="1156" w:type="dxa"/>
            <w:tcBorders>
              <w:top w:val="nil"/>
              <w:left w:val="nil"/>
              <w:bottom w:val="single" w:sz="4" w:space="0" w:color="auto"/>
              <w:right w:val="single" w:sz="4" w:space="0" w:color="FFFFFF"/>
            </w:tcBorders>
            <w:noWrap/>
            <w:vAlign w:val="center"/>
            <w:hideMark/>
          </w:tcPr>
          <w:p w14:paraId="60A3C534"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(3,856)</w:t>
            </w:r>
          </w:p>
        </w:tc>
        <w:tc>
          <w:tcPr>
            <w:tcW w:w="1156" w:type="dxa"/>
            <w:tcBorders>
              <w:top w:val="nil"/>
              <w:left w:val="nil"/>
              <w:bottom w:val="single" w:sz="4" w:space="0" w:color="auto"/>
              <w:right w:val="single" w:sz="4" w:space="0" w:color="FFFFFF"/>
            </w:tcBorders>
            <w:noWrap/>
            <w:vAlign w:val="center"/>
            <w:hideMark/>
          </w:tcPr>
          <w:p w14:paraId="05D1580D"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3,026</w:t>
            </w:r>
          </w:p>
        </w:tc>
      </w:tr>
      <w:tr w:rsidR="007A35FB" w:rsidRPr="009D733B" w14:paraId="5A2FFE3F" w14:textId="77777777" w:rsidTr="009D733B">
        <w:trPr>
          <w:trHeight w:val="238"/>
        </w:trPr>
        <w:tc>
          <w:tcPr>
            <w:tcW w:w="6236" w:type="dxa"/>
            <w:tcBorders>
              <w:top w:val="nil"/>
              <w:left w:val="single" w:sz="4" w:space="0" w:color="FFFFFF"/>
              <w:bottom w:val="nil"/>
              <w:right w:val="single" w:sz="4" w:space="0" w:color="FFFFFF"/>
            </w:tcBorders>
            <w:noWrap/>
            <w:vAlign w:val="center"/>
            <w:hideMark/>
          </w:tcPr>
          <w:p w14:paraId="63413D9F"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58E5DD1E"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11,765</w:t>
            </w:r>
          </w:p>
        </w:tc>
        <w:tc>
          <w:tcPr>
            <w:tcW w:w="1156" w:type="dxa"/>
            <w:tcBorders>
              <w:top w:val="nil"/>
              <w:left w:val="nil"/>
              <w:bottom w:val="nil"/>
              <w:right w:val="single" w:sz="4" w:space="0" w:color="FFFFFF"/>
            </w:tcBorders>
            <w:noWrap/>
            <w:vAlign w:val="center"/>
            <w:hideMark/>
          </w:tcPr>
          <w:p w14:paraId="0560B85F"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11,344</w:t>
            </w:r>
          </w:p>
        </w:tc>
        <w:tc>
          <w:tcPr>
            <w:tcW w:w="1156" w:type="dxa"/>
            <w:tcBorders>
              <w:top w:val="nil"/>
              <w:left w:val="nil"/>
              <w:bottom w:val="nil"/>
              <w:right w:val="single" w:sz="4" w:space="0" w:color="FFFFFF"/>
            </w:tcBorders>
            <w:noWrap/>
            <w:vAlign w:val="center"/>
            <w:hideMark/>
          </w:tcPr>
          <w:p w14:paraId="6A8DBA46"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14,971</w:t>
            </w:r>
          </w:p>
        </w:tc>
      </w:tr>
      <w:tr w:rsidR="007A35FB" w:rsidRPr="009D733B" w14:paraId="3B0B2D94" w14:textId="77777777" w:rsidTr="009D733B">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E39A986"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05297670"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2B16ACD"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B5AF239"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53E77DDB" w14:textId="77777777" w:rsidTr="009D733B">
        <w:trPr>
          <w:trHeight w:val="238"/>
        </w:trPr>
        <w:tc>
          <w:tcPr>
            <w:tcW w:w="6236" w:type="dxa"/>
            <w:tcBorders>
              <w:top w:val="nil"/>
              <w:left w:val="single" w:sz="4" w:space="0" w:color="FFFFFF"/>
              <w:bottom w:val="nil"/>
              <w:right w:val="single" w:sz="4" w:space="0" w:color="FFFFFF"/>
            </w:tcBorders>
            <w:noWrap/>
            <w:vAlign w:val="center"/>
            <w:hideMark/>
          </w:tcPr>
          <w:p w14:paraId="36E05B6F" w14:textId="77777777" w:rsidR="007A35FB" w:rsidRPr="009D733B" w:rsidRDefault="007A35FB">
            <w:pPr>
              <w:ind w:firstLineChars="100" w:firstLine="180"/>
              <w:rPr>
                <w:rFonts w:ascii="Public Sans" w:hAnsi="Public Sans" w:cs="Calibri"/>
                <w:sz w:val="18"/>
                <w:szCs w:val="18"/>
                <w:lang w:eastAsia="en-AU"/>
              </w:rPr>
            </w:pPr>
            <w:r w:rsidRPr="009D733B">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582094E7"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4FD4B1D"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7,483</w:t>
            </w:r>
          </w:p>
        </w:tc>
        <w:tc>
          <w:tcPr>
            <w:tcW w:w="1156" w:type="dxa"/>
            <w:tcBorders>
              <w:top w:val="nil"/>
              <w:left w:val="nil"/>
              <w:bottom w:val="nil"/>
              <w:right w:val="single" w:sz="4" w:space="0" w:color="FFFFFF"/>
            </w:tcBorders>
            <w:noWrap/>
            <w:vAlign w:val="center"/>
            <w:hideMark/>
          </w:tcPr>
          <w:p w14:paraId="343798A3" w14:textId="77777777" w:rsidR="007A35FB" w:rsidRPr="009D733B" w:rsidRDefault="007A35FB">
            <w:pPr>
              <w:jc w:val="right"/>
              <w:rPr>
                <w:rFonts w:ascii="Public Sans" w:hAnsi="Public Sans" w:cs="Calibri"/>
                <w:sz w:val="18"/>
                <w:szCs w:val="18"/>
                <w:lang w:eastAsia="en-AU"/>
              </w:rPr>
            </w:pPr>
            <w:r w:rsidRPr="009D733B">
              <w:rPr>
                <w:rFonts w:ascii="Public Sans" w:hAnsi="Public Sans" w:cs="Calibri"/>
                <w:sz w:val="18"/>
                <w:szCs w:val="18"/>
                <w:lang w:eastAsia="en-AU"/>
              </w:rPr>
              <w:t>...</w:t>
            </w:r>
          </w:p>
        </w:tc>
      </w:tr>
      <w:tr w:rsidR="007A35FB" w:rsidRPr="009D733B" w14:paraId="5D61185A" w14:textId="77777777" w:rsidTr="009D733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2D40FD3" w14:textId="77777777" w:rsidR="007A35FB" w:rsidRPr="009D733B" w:rsidRDefault="007A35FB">
            <w:pPr>
              <w:rPr>
                <w:rFonts w:ascii="Public Sans" w:hAnsi="Public Sans" w:cs="Calibri"/>
                <w:b/>
                <w:bCs/>
                <w:sz w:val="18"/>
                <w:szCs w:val="18"/>
                <w:lang w:eastAsia="en-AU"/>
              </w:rPr>
            </w:pPr>
            <w:r w:rsidRPr="009D733B">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4C70069D"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13,521</w:t>
            </w:r>
          </w:p>
        </w:tc>
        <w:tc>
          <w:tcPr>
            <w:tcW w:w="1156" w:type="dxa"/>
            <w:tcBorders>
              <w:top w:val="single" w:sz="4" w:space="0" w:color="auto"/>
              <w:left w:val="nil"/>
              <w:bottom w:val="single" w:sz="4" w:space="0" w:color="auto"/>
              <w:right w:val="single" w:sz="4" w:space="0" w:color="FFFFFF"/>
            </w:tcBorders>
            <w:noWrap/>
            <w:vAlign w:val="center"/>
            <w:hideMark/>
          </w:tcPr>
          <w:p w14:paraId="00BAA3B5"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14,971</w:t>
            </w:r>
          </w:p>
        </w:tc>
        <w:tc>
          <w:tcPr>
            <w:tcW w:w="1156" w:type="dxa"/>
            <w:tcBorders>
              <w:top w:val="single" w:sz="4" w:space="0" w:color="auto"/>
              <w:left w:val="nil"/>
              <w:bottom w:val="single" w:sz="4" w:space="0" w:color="auto"/>
              <w:right w:val="single" w:sz="4" w:space="0" w:color="FFFFFF"/>
            </w:tcBorders>
            <w:noWrap/>
            <w:vAlign w:val="center"/>
            <w:hideMark/>
          </w:tcPr>
          <w:p w14:paraId="13271519" w14:textId="77777777" w:rsidR="007A35FB" w:rsidRPr="009D733B" w:rsidRDefault="007A35FB">
            <w:pPr>
              <w:jc w:val="right"/>
              <w:rPr>
                <w:rFonts w:ascii="Public Sans" w:hAnsi="Public Sans" w:cs="Calibri"/>
                <w:b/>
                <w:bCs/>
                <w:sz w:val="18"/>
                <w:szCs w:val="18"/>
                <w:lang w:eastAsia="en-AU"/>
              </w:rPr>
            </w:pPr>
            <w:r w:rsidRPr="009D733B">
              <w:rPr>
                <w:rFonts w:ascii="Public Sans" w:hAnsi="Public Sans" w:cs="Calibri"/>
                <w:b/>
                <w:bCs/>
                <w:sz w:val="18"/>
                <w:szCs w:val="18"/>
                <w:lang w:eastAsia="en-AU"/>
              </w:rPr>
              <w:t>17,997</w:t>
            </w:r>
          </w:p>
        </w:tc>
      </w:tr>
    </w:tbl>
    <w:p w14:paraId="2568D114" w14:textId="7348120D" w:rsidR="007A35FB" w:rsidRDefault="007A35FB" w:rsidP="007A35FB">
      <w:pPr>
        <w:rPr>
          <w:rFonts w:asciiTheme="minorHAnsi" w:hAnsiTheme="minorHAnsi" w:cstheme="minorBidi"/>
          <w:sz w:val="22"/>
          <w:szCs w:val="22"/>
        </w:rPr>
      </w:pPr>
    </w:p>
    <w:p w14:paraId="75BC4F31" w14:textId="77777777" w:rsidR="009D733B" w:rsidRDefault="009D733B">
      <w:pPr>
        <w:rPr>
          <w:rFonts w:ascii="Public Sans SemiBold" w:hAnsi="Public Sans SemiBold" w:cs="Calibri"/>
          <w:b/>
          <w:bCs/>
          <w:color w:val="22272B"/>
          <w:sz w:val="27"/>
          <w:szCs w:val="27"/>
          <w:lang w:eastAsia="en-AU"/>
        </w:rPr>
        <w:sectPr w:rsidR="009D733B" w:rsidSect="0090360E">
          <w:headerReference w:type="even" r:id="rId37"/>
          <w:headerReference w:type="default" r:id="rId38"/>
          <w:headerReference w:type="first" r:id="rId39"/>
          <w:footerReference w:type="first" r:id="rId40"/>
          <w:pgSz w:w="11907" w:h="16840" w:code="9"/>
          <w:pgMar w:top="1134" w:right="1134" w:bottom="567" w:left="1134" w:header="454" w:footer="454" w:gutter="0"/>
          <w:cols w:space="720"/>
          <w:titlePg/>
          <w:docGrid w:linePitch="272"/>
        </w:sectPr>
      </w:pPr>
    </w:p>
    <w:p w14:paraId="05B847B6" w14:textId="77777777" w:rsidR="00E86620" w:rsidRDefault="00E8662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Museum of Applied Arts and Sciences</w:t>
      </w:r>
    </w:p>
    <w:tbl>
      <w:tblPr>
        <w:tblW w:w="9804" w:type="dxa"/>
        <w:tblLook w:val="04A0" w:firstRow="1" w:lastRow="0" w:firstColumn="1" w:lastColumn="0" w:noHBand="0" w:noVBand="1"/>
        <w:tblCaption w:val="8.2 Financial Statements - Museum of Applied Ars and Science - Operating Statement"/>
        <w:tblDescription w:val="8.2 Financial Statements - Museum of Applied Ars and Science - Operating Statement"/>
      </w:tblPr>
      <w:tblGrid>
        <w:gridCol w:w="6236"/>
        <w:gridCol w:w="1256"/>
        <w:gridCol w:w="1156"/>
        <w:gridCol w:w="1156"/>
      </w:tblGrid>
      <w:tr w:rsidR="007A35FB" w14:paraId="72EE7A04" w14:textId="77777777" w:rsidTr="00E86620">
        <w:trPr>
          <w:trHeight w:val="480"/>
        </w:trPr>
        <w:tc>
          <w:tcPr>
            <w:tcW w:w="6236" w:type="dxa"/>
            <w:shd w:val="clear" w:color="auto" w:fill="FFFFFF"/>
            <w:noWrap/>
            <w:vAlign w:val="bottom"/>
            <w:hideMark/>
          </w:tcPr>
          <w:p w14:paraId="77B24263"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0CA9BCD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66BE34B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29F9E5B8"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86620" w14:paraId="7570D3B5" w14:textId="77777777" w:rsidTr="00E86620">
        <w:trPr>
          <w:trHeight w:val="283"/>
        </w:trPr>
        <w:tc>
          <w:tcPr>
            <w:tcW w:w="6236" w:type="dxa"/>
            <w:shd w:val="clear" w:color="auto" w:fill="EBEBEB"/>
            <w:vAlign w:val="center"/>
            <w:hideMark/>
          </w:tcPr>
          <w:p w14:paraId="41CBD1CE"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2412" w:type="dxa"/>
            <w:gridSpan w:val="2"/>
            <w:shd w:val="clear" w:color="auto" w:fill="EBEBEB"/>
            <w:vAlign w:val="bottom"/>
            <w:hideMark/>
          </w:tcPr>
          <w:p w14:paraId="433CAA78"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2022-23</w:t>
            </w:r>
          </w:p>
        </w:tc>
        <w:tc>
          <w:tcPr>
            <w:tcW w:w="1156" w:type="dxa"/>
            <w:shd w:val="clear" w:color="auto" w:fill="EBEBEB"/>
            <w:vAlign w:val="bottom"/>
            <w:hideMark/>
          </w:tcPr>
          <w:p w14:paraId="0964A73F"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2023-24</w:t>
            </w:r>
          </w:p>
        </w:tc>
      </w:tr>
      <w:tr w:rsidR="007A35FB" w:rsidRPr="00E86620" w14:paraId="647562AD" w14:textId="77777777" w:rsidTr="00E86620">
        <w:trPr>
          <w:trHeight w:val="225"/>
        </w:trPr>
        <w:tc>
          <w:tcPr>
            <w:tcW w:w="6236" w:type="dxa"/>
            <w:shd w:val="clear" w:color="auto" w:fill="EBEBEB"/>
            <w:vAlign w:val="center"/>
            <w:hideMark/>
          </w:tcPr>
          <w:p w14:paraId="0476ACF6"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256" w:type="dxa"/>
            <w:shd w:val="clear" w:color="auto" w:fill="EBEBEB"/>
            <w:vAlign w:val="center"/>
            <w:hideMark/>
          </w:tcPr>
          <w:p w14:paraId="57D6038D" w14:textId="77777777" w:rsidR="007A35FB" w:rsidRPr="00E86620" w:rsidRDefault="007A35FB">
            <w:pPr>
              <w:jc w:val="center"/>
              <w:rPr>
                <w:rFonts w:ascii="Public Sans" w:hAnsi="Public Sans" w:cs="Calibri"/>
                <w:sz w:val="18"/>
                <w:szCs w:val="18"/>
                <w:lang w:eastAsia="en-AU"/>
              </w:rPr>
            </w:pPr>
            <w:r w:rsidRPr="00E86620">
              <w:rPr>
                <w:rFonts w:ascii="Public Sans" w:hAnsi="Public Sans" w:cs="Calibri"/>
                <w:sz w:val="18"/>
                <w:szCs w:val="18"/>
                <w:lang w:eastAsia="en-AU"/>
              </w:rPr>
              <w:t>Budget</w:t>
            </w:r>
          </w:p>
        </w:tc>
        <w:tc>
          <w:tcPr>
            <w:tcW w:w="1156" w:type="dxa"/>
            <w:shd w:val="clear" w:color="auto" w:fill="EBEBEB"/>
            <w:vAlign w:val="center"/>
            <w:hideMark/>
          </w:tcPr>
          <w:p w14:paraId="48531C2D" w14:textId="77777777" w:rsidR="007A35FB" w:rsidRPr="00E86620" w:rsidRDefault="007A35FB">
            <w:pPr>
              <w:jc w:val="center"/>
              <w:rPr>
                <w:rFonts w:ascii="Public Sans" w:hAnsi="Public Sans" w:cs="Calibri"/>
                <w:sz w:val="18"/>
                <w:szCs w:val="18"/>
                <w:lang w:eastAsia="en-AU"/>
              </w:rPr>
            </w:pPr>
            <w:r w:rsidRPr="00E86620">
              <w:rPr>
                <w:rFonts w:ascii="Public Sans" w:hAnsi="Public Sans" w:cs="Calibri"/>
                <w:sz w:val="18"/>
                <w:szCs w:val="18"/>
                <w:lang w:eastAsia="en-AU"/>
              </w:rPr>
              <w:t>Est. Actual</w:t>
            </w:r>
          </w:p>
        </w:tc>
        <w:tc>
          <w:tcPr>
            <w:tcW w:w="1156" w:type="dxa"/>
            <w:shd w:val="clear" w:color="auto" w:fill="EBEBEB"/>
            <w:vAlign w:val="center"/>
            <w:hideMark/>
          </w:tcPr>
          <w:p w14:paraId="376CD007" w14:textId="77777777" w:rsidR="007A35FB" w:rsidRPr="00E86620" w:rsidRDefault="007A35FB">
            <w:pPr>
              <w:jc w:val="center"/>
              <w:rPr>
                <w:rFonts w:ascii="Public Sans" w:hAnsi="Public Sans" w:cs="Calibri"/>
                <w:sz w:val="18"/>
                <w:szCs w:val="18"/>
                <w:lang w:eastAsia="en-AU"/>
              </w:rPr>
            </w:pPr>
            <w:r w:rsidRPr="00E86620">
              <w:rPr>
                <w:rFonts w:ascii="Public Sans" w:hAnsi="Public Sans" w:cs="Calibri"/>
                <w:sz w:val="18"/>
                <w:szCs w:val="18"/>
                <w:lang w:eastAsia="en-AU"/>
              </w:rPr>
              <w:t>Budget</w:t>
            </w:r>
          </w:p>
        </w:tc>
      </w:tr>
      <w:tr w:rsidR="007A35FB" w:rsidRPr="00E86620" w14:paraId="1897C957" w14:textId="77777777" w:rsidTr="00E86620">
        <w:trPr>
          <w:trHeight w:val="283"/>
        </w:trPr>
        <w:tc>
          <w:tcPr>
            <w:tcW w:w="6236" w:type="dxa"/>
            <w:shd w:val="clear" w:color="auto" w:fill="EBEBEB"/>
            <w:vAlign w:val="center"/>
            <w:hideMark/>
          </w:tcPr>
          <w:p w14:paraId="0657614A"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256" w:type="dxa"/>
            <w:shd w:val="clear" w:color="auto" w:fill="EBEBEB"/>
            <w:hideMark/>
          </w:tcPr>
          <w:p w14:paraId="613C1093"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$000</w:t>
            </w:r>
          </w:p>
        </w:tc>
        <w:tc>
          <w:tcPr>
            <w:tcW w:w="1156" w:type="dxa"/>
            <w:shd w:val="clear" w:color="auto" w:fill="EBEBEB"/>
            <w:hideMark/>
          </w:tcPr>
          <w:p w14:paraId="5854B62F"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$000</w:t>
            </w:r>
          </w:p>
        </w:tc>
        <w:tc>
          <w:tcPr>
            <w:tcW w:w="1156" w:type="dxa"/>
            <w:shd w:val="clear" w:color="auto" w:fill="EBEBEB"/>
            <w:hideMark/>
          </w:tcPr>
          <w:p w14:paraId="44DE20A9"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$000</w:t>
            </w:r>
          </w:p>
        </w:tc>
      </w:tr>
      <w:tr w:rsidR="007A35FB" w:rsidRPr="00E86620" w14:paraId="229F6E6B" w14:textId="77777777" w:rsidTr="00E8662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213CF32"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1D007AAC" w14:textId="77777777" w:rsidR="007A35FB" w:rsidRPr="00E86620" w:rsidRDefault="007A35FB">
            <w:pPr>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66ED33B" w14:textId="77777777" w:rsidR="007A35FB" w:rsidRPr="00E86620" w:rsidRDefault="007A35FB">
            <w:pPr>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4AA417E" w14:textId="77777777" w:rsidR="007A35FB" w:rsidRPr="00E86620" w:rsidRDefault="007A35FB">
            <w:pPr>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w:t>
            </w:r>
          </w:p>
        </w:tc>
      </w:tr>
      <w:tr w:rsidR="007A35FB" w:rsidRPr="00E86620" w14:paraId="53E85820"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5BCB12"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318A6754"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5AAC9A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407A241"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w:t>
            </w:r>
          </w:p>
        </w:tc>
      </w:tr>
      <w:tr w:rsidR="007A35FB" w:rsidRPr="00E86620" w14:paraId="38B1D705"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89AC87" w14:textId="77777777" w:rsidR="007A35FB" w:rsidRPr="00E86620" w:rsidRDefault="007A35FB">
            <w:pPr>
              <w:ind w:firstLineChars="200" w:firstLine="36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3AC75E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29,997</w:t>
            </w:r>
          </w:p>
        </w:tc>
        <w:tc>
          <w:tcPr>
            <w:tcW w:w="1156" w:type="dxa"/>
            <w:tcBorders>
              <w:top w:val="nil"/>
              <w:left w:val="nil"/>
              <w:bottom w:val="single" w:sz="4" w:space="0" w:color="FFFFFF"/>
              <w:right w:val="single" w:sz="4" w:space="0" w:color="FFFFFF"/>
            </w:tcBorders>
            <w:noWrap/>
            <w:vAlign w:val="center"/>
            <w:hideMark/>
          </w:tcPr>
          <w:p w14:paraId="2A342E55"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42,836</w:t>
            </w:r>
          </w:p>
        </w:tc>
        <w:tc>
          <w:tcPr>
            <w:tcW w:w="1156" w:type="dxa"/>
            <w:tcBorders>
              <w:top w:val="nil"/>
              <w:left w:val="nil"/>
              <w:bottom w:val="single" w:sz="4" w:space="0" w:color="FFFFFF"/>
              <w:right w:val="single" w:sz="4" w:space="0" w:color="FFFFFF"/>
            </w:tcBorders>
            <w:noWrap/>
            <w:vAlign w:val="center"/>
            <w:hideMark/>
          </w:tcPr>
          <w:p w14:paraId="2EE23FAF"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45,544</w:t>
            </w:r>
          </w:p>
        </w:tc>
      </w:tr>
      <w:tr w:rsidR="007A35FB" w:rsidRPr="00E86620" w14:paraId="71BF6B56"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92A85F" w14:textId="77777777" w:rsidR="007A35FB" w:rsidRPr="00E86620" w:rsidRDefault="007A35FB">
            <w:pPr>
              <w:ind w:firstLineChars="200" w:firstLine="36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2A51F7EA"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A096B7"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C2A1A1"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7D05ED24"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85B7E1" w14:textId="77777777" w:rsidR="007A35FB" w:rsidRPr="00E86620" w:rsidRDefault="007A35FB">
            <w:pPr>
              <w:ind w:firstLineChars="200" w:firstLine="36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3FEC137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33,154</w:t>
            </w:r>
          </w:p>
        </w:tc>
        <w:tc>
          <w:tcPr>
            <w:tcW w:w="1156" w:type="dxa"/>
            <w:tcBorders>
              <w:top w:val="nil"/>
              <w:left w:val="nil"/>
              <w:bottom w:val="single" w:sz="4" w:space="0" w:color="FFFFFF"/>
              <w:right w:val="single" w:sz="4" w:space="0" w:color="FFFFFF"/>
            </w:tcBorders>
            <w:noWrap/>
            <w:vAlign w:val="center"/>
            <w:hideMark/>
          </w:tcPr>
          <w:p w14:paraId="5EB3CF8A"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36,995</w:t>
            </w:r>
          </w:p>
        </w:tc>
        <w:tc>
          <w:tcPr>
            <w:tcW w:w="1156" w:type="dxa"/>
            <w:tcBorders>
              <w:top w:val="nil"/>
              <w:left w:val="nil"/>
              <w:bottom w:val="single" w:sz="4" w:space="0" w:color="FFFFFF"/>
              <w:right w:val="single" w:sz="4" w:space="0" w:color="FFFFFF"/>
            </w:tcBorders>
            <w:noWrap/>
            <w:vAlign w:val="center"/>
            <w:hideMark/>
          </w:tcPr>
          <w:p w14:paraId="332DBF05"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26,147</w:t>
            </w:r>
          </w:p>
        </w:tc>
      </w:tr>
      <w:tr w:rsidR="007A35FB" w:rsidRPr="00E86620" w14:paraId="5C3E731B"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7678579"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0978557E"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15,000</w:t>
            </w:r>
          </w:p>
        </w:tc>
        <w:tc>
          <w:tcPr>
            <w:tcW w:w="1156" w:type="dxa"/>
            <w:tcBorders>
              <w:top w:val="nil"/>
              <w:left w:val="nil"/>
              <w:bottom w:val="single" w:sz="4" w:space="0" w:color="FFFFFF"/>
              <w:right w:val="single" w:sz="4" w:space="0" w:color="FFFFFF"/>
            </w:tcBorders>
            <w:noWrap/>
            <w:vAlign w:val="center"/>
            <w:hideMark/>
          </w:tcPr>
          <w:p w14:paraId="687470C7"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7,000</w:t>
            </w:r>
          </w:p>
        </w:tc>
        <w:tc>
          <w:tcPr>
            <w:tcW w:w="1156" w:type="dxa"/>
            <w:tcBorders>
              <w:top w:val="nil"/>
              <w:left w:val="nil"/>
              <w:bottom w:val="single" w:sz="4" w:space="0" w:color="FFFFFF"/>
              <w:right w:val="single" w:sz="4" w:space="0" w:color="FFFFFF"/>
            </w:tcBorders>
            <w:noWrap/>
            <w:vAlign w:val="center"/>
            <w:hideMark/>
          </w:tcPr>
          <w:p w14:paraId="5617705D"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32,377</w:t>
            </w:r>
          </w:p>
        </w:tc>
      </w:tr>
      <w:tr w:rsidR="007A35FB" w:rsidRPr="00E86620" w14:paraId="54835145"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D2AC0C"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471F2F03"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5B5A16"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9BC938"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4442CDED"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D19B6F"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2044C33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7,846</w:t>
            </w:r>
          </w:p>
        </w:tc>
        <w:tc>
          <w:tcPr>
            <w:tcW w:w="1156" w:type="dxa"/>
            <w:tcBorders>
              <w:top w:val="nil"/>
              <w:left w:val="nil"/>
              <w:bottom w:val="single" w:sz="4" w:space="0" w:color="FFFFFF"/>
              <w:right w:val="single" w:sz="4" w:space="0" w:color="FFFFFF"/>
            </w:tcBorders>
            <w:noWrap/>
            <w:vAlign w:val="center"/>
            <w:hideMark/>
          </w:tcPr>
          <w:p w14:paraId="090229A4"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10,677</w:t>
            </w:r>
          </w:p>
        </w:tc>
        <w:tc>
          <w:tcPr>
            <w:tcW w:w="1156" w:type="dxa"/>
            <w:tcBorders>
              <w:top w:val="nil"/>
              <w:left w:val="nil"/>
              <w:bottom w:val="single" w:sz="4" w:space="0" w:color="FFFFFF"/>
              <w:right w:val="single" w:sz="4" w:space="0" w:color="FFFFFF"/>
            </w:tcBorders>
            <w:noWrap/>
            <w:vAlign w:val="center"/>
            <w:hideMark/>
          </w:tcPr>
          <w:p w14:paraId="33043A71"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7,776</w:t>
            </w:r>
          </w:p>
        </w:tc>
      </w:tr>
      <w:tr w:rsidR="007A35FB" w:rsidRPr="00E86620" w14:paraId="65DCD344"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E2E4DF"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08732ECF"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6</w:t>
            </w:r>
          </w:p>
        </w:tc>
        <w:tc>
          <w:tcPr>
            <w:tcW w:w="1156" w:type="dxa"/>
            <w:tcBorders>
              <w:top w:val="nil"/>
              <w:left w:val="nil"/>
              <w:bottom w:val="single" w:sz="4" w:space="0" w:color="FFFFFF"/>
              <w:right w:val="single" w:sz="4" w:space="0" w:color="FFFFFF"/>
            </w:tcBorders>
            <w:noWrap/>
            <w:vAlign w:val="center"/>
            <w:hideMark/>
          </w:tcPr>
          <w:p w14:paraId="45D76EFA"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w:t>
            </w:r>
          </w:p>
        </w:tc>
        <w:tc>
          <w:tcPr>
            <w:tcW w:w="1156" w:type="dxa"/>
            <w:tcBorders>
              <w:top w:val="nil"/>
              <w:left w:val="nil"/>
              <w:bottom w:val="single" w:sz="4" w:space="0" w:color="FFFFFF"/>
              <w:right w:val="single" w:sz="4" w:space="0" w:color="FFFFFF"/>
            </w:tcBorders>
            <w:noWrap/>
            <w:vAlign w:val="center"/>
            <w:hideMark/>
          </w:tcPr>
          <w:p w14:paraId="74C93400"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4</w:t>
            </w:r>
          </w:p>
        </w:tc>
      </w:tr>
      <w:tr w:rsidR="007A35FB" w:rsidRPr="00E86620" w14:paraId="4E232FCF" w14:textId="77777777" w:rsidTr="00E8662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3A1CDDD"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51638248"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189ECAE"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349B7F6"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150DFF11" w14:textId="77777777" w:rsidTr="00E8662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EDF111"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6145DCFC"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86,003</w:t>
            </w:r>
          </w:p>
        </w:tc>
        <w:tc>
          <w:tcPr>
            <w:tcW w:w="1156" w:type="dxa"/>
            <w:tcBorders>
              <w:top w:val="single" w:sz="4" w:space="0" w:color="FFFFFF"/>
              <w:left w:val="nil"/>
              <w:bottom w:val="single" w:sz="4" w:space="0" w:color="FFFFFF"/>
              <w:right w:val="single" w:sz="4" w:space="0" w:color="FFFFFF"/>
            </w:tcBorders>
            <w:noWrap/>
            <w:vAlign w:val="center"/>
            <w:hideMark/>
          </w:tcPr>
          <w:p w14:paraId="503B9825"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97,511</w:t>
            </w:r>
          </w:p>
        </w:tc>
        <w:tc>
          <w:tcPr>
            <w:tcW w:w="1156" w:type="dxa"/>
            <w:tcBorders>
              <w:top w:val="single" w:sz="4" w:space="0" w:color="FFFFFF"/>
              <w:left w:val="nil"/>
              <w:bottom w:val="single" w:sz="4" w:space="0" w:color="FFFFFF"/>
              <w:right w:val="single" w:sz="4" w:space="0" w:color="FFFFFF"/>
            </w:tcBorders>
            <w:noWrap/>
            <w:vAlign w:val="center"/>
            <w:hideMark/>
          </w:tcPr>
          <w:p w14:paraId="1948B32A"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111,848</w:t>
            </w:r>
          </w:p>
        </w:tc>
      </w:tr>
      <w:tr w:rsidR="007A35FB" w:rsidRPr="00E86620" w14:paraId="1DC81161"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FEFA7A"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54DC093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85A563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CAAC15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799B2765"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F4F89DC"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49688BA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C31BA7"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08AB2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4C68932F"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435649"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42520D74"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60,399</w:t>
            </w:r>
          </w:p>
        </w:tc>
        <w:tc>
          <w:tcPr>
            <w:tcW w:w="1156" w:type="dxa"/>
            <w:tcBorders>
              <w:top w:val="nil"/>
              <w:left w:val="nil"/>
              <w:bottom w:val="single" w:sz="4" w:space="0" w:color="FFFFFF"/>
              <w:right w:val="single" w:sz="4" w:space="0" w:color="FFFFFF"/>
            </w:tcBorders>
            <w:noWrap/>
            <w:vAlign w:val="center"/>
            <w:hideMark/>
          </w:tcPr>
          <w:p w14:paraId="60DAFA4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60,379</w:t>
            </w:r>
          </w:p>
        </w:tc>
        <w:tc>
          <w:tcPr>
            <w:tcW w:w="1156" w:type="dxa"/>
            <w:tcBorders>
              <w:top w:val="nil"/>
              <w:left w:val="nil"/>
              <w:bottom w:val="single" w:sz="4" w:space="0" w:color="FFFFFF"/>
              <w:right w:val="single" w:sz="4" w:space="0" w:color="FFFFFF"/>
            </w:tcBorders>
            <w:noWrap/>
            <w:vAlign w:val="center"/>
            <w:hideMark/>
          </w:tcPr>
          <w:p w14:paraId="4BC129A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68,574</w:t>
            </w:r>
          </w:p>
        </w:tc>
      </w:tr>
      <w:tr w:rsidR="007A35FB" w:rsidRPr="00E86620" w14:paraId="5F58B089" w14:textId="77777777" w:rsidTr="00E86620">
        <w:trPr>
          <w:trHeight w:val="238"/>
        </w:trPr>
        <w:tc>
          <w:tcPr>
            <w:tcW w:w="6236" w:type="dxa"/>
            <w:tcBorders>
              <w:top w:val="nil"/>
              <w:left w:val="single" w:sz="4" w:space="0" w:color="FFFFFF"/>
              <w:bottom w:val="single" w:sz="4" w:space="0" w:color="FFFFFF"/>
              <w:right w:val="single" w:sz="4" w:space="0" w:color="FFFFFF"/>
            </w:tcBorders>
            <w:vAlign w:val="center"/>
            <w:hideMark/>
          </w:tcPr>
          <w:p w14:paraId="62E35AE6" w14:textId="77777777" w:rsidR="007A35FB" w:rsidRPr="00E86620" w:rsidRDefault="007A35FB" w:rsidP="00E86620">
            <w:pPr>
              <w:ind w:right="-669"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472307D0"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1,456</w:t>
            </w:r>
          </w:p>
        </w:tc>
        <w:tc>
          <w:tcPr>
            <w:tcW w:w="1156" w:type="dxa"/>
            <w:tcBorders>
              <w:top w:val="nil"/>
              <w:left w:val="nil"/>
              <w:bottom w:val="single" w:sz="4" w:space="0" w:color="FFFFFF"/>
              <w:right w:val="single" w:sz="4" w:space="0" w:color="FFFFFF"/>
            </w:tcBorders>
            <w:noWrap/>
            <w:vAlign w:val="center"/>
            <w:hideMark/>
          </w:tcPr>
          <w:p w14:paraId="25EFA3B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774</w:t>
            </w:r>
          </w:p>
        </w:tc>
        <w:tc>
          <w:tcPr>
            <w:tcW w:w="1156" w:type="dxa"/>
            <w:tcBorders>
              <w:top w:val="nil"/>
              <w:left w:val="nil"/>
              <w:bottom w:val="single" w:sz="4" w:space="0" w:color="FFFFFF"/>
              <w:right w:val="single" w:sz="4" w:space="0" w:color="FFFFFF"/>
            </w:tcBorders>
            <w:noWrap/>
            <w:vAlign w:val="center"/>
            <w:hideMark/>
          </w:tcPr>
          <w:p w14:paraId="75692FB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1,521</w:t>
            </w:r>
          </w:p>
        </w:tc>
      </w:tr>
      <w:tr w:rsidR="007A35FB" w:rsidRPr="00E86620" w14:paraId="4313EC63"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795A00"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127E90DD"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88201D"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44CA5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4AF3B886"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6057F2"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011AD1C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3,063</w:t>
            </w:r>
          </w:p>
        </w:tc>
        <w:tc>
          <w:tcPr>
            <w:tcW w:w="1156" w:type="dxa"/>
            <w:tcBorders>
              <w:top w:val="nil"/>
              <w:left w:val="nil"/>
              <w:bottom w:val="single" w:sz="4" w:space="0" w:color="FFFFFF"/>
              <w:right w:val="single" w:sz="4" w:space="0" w:color="FFFFFF"/>
            </w:tcBorders>
            <w:noWrap/>
            <w:vAlign w:val="center"/>
            <w:hideMark/>
          </w:tcPr>
          <w:p w14:paraId="7CEEAAA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1,162</w:t>
            </w:r>
          </w:p>
        </w:tc>
        <w:tc>
          <w:tcPr>
            <w:tcW w:w="1156" w:type="dxa"/>
            <w:tcBorders>
              <w:top w:val="nil"/>
              <w:left w:val="nil"/>
              <w:bottom w:val="single" w:sz="4" w:space="0" w:color="FFFFFF"/>
              <w:right w:val="single" w:sz="4" w:space="0" w:color="FFFFFF"/>
            </w:tcBorders>
            <w:noWrap/>
            <w:vAlign w:val="center"/>
            <w:hideMark/>
          </w:tcPr>
          <w:p w14:paraId="6B1620C3"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2,502</w:t>
            </w:r>
          </w:p>
        </w:tc>
      </w:tr>
      <w:tr w:rsidR="007A35FB" w:rsidRPr="00E86620" w14:paraId="71AFDA75"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FAC4E0"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95F70D5"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17,752</w:t>
            </w:r>
          </w:p>
        </w:tc>
        <w:tc>
          <w:tcPr>
            <w:tcW w:w="1156" w:type="dxa"/>
            <w:tcBorders>
              <w:top w:val="nil"/>
              <w:left w:val="nil"/>
              <w:bottom w:val="single" w:sz="4" w:space="0" w:color="FFFFFF"/>
              <w:right w:val="single" w:sz="4" w:space="0" w:color="FFFFFF"/>
            </w:tcBorders>
            <w:noWrap/>
            <w:vAlign w:val="center"/>
            <w:hideMark/>
          </w:tcPr>
          <w:p w14:paraId="0D7882B6"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33,978</w:t>
            </w:r>
          </w:p>
        </w:tc>
        <w:tc>
          <w:tcPr>
            <w:tcW w:w="1156" w:type="dxa"/>
            <w:tcBorders>
              <w:top w:val="nil"/>
              <w:left w:val="nil"/>
              <w:bottom w:val="single" w:sz="4" w:space="0" w:color="FFFFFF"/>
              <w:right w:val="single" w:sz="4" w:space="0" w:color="FFFFFF"/>
            </w:tcBorders>
            <w:noWrap/>
            <w:vAlign w:val="center"/>
            <w:hideMark/>
          </w:tcPr>
          <w:p w14:paraId="633B36BD"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35,139</w:t>
            </w:r>
          </w:p>
        </w:tc>
      </w:tr>
      <w:tr w:rsidR="007A35FB" w:rsidRPr="00E86620" w14:paraId="1CA4E114"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5CA6A1"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37712629"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125</w:t>
            </w:r>
          </w:p>
        </w:tc>
        <w:tc>
          <w:tcPr>
            <w:tcW w:w="1156" w:type="dxa"/>
            <w:tcBorders>
              <w:top w:val="nil"/>
              <w:left w:val="nil"/>
              <w:bottom w:val="single" w:sz="4" w:space="0" w:color="FFFFFF"/>
              <w:right w:val="single" w:sz="4" w:space="0" w:color="FFFFFF"/>
            </w:tcBorders>
            <w:noWrap/>
            <w:vAlign w:val="center"/>
            <w:hideMark/>
          </w:tcPr>
          <w:p w14:paraId="0AD1CB2A"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275</w:t>
            </w:r>
          </w:p>
        </w:tc>
        <w:tc>
          <w:tcPr>
            <w:tcW w:w="1156" w:type="dxa"/>
            <w:tcBorders>
              <w:top w:val="nil"/>
              <w:left w:val="nil"/>
              <w:bottom w:val="single" w:sz="4" w:space="0" w:color="FFFFFF"/>
              <w:right w:val="single" w:sz="4" w:space="0" w:color="FFFFFF"/>
            </w:tcBorders>
            <w:noWrap/>
            <w:vAlign w:val="center"/>
            <w:hideMark/>
          </w:tcPr>
          <w:p w14:paraId="2D6BD3B0"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125</w:t>
            </w:r>
          </w:p>
        </w:tc>
      </w:tr>
      <w:tr w:rsidR="007A35FB" w:rsidRPr="00E86620" w14:paraId="5533A6C0"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5B8372"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xml:space="preserve">Retained Taxes, </w:t>
            </w:r>
            <w:proofErr w:type="gramStart"/>
            <w:r w:rsidRPr="00E86620">
              <w:rPr>
                <w:rFonts w:ascii="Public Sans" w:hAnsi="Public Sans" w:cs="Calibri"/>
                <w:color w:val="000000"/>
                <w:sz w:val="18"/>
                <w:szCs w:val="18"/>
                <w:lang w:eastAsia="en-AU"/>
              </w:rPr>
              <w:t>Fees</w:t>
            </w:r>
            <w:proofErr w:type="gramEnd"/>
            <w:r w:rsidRPr="00E86620">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5DCE9BAE"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37585F"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461F83"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3CA5727B" w14:textId="77777777" w:rsidTr="00E8662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990FC80"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0A3391C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101</w:t>
            </w:r>
          </w:p>
        </w:tc>
        <w:tc>
          <w:tcPr>
            <w:tcW w:w="1156" w:type="dxa"/>
            <w:tcBorders>
              <w:top w:val="nil"/>
              <w:left w:val="nil"/>
              <w:bottom w:val="single" w:sz="4" w:space="0" w:color="auto"/>
              <w:right w:val="single" w:sz="4" w:space="0" w:color="FFFFFF"/>
            </w:tcBorders>
            <w:noWrap/>
            <w:vAlign w:val="center"/>
            <w:hideMark/>
          </w:tcPr>
          <w:p w14:paraId="776CE3A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1,188</w:t>
            </w:r>
          </w:p>
        </w:tc>
        <w:tc>
          <w:tcPr>
            <w:tcW w:w="1156" w:type="dxa"/>
            <w:tcBorders>
              <w:top w:val="nil"/>
              <w:left w:val="nil"/>
              <w:bottom w:val="single" w:sz="4" w:space="0" w:color="auto"/>
              <w:right w:val="single" w:sz="4" w:space="0" w:color="FFFFFF"/>
            </w:tcBorders>
            <w:noWrap/>
            <w:vAlign w:val="center"/>
            <w:hideMark/>
          </w:tcPr>
          <w:p w14:paraId="27672FE7"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0</w:t>
            </w:r>
          </w:p>
        </w:tc>
      </w:tr>
      <w:tr w:rsidR="007A35FB" w:rsidRPr="00E86620" w14:paraId="04F334EC" w14:textId="77777777" w:rsidTr="00E8662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225B00D"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6ADFB49E"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82,896</w:t>
            </w:r>
          </w:p>
        </w:tc>
        <w:tc>
          <w:tcPr>
            <w:tcW w:w="1156" w:type="dxa"/>
            <w:tcBorders>
              <w:top w:val="single" w:sz="4" w:space="0" w:color="FFFFFF"/>
              <w:left w:val="nil"/>
              <w:bottom w:val="single" w:sz="4" w:space="0" w:color="FFFFFF"/>
              <w:right w:val="single" w:sz="4" w:space="0" w:color="FFFFFF"/>
            </w:tcBorders>
            <w:noWrap/>
            <w:vAlign w:val="center"/>
            <w:hideMark/>
          </w:tcPr>
          <w:p w14:paraId="2320FFB2"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97,756</w:t>
            </w:r>
          </w:p>
        </w:tc>
        <w:tc>
          <w:tcPr>
            <w:tcW w:w="1156" w:type="dxa"/>
            <w:tcBorders>
              <w:top w:val="single" w:sz="4" w:space="0" w:color="FFFFFF"/>
              <w:left w:val="nil"/>
              <w:bottom w:val="single" w:sz="4" w:space="0" w:color="FFFFFF"/>
              <w:right w:val="single" w:sz="4" w:space="0" w:color="FFFFFF"/>
            </w:tcBorders>
            <w:noWrap/>
            <w:vAlign w:val="center"/>
            <w:hideMark/>
          </w:tcPr>
          <w:p w14:paraId="43FE1187"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107,861</w:t>
            </w:r>
          </w:p>
        </w:tc>
      </w:tr>
      <w:tr w:rsidR="007A35FB" w:rsidRPr="00E86620" w14:paraId="552A80A1" w14:textId="77777777" w:rsidTr="00E8662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420327"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 xml:space="preserve">Gain/(Loss) on Disposal of </w:t>
            </w:r>
            <w:proofErr w:type="spellStart"/>
            <w:proofErr w:type="gramStart"/>
            <w:r w:rsidRPr="00E86620">
              <w:rPr>
                <w:rFonts w:ascii="Public Sans" w:hAnsi="Public Sans" w:cs="Calibri"/>
                <w:color w:val="000000"/>
                <w:sz w:val="18"/>
                <w:szCs w:val="18"/>
                <w:lang w:eastAsia="en-AU"/>
              </w:rPr>
              <w:t>Non Current</w:t>
            </w:r>
            <w:proofErr w:type="spellEnd"/>
            <w:proofErr w:type="gramEnd"/>
            <w:r w:rsidRPr="00E86620">
              <w:rPr>
                <w:rFonts w:ascii="Public Sans" w:hAnsi="Public Sans" w:cs="Calibri"/>
                <w:color w:val="000000"/>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5C7F923C"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519E1F0"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6CFD86D5"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171836D8" w14:textId="77777777" w:rsidTr="00E86620">
        <w:trPr>
          <w:trHeight w:val="238"/>
        </w:trPr>
        <w:tc>
          <w:tcPr>
            <w:tcW w:w="6236" w:type="dxa"/>
            <w:tcBorders>
              <w:top w:val="nil"/>
              <w:left w:val="single" w:sz="4" w:space="0" w:color="FFFFFF"/>
              <w:bottom w:val="nil"/>
              <w:right w:val="single" w:sz="4" w:space="0" w:color="FFFFFF"/>
            </w:tcBorders>
            <w:noWrap/>
            <w:vAlign w:val="center"/>
            <w:hideMark/>
          </w:tcPr>
          <w:p w14:paraId="5A958604" w14:textId="77777777" w:rsidR="007A35FB" w:rsidRPr="00E86620" w:rsidRDefault="007A35FB">
            <w:pPr>
              <w:ind w:firstLineChars="100" w:firstLine="180"/>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Other Gains/(Losses)</w:t>
            </w:r>
          </w:p>
        </w:tc>
        <w:tc>
          <w:tcPr>
            <w:tcW w:w="1256" w:type="dxa"/>
            <w:tcBorders>
              <w:top w:val="nil"/>
              <w:left w:val="nil"/>
              <w:bottom w:val="nil"/>
              <w:right w:val="single" w:sz="4" w:space="0" w:color="FFFFFF"/>
            </w:tcBorders>
            <w:noWrap/>
            <w:vAlign w:val="center"/>
            <w:hideMark/>
          </w:tcPr>
          <w:p w14:paraId="35432603"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6C1623C5"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28671EE0" w14:textId="77777777" w:rsidR="007A35FB" w:rsidRPr="00E86620" w:rsidRDefault="007A35FB">
            <w:pPr>
              <w:jc w:val="right"/>
              <w:rPr>
                <w:rFonts w:ascii="Public Sans" w:hAnsi="Public Sans" w:cs="Calibri"/>
                <w:color w:val="000000"/>
                <w:sz w:val="18"/>
                <w:szCs w:val="18"/>
                <w:lang w:eastAsia="en-AU"/>
              </w:rPr>
            </w:pPr>
            <w:r w:rsidRPr="00E86620">
              <w:rPr>
                <w:rFonts w:ascii="Public Sans" w:hAnsi="Public Sans" w:cs="Calibri"/>
                <w:color w:val="000000"/>
                <w:sz w:val="18"/>
                <w:szCs w:val="18"/>
                <w:lang w:eastAsia="en-AU"/>
              </w:rPr>
              <w:t>...</w:t>
            </w:r>
          </w:p>
        </w:tc>
      </w:tr>
      <w:tr w:rsidR="007A35FB" w:rsidRPr="00E86620" w14:paraId="384989DB" w14:textId="77777777" w:rsidTr="00E8662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6FCAA2E"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7619528B"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(3,106)</w:t>
            </w:r>
          </w:p>
        </w:tc>
        <w:tc>
          <w:tcPr>
            <w:tcW w:w="1156" w:type="dxa"/>
            <w:tcBorders>
              <w:top w:val="single" w:sz="4" w:space="0" w:color="auto"/>
              <w:left w:val="nil"/>
              <w:bottom w:val="single" w:sz="4" w:space="0" w:color="auto"/>
              <w:right w:val="single" w:sz="4" w:space="0" w:color="FFFFFF"/>
            </w:tcBorders>
            <w:noWrap/>
            <w:vAlign w:val="center"/>
            <w:hideMark/>
          </w:tcPr>
          <w:p w14:paraId="4480824D"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245</w:t>
            </w:r>
          </w:p>
        </w:tc>
        <w:tc>
          <w:tcPr>
            <w:tcW w:w="1156" w:type="dxa"/>
            <w:tcBorders>
              <w:top w:val="single" w:sz="4" w:space="0" w:color="auto"/>
              <w:left w:val="nil"/>
              <w:bottom w:val="single" w:sz="4" w:space="0" w:color="auto"/>
              <w:right w:val="single" w:sz="4" w:space="0" w:color="FFFFFF"/>
            </w:tcBorders>
            <w:noWrap/>
            <w:vAlign w:val="center"/>
            <w:hideMark/>
          </w:tcPr>
          <w:p w14:paraId="11139BB8"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(3,987)</w:t>
            </w:r>
          </w:p>
        </w:tc>
      </w:tr>
    </w:tbl>
    <w:p w14:paraId="40CABE25" w14:textId="77777777" w:rsidR="007A35FB" w:rsidRDefault="007A35FB" w:rsidP="007A35FB">
      <w:pPr>
        <w:rPr>
          <w:rFonts w:asciiTheme="minorHAnsi" w:eastAsiaTheme="minorHAnsi" w:hAnsiTheme="minorHAnsi" w:cstheme="minorBidi"/>
          <w:sz w:val="22"/>
          <w:szCs w:val="22"/>
        </w:rPr>
      </w:pPr>
      <w:r>
        <w:br w:type="page"/>
      </w:r>
    </w:p>
    <w:tbl>
      <w:tblPr>
        <w:tblW w:w="9804" w:type="dxa"/>
        <w:tblLook w:val="04A0" w:firstRow="1" w:lastRow="0" w:firstColumn="1" w:lastColumn="0" w:noHBand="0" w:noVBand="1"/>
        <w:tblCaption w:val="8.2 Financial Statements - Museum of Applied Ars and Science - Balance Sheet"/>
        <w:tblDescription w:val="8.2 Financial Statements - Museum of Applied Ars and Science - Balance Sheet"/>
      </w:tblPr>
      <w:tblGrid>
        <w:gridCol w:w="6236"/>
        <w:gridCol w:w="1256"/>
        <w:gridCol w:w="1156"/>
        <w:gridCol w:w="1156"/>
      </w:tblGrid>
      <w:tr w:rsidR="007A35FB" w14:paraId="65EB7B68" w14:textId="77777777" w:rsidTr="00E86620">
        <w:trPr>
          <w:trHeight w:val="405"/>
        </w:trPr>
        <w:tc>
          <w:tcPr>
            <w:tcW w:w="6236" w:type="dxa"/>
            <w:shd w:val="clear" w:color="auto" w:fill="FFFFFF"/>
            <w:noWrap/>
            <w:vAlign w:val="bottom"/>
            <w:hideMark/>
          </w:tcPr>
          <w:p w14:paraId="3CED564E"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7814B60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4D98975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71F1D7A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86620" w14:paraId="7AB1A51C" w14:textId="77777777" w:rsidTr="00E86620">
        <w:trPr>
          <w:trHeight w:val="283"/>
        </w:trPr>
        <w:tc>
          <w:tcPr>
            <w:tcW w:w="6236" w:type="dxa"/>
            <w:shd w:val="clear" w:color="auto" w:fill="EBEBEB"/>
            <w:vAlign w:val="center"/>
            <w:hideMark/>
          </w:tcPr>
          <w:p w14:paraId="15EA3F4B"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2412" w:type="dxa"/>
            <w:gridSpan w:val="2"/>
            <w:shd w:val="clear" w:color="auto" w:fill="EBEBEB"/>
            <w:vAlign w:val="bottom"/>
            <w:hideMark/>
          </w:tcPr>
          <w:p w14:paraId="568AD30C"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2022-23</w:t>
            </w:r>
          </w:p>
        </w:tc>
        <w:tc>
          <w:tcPr>
            <w:tcW w:w="1156" w:type="dxa"/>
            <w:shd w:val="clear" w:color="auto" w:fill="EBEBEB"/>
            <w:vAlign w:val="bottom"/>
            <w:hideMark/>
          </w:tcPr>
          <w:p w14:paraId="26CF530B"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2023-24</w:t>
            </w:r>
          </w:p>
        </w:tc>
      </w:tr>
      <w:tr w:rsidR="007A35FB" w:rsidRPr="00E86620" w14:paraId="27E8DE7A" w14:textId="77777777" w:rsidTr="00E86620">
        <w:trPr>
          <w:trHeight w:val="225"/>
        </w:trPr>
        <w:tc>
          <w:tcPr>
            <w:tcW w:w="6236" w:type="dxa"/>
            <w:shd w:val="clear" w:color="auto" w:fill="EBEBEB"/>
            <w:vAlign w:val="center"/>
            <w:hideMark/>
          </w:tcPr>
          <w:p w14:paraId="0C181464"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256" w:type="dxa"/>
            <w:shd w:val="clear" w:color="auto" w:fill="EBEBEB"/>
            <w:vAlign w:val="center"/>
            <w:hideMark/>
          </w:tcPr>
          <w:p w14:paraId="12D3057D" w14:textId="77777777" w:rsidR="007A35FB" w:rsidRPr="00E86620" w:rsidRDefault="007A35FB">
            <w:pPr>
              <w:jc w:val="center"/>
              <w:rPr>
                <w:rFonts w:ascii="Public Sans" w:hAnsi="Public Sans" w:cs="Calibri"/>
                <w:sz w:val="18"/>
                <w:szCs w:val="18"/>
                <w:lang w:eastAsia="en-AU"/>
              </w:rPr>
            </w:pPr>
            <w:r w:rsidRPr="00E86620">
              <w:rPr>
                <w:rFonts w:ascii="Public Sans" w:hAnsi="Public Sans" w:cs="Calibri"/>
                <w:sz w:val="18"/>
                <w:szCs w:val="18"/>
                <w:lang w:eastAsia="en-AU"/>
              </w:rPr>
              <w:t>Budget</w:t>
            </w:r>
          </w:p>
        </w:tc>
        <w:tc>
          <w:tcPr>
            <w:tcW w:w="1156" w:type="dxa"/>
            <w:shd w:val="clear" w:color="auto" w:fill="EBEBEB"/>
            <w:vAlign w:val="center"/>
            <w:hideMark/>
          </w:tcPr>
          <w:p w14:paraId="448658FD" w14:textId="77777777" w:rsidR="007A35FB" w:rsidRPr="00E86620" w:rsidRDefault="007A35FB">
            <w:pPr>
              <w:jc w:val="center"/>
              <w:rPr>
                <w:rFonts w:ascii="Public Sans" w:hAnsi="Public Sans" w:cs="Calibri"/>
                <w:sz w:val="18"/>
                <w:szCs w:val="18"/>
                <w:lang w:eastAsia="en-AU"/>
              </w:rPr>
            </w:pPr>
            <w:r w:rsidRPr="00E86620">
              <w:rPr>
                <w:rFonts w:ascii="Public Sans" w:hAnsi="Public Sans" w:cs="Calibri"/>
                <w:sz w:val="18"/>
                <w:szCs w:val="18"/>
                <w:lang w:eastAsia="en-AU"/>
              </w:rPr>
              <w:t>Est. Actual</w:t>
            </w:r>
          </w:p>
        </w:tc>
        <w:tc>
          <w:tcPr>
            <w:tcW w:w="1156" w:type="dxa"/>
            <w:shd w:val="clear" w:color="auto" w:fill="EBEBEB"/>
            <w:vAlign w:val="center"/>
            <w:hideMark/>
          </w:tcPr>
          <w:p w14:paraId="7110ADCF" w14:textId="77777777" w:rsidR="007A35FB" w:rsidRPr="00E86620" w:rsidRDefault="007A35FB">
            <w:pPr>
              <w:jc w:val="center"/>
              <w:rPr>
                <w:rFonts w:ascii="Public Sans" w:hAnsi="Public Sans" w:cs="Calibri"/>
                <w:sz w:val="18"/>
                <w:szCs w:val="18"/>
                <w:lang w:eastAsia="en-AU"/>
              </w:rPr>
            </w:pPr>
            <w:r w:rsidRPr="00E86620">
              <w:rPr>
                <w:rFonts w:ascii="Public Sans" w:hAnsi="Public Sans" w:cs="Calibri"/>
                <w:sz w:val="18"/>
                <w:szCs w:val="18"/>
                <w:lang w:eastAsia="en-AU"/>
              </w:rPr>
              <w:t>Budget</w:t>
            </w:r>
          </w:p>
        </w:tc>
      </w:tr>
      <w:tr w:rsidR="007A35FB" w:rsidRPr="00E86620" w14:paraId="6CB0A123" w14:textId="77777777" w:rsidTr="00E86620">
        <w:trPr>
          <w:trHeight w:val="283"/>
        </w:trPr>
        <w:tc>
          <w:tcPr>
            <w:tcW w:w="6236" w:type="dxa"/>
            <w:shd w:val="clear" w:color="auto" w:fill="EBEBEB"/>
            <w:vAlign w:val="center"/>
            <w:hideMark/>
          </w:tcPr>
          <w:p w14:paraId="2BABC6F6"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256" w:type="dxa"/>
            <w:shd w:val="clear" w:color="auto" w:fill="EBEBEB"/>
            <w:hideMark/>
          </w:tcPr>
          <w:p w14:paraId="77FCA0A2"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$000</w:t>
            </w:r>
          </w:p>
        </w:tc>
        <w:tc>
          <w:tcPr>
            <w:tcW w:w="1156" w:type="dxa"/>
            <w:shd w:val="clear" w:color="auto" w:fill="EBEBEB"/>
            <w:hideMark/>
          </w:tcPr>
          <w:p w14:paraId="31AB5BD1"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$000</w:t>
            </w:r>
          </w:p>
        </w:tc>
        <w:tc>
          <w:tcPr>
            <w:tcW w:w="1156" w:type="dxa"/>
            <w:shd w:val="clear" w:color="auto" w:fill="EBEBEB"/>
            <w:hideMark/>
          </w:tcPr>
          <w:p w14:paraId="15EE293C" w14:textId="77777777" w:rsidR="007A35FB" w:rsidRPr="00E86620" w:rsidRDefault="007A35FB" w:rsidP="00E86620">
            <w:pPr>
              <w:jc w:val="center"/>
              <w:rPr>
                <w:rFonts w:ascii="Public Sans" w:hAnsi="Public Sans" w:cs="Calibri"/>
                <w:sz w:val="18"/>
                <w:szCs w:val="18"/>
                <w:lang w:eastAsia="en-AU"/>
              </w:rPr>
            </w:pPr>
            <w:r w:rsidRPr="00E86620">
              <w:rPr>
                <w:rFonts w:ascii="Public Sans" w:hAnsi="Public Sans" w:cs="Calibri"/>
                <w:sz w:val="18"/>
                <w:szCs w:val="18"/>
                <w:lang w:eastAsia="en-AU"/>
              </w:rPr>
              <w:t>$000</w:t>
            </w:r>
          </w:p>
        </w:tc>
      </w:tr>
      <w:tr w:rsidR="007A35FB" w:rsidRPr="00E86620" w14:paraId="1A047144" w14:textId="77777777" w:rsidTr="00E8662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F229A59"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7D88320D"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CF5283D"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4158E65"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5E477273"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79F680"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5CF25A33"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87B3E3A"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B0F1FE6" w14:textId="77777777" w:rsidR="007A35FB" w:rsidRPr="00E86620" w:rsidRDefault="007A35FB">
            <w:pPr>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1B4C1DE5"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FE92F2"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425840B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8,365</w:t>
            </w:r>
          </w:p>
        </w:tc>
        <w:tc>
          <w:tcPr>
            <w:tcW w:w="1156" w:type="dxa"/>
            <w:tcBorders>
              <w:top w:val="nil"/>
              <w:left w:val="nil"/>
              <w:bottom w:val="single" w:sz="4" w:space="0" w:color="FFFFFF"/>
              <w:right w:val="single" w:sz="4" w:space="0" w:color="FFFFFF"/>
            </w:tcBorders>
            <w:noWrap/>
            <w:vAlign w:val="center"/>
            <w:hideMark/>
          </w:tcPr>
          <w:p w14:paraId="4EB71DB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3,642</w:t>
            </w:r>
          </w:p>
        </w:tc>
        <w:tc>
          <w:tcPr>
            <w:tcW w:w="1156" w:type="dxa"/>
            <w:tcBorders>
              <w:top w:val="nil"/>
              <w:left w:val="nil"/>
              <w:bottom w:val="single" w:sz="4" w:space="0" w:color="FFFFFF"/>
              <w:right w:val="single" w:sz="4" w:space="0" w:color="FFFFFF"/>
            </w:tcBorders>
            <w:noWrap/>
            <w:vAlign w:val="center"/>
            <w:hideMark/>
          </w:tcPr>
          <w:p w14:paraId="61FBFE0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1,411</w:t>
            </w:r>
          </w:p>
        </w:tc>
      </w:tr>
      <w:tr w:rsidR="007A35FB" w:rsidRPr="00E86620" w14:paraId="6AF6877A"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239024"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395D868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FEAD8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53EEA1"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71D2B523"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B8503B"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FEA931E"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970</w:t>
            </w:r>
          </w:p>
        </w:tc>
        <w:tc>
          <w:tcPr>
            <w:tcW w:w="1156" w:type="dxa"/>
            <w:tcBorders>
              <w:top w:val="nil"/>
              <w:left w:val="nil"/>
              <w:bottom w:val="single" w:sz="4" w:space="0" w:color="FFFFFF"/>
              <w:right w:val="single" w:sz="4" w:space="0" w:color="FFFFFF"/>
            </w:tcBorders>
            <w:noWrap/>
            <w:vAlign w:val="center"/>
            <w:hideMark/>
          </w:tcPr>
          <w:p w14:paraId="751ABBC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1,689</w:t>
            </w:r>
          </w:p>
        </w:tc>
        <w:tc>
          <w:tcPr>
            <w:tcW w:w="1156" w:type="dxa"/>
            <w:tcBorders>
              <w:top w:val="nil"/>
              <w:left w:val="nil"/>
              <w:bottom w:val="single" w:sz="4" w:space="0" w:color="FFFFFF"/>
              <w:right w:val="single" w:sz="4" w:space="0" w:color="FFFFFF"/>
            </w:tcBorders>
            <w:noWrap/>
            <w:vAlign w:val="center"/>
            <w:hideMark/>
          </w:tcPr>
          <w:p w14:paraId="1DA22E3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1,689</w:t>
            </w:r>
          </w:p>
        </w:tc>
      </w:tr>
      <w:tr w:rsidR="007A35FB" w:rsidRPr="00E86620" w14:paraId="17F4B0E5"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7BE76B"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1B69B65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1,467</w:t>
            </w:r>
          </w:p>
        </w:tc>
        <w:tc>
          <w:tcPr>
            <w:tcW w:w="1156" w:type="dxa"/>
            <w:tcBorders>
              <w:top w:val="nil"/>
              <w:left w:val="nil"/>
              <w:bottom w:val="single" w:sz="4" w:space="0" w:color="FFFFFF"/>
              <w:right w:val="single" w:sz="4" w:space="0" w:color="FFFFFF"/>
            </w:tcBorders>
            <w:noWrap/>
            <w:vAlign w:val="center"/>
            <w:hideMark/>
          </w:tcPr>
          <w:p w14:paraId="4184B92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2,139</w:t>
            </w:r>
          </w:p>
        </w:tc>
        <w:tc>
          <w:tcPr>
            <w:tcW w:w="1156" w:type="dxa"/>
            <w:tcBorders>
              <w:top w:val="nil"/>
              <w:left w:val="nil"/>
              <w:bottom w:val="single" w:sz="4" w:space="0" w:color="FFFFFF"/>
              <w:right w:val="single" w:sz="4" w:space="0" w:color="FFFFFF"/>
            </w:tcBorders>
            <w:noWrap/>
            <w:vAlign w:val="center"/>
            <w:hideMark/>
          </w:tcPr>
          <w:p w14:paraId="1BBF60E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2,139</w:t>
            </w:r>
          </w:p>
        </w:tc>
      </w:tr>
      <w:tr w:rsidR="007A35FB" w:rsidRPr="00E86620" w14:paraId="4E34A2F6"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32FF29"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3C7383B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245</w:t>
            </w:r>
          </w:p>
        </w:tc>
        <w:tc>
          <w:tcPr>
            <w:tcW w:w="1156" w:type="dxa"/>
            <w:tcBorders>
              <w:top w:val="nil"/>
              <w:left w:val="nil"/>
              <w:bottom w:val="single" w:sz="4" w:space="0" w:color="FFFFFF"/>
              <w:right w:val="single" w:sz="4" w:space="0" w:color="FFFFFF"/>
            </w:tcBorders>
            <w:noWrap/>
            <w:vAlign w:val="center"/>
            <w:hideMark/>
          </w:tcPr>
          <w:p w14:paraId="368FCED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108</w:t>
            </w:r>
          </w:p>
        </w:tc>
        <w:tc>
          <w:tcPr>
            <w:tcW w:w="1156" w:type="dxa"/>
            <w:tcBorders>
              <w:top w:val="nil"/>
              <w:left w:val="nil"/>
              <w:bottom w:val="single" w:sz="4" w:space="0" w:color="FFFFFF"/>
              <w:right w:val="single" w:sz="4" w:space="0" w:color="FFFFFF"/>
            </w:tcBorders>
            <w:noWrap/>
            <w:vAlign w:val="center"/>
            <w:hideMark/>
          </w:tcPr>
          <w:p w14:paraId="45FE775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108</w:t>
            </w:r>
          </w:p>
        </w:tc>
      </w:tr>
      <w:tr w:rsidR="007A35FB" w:rsidRPr="00E86620" w14:paraId="5812323B"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5CA237"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00C7F29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B195AC"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C797AA"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7976B600"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1DDEF2"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DFEB7C5"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DCA97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5E8DE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2BDE5C0F"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310B18"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683838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5A2D9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938EEA"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315446D7" w14:textId="77777777" w:rsidTr="00E8662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C7E7602"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 xml:space="preserve">Assets Held </w:t>
            </w:r>
            <w:proofErr w:type="gramStart"/>
            <w:r w:rsidRPr="00E86620">
              <w:rPr>
                <w:rFonts w:ascii="Public Sans" w:hAnsi="Public Sans" w:cs="Calibri"/>
                <w:sz w:val="18"/>
                <w:szCs w:val="18"/>
                <w:lang w:eastAsia="en-AU"/>
              </w:rPr>
              <w:t>For</w:t>
            </w:r>
            <w:proofErr w:type="gramEnd"/>
            <w:r w:rsidRPr="00E86620">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6A81D3E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1AC744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FF5BCA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7F9068D2" w14:textId="77777777" w:rsidTr="00E8662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92E619A"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53630CF6"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11,047</w:t>
            </w:r>
          </w:p>
        </w:tc>
        <w:tc>
          <w:tcPr>
            <w:tcW w:w="1156" w:type="dxa"/>
            <w:tcBorders>
              <w:top w:val="single" w:sz="4" w:space="0" w:color="FFFFFF"/>
              <w:left w:val="nil"/>
              <w:bottom w:val="single" w:sz="4" w:space="0" w:color="FFFFFF"/>
              <w:right w:val="single" w:sz="4" w:space="0" w:color="FFFFFF"/>
            </w:tcBorders>
            <w:noWrap/>
            <w:vAlign w:val="center"/>
            <w:hideMark/>
          </w:tcPr>
          <w:p w14:paraId="19F5262A"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7,578</w:t>
            </w:r>
          </w:p>
        </w:tc>
        <w:tc>
          <w:tcPr>
            <w:tcW w:w="1156" w:type="dxa"/>
            <w:tcBorders>
              <w:top w:val="single" w:sz="4" w:space="0" w:color="FFFFFF"/>
              <w:left w:val="nil"/>
              <w:bottom w:val="single" w:sz="4" w:space="0" w:color="FFFFFF"/>
              <w:right w:val="single" w:sz="4" w:space="0" w:color="FFFFFF"/>
            </w:tcBorders>
            <w:noWrap/>
            <w:vAlign w:val="center"/>
            <w:hideMark/>
          </w:tcPr>
          <w:p w14:paraId="6CC5E934"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5,347</w:t>
            </w:r>
          </w:p>
        </w:tc>
      </w:tr>
      <w:tr w:rsidR="007A35FB" w:rsidRPr="00E86620" w14:paraId="7289BFFA"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124715" w14:textId="77777777" w:rsidR="007A35FB" w:rsidRPr="00E86620" w:rsidRDefault="007A35FB">
            <w:pPr>
              <w:rPr>
                <w:rFonts w:ascii="Public Sans" w:hAnsi="Public Sans" w:cs="Calibri"/>
                <w:b/>
                <w:bCs/>
                <w:sz w:val="18"/>
                <w:szCs w:val="18"/>
                <w:lang w:eastAsia="en-AU"/>
              </w:rPr>
            </w:pPr>
            <w:proofErr w:type="spellStart"/>
            <w:proofErr w:type="gramStart"/>
            <w:r w:rsidRPr="00E86620">
              <w:rPr>
                <w:rFonts w:ascii="Public Sans" w:hAnsi="Public Sans" w:cs="Calibri"/>
                <w:b/>
                <w:bCs/>
                <w:sz w:val="18"/>
                <w:szCs w:val="18"/>
                <w:lang w:eastAsia="en-AU"/>
              </w:rPr>
              <w:t>Non Current</w:t>
            </w:r>
            <w:proofErr w:type="spellEnd"/>
            <w:proofErr w:type="gramEnd"/>
            <w:r w:rsidRPr="00E86620">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23DE82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BFF7C0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346E9F2"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7E9DA257"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96DC92"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B98A58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1319B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CF3E8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27FE9EF1"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69EEC0"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AF8FB1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C4815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A19C8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58822514"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244A5B"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014577DA"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13A42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8D9B0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10AB4A4F"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D54490"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77B4090C"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CC0F2A"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6E973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653830D5"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4E76D1"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B30F9A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4,047</w:t>
            </w:r>
          </w:p>
        </w:tc>
        <w:tc>
          <w:tcPr>
            <w:tcW w:w="1156" w:type="dxa"/>
            <w:tcBorders>
              <w:top w:val="nil"/>
              <w:left w:val="nil"/>
              <w:bottom w:val="single" w:sz="4" w:space="0" w:color="FFFFFF"/>
              <w:right w:val="single" w:sz="4" w:space="0" w:color="FFFFFF"/>
            </w:tcBorders>
            <w:noWrap/>
            <w:vAlign w:val="center"/>
            <w:hideMark/>
          </w:tcPr>
          <w:p w14:paraId="00E671A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7,112</w:t>
            </w:r>
          </w:p>
        </w:tc>
        <w:tc>
          <w:tcPr>
            <w:tcW w:w="1156" w:type="dxa"/>
            <w:tcBorders>
              <w:top w:val="nil"/>
              <w:left w:val="nil"/>
              <w:bottom w:val="single" w:sz="4" w:space="0" w:color="FFFFFF"/>
              <w:right w:val="single" w:sz="4" w:space="0" w:color="FFFFFF"/>
            </w:tcBorders>
            <w:noWrap/>
            <w:vAlign w:val="center"/>
            <w:hideMark/>
          </w:tcPr>
          <w:p w14:paraId="23A3FD4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7,237</w:t>
            </w:r>
          </w:p>
        </w:tc>
      </w:tr>
      <w:tr w:rsidR="007A35FB" w:rsidRPr="00E86620" w14:paraId="0B094533"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B64EE2"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67FCFAA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29E975"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EE1E32"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58C378B5"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B0719E"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7503AE2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93D4D2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FC5F7E2"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2A4959C9"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DFAAF43" w14:textId="77777777" w:rsidR="007A35FB" w:rsidRPr="00E86620" w:rsidRDefault="007A35FB">
            <w:pPr>
              <w:ind w:firstLineChars="200" w:firstLine="360"/>
              <w:rPr>
                <w:rFonts w:ascii="Public Sans" w:hAnsi="Public Sans" w:cs="Calibri"/>
                <w:sz w:val="18"/>
                <w:szCs w:val="18"/>
                <w:lang w:eastAsia="en-AU"/>
              </w:rPr>
            </w:pPr>
            <w:r w:rsidRPr="00E86620">
              <w:rPr>
                <w:rFonts w:ascii="Public Sans" w:hAnsi="Public Sans" w:cs="Calibri"/>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752292A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174,842</w:t>
            </w:r>
          </w:p>
        </w:tc>
        <w:tc>
          <w:tcPr>
            <w:tcW w:w="1156" w:type="dxa"/>
            <w:tcBorders>
              <w:top w:val="nil"/>
              <w:left w:val="nil"/>
              <w:bottom w:val="single" w:sz="4" w:space="0" w:color="FFFFFF"/>
              <w:right w:val="single" w:sz="4" w:space="0" w:color="FFFFFF"/>
            </w:tcBorders>
            <w:noWrap/>
            <w:vAlign w:val="center"/>
            <w:hideMark/>
          </w:tcPr>
          <w:p w14:paraId="4A61E1E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181,277</w:t>
            </w:r>
          </w:p>
        </w:tc>
        <w:tc>
          <w:tcPr>
            <w:tcW w:w="1156" w:type="dxa"/>
            <w:tcBorders>
              <w:top w:val="nil"/>
              <w:left w:val="nil"/>
              <w:bottom w:val="single" w:sz="4" w:space="0" w:color="FFFFFF"/>
              <w:right w:val="single" w:sz="4" w:space="0" w:color="FFFFFF"/>
            </w:tcBorders>
            <w:noWrap/>
            <w:vAlign w:val="center"/>
            <w:hideMark/>
          </w:tcPr>
          <w:p w14:paraId="2824E3F1"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177,453</w:t>
            </w:r>
          </w:p>
        </w:tc>
      </w:tr>
      <w:tr w:rsidR="007A35FB" w:rsidRPr="00E86620" w14:paraId="1686B850"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064790" w14:textId="77777777" w:rsidR="007A35FB" w:rsidRPr="00E86620" w:rsidRDefault="007A35FB">
            <w:pPr>
              <w:ind w:firstLineChars="200" w:firstLine="360"/>
              <w:rPr>
                <w:rFonts w:ascii="Public Sans" w:hAnsi="Public Sans" w:cs="Calibri"/>
                <w:sz w:val="18"/>
                <w:szCs w:val="18"/>
                <w:lang w:eastAsia="en-AU"/>
              </w:rPr>
            </w:pPr>
            <w:r w:rsidRPr="00E86620">
              <w:rPr>
                <w:rFonts w:ascii="Public Sans" w:hAnsi="Public Sans" w:cs="Calibri"/>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1AF44D7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344,251</w:t>
            </w:r>
          </w:p>
        </w:tc>
        <w:tc>
          <w:tcPr>
            <w:tcW w:w="1156" w:type="dxa"/>
            <w:tcBorders>
              <w:top w:val="nil"/>
              <w:left w:val="nil"/>
              <w:bottom w:val="single" w:sz="4" w:space="0" w:color="FFFFFF"/>
              <w:right w:val="single" w:sz="4" w:space="0" w:color="FFFFFF"/>
            </w:tcBorders>
            <w:noWrap/>
            <w:vAlign w:val="center"/>
            <w:hideMark/>
          </w:tcPr>
          <w:p w14:paraId="294C5BC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354,784</w:t>
            </w:r>
          </w:p>
        </w:tc>
        <w:tc>
          <w:tcPr>
            <w:tcW w:w="1156" w:type="dxa"/>
            <w:tcBorders>
              <w:top w:val="nil"/>
              <w:left w:val="nil"/>
              <w:bottom w:val="single" w:sz="4" w:space="0" w:color="FFFFFF"/>
              <w:right w:val="single" w:sz="4" w:space="0" w:color="FFFFFF"/>
            </w:tcBorders>
            <w:noWrap/>
            <w:vAlign w:val="center"/>
            <w:hideMark/>
          </w:tcPr>
          <w:p w14:paraId="716A4FD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356,795</w:t>
            </w:r>
          </w:p>
        </w:tc>
      </w:tr>
      <w:tr w:rsidR="007A35FB" w:rsidRPr="00E86620" w14:paraId="5A62B888"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59A59C" w14:textId="60087D9E" w:rsidR="007A35FB" w:rsidRPr="00E86620" w:rsidRDefault="007A35FB" w:rsidP="00422B00">
            <w:pPr>
              <w:ind w:firstLineChars="200" w:firstLine="360"/>
              <w:rPr>
                <w:rFonts w:ascii="Public Sans" w:hAnsi="Public Sans" w:cs="Calibri"/>
                <w:sz w:val="18"/>
                <w:szCs w:val="18"/>
                <w:lang w:eastAsia="en-AU"/>
              </w:rPr>
            </w:pPr>
            <w:r w:rsidRPr="00E86620">
              <w:rPr>
                <w:rFonts w:ascii="Public Sans" w:hAnsi="Public Sans" w:cs="Calibri"/>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0F3335A1"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9D20CE"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0044F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0077D886"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4E1C77"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07A6B9A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2D0CE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545CC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0B754F12"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BA2FD3"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51C96C6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191</w:t>
            </w:r>
          </w:p>
        </w:tc>
        <w:tc>
          <w:tcPr>
            <w:tcW w:w="1156" w:type="dxa"/>
            <w:tcBorders>
              <w:top w:val="nil"/>
              <w:left w:val="nil"/>
              <w:bottom w:val="single" w:sz="4" w:space="0" w:color="FFFFFF"/>
              <w:right w:val="single" w:sz="4" w:space="0" w:color="FFFFFF"/>
            </w:tcBorders>
            <w:noWrap/>
            <w:vAlign w:val="center"/>
            <w:hideMark/>
          </w:tcPr>
          <w:p w14:paraId="3750539E"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106</w:t>
            </w:r>
          </w:p>
        </w:tc>
        <w:tc>
          <w:tcPr>
            <w:tcW w:w="1156" w:type="dxa"/>
            <w:tcBorders>
              <w:top w:val="nil"/>
              <w:left w:val="nil"/>
              <w:bottom w:val="single" w:sz="4" w:space="0" w:color="FFFFFF"/>
              <w:right w:val="single" w:sz="4" w:space="0" w:color="FFFFFF"/>
            </w:tcBorders>
            <w:noWrap/>
            <w:vAlign w:val="center"/>
            <w:hideMark/>
          </w:tcPr>
          <w:p w14:paraId="1FA4AC5E"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106</w:t>
            </w:r>
          </w:p>
        </w:tc>
      </w:tr>
      <w:tr w:rsidR="007A35FB" w:rsidRPr="00E86620" w14:paraId="2D23D858"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670C81"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425775B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6,593</w:t>
            </w:r>
          </w:p>
        </w:tc>
        <w:tc>
          <w:tcPr>
            <w:tcW w:w="1156" w:type="dxa"/>
            <w:tcBorders>
              <w:top w:val="nil"/>
              <w:left w:val="nil"/>
              <w:bottom w:val="single" w:sz="4" w:space="0" w:color="FFFFFF"/>
              <w:right w:val="single" w:sz="4" w:space="0" w:color="FFFFFF"/>
            </w:tcBorders>
            <w:noWrap/>
            <w:vAlign w:val="center"/>
            <w:hideMark/>
          </w:tcPr>
          <w:p w14:paraId="304C114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12,927</w:t>
            </w:r>
          </w:p>
        </w:tc>
        <w:tc>
          <w:tcPr>
            <w:tcW w:w="1156" w:type="dxa"/>
            <w:tcBorders>
              <w:top w:val="nil"/>
              <w:left w:val="nil"/>
              <w:bottom w:val="single" w:sz="4" w:space="0" w:color="FFFFFF"/>
              <w:right w:val="single" w:sz="4" w:space="0" w:color="FFFFFF"/>
            </w:tcBorders>
            <w:noWrap/>
            <w:vAlign w:val="center"/>
            <w:hideMark/>
          </w:tcPr>
          <w:p w14:paraId="713F86D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12,927</w:t>
            </w:r>
          </w:p>
        </w:tc>
      </w:tr>
      <w:tr w:rsidR="007A35FB" w:rsidRPr="00E86620" w14:paraId="6319883C" w14:textId="77777777" w:rsidTr="00E8662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32F6855"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5CC25FD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7E3A89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3C6F7B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679D0D1C" w14:textId="77777777" w:rsidTr="00E8662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58C4973"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 xml:space="preserve">Total </w:t>
            </w:r>
            <w:proofErr w:type="spellStart"/>
            <w:proofErr w:type="gramStart"/>
            <w:r w:rsidRPr="00E86620">
              <w:rPr>
                <w:rFonts w:ascii="Public Sans" w:hAnsi="Public Sans" w:cs="Calibri"/>
                <w:b/>
                <w:bCs/>
                <w:sz w:val="18"/>
                <w:szCs w:val="18"/>
                <w:lang w:eastAsia="en-AU"/>
              </w:rPr>
              <w:t>Non Current</w:t>
            </w:r>
            <w:proofErr w:type="spellEnd"/>
            <w:proofErr w:type="gramEnd"/>
            <w:r w:rsidRPr="00E86620">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51EAB0F2"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529,925</w:t>
            </w:r>
          </w:p>
        </w:tc>
        <w:tc>
          <w:tcPr>
            <w:tcW w:w="1156" w:type="dxa"/>
            <w:tcBorders>
              <w:top w:val="single" w:sz="4" w:space="0" w:color="FFFFFF"/>
              <w:left w:val="nil"/>
              <w:bottom w:val="single" w:sz="4" w:space="0" w:color="FFFFFF"/>
              <w:right w:val="single" w:sz="4" w:space="0" w:color="FFFFFF"/>
            </w:tcBorders>
            <w:noWrap/>
            <w:vAlign w:val="center"/>
            <w:hideMark/>
          </w:tcPr>
          <w:p w14:paraId="33930A88"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556,207</w:t>
            </w:r>
          </w:p>
        </w:tc>
        <w:tc>
          <w:tcPr>
            <w:tcW w:w="1156" w:type="dxa"/>
            <w:tcBorders>
              <w:top w:val="single" w:sz="4" w:space="0" w:color="FFFFFF"/>
              <w:left w:val="nil"/>
              <w:bottom w:val="single" w:sz="4" w:space="0" w:color="FFFFFF"/>
              <w:right w:val="single" w:sz="4" w:space="0" w:color="FFFFFF"/>
            </w:tcBorders>
            <w:noWrap/>
            <w:vAlign w:val="center"/>
            <w:hideMark/>
          </w:tcPr>
          <w:p w14:paraId="2B07DC59"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554,519</w:t>
            </w:r>
          </w:p>
        </w:tc>
      </w:tr>
      <w:tr w:rsidR="007A35FB" w:rsidRPr="00E86620" w14:paraId="241FB16B" w14:textId="77777777" w:rsidTr="00E8662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F0CCFA7"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79870365"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540,972</w:t>
            </w:r>
          </w:p>
        </w:tc>
        <w:tc>
          <w:tcPr>
            <w:tcW w:w="1156" w:type="dxa"/>
            <w:tcBorders>
              <w:top w:val="single" w:sz="4" w:space="0" w:color="auto"/>
              <w:left w:val="nil"/>
              <w:bottom w:val="single" w:sz="4" w:space="0" w:color="auto"/>
              <w:right w:val="single" w:sz="4" w:space="0" w:color="FFFFFF"/>
            </w:tcBorders>
            <w:noWrap/>
            <w:vAlign w:val="center"/>
            <w:hideMark/>
          </w:tcPr>
          <w:p w14:paraId="4B9A2FB4"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563,785</w:t>
            </w:r>
          </w:p>
        </w:tc>
        <w:tc>
          <w:tcPr>
            <w:tcW w:w="1156" w:type="dxa"/>
            <w:tcBorders>
              <w:top w:val="single" w:sz="4" w:space="0" w:color="auto"/>
              <w:left w:val="nil"/>
              <w:bottom w:val="single" w:sz="4" w:space="0" w:color="auto"/>
              <w:right w:val="single" w:sz="4" w:space="0" w:color="FFFFFF"/>
            </w:tcBorders>
            <w:noWrap/>
            <w:vAlign w:val="center"/>
            <w:hideMark/>
          </w:tcPr>
          <w:p w14:paraId="7524E986"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559,866</w:t>
            </w:r>
          </w:p>
        </w:tc>
      </w:tr>
      <w:tr w:rsidR="007A35FB" w:rsidRPr="00E86620" w14:paraId="4983FD53"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E61389"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0B885B6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927DA0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8E44DA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4774B7A2"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9A2414"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1F6705A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E51CC1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30E523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703E1817"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B5AFC5"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4C25045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23528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22846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214A21EB"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2F1ECC"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3FBD361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3,206</w:t>
            </w:r>
          </w:p>
        </w:tc>
        <w:tc>
          <w:tcPr>
            <w:tcW w:w="1156" w:type="dxa"/>
            <w:tcBorders>
              <w:top w:val="nil"/>
              <w:left w:val="nil"/>
              <w:bottom w:val="single" w:sz="4" w:space="0" w:color="FFFFFF"/>
              <w:right w:val="single" w:sz="4" w:space="0" w:color="FFFFFF"/>
            </w:tcBorders>
            <w:noWrap/>
            <w:vAlign w:val="center"/>
            <w:hideMark/>
          </w:tcPr>
          <w:p w14:paraId="58D0590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4,628</w:t>
            </w:r>
          </w:p>
        </w:tc>
        <w:tc>
          <w:tcPr>
            <w:tcW w:w="1156" w:type="dxa"/>
            <w:tcBorders>
              <w:top w:val="nil"/>
              <w:left w:val="nil"/>
              <w:bottom w:val="single" w:sz="4" w:space="0" w:color="FFFFFF"/>
              <w:right w:val="single" w:sz="4" w:space="0" w:color="FFFFFF"/>
            </w:tcBorders>
            <w:noWrap/>
            <w:vAlign w:val="center"/>
            <w:hideMark/>
          </w:tcPr>
          <w:p w14:paraId="4BF56C5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4,628</w:t>
            </w:r>
          </w:p>
        </w:tc>
      </w:tr>
      <w:tr w:rsidR="007A35FB" w:rsidRPr="00E86620" w14:paraId="44BD6975"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0405D2"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19600DC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FD3F85"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7A9BF2"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1731DFCD"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837F7A"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CBE3A3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CC5A7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B6BB0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2954CCE1"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63704B"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4D7EF9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99</w:t>
            </w:r>
          </w:p>
        </w:tc>
        <w:tc>
          <w:tcPr>
            <w:tcW w:w="1156" w:type="dxa"/>
            <w:tcBorders>
              <w:top w:val="nil"/>
              <w:left w:val="nil"/>
              <w:bottom w:val="single" w:sz="4" w:space="0" w:color="FFFFFF"/>
              <w:right w:val="single" w:sz="4" w:space="0" w:color="FFFFFF"/>
            </w:tcBorders>
            <w:noWrap/>
            <w:vAlign w:val="center"/>
            <w:hideMark/>
          </w:tcPr>
          <w:p w14:paraId="7B1082B2"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73</w:t>
            </w:r>
          </w:p>
        </w:tc>
        <w:tc>
          <w:tcPr>
            <w:tcW w:w="1156" w:type="dxa"/>
            <w:tcBorders>
              <w:top w:val="nil"/>
              <w:left w:val="nil"/>
              <w:bottom w:val="single" w:sz="4" w:space="0" w:color="FFFFFF"/>
              <w:right w:val="single" w:sz="4" w:space="0" w:color="FFFFFF"/>
            </w:tcBorders>
            <w:noWrap/>
            <w:vAlign w:val="center"/>
            <w:hideMark/>
          </w:tcPr>
          <w:p w14:paraId="4372E1F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73</w:t>
            </w:r>
          </w:p>
        </w:tc>
      </w:tr>
      <w:tr w:rsidR="007A35FB" w:rsidRPr="00E86620" w14:paraId="477DAFB3"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449407"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22EFA48A"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4,623</w:t>
            </w:r>
          </w:p>
        </w:tc>
        <w:tc>
          <w:tcPr>
            <w:tcW w:w="1156" w:type="dxa"/>
            <w:tcBorders>
              <w:top w:val="nil"/>
              <w:left w:val="nil"/>
              <w:bottom w:val="single" w:sz="4" w:space="0" w:color="FFFFFF"/>
              <w:right w:val="single" w:sz="4" w:space="0" w:color="FFFFFF"/>
            </w:tcBorders>
            <w:noWrap/>
            <w:vAlign w:val="center"/>
            <w:hideMark/>
          </w:tcPr>
          <w:p w14:paraId="5E880D5C"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4,688</w:t>
            </w:r>
          </w:p>
        </w:tc>
        <w:tc>
          <w:tcPr>
            <w:tcW w:w="1156" w:type="dxa"/>
            <w:tcBorders>
              <w:top w:val="nil"/>
              <w:left w:val="nil"/>
              <w:bottom w:val="single" w:sz="4" w:space="0" w:color="FFFFFF"/>
              <w:right w:val="single" w:sz="4" w:space="0" w:color="FFFFFF"/>
            </w:tcBorders>
            <w:noWrap/>
            <w:vAlign w:val="center"/>
            <w:hideMark/>
          </w:tcPr>
          <w:p w14:paraId="24756A5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4,688</w:t>
            </w:r>
          </w:p>
        </w:tc>
      </w:tr>
      <w:tr w:rsidR="007A35FB" w:rsidRPr="00E86620" w14:paraId="4C4B97FA"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CA37ED"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57D0470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156</w:t>
            </w:r>
          </w:p>
        </w:tc>
        <w:tc>
          <w:tcPr>
            <w:tcW w:w="1156" w:type="dxa"/>
            <w:tcBorders>
              <w:top w:val="nil"/>
              <w:left w:val="nil"/>
              <w:bottom w:val="single" w:sz="4" w:space="0" w:color="FFFFFF"/>
              <w:right w:val="single" w:sz="4" w:space="0" w:color="FFFFFF"/>
            </w:tcBorders>
            <w:noWrap/>
            <w:vAlign w:val="center"/>
            <w:hideMark/>
          </w:tcPr>
          <w:p w14:paraId="6C41BFC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218</w:t>
            </w:r>
          </w:p>
        </w:tc>
        <w:tc>
          <w:tcPr>
            <w:tcW w:w="1156" w:type="dxa"/>
            <w:tcBorders>
              <w:top w:val="nil"/>
              <w:left w:val="nil"/>
              <w:bottom w:val="single" w:sz="4" w:space="0" w:color="FFFFFF"/>
              <w:right w:val="single" w:sz="4" w:space="0" w:color="FFFFFF"/>
            </w:tcBorders>
            <w:noWrap/>
            <w:vAlign w:val="center"/>
            <w:hideMark/>
          </w:tcPr>
          <w:p w14:paraId="3166B572"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218</w:t>
            </w:r>
          </w:p>
        </w:tc>
      </w:tr>
      <w:tr w:rsidR="007A35FB" w:rsidRPr="00E86620" w14:paraId="409F2F7E"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122931"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52C2E855"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A57F32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B18C73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0097AE03" w14:textId="77777777" w:rsidTr="00E86620">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5EDDC8D"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0132D6A8"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8,084</w:t>
            </w:r>
          </w:p>
        </w:tc>
        <w:tc>
          <w:tcPr>
            <w:tcW w:w="1156" w:type="dxa"/>
            <w:tcBorders>
              <w:top w:val="single" w:sz="4" w:space="0" w:color="FFFFFF"/>
              <w:left w:val="nil"/>
              <w:bottom w:val="single" w:sz="4" w:space="0" w:color="FFFFFF"/>
              <w:right w:val="single" w:sz="4" w:space="0" w:color="FFFFFF"/>
            </w:tcBorders>
            <w:noWrap/>
            <w:vAlign w:val="center"/>
            <w:hideMark/>
          </w:tcPr>
          <w:p w14:paraId="16619ECF"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9,607</w:t>
            </w:r>
          </w:p>
        </w:tc>
        <w:tc>
          <w:tcPr>
            <w:tcW w:w="1156" w:type="dxa"/>
            <w:tcBorders>
              <w:top w:val="single" w:sz="4" w:space="0" w:color="FFFFFF"/>
              <w:left w:val="nil"/>
              <w:bottom w:val="single" w:sz="4" w:space="0" w:color="FFFFFF"/>
              <w:right w:val="single" w:sz="4" w:space="0" w:color="FFFFFF"/>
            </w:tcBorders>
            <w:noWrap/>
            <w:vAlign w:val="center"/>
            <w:hideMark/>
          </w:tcPr>
          <w:p w14:paraId="3A163262"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9,607</w:t>
            </w:r>
          </w:p>
        </w:tc>
      </w:tr>
      <w:tr w:rsidR="007A35FB" w:rsidRPr="00E86620" w14:paraId="63D1D2DB"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FB6123" w14:textId="77777777" w:rsidR="007A35FB" w:rsidRPr="00E86620" w:rsidRDefault="007A35FB">
            <w:pPr>
              <w:rPr>
                <w:rFonts w:ascii="Public Sans" w:hAnsi="Public Sans" w:cs="Calibri"/>
                <w:b/>
                <w:bCs/>
                <w:sz w:val="18"/>
                <w:szCs w:val="18"/>
                <w:lang w:eastAsia="en-AU"/>
              </w:rPr>
            </w:pPr>
            <w:proofErr w:type="spellStart"/>
            <w:proofErr w:type="gramStart"/>
            <w:r w:rsidRPr="00E86620">
              <w:rPr>
                <w:rFonts w:ascii="Public Sans" w:hAnsi="Public Sans" w:cs="Calibri"/>
                <w:b/>
                <w:bCs/>
                <w:sz w:val="18"/>
                <w:szCs w:val="18"/>
                <w:lang w:eastAsia="en-AU"/>
              </w:rPr>
              <w:t>Non Current</w:t>
            </w:r>
            <w:proofErr w:type="spellEnd"/>
            <w:proofErr w:type="gramEnd"/>
            <w:r w:rsidRPr="00E86620">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27CA507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77D8E85"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6D13B0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0089B1B7"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930390"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9FC634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79B54C"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2CECEB"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5DD1F6AE"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7371C1"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10DFBC6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4B7EB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489D9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47307A9D"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F148BA"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757FE767"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DD407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FF24B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615A6F98"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DCB5B9"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334482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C0169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2FA1A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39F7DD7C"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77FCE6"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472DE5DC"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173</w:t>
            </w:r>
          </w:p>
        </w:tc>
        <w:tc>
          <w:tcPr>
            <w:tcW w:w="1156" w:type="dxa"/>
            <w:tcBorders>
              <w:top w:val="nil"/>
              <w:left w:val="nil"/>
              <w:bottom w:val="single" w:sz="4" w:space="0" w:color="FFFFFF"/>
              <w:right w:val="single" w:sz="4" w:space="0" w:color="FFFFFF"/>
            </w:tcBorders>
            <w:noWrap/>
            <w:vAlign w:val="center"/>
            <w:hideMark/>
          </w:tcPr>
          <w:p w14:paraId="46D80EC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36</w:t>
            </w:r>
          </w:p>
        </w:tc>
        <w:tc>
          <w:tcPr>
            <w:tcW w:w="1156" w:type="dxa"/>
            <w:tcBorders>
              <w:top w:val="nil"/>
              <w:left w:val="nil"/>
              <w:bottom w:val="single" w:sz="4" w:space="0" w:color="FFFFFF"/>
              <w:right w:val="single" w:sz="4" w:space="0" w:color="FFFFFF"/>
            </w:tcBorders>
            <w:noWrap/>
            <w:vAlign w:val="center"/>
            <w:hideMark/>
          </w:tcPr>
          <w:p w14:paraId="69BAAFD1"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104</w:t>
            </w:r>
          </w:p>
        </w:tc>
      </w:tr>
      <w:tr w:rsidR="007A35FB" w:rsidRPr="00E86620" w14:paraId="471511FD"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F8C1D9"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06319FF1"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D188A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73B5D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4100CEAB"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5FF8EB"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2DD195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2169B5"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E11573"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16BF0940" w14:textId="77777777" w:rsidTr="00E86620">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705538E"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 xml:space="preserve">Total </w:t>
            </w:r>
            <w:proofErr w:type="spellStart"/>
            <w:proofErr w:type="gramStart"/>
            <w:r w:rsidRPr="00E86620">
              <w:rPr>
                <w:rFonts w:ascii="Public Sans" w:hAnsi="Public Sans" w:cs="Calibri"/>
                <w:b/>
                <w:bCs/>
                <w:sz w:val="18"/>
                <w:szCs w:val="18"/>
                <w:lang w:eastAsia="en-AU"/>
              </w:rPr>
              <w:t>Non Current</w:t>
            </w:r>
            <w:proofErr w:type="spellEnd"/>
            <w:proofErr w:type="gramEnd"/>
            <w:r w:rsidRPr="00E86620">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02635BD6"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173</w:t>
            </w:r>
          </w:p>
        </w:tc>
        <w:tc>
          <w:tcPr>
            <w:tcW w:w="1156" w:type="dxa"/>
            <w:tcBorders>
              <w:top w:val="single" w:sz="4" w:space="0" w:color="auto"/>
              <w:left w:val="nil"/>
              <w:bottom w:val="single" w:sz="4" w:space="0" w:color="auto"/>
              <w:right w:val="single" w:sz="4" w:space="0" w:color="FFFFFF"/>
            </w:tcBorders>
            <w:noWrap/>
            <w:vAlign w:val="center"/>
            <w:hideMark/>
          </w:tcPr>
          <w:p w14:paraId="38C6CDC6"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36</w:t>
            </w:r>
          </w:p>
        </w:tc>
        <w:tc>
          <w:tcPr>
            <w:tcW w:w="1156" w:type="dxa"/>
            <w:tcBorders>
              <w:top w:val="single" w:sz="4" w:space="0" w:color="auto"/>
              <w:left w:val="nil"/>
              <w:bottom w:val="single" w:sz="4" w:space="0" w:color="auto"/>
              <w:right w:val="single" w:sz="4" w:space="0" w:color="FFFFFF"/>
            </w:tcBorders>
            <w:noWrap/>
            <w:vAlign w:val="center"/>
            <w:hideMark/>
          </w:tcPr>
          <w:p w14:paraId="3DD10524"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104</w:t>
            </w:r>
          </w:p>
        </w:tc>
      </w:tr>
      <w:tr w:rsidR="007A35FB" w:rsidRPr="00E86620" w14:paraId="0D1B02E5" w14:textId="77777777" w:rsidTr="00E8662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9D2A78E"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172BB1D"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8,257</w:t>
            </w:r>
          </w:p>
        </w:tc>
        <w:tc>
          <w:tcPr>
            <w:tcW w:w="1156" w:type="dxa"/>
            <w:tcBorders>
              <w:top w:val="nil"/>
              <w:left w:val="nil"/>
              <w:bottom w:val="single" w:sz="4" w:space="0" w:color="auto"/>
              <w:right w:val="single" w:sz="4" w:space="0" w:color="FFFFFF"/>
            </w:tcBorders>
            <w:noWrap/>
            <w:vAlign w:val="center"/>
            <w:hideMark/>
          </w:tcPr>
          <w:p w14:paraId="09814126"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9,643</w:t>
            </w:r>
          </w:p>
        </w:tc>
        <w:tc>
          <w:tcPr>
            <w:tcW w:w="1156" w:type="dxa"/>
            <w:tcBorders>
              <w:top w:val="nil"/>
              <w:left w:val="nil"/>
              <w:bottom w:val="single" w:sz="4" w:space="0" w:color="auto"/>
              <w:right w:val="single" w:sz="4" w:space="0" w:color="FFFFFF"/>
            </w:tcBorders>
            <w:noWrap/>
            <w:vAlign w:val="center"/>
            <w:hideMark/>
          </w:tcPr>
          <w:p w14:paraId="3EACFAB7"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9,711</w:t>
            </w:r>
          </w:p>
        </w:tc>
      </w:tr>
      <w:tr w:rsidR="007A35FB" w:rsidRPr="00E86620" w14:paraId="5CCAF1C0" w14:textId="77777777" w:rsidTr="00E8662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04AB872"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2D92E287"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532,715</w:t>
            </w:r>
          </w:p>
        </w:tc>
        <w:tc>
          <w:tcPr>
            <w:tcW w:w="1156" w:type="dxa"/>
            <w:tcBorders>
              <w:top w:val="nil"/>
              <w:left w:val="nil"/>
              <w:bottom w:val="single" w:sz="4" w:space="0" w:color="auto"/>
              <w:right w:val="single" w:sz="4" w:space="0" w:color="FFFFFF"/>
            </w:tcBorders>
            <w:noWrap/>
            <w:vAlign w:val="center"/>
            <w:hideMark/>
          </w:tcPr>
          <w:p w14:paraId="77092B35"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554,142</w:t>
            </w:r>
          </w:p>
        </w:tc>
        <w:tc>
          <w:tcPr>
            <w:tcW w:w="1156" w:type="dxa"/>
            <w:tcBorders>
              <w:top w:val="nil"/>
              <w:left w:val="nil"/>
              <w:bottom w:val="single" w:sz="4" w:space="0" w:color="auto"/>
              <w:right w:val="single" w:sz="4" w:space="0" w:color="FFFFFF"/>
            </w:tcBorders>
            <w:noWrap/>
            <w:vAlign w:val="center"/>
            <w:hideMark/>
          </w:tcPr>
          <w:p w14:paraId="35CB8C1C"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550,154</w:t>
            </w:r>
          </w:p>
        </w:tc>
      </w:tr>
      <w:tr w:rsidR="007A35FB" w:rsidRPr="00E86620" w14:paraId="6ED55782"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A93BF2"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276DB404"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69FD618"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CE52BFD"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 </w:t>
            </w:r>
          </w:p>
        </w:tc>
      </w:tr>
      <w:tr w:rsidR="007A35FB" w:rsidRPr="00E86620" w14:paraId="20022CCA"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98B04D3"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3544CA06"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316,589</w:t>
            </w:r>
          </w:p>
        </w:tc>
        <w:tc>
          <w:tcPr>
            <w:tcW w:w="1156" w:type="dxa"/>
            <w:tcBorders>
              <w:top w:val="nil"/>
              <w:left w:val="nil"/>
              <w:bottom w:val="single" w:sz="4" w:space="0" w:color="FFFFFF"/>
              <w:right w:val="single" w:sz="4" w:space="0" w:color="FFFFFF"/>
            </w:tcBorders>
            <w:noWrap/>
            <w:vAlign w:val="center"/>
            <w:hideMark/>
          </w:tcPr>
          <w:p w14:paraId="2B072AF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319,923</w:t>
            </w:r>
          </w:p>
        </w:tc>
        <w:tc>
          <w:tcPr>
            <w:tcW w:w="1156" w:type="dxa"/>
            <w:tcBorders>
              <w:top w:val="nil"/>
              <w:left w:val="nil"/>
              <w:bottom w:val="single" w:sz="4" w:space="0" w:color="FFFFFF"/>
              <w:right w:val="single" w:sz="4" w:space="0" w:color="FFFFFF"/>
            </w:tcBorders>
            <w:noWrap/>
            <w:vAlign w:val="center"/>
            <w:hideMark/>
          </w:tcPr>
          <w:p w14:paraId="4D06FC1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315,935</w:t>
            </w:r>
          </w:p>
        </w:tc>
      </w:tr>
      <w:tr w:rsidR="007A35FB" w:rsidRPr="00E86620" w14:paraId="48D1C49C" w14:textId="77777777" w:rsidTr="00E8662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7D15D5"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6FBB34B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216,126</w:t>
            </w:r>
          </w:p>
        </w:tc>
        <w:tc>
          <w:tcPr>
            <w:tcW w:w="1156" w:type="dxa"/>
            <w:tcBorders>
              <w:top w:val="nil"/>
              <w:left w:val="nil"/>
              <w:bottom w:val="single" w:sz="4" w:space="0" w:color="FFFFFF"/>
              <w:right w:val="single" w:sz="4" w:space="0" w:color="FFFFFF"/>
            </w:tcBorders>
            <w:noWrap/>
            <w:vAlign w:val="center"/>
            <w:hideMark/>
          </w:tcPr>
          <w:p w14:paraId="7BE1397F"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234,219</w:t>
            </w:r>
          </w:p>
        </w:tc>
        <w:tc>
          <w:tcPr>
            <w:tcW w:w="1156" w:type="dxa"/>
            <w:tcBorders>
              <w:top w:val="nil"/>
              <w:left w:val="nil"/>
              <w:bottom w:val="single" w:sz="4" w:space="0" w:color="FFFFFF"/>
              <w:right w:val="single" w:sz="4" w:space="0" w:color="FFFFFF"/>
            </w:tcBorders>
            <w:noWrap/>
            <w:vAlign w:val="center"/>
            <w:hideMark/>
          </w:tcPr>
          <w:p w14:paraId="0A67BD31"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234,219</w:t>
            </w:r>
          </w:p>
        </w:tc>
      </w:tr>
      <w:tr w:rsidR="007A35FB" w:rsidRPr="00E86620" w14:paraId="7E3AF856" w14:textId="77777777" w:rsidTr="00E8662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2707D46" w14:textId="77777777" w:rsidR="007A35FB" w:rsidRPr="00E86620" w:rsidRDefault="007A35FB">
            <w:pPr>
              <w:ind w:firstLineChars="100" w:firstLine="180"/>
              <w:rPr>
                <w:rFonts w:ascii="Public Sans" w:hAnsi="Public Sans" w:cs="Calibri"/>
                <w:sz w:val="18"/>
                <w:szCs w:val="18"/>
                <w:lang w:eastAsia="en-AU"/>
              </w:rPr>
            </w:pPr>
            <w:r w:rsidRPr="00E86620">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2082AFC9"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09E8530"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C68741A" w14:textId="77777777" w:rsidR="007A35FB" w:rsidRPr="00E86620" w:rsidRDefault="007A35FB">
            <w:pPr>
              <w:jc w:val="right"/>
              <w:rPr>
                <w:rFonts w:ascii="Public Sans" w:hAnsi="Public Sans" w:cs="Calibri"/>
                <w:sz w:val="18"/>
                <w:szCs w:val="18"/>
                <w:lang w:eastAsia="en-AU"/>
              </w:rPr>
            </w:pPr>
            <w:r w:rsidRPr="00E86620">
              <w:rPr>
                <w:rFonts w:ascii="Public Sans" w:hAnsi="Public Sans" w:cs="Calibri"/>
                <w:sz w:val="18"/>
                <w:szCs w:val="18"/>
                <w:lang w:eastAsia="en-AU"/>
              </w:rPr>
              <w:t>...</w:t>
            </w:r>
          </w:p>
        </w:tc>
      </w:tr>
      <w:tr w:rsidR="007A35FB" w:rsidRPr="00E86620" w14:paraId="78F97C3D" w14:textId="77777777" w:rsidTr="00E8662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755F4DA" w14:textId="77777777" w:rsidR="007A35FB" w:rsidRPr="00E86620" w:rsidRDefault="007A35FB">
            <w:pPr>
              <w:rPr>
                <w:rFonts w:ascii="Public Sans" w:hAnsi="Public Sans" w:cs="Calibri"/>
                <w:b/>
                <w:bCs/>
                <w:sz w:val="18"/>
                <w:szCs w:val="18"/>
                <w:lang w:eastAsia="en-AU"/>
              </w:rPr>
            </w:pPr>
            <w:r w:rsidRPr="00E86620">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779F218A"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532,715</w:t>
            </w:r>
          </w:p>
        </w:tc>
        <w:tc>
          <w:tcPr>
            <w:tcW w:w="1156" w:type="dxa"/>
            <w:tcBorders>
              <w:top w:val="nil"/>
              <w:left w:val="nil"/>
              <w:bottom w:val="single" w:sz="4" w:space="0" w:color="auto"/>
              <w:right w:val="single" w:sz="4" w:space="0" w:color="FFFFFF"/>
            </w:tcBorders>
            <w:noWrap/>
            <w:vAlign w:val="center"/>
            <w:hideMark/>
          </w:tcPr>
          <w:p w14:paraId="2ED69CE0"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554,142</w:t>
            </w:r>
          </w:p>
        </w:tc>
        <w:tc>
          <w:tcPr>
            <w:tcW w:w="1156" w:type="dxa"/>
            <w:tcBorders>
              <w:top w:val="nil"/>
              <w:left w:val="nil"/>
              <w:bottom w:val="single" w:sz="4" w:space="0" w:color="auto"/>
              <w:right w:val="single" w:sz="4" w:space="0" w:color="FFFFFF"/>
            </w:tcBorders>
            <w:noWrap/>
            <w:vAlign w:val="center"/>
            <w:hideMark/>
          </w:tcPr>
          <w:p w14:paraId="7A4D0D05" w14:textId="77777777" w:rsidR="007A35FB" w:rsidRPr="00E86620" w:rsidRDefault="007A35FB">
            <w:pPr>
              <w:jc w:val="right"/>
              <w:rPr>
                <w:rFonts w:ascii="Public Sans" w:hAnsi="Public Sans" w:cs="Calibri"/>
                <w:b/>
                <w:bCs/>
                <w:sz w:val="18"/>
                <w:szCs w:val="18"/>
                <w:lang w:eastAsia="en-AU"/>
              </w:rPr>
            </w:pPr>
            <w:r w:rsidRPr="00E86620">
              <w:rPr>
                <w:rFonts w:ascii="Public Sans" w:hAnsi="Public Sans" w:cs="Calibri"/>
                <w:b/>
                <w:bCs/>
                <w:sz w:val="18"/>
                <w:szCs w:val="18"/>
                <w:lang w:eastAsia="en-AU"/>
              </w:rPr>
              <w:t>550,154</w:t>
            </w:r>
          </w:p>
        </w:tc>
      </w:tr>
    </w:tbl>
    <w:p w14:paraId="3B27D340" w14:textId="77777777" w:rsidR="00E86620" w:rsidRPr="00E86620" w:rsidRDefault="00E86620">
      <w:pPr>
        <w:rPr>
          <w:sz w:val="6"/>
          <w:szCs w:val="6"/>
        </w:rPr>
      </w:pPr>
      <w:r w:rsidRPr="00E86620">
        <w:rPr>
          <w:sz w:val="6"/>
          <w:szCs w:val="6"/>
        </w:rPr>
        <w:br w:type="page"/>
      </w:r>
    </w:p>
    <w:tbl>
      <w:tblPr>
        <w:tblW w:w="9804" w:type="dxa"/>
        <w:tblLook w:val="04A0" w:firstRow="1" w:lastRow="0" w:firstColumn="1" w:lastColumn="0" w:noHBand="0" w:noVBand="1"/>
        <w:tblCaption w:val="8.2 Financial Statements - Museum of Applied Ars and Science - Cash Flow Statement"/>
        <w:tblDescription w:val="8.2 Financial Statements - Museum of Applied Ars and Science - Cash Flow Statement"/>
      </w:tblPr>
      <w:tblGrid>
        <w:gridCol w:w="6236"/>
        <w:gridCol w:w="1256"/>
        <w:gridCol w:w="1156"/>
        <w:gridCol w:w="1156"/>
      </w:tblGrid>
      <w:tr w:rsidR="007A35FB" w14:paraId="7E7DBF94" w14:textId="77777777" w:rsidTr="00013F42">
        <w:trPr>
          <w:trHeight w:val="405"/>
        </w:trPr>
        <w:tc>
          <w:tcPr>
            <w:tcW w:w="6236" w:type="dxa"/>
            <w:shd w:val="clear" w:color="auto" w:fill="FFFFFF"/>
            <w:noWrap/>
            <w:vAlign w:val="bottom"/>
            <w:hideMark/>
          </w:tcPr>
          <w:p w14:paraId="660C9384" w14:textId="22DE09B9"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0B840EB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64353B33"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692D009F"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676475" w14:paraId="795EBBC3" w14:textId="77777777" w:rsidTr="00013F42">
        <w:trPr>
          <w:trHeight w:val="283"/>
        </w:trPr>
        <w:tc>
          <w:tcPr>
            <w:tcW w:w="6236" w:type="dxa"/>
            <w:shd w:val="clear" w:color="auto" w:fill="EBEBEB"/>
            <w:vAlign w:val="center"/>
            <w:hideMark/>
          </w:tcPr>
          <w:p w14:paraId="392B9F94"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2412" w:type="dxa"/>
            <w:gridSpan w:val="2"/>
            <w:shd w:val="clear" w:color="auto" w:fill="EBEBEB"/>
            <w:vAlign w:val="bottom"/>
            <w:hideMark/>
          </w:tcPr>
          <w:p w14:paraId="5995D2B2" w14:textId="77777777" w:rsidR="007A35FB" w:rsidRPr="00676475" w:rsidRDefault="007A35FB" w:rsidP="00676475">
            <w:pPr>
              <w:jc w:val="center"/>
              <w:rPr>
                <w:rFonts w:ascii="Public Sans" w:hAnsi="Public Sans" w:cs="Calibri"/>
                <w:sz w:val="18"/>
                <w:szCs w:val="18"/>
                <w:lang w:eastAsia="en-AU"/>
              </w:rPr>
            </w:pPr>
            <w:r w:rsidRPr="00676475">
              <w:rPr>
                <w:rFonts w:ascii="Public Sans" w:hAnsi="Public Sans" w:cs="Calibri"/>
                <w:sz w:val="18"/>
                <w:szCs w:val="18"/>
                <w:lang w:eastAsia="en-AU"/>
              </w:rPr>
              <w:t>2022-23</w:t>
            </w:r>
          </w:p>
        </w:tc>
        <w:tc>
          <w:tcPr>
            <w:tcW w:w="1156" w:type="dxa"/>
            <w:shd w:val="clear" w:color="auto" w:fill="EBEBEB"/>
            <w:vAlign w:val="bottom"/>
            <w:hideMark/>
          </w:tcPr>
          <w:p w14:paraId="63C0E003" w14:textId="77777777" w:rsidR="007A35FB" w:rsidRPr="00676475" w:rsidRDefault="007A35FB" w:rsidP="00676475">
            <w:pPr>
              <w:jc w:val="center"/>
              <w:rPr>
                <w:rFonts w:ascii="Public Sans" w:hAnsi="Public Sans" w:cs="Calibri"/>
                <w:sz w:val="18"/>
                <w:szCs w:val="18"/>
                <w:lang w:eastAsia="en-AU"/>
              </w:rPr>
            </w:pPr>
            <w:r w:rsidRPr="00676475">
              <w:rPr>
                <w:rFonts w:ascii="Public Sans" w:hAnsi="Public Sans" w:cs="Calibri"/>
                <w:sz w:val="18"/>
                <w:szCs w:val="18"/>
                <w:lang w:eastAsia="en-AU"/>
              </w:rPr>
              <w:t>2023-24</w:t>
            </w:r>
          </w:p>
        </w:tc>
      </w:tr>
      <w:tr w:rsidR="007A35FB" w:rsidRPr="00676475" w14:paraId="37E2548F" w14:textId="77777777" w:rsidTr="00013F42">
        <w:trPr>
          <w:trHeight w:val="225"/>
        </w:trPr>
        <w:tc>
          <w:tcPr>
            <w:tcW w:w="6236" w:type="dxa"/>
            <w:shd w:val="clear" w:color="auto" w:fill="EBEBEB"/>
            <w:vAlign w:val="center"/>
            <w:hideMark/>
          </w:tcPr>
          <w:p w14:paraId="42561E87"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1256" w:type="dxa"/>
            <w:shd w:val="clear" w:color="auto" w:fill="EBEBEB"/>
            <w:vAlign w:val="center"/>
            <w:hideMark/>
          </w:tcPr>
          <w:p w14:paraId="7CDDF017" w14:textId="77777777" w:rsidR="007A35FB" w:rsidRPr="00676475" w:rsidRDefault="007A35FB">
            <w:pPr>
              <w:jc w:val="center"/>
              <w:rPr>
                <w:rFonts w:ascii="Public Sans" w:hAnsi="Public Sans" w:cs="Calibri"/>
                <w:sz w:val="18"/>
                <w:szCs w:val="18"/>
                <w:lang w:eastAsia="en-AU"/>
              </w:rPr>
            </w:pPr>
            <w:r w:rsidRPr="00676475">
              <w:rPr>
                <w:rFonts w:ascii="Public Sans" w:hAnsi="Public Sans" w:cs="Calibri"/>
                <w:sz w:val="18"/>
                <w:szCs w:val="18"/>
                <w:lang w:eastAsia="en-AU"/>
              </w:rPr>
              <w:t>Budget</w:t>
            </w:r>
          </w:p>
        </w:tc>
        <w:tc>
          <w:tcPr>
            <w:tcW w:w="1156" w:type="dxa"/>
            <w:shd w:val="clear" w:color="auto" w:fill="EBEBEB"/>
            <w:vAlign w:val="center"/>
            <w:hideMark/>
          </w:tcPr>
          <w:p w14:paraId="69509465" w14:textId="77777777" w:rsidR="007A35FB" w:rsidRPr="00676475" w:rsidRDefault="007A35FB">
            <w:pPr>
              <w:jc w:val="center"/>
              <w:rPr>
                <w:rFonts w:ascii="Public Sans" w:hAnsi="Public Sans" w:cs="Calibri"/>
                <w:sz w:val="18"/>
                <w:szCs w:val="18"/>
                <w:lang w:eastAsia="en-AU"/>
              </w:rPr>
            </w:pPr>
            <w:r w:rsidRPr="00676475">
              <w:rPr>
                <w:rFonts w:ascii="Public Sans" w:hAnsi="Public Sans" w:cs="Calibri"/>
                <w:sz w:val="18"/>
                <w:szCs w:val="18"/>
                <w:lang w:eastAsia="en-AU"/>
              </w:rPr>
              <w:t>Est. Actual</w:t>
            </w:r>
          </w:p>
        </w:tc>
        <w:tc>
          <w:tcPr>
            <w:tcW w:w="1156" w:type="dxa"/>
            <w:shd w:val="clear" w:color="auto" w:fill="EBEBEB"/>
            <w:vAlign w:val="center"/>
            <w:hideMark/>
          </w:tcPr>
          <w:p w14:paraId="5359D236" w14:textId="77777777" w:rsidR="007A35FB" w:rsidRPr="00676475" w:rsidRDefault="007A35FB">
            <w:pPr>
              <w:jc w:val="center"/>
              <w:rPr>
                <w:rFonts w:ascii="Public Sans" w:hAnsi="Public Sans" w:cs="Calibri"/>
                <w:sz w:val="18"/>
                <w:szCs w:val="18"/>
                <w:lang w:eastAsia="en-AU"/>
              </w:rPr>
            </w:pPr>
            <w:r w:rsidRPr="00676475">
              <w:rPr>
                <w:rFonts w:ascii="Public Sans" w:hAnsi="Public Sans" w:cs="Calibri"/>
                <w:sz w:val="18"/>
                <w:szCs w:val="18"/>
                <w:lang w:eastAsia="en-AU"/>
              </w:rPr>
              <w:t>Budget</w:t>
            </w:r>
          </w:p>
        </w:tc>
      </w:tr>
      <w:tr w:rsidR="007A35FB" w:rsidRPr="00676475" w14:paraId="1B87B62B" w14:textId="77777777" w:rsidTr="00013F42">
        <w:trPr>
          <w:trHeight w:val="283"/>
        </w:trPr>
        <w:tc>
          <w:tcPr>
            <w:tcW w:w="6236" w:type="dxa"/>
            <w:shd w:val="clear" w:color="auto" w:fill="EBEBEB"/>
            <w:vAlign w:val="center"/>
            <w:hideMark/>
          </w:tcPr>
          <w:p w14:paraId="00D2BDDB"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1256" w:type="dxa"/>
            <w:shd w:val="clear" w:color="auto" w:fill="EBEBEB"/>
            <w:hideMark/>
          </w:tcPr>
          <w:p w14:paraId="2FCA2E1C" w14:textId="77777777" w:rsidR="007A35FB" w:rsidRPr="00676475" w:rsidRDefault="007A35FB" w:rsidP="00676475">
            <w:pPr>
              <w:jc w:val="center"/>
              <w:rPr>
                <w:rFonts w:ascii="Public Sans" w:hAnsi="Public Sans" w:cs="Calibri"/>
                <w:sz w:val="18"/>
                <w:szCs w:val="18"/>
                <w:lang w:eastAsia="en-AU"/>
              </w:rPr>
            </w:pPr>
            <w:r w:rsidRPr="00676475">
              <w:rPr>
                <w:rFonts w:ascii="Public Sans" w:hAnsi="Public Sans" w:cs="Calibri"/>
                <w:sz w:val="18"/>
                <w:szCs w:val="18"/>
                <w:lang w:eastAsia="en-AU"/>
              </w:rPr>
              <w:t>$000</w:t>
            </w:r>
          </w:p>
        </w:tc>
        <w:tc>
          <w:tcPr>
            <w:tcW w:w="1156" w:type="dxa"/>
            <w:shd w:val="clear" w:color="auto" w:fill="EBEBEB"/>
            <w:hideMark/>
          </w:tcPr>
          <w:p w14:paraId="7A57C0CF" w14:textId="77777777" w:rsidR="007A35FB" w:rsidRPr="00676475" w:rsidRDefault="007A35FB" w:rsidP="00676475">
            <w:pPr>
              <w:jc w:val="center"/>
              <w:rPr>
                <w:rFonts w:ascii="Public Sans" w:hAnsi="Public Sans" w:cs="Calibri"/>
                <w:sz w:val="18"/>
                <w:szCs w:val="18"/>
                <w:lang w:eastAsia="en-AU"/>
              </w:rPr>
            </w:pPr>
            <w:r w:rsidRPr="00676475">
              <w:rPr>
                <w:rFonts w:ascii="Public Sans" w:hAnsi="Public Sans" w:cs="Calibri"/>
                <w:sz w:val="18"/>
                <w:szCs w:val="18"/>
                <w:lang w:eastAsia="en-AU"/>
              </w:rPr>
              <w:t>$000</w:t>
            </w:r>
          </w:p>
        </w:tc>
        <w:tc>
          <w:tcPr>
            <w:tcW w:w="1156" w:type="dxa"/>
            <w:shd w:val="clear" w:color="auto" w:fill="EBEBEB"/>
            <w:hideMark/>
          </w:tcPr>
          <w:p w14:paraId="138CCC56" w14:textId="77777777" w:rsidR="007A35FB" w:rsidRPr="00676475" w:rsidRDefault="007A35FB" w:rsidP="00676475">
            <w:pPr>
              <w:jc w:val="center"/>
              <w:rPr>
                <w:rFonts w:ascii="Public Sans" w:hAnsi="Public Sans" w:cs="Calibri"/>
                <w:sz w:val="18"/>
                <w:szCs w:val="18"/>
                <w:lang w:eastAsia="en-AU"/>
              </w:rPr>
            </w:pPr>
            <w:r w:rsidRPr="00676475">
              <w:rPr>
                <w:rFonts w:ascii="Public Sans" w:hAnsi="Public Sans" w:cs="Calibri"/>
                <w:sz w:val="18"/>
                <w:szCs w:val="18"/>
                <w:lang w:eastAsia="en-AU"/>
              </w:rPr>
              <w:t>$000</w:t>
            </w:r>
          </w:p>
        </w:tc>
      </w:tr>
      <w:tr w:rsidR="007A35FB" w:rsidRPr="00676475" w14:paraId="34AB8F0C" w14:textId="77777777" w:rsidTr="00013F4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0644891"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 xml:space="preserve">Cash Flows </w:t>
            </w:r>
            <w:proofErr w:type="gramStart"/>
            <w:r w:rsidRPr="00676475">
              <w:rPr>
                <w:rFonts w:ascii="Public Sans" w:hAnsi="Public Sans" w:cs="Calibri"/>
                <w:b/>
                <w:bCs/>
                <w:sz w:val="18"/>
                <w:szCs w:val="18"/>
                <w:lang w:eastAsia="en-AU"/>
              </w:rPr>
              <w:t>From</w:t>
            </w:r>
            <w:proofErr w:type="gramEnd"/>
            <w:r w:rsidRPr="00676475">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6240BE50"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8D1E285"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6EBF1E4"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r>
      <w:tr w:rsidR="007A35FB" w:rsidRPr="00676475" w14:paraId="266A3E97"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9B8352"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4D09B0F6"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7D6B4D9"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2E49663" w14:textId="77777777" w:rsidR="007A35FB" w:rsidRPr="00676475" w:rsidRDefault="007A35FB">
            <w:pPr>
              <w:rPr>
                <w:rFonts w:ascii="Public Sans" w:hAnsi="Public Sans" w:cs="Calibri"/>
                <w:sz w:val="18"/>
                <w:szCs w:val="18"/>
                <w:lang w:eastAsia="en-AU"/>
              </w:rPr>
            </w:pPr>
            <w:r w:rsidRPr="00676475">
              <w:rPr>
                <w:rFonts w:ascii="Public Sans" w:hAnsi="Public Sans" w:cs="Calibri"/>
                <w:sz w:val="18"/>
                <w:szCs w:val="18"/>
                <w:lang w:eastAsia="en-AU"/>
              </w:rPr>
              <w:t> </w:t>
            </w:r>
          </w:p>
        </w:tc>
      </w:tr>
      <w:tr w:rsidR="007A35FB" w:rsidRPr="00676475" w14:paraId="30CA2FC2"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EFEC8A"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13524121"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28,541</w:t>
            </w:r>
          </w:p>
        </w:tc>
        <w:tc>
          <w:tcPr>
            <w:tcW w:w="1156" w:type="dxa"/>
            <w:tcBorders>
              <w:top w:val="nil"/>
              <w:left w:val="nil"/>
              <w:bottom w:val="single" w:sz="4" w:space="0" w:color="FFFFFF"/>
              <w:right w:val="single" w:sz="4" w:space="0" w:color="FFFFFF"/>
            </w:tcBorders>
            <w:noWrap/>
            <w:vAlign w:val="center"/>
            <w:hideMark/>
          </w:tcPr>
          <w:p w14:paraId="55993E0B"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41,521</w:t>
            </w:r>
          </w:p>
        </w:tc>
        <w:tc>
          <w:tcPr>
            <w:tcW w:w="1156" w:type="dxa"/>
            <w:tcBorders>
              <w:top w:val="nil"/>
              <w:left w:val="nil"/>
              <w:bottom w:val="single" w:sz="4" w:space="0" w:color="FFFFFF"/>
              <w:right w:val="single" w:sz="4" w:space="0" w:color="FFFFFF"/>
            </w:tcBorders>
            <w:noWrap/>
            <w:vAlign w:val="center"/>
            <w:hideMark/>
          </w:tcPr>
          <w:p w14:paraId="72EE088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44,023</w:t>
            </w:r>
          </w:p>
        </w:tc>
      </w:tr>
      <w:tr w:rsidR="007A35FB" w:rsidRPr="00676475" w14:paraId="362A2E72"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97041C"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57858FD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EB497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6E8D2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0F9F35A8"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448902"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5F48D10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15,000</w:t>
            </w:r>
          </w:p>
        </w:tc>
        <w:tc>
          <w:tcPr>
            <w:tcW w:w="1156" w:type="dxa"/>
            <w:tcBorders>
              <w:top w:val="nil"/>
              <w:left w:val="nil"/>
              <w:bottom w:val="single" w:sz="4" w:space="0" w:color="FFFFFF"/>
              <w:right w:val="single" w:sz="4" w:space="0" w:color="FFFFFF"/>
            </w:tcBorders>
            <w:noWrap/>
            <w:vAlign w:val="center"/>
            <w:hideMark/>
          </w:tcPr>
          <w:p w14:paraId="0788592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7,000</w:t>
            </w:r>
          </w:p>
        </w:tc>
        <w:tc>
          <w:tcPr>
            <w:tcW w:w="1156" w:type="dxa"/>
            <w:tcBorders>
              <w:top w:val="nil"/>
              <w:left w:val="nil"/>
              <w:bottom w:val="single" w:sz="4" w:space="0" w:color="FFFFFF"/>
              <w:right w:val="single" w:sz="4" w:space="0" w:color="FFFFFF"/>
            </w:tcBorders>
            <w:noWrap/>
            <w:vAlign w:val="center"/>
            <w:hideMark/>
          </w:tcPr>
          <w:p w14:paraId="14D0216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32,377</w:t>
            </w:r>
          </w:p>
        </w:tc>
      </w:tr>
      <w:tr w:rsidR="007A35FB" w:rsidRPr="00676475" w14:paraId="259F5E22"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DA2673"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7102015C"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6</w:t>
            </w:r>
          </w:p>
        </w:tc>
        <w:tc>
          <w:tcPr>
            <w:tcW w:w="1156" w:type="dxa"/>
            <w:tcBorders>
              <w:top w:val="nil"/>
              <w:left w:val="nil"/>
              <w:bottom w:val="single" w:sz="4" w:space="0" w:color="FFFFFF"/>
              <w:right w:val="single" w:sz="4" w:space="0" w:color="FFFFFF"/>
            </w:tcBorders>
            <w:noWrap/>
            <w:vAlign w:val="center"/>
            <w:hideMark/>
          </w:tcPr>
          <w:p w14:paraId="74FB22B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w:t>
            </w:r>
          </w:p>
        </w:tc>
        <w:tc>
          <w:tcPr>
            <w:tcW w:w="1156" w:type="dxa"/>
            <w:tcBorders>
              <w:top w:val="nil"/>
              <w:left w:val="nil"/>
              <w:bottom w:val="single" w:sz="4" w:space="0" w:color="FFFFFF"/>
              <w:right w:val="single" w:sz="4" w:space="0" w:color="FFFFFF"/>
            </w:tcBorders>
            <w:noWrap/>
            <w:vAlign w:val="center"/>
            <w:hideMark/>
          </w:tcPr>
          <w:p w14:paraId="6170209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4</w:t>
            </w:r>
          </w:p>
        </w:tc>
      </w:tr>
      <w:tr w:rsidR="007A35FB" w:rsidRPr="00676475" w14:paraId="560AE55A"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EAFBF1"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6AD0323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23C7A4"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AEC01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5C225E3B" w14:textId="77777777" w:rsidTr="00013F42">
        <w:trPr>
          <w:trHeight w:val="238"/>
        </w:trPr>
        <w:tc>
          <w:tcPr>
            <w:tcW w:w="6236" w:type="dxa"/>
            <w:tcBorders>
              <w:top w:val="nil"/>
              <w:left w:val="single" w:sz="4" w:space="0" w:color="FFFFFF"/>
              <w:bottom w:val="nil"/>
              <w:right w:val="single" w:sz="4" w:space="0" w:color="FFFFFF"/>
            </w:tcBorders>
            <w:noWrap/>
            <w:vAlign w:val="center"/>
            <w:hideMark/>
          </w:tcPr>
          <w:p w14:paraId="7B0D88BB"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Other Payments</w:t>
            </w:r>
          </w:p>
        </w:tc>
        <w:tc>
          <w:tcPr>
            <w:tcW w:w="1256" w:type="dxa"/>
            <w:tcBorders>
              <w:top w:val="nil"/>
              <w:left w:val="nil"/>
              <w:bottom w:val="nil"/>
              <w:right w:val="single" w:sz="4" w:space="0" w:color="FFFFFF"/>
            </w:tcBorders>
            <w:noWrap/>
            <w:vAlign w:val="center"/>
            <w:hideMark/>
          </w:tcPr>
          <w:p w14:paraId="5143625F"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31,552</w:t>
            </w:r>
          </w:p>
        </w:tc>
        <w:tc>
          <w:tcPr>
            <w:tcW w:w="1156" w:type="dxa"/>
            <w:tcBorders>
              <w:top w:val="nil"/>
              <w:left w:val="nil"/>
              <w:bottom w:val="nil"/>
              <w:right w:val="single" w:sz="4" w:space="0" w:color="FFFFFF"/>
            </w:tcBorders>
            <w:noWrap/>
            <w:vAlign w:val="center"/>
            <w:hideMark/>
          </w:tcPr>
          <w:p w14:paraId="2121BAD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37,437</w:t>
            </w:r>
          </w:p>
        </w:tc>
        <w:tc>
          <w:tcPr>
            <w:tcW w:w="1156" w:type="dxa"/>
            <w:tcBorders>
              <w:top w:val="nil"/>
              <w:left w:val="nil"/>
              <w:bottom w:val="nil"/>
              <w:right w:val="single" w:sz="4" w:space="0" w:color="FFFFFF"/>
            </w:tcBorders>
            <w:noWrap/>
            <w:vAlign w:val="center"/>
            <w:hideMark/>
          </w:tcPr>
          <w:p w14:paraId="2609AC43"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24,545</w:t>
            </w:r>
          </w:p>
        </w:tc>
      </w:tr>
      <w:tr w:rsidR="007A35FB" w:rsidRPr="00676475" w14:paraId="1AB21307" w14:textId="77777777" w:rsidTr="00013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D85D9BF" w14:textId="77777777" w:rsidR="007A35FB" w:rsidRPr="00676475" w:rsidRDefault="007A35FB">
            <w:pPr>
              <w:ind w:firstLineChars="100" w:firstLine="181"/>
              <w:rPr>
                <w:rFonts w:ascii="Public Sans" w:hAnsi="Public Sans" w:cs="Calibri"/>
                <w:b/>
                <w:bCs/>
                <w:sz w:val="18"/>
                <w:szCs w:val="18"/>
                <w:lang w:eastAsia="en-AU"/>
              </w:rPr>
            </w:pPr>
            <w:r w:rsidRPr="00676475">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02FF45D6"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75,099</w:t>
            </w:r>
          </w:p>
        </w:tc>
        <w:tc>
          <w:tcPr>
            <w:tcW w:w="1156" w:type="dxa"/>
            <w:tcBorders>
              <w:top w:val="single" w:sz="4" w:space="0" w:color="auto"/>
              <w:left w:val="nil"/>
              <w:bottom w:val="single" w:sz="4" w:space="0" w:color="auto"/>
              <w:right w:val="single" w:sz="4" w:space="0" w:color="FFFFFF"/>
            </w:tcBorders>
            <w:noWrap/>
            <w:vAlign w:val="center"/>
            <w:hideMark/>
          </w:tcPr>
          <w:p w14:paraId="1626E73B"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85,961</w:t>
            </w:r>
          </w:p>
        </w:tc>
        <w:tc>
          <w:tcPr>
            <w:tcW w:w="1156" w:type="dxa"/>
            <w:tcBorders>
              <w:top w:val="single" w:sz="4" w:space="0" w:color="auto"/>
              <w:left w:val="nil"/>
              <w:bottom w:val="single" w:sz="4" w:space="0" w:color="auto"/>
              <w:right w:val="single" w:sz="4" w:space="0" w:color="FFFFFF"/>
            </w:tcBorders>
            <w:noWrap/>
            <w:vAlign w:val="center"/>
            <w:hideMark/>
          </w:tcPr>
          <w:p w14:paraId="6D8176A9"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100,949</w:t>
            </w:r>
          </w:p>
        </w:tc>
      </w:tr>
      <w:tr w:rsidR="007A35FB" w:rsidRPr="00676475" w14:paraId="23647131"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90C118"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184C8F7C"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C2952C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8586D4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r>
      <w:tr w:rsidR="007A35FB" w:rsidRPr="00676475" w14:paraId="70ABCF8F"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573413"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2F759D7C"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277D0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F56836"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7C31FBEC"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A468907"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4F03908F"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60,399</w:t>
            </w:r>
          </w:p>
        </w:tc>
        <w:tc>
          <w:tcPr>
            <w:tcW w:w="1156" w:type="dxa"/>
            <w:tcBorders>
              <w:top w:val="nil"/>
              <w:left w:val="nil"/>
              <w:bottom w:val="single" w:sz="4" w:space="0" w:color="FFFFFF"/>
              <w:right w:val="single" w:sz="4" w:space="0" w:color="FFFFFF"/>
            </w:tcBorders>
            <w:noWrap/>
            <w:vAlign w:val="center"/>
            <w:hideMark/>
          </w:tcPr>
          <w:p w14:paraId="56CD8E9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60,379</w:t>
            </w:r>
          </w:p>
        </w:tc>
        <w:tc>
          <w:tcPr>
            <w:tcW w:w="1156" w:type="dxa"/>
            <w:tcBorders>
              <w:top w:val="nil"/>
              <w:left w:val="nil"/>
              <w:bottom w:val="single" w:sz="4" w:space="0" w:color="FFFFFF"/>
              <w:right w:val="single" w:sz="4" w:space="0" w:color="FFFFFF"/>
            </w:tcBorders>
            <w:noWrap/>
            <w:vAlign w:val="center"/>
            <w:hideMark/>
          </w:tcPr>
          <w:p w14:paraId="26E361F7"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68,574</w:t>
            </w:r>
          </w:p>
        </w:tc>
      </w:tr>
      <w:tr w:rsidR="007A35FB" w:rsidRPr="00676475" w14:paraId="1C6931A4"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9A799B"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5538064D"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568D64"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7B11DD"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786C7901"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AA218B4"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079A66B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644716"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07FC7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3DC65EE1"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6B0229"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483EE73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3805DD"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45B89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1967817A"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E32AD3C"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792CCC4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3,063</w:t>
            </w:r>
          </w:p>
        </w:tc>
        <w:tc>
          <w:tcPr>
            <w:tcW w:w="1156" w:type="dxa"/>
            <w:tcBorders>
              <w:top w:val="nil"/>
              <w:left w:val="nil"/>
              <w:bottom w:val="single" w:sz="4" w:space="0" w:color="FFFFFF"/>
              <w:right w:val="single" w:sz="4" w:space="0" w:color="FFFFFF"/>
            </w:tcBorders>
            <w:noWrap/>
            <w:vAlign w:val="center"/>
            <w:hideMark/>
          </w:tcPr>
          <w:p w14:paraId="46A5DF2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3,407</w:t>
            </w:r>
          </w:p>
        </w:tc>
        <w:tc>
          <w:tcPr>
            <w:tcW w:w="1156" w:type="dxa"/>
            <w:tcBorders>
              <w:top w:val="nil"/>
              <w:left w:val="nil"/>
              <w:bottom w:val="single" w:sz="4" w:space="0" w:color="FFFFFF"/>
              <w:right w:val="single" w:sz="4" w:space="0" w:color="FFFFFF"/>
            </w:tcBorders>
            <w:noWrap/>
            <w:vAlign w:val="center"/>
            <w:hideMark/>
          </w:tcPr>
          <w:p w14:paraId="646F359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2,502</w:t>
            </w:r>
          </w:p>
        </w:tc>
      </w:tr>
      <w:tr w:rsidR="007A35FB" w:rsidRPr="00676475" w14:paraId="16D65E7E"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2DEF1D3"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 xml:space="preserve">Retained Taxes, </w:t>
            </w:r>
            <w:proofErr w:type="gramStart"/>
            <w:r w:rsidRPr="00676475">
              <w:rPr>
                <w:rFonts w:ascii="Public Sans" w:hAnsi="Public Sans" w:cs="Calibri"/>
                <w:sz w:val="18"/>
                <w:szCs w:val="18"/>
                <w:lang w:eastAsia="en-AU"/>
              </w:rPr>
              <w:t>Fees</w:t>
            </w:r>
            <w:proofErr w:type="gramEnd"/>
            <w:r w:rsidRPr="00676475">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DEFF096"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ED8886"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9B7B4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7AD3CE4F"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8F3C4B1"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7ACD87A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9D8F059"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18</w:t>
            </w:r>
          </w:p>
        </w:tc>
        <w:tc>
          <w:tcPr>
            <w:tcW w:w="1156" w:type="dxa"/>
            <w:tcBorders>
              <w:top w:val="nil"/>
              <w:left w:val="nil"/>
              <w:bottom w:val="single" w:sz="4" w:space="0" w:color="FFFFFF"/>
              <w:right w:val="single" w:sz="4" w:space="0" w:color="FFFFFF"/>
            </w:tcBorders>
            <w:noWrap/>
            <w:vAlign w:val="center"/>
            <w:hideMark/>
          </w:tcPr>
          <w:p w14:paraId="52895D79"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(0)</w:t>
            </w:r>
          </w:p>
        </w:tc>
      </w:tr>
      <w:tr w:rsidR="007A35FB" w:rsidRPr="00676475" w14:paraId="149E7730"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9EA75C"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387353D"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15,252</w:t>
            </w:r>
          </w:p>
        </w:tc>
        <w:tc>
          <w:tcPr>
            <w:tcW w:w="1156" w:type="dxa"/>
            <w:tcBorders>
              <w:top w:val="nil"/>
              <w:left w:val="nil"/>
              <w:bottom w:val="single" w:sz="4" w:space="0" w:color="FFFFFF"/>
              <w:right w:val="single" w:sz="4" w:space="0" w:color="FFFFFF"/>
            </w:tcBorders>
            <w:noWrap/>
            <w:vAlign w:val="center"/>
            <w:hideMark/>
          </w:tcPr>
          <w:p w14:paraId="15121D36"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30,739</w:t>
            </w:r>
          </w:p>
        </w:tc>
        <w:tc>
          <w:tcPr>
            <w:tcW w:w="1156" w:type="dxa"/>
            <w:tcBorders>
              <w:top w:val="nil"/>
              <w:left w:val="nil"/>
              <w:bottom w:val="single" w:sz="4" w:space="0" w:color="FFFFFF"/>
              <w:right w:val="single" w:sz="4" w:space="0" w:color="FFFFFF"/>
            </w:tcBorders>
            <w:noWrap/>
            <w:vAlign w:val="center"/>
            <w:hideMark/>
          </w:tcPr>
          <w:p w14:paraId="72F74EFF"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32,639</w:t>
            </w:r>
          </w:p>
        </w:tc>
      </w:tr>
      <w:tr w:rsidR="007A35FB" w:rsidRPr="00676475" w14:paraId="068462D4" w14:textId="77777777" w:rsidTr="00013F42">
        <w:trPr>
          <w:trHeight w:val="238"/>
        </w:trPr>
        <w:tc>
          <w:tcPr>
            <w:tcW w:w="6236" w:type="dxa"/>
            <w:tcBorders>
              <w:top w:val="nil"/>
              <w:left w:val="single" w:sz="4" w:space="0" w:color="FFFFFF"/>
              <w:bottom w:val="nil"/>
              <w:right w:val="single" w:sz="4" w:space="0" w:color="FFFFFF"/>
            </w:tcBorders>
            <w:noWrap/>
            <w:vAlign w:val="center"/>
            <w:hideMark/>
          </w:tcPr>
          <w:p w14:paraId="1E4F2B4E" w14:textId="77777777" w:rsidR="007A35FB" w:rsidRPr="00676475" w:rsidRDefault="007A35FB">
            <w:pPr>
              <w:ind w:firstLineChars="200" w:firstLine="360"/>
              <w:rPr>
                <w:rFonts w:ascii="Public Sans" w:hAnsi="Public Sans" w:cs="Calibri"/>
                <w:sz w:val="18"/>
                <w:szCs w:val="18"/>
                <w:lang w:eastAsia="en-AU"/>
              </w:rPr>
            </w:pPr>
            <w:r w:rsidRPr="00676475">
              <w:rPr>
                <w:rFonts w:ascii="Public Sans" w:hAnsi="Public Sans" w:cs="Calibri"/>
                <w:sz w:val="18"/>
                <w:szCs w:val="18"/>
                <w:lang w:eastAsia="en-AU"/>
              </w:rPr>
              <w:t>Other Receipts</w:t>
            </w:r>
          </w:p>
        </w:tc>
        <w:tc>
          <w:tcPr>
            <w:tcW w:w="1256" w:type="dxa"/>
            <w:tcBorders>
              <w:top w:val="nil"/>
              <w:left w:val="nil"/>
              <w:bottom w:val="nil"/>
              <w:right w:val="single" w:sz="4" w:space="0" w:color="FFFFFF"/>
            </w:tcBorders>
            <w:noWrap/>
            <w:vAlign w:val="center"/>
            <w:hideMark/>
          </w:tcPr>
          <w:p w14:paraId="5E3D120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101</w:t>
            </w:r>
          </w:p>
        </w:tc>
        <w:tc>
          <w:tcPr>
            <w:tcW w:w="1156" w:type="dxa"/>
            <w:tcBorders>
              <w:top w:val="nil"/>
              <w:left w:val="nil"/>
              <w:bottom w:val="nil"/>
              <w:right w:val="single" w:sz="4" w:space="0" w:color="FFFFFF"/>
            </w:tcBorders>
            <w:noWrap/>
            <w:vAlign w:val="center"/>
            <w:hideMark/>
          </w:tcPr>
          <w:p w14:paraId="67E93CFB"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1,016</w:t>
            </w:r>
          </w:p>
        </w:tc>
        <w:tc>
          <w:tcPr>
            <w:tcW w:w="1156" w:type="dxa"/>
            <w:tcBorders>
              <w:top w:val="nil"/>
              <w:left w:val="nil"/>
              <w:bottom w:val="nil"/>
              <w:right w:val="single" w:sz="4" w:space="0" w:color="FFFFFF"/>
            </w:tcBorders>
            <w:noWrap/>
            <w:vAlign w:val="center"/>
            <w:hideMark/>
          </w:tcPr>
          <w:p w14:paraId="79D549FD"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0</w:t>
            </w:r>
          </w:p>
        </w:tc>
      </w:tr>
      <w:tr w:rsidR="007A35FB" w:rsidRPr="00676475" w14:paraId="2F641991" w14:textId="77777777" w:rsidTr="00013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FD0127E" w14:textId="77777777" w:rsidR="007A35FB" w:rsidRPr="00676475" w:rsidRDefault="007A35FB">
            <w:pPr>
              <w:ind w:firstLineChars="100" w:firstLine="181"/>
              <w:rPr>
                <w:rFonts w:ascii="Public Sans" w:hAnsi="Public Sans" w:cs="Calibri"/>
                <w:b/>
                <w:bCs/>
                <w:sz w:val="18"/>
                <w:szCs w:val="18"/>
                <w:lang w:eastAsia="en-AU"/>
              </w:rPr>
            </w:pPr>
            <w:r w:rsidRPr="00676475">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0C623D73"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78,815</w:t>
            </w:r>
          </w:p>
        </w:tc>
        <w:tc>
          <w:tcPr>
            <w:tcW w:w="1156" w:type="dxa"/>
            <w:tcBorders>
              <w:top w:val="single" w:sz="4" w:space="0" w:color="auto"/>
              <w:left w:val="nil"/>
              <w:bottom w:val="single" w:sz="4" w:space="0" w:color="auto"/>
              <w:right w:val="single" w:sz="4" w:space="0" w:color="FFFFFF"/>
            </w:tcBorders>
            <w:noWrap/>
            <w:vAlign w:val="center"/>
            <w:hideMark/>
          </w:tcPr>
          <w:p w14:paraId="2FDC17CE"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95,559</w:t>
            </w:r>
          </w:p>
        </w:tc>
        <w:tc>
          <w:tcPr>
            <w:tcW w:w="1156" w:type="dxa"/>
            <w:tcBorders>
              <w:top w:val="single" w:sz="4" w:space="0" w:color="auto"/>
              <w:left w:val="nil"/>
              <w:bottom w:val="single" w:sz="4" w:space="0" w:color="auto"/>
              <w:right w:val="single" w:sz="4" w:space="0" w:color="FFFFFF"/>
            </w:tcBorders>
            <w:noWrap/>
            <w:vAlign w:val="center"/>
            <w:hideMark/>
          </w:tcPr>
          <w:p w14:paraId="298A0810"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103,715</w:t>
            </w:r>
          </w:p>
        </w:tc>
      </w:tr>
      <w:tr w:rsidR="007A35FB" w:rsidRPr="00676475" w14:paraId="799C2C32" w14:textId="77777777" w:rsidTr="00013F4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E359BA8"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 xml:space="preserve">Net Cash Flows </w:t>
            </w:r>
            <w:proofErr w:type="gramStart"/>
            <w:r w:rsidRPr="00676475">
              <w:rPr>
                <w:rFonts w:ascii="Public Sans" w:hAnsi="Public Sans" w:cs="Calibri"/>
                <w:b/>
                <w:bCs/>
                <w:sz w:val="18"/>
                <w:szCs w:val="18"/>
                <w:lang w:eastAsia="en-AU"/>
              </w:rPr>
              <w:t>From</w:t>
            </w:r>
            <w:proofErr w:type="gramEnd"/>
            <w:r w:rsidRPr="00676475">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59A1368D"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3,717</w:t>
            </w:r>
          </w:p>
        </w:tc>
        <w:tc>
          <w:tcPr>
            <w:tcW w:w="1156" w:type="dxa"/>
            <w:tcBorders>
              <w:top w:val="nil"/>
              <w:left w:val="nil"/>
              <w:bottom w:val="single" w:sz="4" w:space="0" w:color="auto"/>
              <w:right w:val="single" w:sz="4" w:space="0" w:color="FFFFFF"/>
            </w:tcBorders>
            <w:noWrap/>
            <w:vAlign w:val="center"/>
            <w:hideMark/>
          </w:tcPr>
          <w:p w14:paraId="18B693BF"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9,598</w:t>
            </w:r>
          </w:p>
        </w:tc>
        <w:tc>
          <w:tcPr>
            <w:tcW w:w="1156" w:type="dxa"/>
            <w:tcBorders>
              <w:top w:val="nil"/>
              <w:left w:val="nil"/>
              <w:bottom w:val="single" w:sz="4" w:space="0" w:color="auto"/>
              <w:right w:val="single" w:sz="4" w:space="0" w:color="FFFFFF"/>
            </w:tcBorders>
            <w:noWrap/>
            <w:vAlign w:val="center"/>
            <w:hideMark/>
          </w:tcPr>
          <w:p w14:paraId="2F4EB5AB"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2,766</w:t>
            </w:r>
          </w:p>
        </w:tc>
      </w:tr>
      <w:tr w:rsidR="007A35FB" w:rsidRPr="00676475" w14:paraId="72607045"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587A83"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 xml:space="preserve">Cash Flows </w:t>
            </w:r>
            <w:proofErr w:type="gramStart"/>
            <w:r w:rsidRPr="00676475">
              <w:rPr>
                <w:rFonts w:ascii="Public Sans" w:hAnsi="Public Sans" w:cs="Calibri"/>
                <w:b/>
                <w:bCs/>
                <w:sz w:val="18"/>
                <w:szCs w:val="18"/>
                <w:lang w:eastAsia="en-AU"/>
              </w:rPr>
              <w:t>From</w:t>
            </w:r>
            <w:proofErr w:type="gramEnd"/>
            <w:r w:rsidRPr="00676475">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1860F9A4"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B55BA67"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2DCF99B"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r>
      <w:tr w:rsidR="007A35FB" w:rsidRPr="00676475" w14:paraId="04C1D877"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BFF369"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76EA0D16"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04EE4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35887C"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404EF610"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B99F16C"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7BCF8BC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(3,944)</w:t>
            </w:r>
          </w:p>
        </w:tc>
        <w:tc>
          <w:tcPr>
            <w:tcW w:w="1156" w:type="dxa"/>
            <w:tcBorders>
              <w:top w:val="nil"/>
              <w:left w:val="nil"/>
              <w:bottom w:val="single" w:sz="4" w:space="0" w:color="FFFFFF"/>
              <w:right w:val="single" w:sz="4" w:space="0" w:color="FFFFFF"/>
            </w:tcBorders>
            <w:noWrap/>
            <w:vAlign w:val="center"/>
            <w:hideMark/>
          </w:tcPr>
          <w:p w14:paraId="64335A4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(4,719)</w:t>
            </w:r>
          </w:p>
        </w:tc>
        <w:tc>
          <w:tcPr>
            <w:tcW w:w="1156" w:type="dxa"/>
            <w:tcBorders>
              <w:top w:val="nil"/>
              <w:left w:val="nil"/>
              <w:bottom w:val="single" w:sz="4" w:space="0" w:color="FFFFFF"/>
              <w:right w:val="single" w:sz="4" w:space="0" w:color="FFFFFF"/>
            </w:tcBorders>
            <w:noWrap/>
            <w:vAlign w:val="center"/>
            <w:hideMark/>
          </w:tcPr>
          <w:p w14:paraId="211BBDD9"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(4,988)</w:t>
            </w:r>
          </w:p>
        </w:tc>
      </w:tr>
      <w:tr w:rsidR="007A35FB" w:rsidRPr="00676475" w14:paraId="5D30F439"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42A18D"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073C5A9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6D225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CA126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4752FFF1"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1623BF"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7E66259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BCC51C"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(3,145)</w:t>
            </w:r>
          </w:p>
        </w:tc>
        <w:tc>
          <w:tcPr>
            <w:tcW w:w="1156" w:type="dxa"/>
            <w:tcBorders>
              <w:top w:val="nil"/>
              <w:left w:val="nil"/>
              <w:bottom w:val="single" w:sz="4" w:space="0" w:color="FFFFFF"/>
              <w:right w:val="single" w:sz="4" w:space="0" w:color="FFFFFF"/>
            </w:tcBorders>
            <w:noWrap/>
            <w:vAlign w:val="center"/>
            <w:hideMark/>
          </w:tcPr>
          <w:p w14:paraId="77E27FF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(9)</w:t>
            </w:r>
          </w:p>
        </w:tc>
      </w:tr>
      <w:tr w:rsidR="007A35FB" w:rsidRPr="00676475" w14:paraId="78E44058"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318DCD"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4619D5B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291BC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1ABD7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67A8880A"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7856B4C"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04724237"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62F84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DB431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49AF1ADB" w14:textId="77777777" w:rsidTr="00013F42">
        <w:trPr>
          <w:trHeight w:val="238"/>
        </w:trPr>
        <w:tc>
          <w:tcPr>
            <w:tcW w:w="6236" w:type="dxa"/>
            <w:tcBorders>
              <w:top w:val="nil"/>
              <w:left w:val="single" w:sz="4" w:space="0" w:color="FFFFFF"/>
              <w:bottom w:val="nil"/>
              <w:right w:val="single" w:sz="4" w:space="0" w:color="FFFFFF"/>
            </w:tcBorders>
            <w:noWrap/>
            <w:vAlign w:val="center"/>
            <w:hideMark/>
          </w:tcPr>
          <w:p w14:paraId="4777CF8F"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5A62785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EAE8D53"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(5,550)</w:t>
            </w:r>
          </w:p>
        </w:tc>
        <w:tc>
          <w:tcPr>
            <w:tcW w:w="1156" w:type="dxa"/>
            <w:tcBorders>
              <w:top w:val="nil"/>
              <w:left w:val="nil"/>
              <w:bottom w:val="nil"/>
              <w:right w:val="single" w:sz="4" w:space="0" w:color="FFFFFF"/>
            </w:tcBorders>
            <w:noWrap/>
            <w:vAlign w:val="center"/>
            <w:hideMark/>
          </w:tcPr>
          <w:p w14:paraId="5970711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5FD4CE22" w14:textId="77777777" w:rsidTr="00013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DA6106F"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 xml:space="preserve">Net Cash Flows </w:t>
            </w:r>
            <w:proofErr w:type="gramStart"/>
            <w:r w:rsidRPr="00676475">
              <w:rPr>
                <w:rFonts w:ascii="Public Sans" w:hAnsi="Public Sans" w:cs="Calibri"/>
                <w:b/>
                <w:bCs/>
                <w:sz w:val="18"/>
                <w:szCs w:val="18"/>
                <w:lang w:eastAsia="en-AU"/>
              </w:rPr>
              <w:t>From</w:t>
            </w:r>
            <w:proofErr w:type="gramEnd"/>
            <w:r w:rsidRPr="00676475">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46D15A1A"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(3,944)</w:t>
            </w:r>
          </w:p>
        </w:tc>
        <w:tc>
          <w:tcPr>
            <w:tcW w:w="1156" w:type="dxa"/>
            <w:tcBorders>
              <w:top w:val="single" w:sz="4" w:space="0" w:color="auto"/>
              <w:left w:val="nil"/>
              <w:bottom w:val="single" w:sz="4" w:space="0" w:color="auto"/>
              <w:right w:val="single" w:sz="4" w:space="0" w:color="FFFFFF"/>
            </w:tcBorders>
            <w:noWrap/>
            <w:vAlign w:val="center"/>
            <w:hideMark/>
          </w:tcPr>
          <w:p w14:paraId="687A60DF"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(13,414)</w:t>
            </w:r>
          </w:p>
        </w:tc>
        <w:tc>
          <w:tcPr>
            <w:tcW w:w="1156" w:type="dxa"/>
            <w:tcBorders>
              <w:top w:val="single" w:sz="4" w:space="0" w:color="auto"/>
              <w:left w:val="nil"/>
              <w:bottom w:val="single" w:sz="4" w:space="0" w:color="auto"/>
              <w:right w:val="single" w:sz="4" w:space="0" w:color="FFFFFF"/>
            </w:tcBorders>
            <w:noWrap/>
            <w:vAlign w:val="center"/>
            <w:hideMark/>
          </w:tcPr>
          <w:p w14:paraId="39E34B84"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(4,997)</w:t>
            </w:r>
          </w:p>
        </w:tc>
      </w:tr>
      <w:tr w:rsidR="007A35FB" w:rsidRPr="00676475" w14:paraId="577A8988" w14:textId="77777777" w:rsidTr="00013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F4DDA0"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 xml:space="preserve">Cash Flows </w:t>
            </w:r>
            <w:proofErr w:type="gramStart"/>
            <w:r w:rsidRPr="00676475">
              <w:rPr>
                <w:rFonts w:ascii="Public Sans" w:hAnsi="Public Sans" w:cs="Calibri"/>
                <w:b/>
                <w:bCs/>
                <w:sz w:val="18"/>
                <w:szCs w:val="18"/>
                <w:lang w:eastAsia="en-AU"/>
              </w:rPr>
              <w:t>From</w:t>
            </w:r>
            <w:proofErr w:type="gramEnd"/>
            <w:r w:rsidRPr="00676475">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29E6EC7D"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B0B351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8001D8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 </w:t>
            </w:r>
          </w:p>
        </w:tc>
      </w:tr>
      <w:tr w:rsidR="007A35FB" w:rsidRPr="00676475" w14:paraId="4ACD0BFD"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FB020C"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428A3F74"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B12EB7"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59F9B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106306DA"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51B916"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5536421B"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92D9BB"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(84)</w:t>
            </w:r>
          </w:p>
        </w:tc>
        <w:tc>
          <w:tcPr>
            <w:tcW w:w="1156" w:type="dxa"/>
            <w:tcBorders>
              <w:top w:val="nil"/>
              <w:left w:val="nil"/>
              <w:bottom w:val="single" w:sz="4" w:space="0" w:color="FFFFFF"/>
              <w:right w:val="single" w:sz="4" w:space="0" w:color="FFFFFF"/>
            </w:tcBorders>
            <w:noWrap/>
            <w:vAlign w:val="center"/>
            <w:hideMark/>
          </w:tcPr>
          <w:p w14:paraId="25B79F3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592A633F"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20A89D3"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29563913"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D84413"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B87341"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475B5068"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2E5189"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6DFAD2F4"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7BC0D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A1EF05"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746264CE" w14:textId="77777777" w:rsidTr="00013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288B76"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4F7AF40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EF7E7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D271BF"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38AEAA52" w14:textId="77777777" w:rsidTr="00013F42">
        <w:trPr>
          <w:trHeight w:val="238"/>
        </w:trPr>
        <w:tc>
          <w:tcPr>
            <w:tcW w:w="6236" w:type="dxa"/>
            <w:tcBorders>
              <w:top w:val="nil"/>
              <w:left w:val="single" w:sz="4" w:space="0" w:color="FFFFFF"/>
              <w:bottom w:val="nil"/>
              <w:right w:val="single" w:sz="4" w:space="0" w:color="FFFFFF"/>
            </w:tcBorders>
            <w:noWrap/>
            <w:vAlign w:val="center"/>
            <w:hideMark/>
          </w:tcPr>
          <w:p w14:paraId="7DC22A6B"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1CE2472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FD17060"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0D0E35A"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4685C28D" w14:textId="77777777" w:rsidTr="00013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FC8CF3A"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 xml:space="preserve">Net Cash Flows </w:t>
            </w:r>
            <w:proofErr w:type="gramStart"/>
            <w:r w:rsidRPr="00676475">
              <w:rPr>
                <w:rFonts w:ascii="Public Sans" w:hAnsi="Public Sans" w:cs="Calibri"/>
                <w:b/>
                <w:bCs/>
                <w:sz w:val="18"/>
                <w:szCs w:val="18"/>
                <w:lang w:eastAsia="en-AU"/>
              </w:rPr>
              <w:t>From</w:t>
            </w:r>
            <w:proofErr w:type="gramEnd"/>
            <w:r w:rsidRPr="00676475">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75C2A9D3"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7FA07FA"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(84)</w:t>
            </w:r>
          </w:p>
        </w:tc>
        <w:tc>
          <w:tcPr>
            <w:tcW w:w="1156" w:type="dxa"/>
            <w:tcBorders>
              <w:top w:val="single" w:sz="4" w:space="0" w:color="auto"/>
              <w:left w:val="nil"/>
              <w:bottom w:val="single" w:sz="4" w:space="0" w:color="auto"/>
              <w:right w:val="single" w:sz="4" w:space="0" w:color="FFFFFF"/>
            </w:tcBorders>
            <w:noWrap/>
            <w:vAlign w:val="center"/>
            <w:hideMark/>
          </w:tcPr>
          <w:p w14:paraId="5E10D344"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w:t>
            </w:r>
          </w:p>
        </w:tc>
      </w:tr>
      <w:tr w:rsidR="007A35FB" w:rsidRPr="00676475" w14:paraId="7FAABA99" w14:textId="77777777" w:rsidTr="00013F4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48575D0"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5F057731"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(227)</w:t>
            </w:r>
          </w:p>
        </w:tc>
        <w:tc>
          <w:tcPr>
            <w:tcW w:w="1156" w:type="dxa"/>
            <w:tcBorders>
              <w:top w:val="nil"/>
              <w:left w:val="nil"/>
              <w:bottom w:val="single" w:sz="4" w:space="0" w:color="auto"/>
              <w:right w:val="single" w:sz="4" w:space="0" w:color="FFFFFF"/>
            </w:tcBorders>
            <w:noWrap/>
            <w:vAlign w:val="center"/>
            <w:hideMark/>
          </w:tcPr>
          <w:p w14:paraId="6FBA6957"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(3,900)</w:t>
            </w:r>
          </w:p>
        </w:tc>
        <w:tc>
          <w:tcPr>
            <w:tcW w:w="1156" w:type="dxa"/>
            <w:tcBorders>
              <w:top w:val="nil"/>
              <w:left w:val="nil"/>
              <w:bottom w:val="single" w:sz="4" w:space="0" w:color="auto"/>
              <w:right w:val="single" w:sz="4" w:space="0" w:color="FFFFFF"/>
            </w:tcBorders>
            <w:noWrap/>
            <w:vAlign w:val="center"/>
            <w:hideMark/>
          </w:tcPr>
          <w:p w14:paraId="5D6826F0"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(2,231)</w:t>
            </w:r>
          </w:p>
        </w:tc>
      </w:tr>
      <w:tr w:rsidR="007A35FB" w:rsidRPr="00676475" w14:paraId="52752076" w14:textId="77777777" w:rsidTr="00013F42">
        <w:trPr>
          <w:trHeight w:val="238"/>
        </w:trPr>
        <w:tc>
          <w:tcPr>
            <w:tcW w:w="6236" w:type="dxa"/>
            <w:tcBorders>
              <w:top w:val="nil"/>
              <w:left w:val="single" w:sz="4" w:space="0" w:color="FFFFFF"/>
              <w:bottom w:val="nil"/>
              <w:right w:val="single" w:sz="4" w:space="0" w:color="FFFFFF"/>
            </w:tcBorders>
            <w:noWrap/>
            <w:vAlign w:val="center"/>
            <w:hideMark/>
          </w:tcPr>
          <w:p w14:paraId="53C5719F"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58A4CC48"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8,592</w:t>
            </w:r>
          </w:p>
        </w:tc>
        <w:tc>
          <w:tcPr>
            <w:tcW w:w="1156" w:type="dxa"/>
            <w:tcBorders>
              <w:top w:val="nil"/>
              <w:left w:val="nil"/>
              <w:bottom w:val="nil"/>
              <w:right w:val="single" w:sz="4" w:space="0" w:color="FFFFFF"/>
            </w:tcBorders>
            <w:noWrap/>
            <w:vAlign w:val="center"/>
            <w:hideMark/>
          </w:tcPr>
          <w:p w14:paraId="453DD919"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7,542</w:t>
            </w:r>
          </w:p>
        </w:tc>
        <w:tc>
          <w:tcPr>
            <w:tcW w:w="1156" w:type="dxa"/>
            <w:tcBorders>
              <w:top w:val="nil"/>
              <w:left w:val="nil"/>
              <w:bottom w:val="nil"/>
              <w:right w:val="single" w:sz="4" w:space="0" w:color="FFFFFF"/>
            </w:tcBorders>
            <w:noWrap/>
            <w:vAlign w:val="center"/>
            <w:hideMark/>
          </w:tcPr>
          <w:p w14:paraId="70BE5FFB"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3,642</w:t>
            </w:r>
          </w:p>
        </w:tc>
      </w:tr>
      <w:tr w:rsidR="007A35FB" w:rsidRPr="00676475" w14:paraId="02D0BB59" w14:textId="77777777" w:rsidTr="00013F42">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26B2781"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13D77B7F"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4CA985E3"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E822BA2"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57F73BBA" w14:textId="77777777" w:rsidTr="00013F42">
        <w:trPr>
          <w:trHeight w:val="238"/>
        </w:trPr>
        <w:tc>
          <w:tcPr>
            <w:tcW w:w="6236" w:type="dxa"/>
            <w:tcBorders>
              <w:top w:val="nil"/>
              <w:left w:val="single" w:sz="4" w:space="0" w:color="FFFFFF"/>
              <w:bottom w:val="nil"/>
              <w:right w:val="single" w:sz="4" w:space="0" w:color="FFFFFF"/>
            </w:tcBorders>
            <w:noWrap/>
            <w:vAlign w:val="center"/>
            <w:hideMark/>
          </w:tcPr>
          <w:p w14:paraId="1CB0027A" w14:textId="77777777" w:rsidR="007A35FB" w:rsidRPr="00676475" w:rsidRDefault="007A35FB">
            <w:pPr>
              <w:ind w:firstLineChars="100" w:firstLine="180"/>
              <w:rPr>
                <w:rFonts w:ascii="Public Sans" w:hAnsi="Public Sans" w:cs="Calibri"/>
                <w:sz w:val="18"/>
                <w:szCs w:val="18"/>
                <w:lang w:eastAsia="en-AU"/>
              </w:rPr>
            </w:pPr>
            <w:r w:rsidRPr="00676475">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275BBE31"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59C2D4E"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382B219" w14:textId="77777777" w:rsidR="007A35FB" w:rsidRPr="00676475" w:rsidRDefault="007A35FB">
            <w:pPr>
              <w:jc w:val="right"/>
              <w:rPr>
                <w:rFonts w:ascii="Public Sans" w:hAnsi="Public Sans" w:cs="Calibri"/>
                <w:sz w:val="18"/>
                <w:szCs w:val="18"/>
                <w:lang w:eastAsia="en-AU"/>
              </w:rPr>
            </w:pPr>
            <w:r w:rsidRPr="00676475">
              <w:rPr>
                <w:rFonts w:ascii="Public Sans" w:hAnsi="Public Sans" w:cs="Calibri"/>
                <w:sz w:val="18"/>
                <w:szCs w:val="18"/>
                <w:lang w:eastAsia="en-AU"/>
              </w:rPr>
              <w:t>...</w:t>
            </w:r>
          </w:p>
        </w:tc>
      </w:tr>
      <w:tr w:rsidR="007A35FB" w:rsidRPr="00676475" w14:paraId="24792279" w14:textId="77777777" w:rsidTr="00013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BB35D2" w14:textId="77777777" w:rsidR="007A35FB" w:rsidRPr="00676475" w:rsidRDefault="007A35FB">
            <w:pPr>
              <w:rPr>
                <w:rFonts w:ascii="Public Sans" w:hAnsi="Public Sans" w:cs="Calibri"/>
                <w:b/>
                <w:bCs/>
                <w:sz w:val="18"/>
                <w:szCs w:val="18"/>
                <w:lang w:eastAsia="en-AU"/>
              </w:rPr>
            </w:pPr>
            <w:r w:rsidRPr="00676475">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230C9EAB"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8,365</w:t>
            </w:r>
          </w:p>
        </w:tc>
        <w:tc>
          <w:tcPr>
            <w:tcW w:w="1156" w:type="dxa"/>
            <w:tcBorders>
              <w:top w:val="single" w:sz="4" w:space="0" w:color="auto"/>
              <w:left w:val="nil"/>
              <w:bottom w:val="single" w:sz="4" w:space="0" w:color="auto"/>
              <w:right w:val="single" w:sz="4" w:space="0" w:color="FFFFFF"/>
            </w:tcBorders>
            <w:noWrap/>
            <w:vAlign w:val="center"/>
            <w:hideMark/>
          </w:tcPr>
          <w:p w14:paraId="362FD6BF"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3,642</w:t>
            </w:r>
          </w:p>
        </w:tc>
        <w:tc>
          <w:tcPr>
            <w:tcW w:w="1156" w:type="dxa"/>
            <w:tcBorders>
              <w:top w:val="single" w:sz="4" w:space="0" w:color="auto"/>
              <w:left w:val="nil"/>
              <w:bottom w:val="single" w:sz="4" w:space="0" w:color="auto"/>
              <w:right w:val="single" w:sz="4" w:space="0" w:color="FFFFFF"/>
            </w:tcBorders>
            <w:noWrap/>
            <w:vAlign w:val="center"/>
            <w:hideMark/>
          </w:tcPr>
          <w:p w14:paraId="644E21F2" w14:textId="77777777" w:rsidR="007A35FB" w:rsidRPr="00676475" w:rsidRDefault="007A35FB">
            <w:pPr>
              <w:jc w:val="right"/>
              <w:rPr>
                <w:rFonts w:ascii="Public Sans" w:hAnsi="Public Sans" w:cs="Calibri"/>
                <w:b/>
                <w:bCs/>
                <w:sz w:val="18"/>
                <w:szCs w:val="18"/>
                <w:lang w:eastAsia="en-AU"/>
              </w:rPr>
            </w:pPr>
            <w:r w:rsidRPr="00676475">
              <w:rPr>
                <w:rFonts w:ascii="Public Sans" w:hAnsi="Public Sans" w:cs="Calibri"/>
                <w:b/>
                <w:bCs/>
                <w:sz w:val="18"/>
                <w:szCs w:val="18"/>
                <w:lang w:eastAsia="en-AU"/>
              </w:rPr>
              <w:t>1,411</w:t>
            </w:r>
          </w:p>
        </w:tc>
      </w:tr>
    </w:tbl>
    <w:p w14:paraId="7908DF1A" w14:textId="77777777" w:rsidR="00676475" w:rsidRDefault="00676475" w:rsidP="007A35FB">
      <w:pPr>
        <w:sectPr w:rsidR="00676475" w:rsidSect="0090360E">
          <w:headerReference w:type="even" r:id="rId41"/>
          <w:headerReference w:type="default" r:id="rId42"/>
          <w:headerReference w:type="first" r:id="rId43"/>
          <w:footerReference w:type="first" r:id="rId44"/>
          <w:pgSz w:w="11907" w:h="16840" w:code="9"/>
          <w:pgMar w:top="1134" w:right="1134" w:bottom="567" w:left="1134" w:header="454" w:footer="454" w:gutter="0"/>
          <w:cols w:space="720"/>
          <w:titlePg/>
          <w:docGrid w:linePitch="272"/>
        </w:sectPr>
      </w:pPr>
    </w:p>
    <w:p w14:paraId="392A375D" w14:textId="77777777" w:rsidR="00B06270" w:rsidRDefault="00B0627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Independent Casino Commission</w:t>
      </w:r>
    </w:p>
    <w:tbl>
      <w:tblPr>
        <w:tblW w:w="9804" w:type="dxa"/>
        <w:tblLook w:val="04A0" w:firstRow="1" w:lastRow="0" w:firstColumn="1" w:lastColumn="0" w:noHBand="0" w:noVBand="1"/>
        <w:tblCaption w:val="8.2 Financial Statements - NSW Independent Casino Commission - Operating Statement"/>
        <w:tblDescription w:val="8.2 Financial Statements - NSW Independent Casino Commission - Operating Statement"/>
      </w:tblPr>
      <w:tblGrid>
        <w:gridCol w:w="6236"/>
        <w:gridCol w:w="1256"/>
        <w:gridCol w:w="1156"/>
        <w:gridCol w:w="1156"/>
      </w:tblGrid>
      <w:tr w:rsidR="007A35FB" w14:paraId="115E1140" w14:textId="77777777" w:rsidTr="00B06270">
        <w:trPr>
          <w:trHeight w:val="480"/>
        </w:trPr>
        <w:tc>
          <w:tcPr>
            <w:tcW w:w="6236" w:type="dxa"/>
            <w:shd w:val="clear" w:color="auto" w:fill="FFFFFF"/>
            <w:noWrap/>
            <w:vAlign w:val="bottom"/>
            <w:hideMark/>
          </w:tcPr>
          <w:p w14:paraId="3833FCE6"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3D79C9B0"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043B3F6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6FFB28E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B06270" w14:paraId="45F32B1E" w14:textId="77777777" w:rsidTr="00B06270">
        <w:trPr>
          <w:trHeight w:val="283"/>
        </w:trPr>
        <w:tc>
          <w:tcPr>
            <w:tcW w:w="6236" w:type="dxa"/>
            <w:shd w:val="clear" w:color="auto" w:fill="EBEBEB"/>
            <w:vAlign w:val="center"/>
            <w:hideMark/>
          </w:tcPr>
          <w:p w14:paraId="60C86F2F" w14:textId="77777777" w:rsidR="007A35FB" w:rsidRPr="00B06270" w:rsidRDefault="007A35FB">
            <w:pPr>
              <w:rPr>
                <w:rFonts w:ascii="Public Sans" w:hAnsi="Public Sans" w:cs="Calibri"/>
                <w:sz w:val="18"/>
                <w:szCs w:val="18"/>
                <w:lang w:eastAsia="en-AU"/>
              </w:rPr>
            </w:pPr>
            <w:r w:rsidRPr="00B06270">
              <w:rPr>
                <w:rFonts w:ascii="Public Sans" w:hAnsi="Public Sans" w:cs="Calibri"/>
                <w:sz w:val="18"/>
                <w:szCs w:val="18"/>
                <w:lang w:eastAsia="en-AU"/>
              </w:rPr>
              <w:t> </w:t>
            </w:r>
          </w:p>
        </w:tc>
        <w:tc>
          <w:tcPr>
            <w:tcW w:w="2412" w:type="dxa"/>
            <w:gridSpan w:val="2"/>
            <w:shd w:val="clear" w:color="auto" w:fill="EBEBEB"/>
            <w:vAlign w:val="bottom"/>
            <w:hideMark/>
          </w:tcPr>
          <w:p w14:paraId="045E3AFD" w14:textId="77777777" w:rsidR="007A35FB" w:rsidRPr="00B06270" w:rsidRDefault="007A35FB" w:rsidP="00B06270">
            <w:pPr>
              <w:jc w:val="center"/>
              <w:rPr>
                <w:rFonts w:ascii="Public Sans" w:hAnsi="Public Sans" w:cs="Calibri"/>
                <w:sz w:val="18"/>
                <w:szCs w:val="18"/>
                <w:lang w:eastAsia="en-AU"/>
              </w:rPr>
            </w:pPr>
            <w:r w:rsidRPr="00B06270">
              <w:rPr>
                <w:rFonts w:ascii="Public Sans" w:hAnsi="Public Sans" w:cs="Calibri"/>
                <w:sz w:val="18"/>
                <w:szCs w:val="18"/>
                <w:lang w:eastAsia="en-AU"/>
              </w:rPr>
              <w:t>2022-23</w:t>
            </w:r>
          </w:p>
        </w:tc>
        <w:tc>
          <w:tcPr>
            <w:tcW w:w="1156" w:type="dxa"/>
            <w:shd w:val="clear" w:color="auto" w:fill="EBEBEB"/>
            <w:vAlign w:val="bottom"/>
            <w:hideMark/>
          </w:tcPr>
          <w:p w14:paraId="2E09B861" w14:textId="77777777" w:rsidR="007A35FB" w:rsidRPr="00B06270" w:rsidRDefault="007A35FB" w:rsidP="00B06270">
            <w:pPr>
              <w:jc w:val="center"/>
              <w:rPr>
                <w:rFonts w:ascii="Public Sans" w:hAnsi="Public Sans" w:cs="Calibri"/>
                <w:sz w:val="18"/>
                <w:szCs w:val="18"/>
                <w:lang w:eastAsia="en-AU"/>
              </w:rPr>
            </w:pPr>
            <w:r w:rsidRPr="00B06270">
              <w:rPr>
                <w:rFonts w:ascii="Public Sans" w:hAnsi="Public Sans" w:cs="Calibri"/>
                <w:sz w:val="18"/>
                <w:szCs w:val="18"/>
                <w:lang w:eastAsia="en-AU"/>
              </w:rPr>
              <w:t>2023-24</w:t>
            </w:r>
          </w:p>
        </w:tc>
      </w:tr>
      <w:tr w:rsidR="007A35FB" w:rsidRPr="00B06270" w14:paraId="3D6EAB73" w14:textId="77777777" w:rsidTr="00B06270">
        <w:trPr>
          <w:trHeight w:val="225"/>
        </w:trPr>
        <w:tc>
          <w:tcPr>
            <w:tcW w:w="6236" w:type="dxa"/>
            <w:shd w:val="clear" w:color="auto" w:fill="EBEBEB"/>
            <w:vAlign w:val="center"/>
            <w:hideMark/>
          </w:tcPr>
          <w:p w14:paraId="1CC9FB7D" w14:textId="77777777" w:rsidR="007A35FB" w:rsidRPr="00B06270" w:rsidRDefault="007A35FB">
            <w:pPr>
              <w:rPr>
                <w:rFonts w:ascii="Public Sans" w:hAnsi="Public Sans" w:cs="Calibri"/>
                <w:sz w:val="18"/>
                <w:szCs w:val="18"/>
                <w:lang w:eastAsia="en-AU"/>
              </w:rPr>
            </w:pPr>
            <w:r w:rsidRPr="00B06270">
              <w:rPr>
                <w:rFonts w:ascii="Public Sans" w:hAnsi="Public Sans" w:cs="Calibri"/>
                <w:sz w:val="18"/>
                <w:szCs w:val="18"/>
                <w:lang w:eastAsia="en-AU"/>
              </w:rPr>
              <w:t> </w:t>
            </w:r>
          </w:p>
        </w:tc>
        <w:tc>
          <w:tcPr>
            <w:tcW w:w="1256" w:type="dxa"/>
            <w:shd w:val="clear" w:color="auto" w:fill="EBEBEB"/>
            <w:vAlign w:val="center"/>
            <w:hideMark/>
          </w:tcPr>
          <w:p w14:paraId="0BC198DF" w14:textId="77777777" w:rsidR="007A35FB" w:rsidRPr="00B06270" w:rsidRDefault="007A35FB">
            <w:pPr>
              <w:jc w:val="center"/>
              <w:rPr>
                <w:rFonts w:ascii="Public Sans" w:hAnsi="Public Sans" w:cs="Calibri"/>
                <w:sz w:val="18"/>
                <w:szCs w:val="18"/>
                <w:lang w:eastAsia="en-AU"/>
              </w:rPr>
            </w:pPr>
            <w:r w:rsidRPr="00B06270">
              <w:rPr>
                <w:rFonts w:ascii="Public Sans" w:hAnsi="Public Sans" w:cs="Calibri"/>
                <w:sz w:val="18"/>
                <w:szCs w:val="18"/>
                <w:lang w:eastAsia="en-AU"/>
              </w:rPr>
              <w:t>Budget</w:t>
            </w:r>
          </w:p>
        </w:tc>
        <w:tc>
          <w:tcPr>
            <w:tcW w:w="1156" w:type="dxa"/>
            <w:shd w:val="clear" w:color="auto" w:fill="EBEBEB"/>
            <w:vAlign w:val="center"/>
            <w:hideMark/>
          </w:tcPr>
          <w:p w14:paraId="1D1247CE" w14:textId="77777777" w:rsidR="007A35FB" w:rsidRPr="00B06270" w:rsidRDefault="007A35FB">
            <w:pPr>
              <w:jc w:val="center"/>
              <w:rPr>
                <w:rFonts w:ascii="Public Sans" w:hAnsi="Public Sans" w:cs="Calibri"/>
                <w:sz w:val="18"/>
                <w:szCs w:val="18"/>
                <w:lang w:eastAsia="en-AU"/>
              </w:rPr>
            </w:pPr>
            <w:r w:rsidRPr="00B06270">
              <w:rPr>
                <w:rFonts w:ascii="Public Sans" w:hAnsi="Public Sans" w:cs="Calibri"/>
                <w:sz w:val="18"/>
                <w:szCs w:val="18"/>
                <w:lang w:eastAsia="en-AU"/>
              </w:rPr>
              <w:t>Est. Actual</w:t>
            </w:r>
          </w:p>
        </w:tc>
        <w:tc>
          <w:tcPr>
            <w:tcW w:w="1156" w:type="dxa"/>
            <w:shd w:val="clear" w:color="auto" w:fill="EBEBEB"/>
            <w:vAlign w:val="center"/>
            <w:hideMark/>
          </w:tcPr>
          <w:p w14:paraId="6159646E" w14:textId="77777777" w:rsidR="007A35FB" w:rsidRPr="00B06270" w:rsidRDefault="007A35FB">
            <w:pPr>
              <w:jc w:val="center"/>
              <w:rPr>
                <w:rFonts w:ascii="Public Sans" w:hAnsi="Public Sans" w:cs="Calibri"/>
                <w:sz w:val="18"/>
                <w:szCs w:val="18"/>
                <w:lang w:eastAsia="en-AU"/>
              </w:rPr>
            </w:pPr>
            <w:r w:rsidRPr="00B06270">
              <w:rPr>
                <w:rFonts w:ascii="Public Sans" w:hAnsi="Public Sans" w:cs="Calibri"/>
                <w:sz w:val="18"/>
                <w:szCs w:val="18"/>
                <w:lang w:eastAsia="en-AU"/>
              </w:rPr>
              <w:t>Budget</w:t>
            </w:r>
          </w:p>
        </w:tc>
      </w:tr>
      <w:tr w:rsidR="007A35FB" w:rsidRPr="00B06270" w14:paraId="30A73379" w14:textId="77777777" w:rsidTr="00B06270">
        <w:trPr>
          <w:trHeight w:val="283"/>
        </w:trPr>
        <w:tc>
          <w:tcPr>
            <w:tcW w:w="6236" w:type="dxa"/>
            <w:shd w:val="clear" w:color="auto" w:fill="EBEBEB"/>
            <w:vAlign w:val="center"/>
            <w:hideMark/>
          </w:tcPr>
          <w:p w14:paraId="59B42C4C" w14:textId="77777777" w:rsidR="007A35FB" w:rsidRPr="00B06270" w:rsidRDefault="007A35FB">
            <w:pPr>
              <w:rPr>
                <w:rFonts w:ascii="Public Sans" w:hAnsi="Public Sans" w:cs="Calibri"/>
                <w:sz w:val="18"/>
                <w:szCs w:val="18"/>
                <w:lang w:eastAsia="en-AU"/>
              </w:rPr>
            </w:pPr>
            <w:r w:rsidRPr="00B06270">
              <w:rPr>
                <w:rFonts w:ascii="Public Sans" w:hAnsi="Public Sans" w:cs="Calibri"/>
                <w:sz w:val="18"/>
                <w:szCs w:val="18"/>
                <w:lang w:eastAsia="en-AU"/>
              </w:rPr>
              <w:t> </w:t>
            </w:r>
          </w:p>
        </w:tc>
        <w:tc>
          <w:tcPr>
            <w:tcW w:w="1256" w:type="dxa"/>
            <w:shd w:val="clear" w:color="auto" w:fill="EBEBEB"/>
            <w:hideMark/>
          </w:tcPr>
          <w:p w14:paraId="7014516C" w14:textId="77777777" w:rsidR="007A35FB" w:rsidRPr="00B06270" w:rsidRDefault="007A35FB" w:rsidP="00B06270">
            <w:pPr>
              <w:jc w:val="center"/>
              <w:rPr>
                <w:rFonts w:ascii="Public Sans" w:hAnsi="Public Sans" w:cs="Calibri"/>
                <w:sz w:val="18"/>
                <w:szCs w:val="18"/>
                <w:lang w:eastAsia="en-AU"/>
              </w:rPr>
            </w:pPr>
            <w:r w:rsidRPr="00B06270">
              <w:rPr>
                <w:rFonts w:ascii="Public Sans" w:hAnsi="Public Sans" w:cs="Calibri"/>
                <w:sz w:val="18"/>
                <w:szCs w:val="18"/>
                <w:lang w:eastAsia="en-AU"/>
              </w:rPr>
              <w:t>$000</w:t>
            </w:r>
          </w:p>
        </w:tc>
        <w:tc>
          <w:tcPr>
            <w:tcW w:w="1156" w:type="dxa"/>
            <w:shd w:val="clear" w:color="auto" w:fill="EBEBEB"/>
            <w:hideMark/>
          </w:tcPr>
          <w:p w14:paraId="56849910" w14:textId="77777777" w:rsidR="007A35FB" w:rsidRPr="00B06270" w:rsidRDefault="007A35FB" w:rsidP="00B06270">
            <w:pPr>
              <w:jc w:val="center"/>
              <w:rPr>
                <w:rFonts w:ascii="Public Sans" w:hAnsi="Public Sans" w:cs="Calibri"/>
                <w:sz w:val="18"/>
                <w:szCs w:val="18"/>
                <w:lang w:eastAsia="en-AU"/>
              </w:rPr>
            </w:pPr>
            <w:r w:rsidRPr="00B06270">
              <w:rPr>
                <w:rFonts w:ascii="Public Sans" w:hAnsi="Public Sans" w:cs="Calibri"/>
                <w:sz w:val="18"/>
                <w:szCs w:val="18"/>
                <w:lang w:eastAsia="en-AU"/>
              </w:rPr>
              <w:t>$000</w:t>
            </w:r>
          </w:p>
        </w:tc>
        <w:tc>
          <w:tcPr>
            <w:tcW w:w="1156" w:type="dxa"/>
            <w:shd w:val="clear" w:color="auto" w:fill="EBEBEB"/>
            <w:hideMark/>
          </w:tcPr>
          <w:p w14:paraId="37F0EC54" w14:textId="77777777" w:rsidR="007A35FB" w:rsidRPr="00B06270" w:rsidRDefault="007A35FB" w:rsidP="00B06270">
            <w:pPr>
              <w:jc w:val="center"/>
              <w:rPr>
                <w:rFonts w:ascii="Public Sans" w:hAnsi="Public Sans" w:cs="Calibri"/>
                <w:sz w:val="18"/>
                <w:szCs w:val="18"/>
                <w:lang w:eastAsia="en-AU"/>
              </w:rPr>
            </w:pPr>
            <w:r w:rsidRPr="00B06270">
              <w:rPr>
                <w:rFonts w:ascii="Public Sans" w:hAnsi="Public Sans" w:cs="Calibri"/>
                <w:sz w:val="18"/>
                <w:szCs w:val="18"/>
                <w:lang w:eastAsia="en-AU"/>
              </w:rPr>
              <w:t>$000</w:t>
            </w:r>
          </w:p>
        </w:tc>
      </w:tr>
      <w:tr w:rsidR="007A35FB" w:rsidRPr="00B06270" w14:paraId="4B7FAD83" w14:textId="77777777" w:rsidTr="00B0627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96E8472" w14:textId="77777777" w:rsidR="007A35FB" w:rsidRPr="00B06270" w:rsidRDefault="007A35FB">
            <w:pPr>
              <w:rPr>
                <w:rFonts w:ascii="Public Sans" w:hAnsi="Public Sans" w:cs="Calibri"/>
                <w:b/>
                <w:bCs/>
                <w:sz w:val="18"/>
                <w:szCs w:val="18"/>
                <w:lang w:eastAsia="en-AU"/>
              </w:rPr>
            </w:pPr>
            <w:r w:rsidRPr="00B06270">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3FDBDAF0" w14:textId="77777777" w:rsidR="007A35FB" w:rsidRPr="00B06270" w:rsidRDefault="007A35FB">
            <w:pPr>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06AF4A3" w14:textId="77777777" w:rsidR="007A35FB" w:rsidRPr="00B06270" w:rsidRDefault="007A35FB">
            <w:pPr>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2380E0B" w14:textId="77777777" w:rsidR="007A35FB" w:rsidRPr="00B06270" w:rsidRDefault="007A35FB">
            <w:pPr>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w:t>
            </w:r>
          </w:p>
        </w:tc>
      </w:tr>
      <w:tr w:rsidR="007A35FB" w:rsidRPr="00B06270" w14:paraId="6E77D472"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305B8B"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6634E55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64F58EF"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D1374E1"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w:t>
            </w:r>
          </w:p>
        </w:tc>
      </w:tr>
      <w:tr w:rsidR="007A35FB" w:rsidRPr="00B06270" w14:paraId="18A0940C"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1E0B3C" w14:textId="77777777" w:rsidR="007A35FB" w:rsidRPr="00B06270" w:rsidRDefault="007A35FB">
            <w:pPr>
              <w:ind w:firstLineChars="200" w:firstLine="36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49A1ACFA"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75C4CA"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1,735</w:t>
            </w:r>
          </w:p>
        </w:tc>
        <w:tc>
          <w:tcPr>
            <w:tcW w:w="1156" w:type="dxa"/>
            <w:tcBorders>
              <w:top w:val="nil"/>
              <w:left w:val="nil"/>
              <w:bottom w:val="single" w:sz="4" w:space="0" w:color="FFFFFF"/>
              <w:right w:val="single" w:sz="4" w:space="0" w:color="FFFFFF"/>
            </w:tcBorders>
            <w:noWrap/>
            <w:vAlign w:val="center"/>
            <w:hideMark/>
          </w:tcPr>
          <w:p w14:paraId="730B6EA5"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3,111</w:t>
            </w:r>
          </w:p>
        </w:tc>
      </w:tr>
      <w:tr w:rsidR="007A35FB" w:rsidRPr="00B06270" w14:paraId="3BD43158"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5C5D9C" w14:textId="77777777" w:rsidR="007A35FB" w:rsidRPr="00B06270" w:rsidRDefault="007A35FB">
            <w:pPr>
              <w:ind w:firstLineChars="200" w:firstLine="36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69800DEC"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A3184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E7848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1A7F5337"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75D1F0" w14:textId="77777777" w:rsidR="007A35FB" w:rsidRPr="00B06270" w:rsidRDefault="007A35FB">
            <w:pPr>
              <w:ind w:firstLineChars="200" w:firstLine="36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0103BD4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812583"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8,513</w:t>
            </w:r>
          </w:p>
        </w:tc>
        <w:tc>
          <w:tcPr>
            <w:tcW w:w="1156" w:type="dxa"/>
            <w:tcBorders>
              <w:top w:val="nil"/>
              <w:left w:val="nil"/>
              <w:bottom w:val="single" w:sz="4" w:space="0" w:color="FFFFFF"/>
              <w:right w:val="single" w:sz="4" w:space="0" w:color="FFFFFF"/>
            </w:tcBorders>
            <w:noWrap/>
            <w:vAlign w:val="center"/>
            <w:hideMark/>
          </w:tcPr>
          <w:p w14:paraId="0088C87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16,638</w:t>
            </w:r>
          </w:p>
        </w:tc>
      </w:tr>
      <w:tr w:rsidR="007A35FB" w:rsidRPr="00B06270" w14:paraId="531C6A1C"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1A815E0"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85BF22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6518A9"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1,203</w:t>
            </w:r>
          </w:p>
        </w:tc>
        <w:tc>
          <w:tcPr>
            <w:tcW w:w="1156" w:type="dxa"/>
            <w:tcBorders>
              <w:top w:val="nil"/>
              <w:left w:val="nil"/>
              <w:bottom w:val="single" w:sz="4" w:space="0" w:color="FFFFFF"/>
              <w:right w:val="single" w:sz="4" w:space="0" w:color="FFFFFF"/>
            </w:tcBorders>
            <w:noWrap/>
            <w:vAlign w:val="center"/>
            <w:hideMark/>
          </w:tcPr>
          <w:p w14:paraId="636FCD1B"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6413795E"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1FA432"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4CEAB47B"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1AB3DD"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7315AE"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2B5DE0DD"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23FE16"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31D78442"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F9B1E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2A5079"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57DAEF79"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884CE2"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46FA68B2"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8F5267"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58F5D0"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02A04CBC" w14:textId="77777777" w:rsidTr="00B0627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0521D6AB"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7E350C33"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421F590"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5D68B07"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13EEC8F3" w14:textId="77777777" w:rsidTr="00B0627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AAC7CD2" w14:textId="77777777" w:rsidR="007A35FB" w:rsidRPr="00B06270" w:rsidRDefault="007A35FB">
            <w:pPr>
              <w:rPr>
                <w:rFonts w:ascii="Public Sans" w:hAnsi="Public Sans" w:cs="Calibri"/>
                <w:b/>
                <w:bCs/>
                <w:sz w:val="18"/>
                <w:szCs w:val="18"/>
                <w:lang w:eastAsia="en-AU"/>
              </w:rPr>
            </w:pPr>
            <w:r w:rsidRPr="00B06270">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263D6ACC"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D36CACF"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11,451</w:t>
            </w:r>
          </w:p>
        </w:tc>
        <w:tc>
          <w:tcPr>
            <w:tcW w:w="1156" w:type="dxa"/>
            <w:tcBorders>
              <w:top w:val="single" w:sz="4" w:space="0" w:color="FFFFFF"/>
              <w:left w:val="nil"/>
              <w:bottom w:val="single" w:sz="4" w:space="0" w:color="FFFFFF"/>
              <w:right w:val="single" w:sz="4" w:space="0" w:color="FFFFFF"/>
            </w:tcBorders>
            <w:noWrap/>
            <w:vAlign w:val="center"/>
            <w:hideMark/>
          </w:tcPr>
          <w:p w14:paraId="5A0F319A"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19,749</w:t>
            </w:r>
          </w:p>
        </w:tc>
      </w:tr>
      <w:tr w:rsidR="007A35FB" w:rsidRPr="00B06270" w14:paraId="13AAC247" w14:textId="77777777" w:rsidTr="00B0627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9FCA40" w14:textId="77777777" w:rsidR="007A35FB" w:rsidRPr="00B06270" w:rsidRDefault="007A35FB">
            <w:pPr>
              <w:rPr>
                <w:rFonts w:ascii="Public Sans" w:hAnsi="Public Sans" w:cs="Calibri"/>
                <w:b/>
                <w:bCs/>
                <w:sz w:val="18"/>
                <w:szCs w:val="18"/>
                <w:lang w:eastAsia="en-AU"/>
              </w:rPr>
            </w:pPr>
            <w:r w:rsidRPr="00B06270">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6F1EC706" w14:textId="77777777" w:rsidR="007A35FB" w:rsidRPr="00B06270" w:rsidRDefault="007A35FB">
            <w:pPr>
              <w:jc w:val="right"/>
              <w:rPr>
                <w:rFonts w:ascii="Public Sans" w:hAnsi="Public Sans" w:cs="Calibri"/>
                <w:sz w:val="18"/>
                <w:szCs w:val="18"/>
                <w:lang w:eastAsia="en-AU"/>
              </w:rPr>
            </w:pPr>
            <w:r w:rsidRPr="00B0627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AC61FDA" w14:textId="77777777" w:rsidR="007A35FB" w:rsidRPr="00B06270" w:rsidRDefault="007A35FB">
            <w:pPr>
              <w:jc w:val="right"/>
              <w:rPr>
                <w:rFonts w:ascii="Public Sans" w:hAnsi="Public Sans" w:cs="Calibri"/>
                <w:sz w:val="18"/>
                <w:szCs w:val="18"/>
                <w:lang w:eastAsia="en-AU"/>
              </w:rPr>
            </w:pPr>
            <w:r w:rsidRPr="00B0627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DC0AC9C" w14:textId="77777777" w:rsidR="007A35FB" w:rsidRPr="00B06270" w:rsidRDefault="007A35FB">
            <w:pPr>
              <w:jc w:val="right"/>
              <w:rPr>
                <w:rFonts w:ascii="Public Sans" w:hAnsi="Public Sans" w:cs="Calibri"/>
                <w:sz w:val="18"/>
                <w:szCs w:val="18"/>
                <w:lang w:eastAsia="en-AU"/>
              </w:rPr>
            </w:pPr>
            <w:r w:rsidRPr="00B06270">
              <w:rPr>
                <w:rFonts w:ascii="Public Sans" w:hAnsi="Public Sans" w:cs="Calibri"/>
                <w:sz w:val="18"/>
                <w:szCs w:val="18"/>
                <w:lang w:eastAsia="en-AU"/>
              </w:rPr>
              <w:t> </w:t>
            </w:r>
          </w:p>
        </w:tc>
      </w:tr>
      <w:tr w:rsidR="007A35FB" w:rsidRPr="00B06270" w14:paraId="27302898"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EBDCF6"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2B888191"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DF53FF"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A6199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74727F6B"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922349"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A60A01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EA0326"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87812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3553D577" w14:textId="77777777" w:rsidTr="00B06270">
        <w:trPr>
          <w:trHeight w:val="238"/>
        </w:trPr>
        <w:tc>
          <w:tcPr>
            <w:tcW w:w="6236" w:type="dxa"/>
            <w:tcBorders>
              <w:top w:val="nil"/>
              <w:left w:val="single" w:sz="4" w:space="0" w:color="FFFFFF"/>
              <w:bottom w:val="single" w:sz="4" w:space="0" w:color="FFFFFF"/>
              <w:right w:val="single" w:sz="4" w:space="0" w:color="FFFFFF"/>
            </w:tcBorders>
            <w:vAlign w:val="center"/>
            <w:hideMark/>
          </w:tcPr>
          <w:p w14:paraId="678F2C4C" w14:textId="77777777" w:rsidR="007A35FB" w:rsidRPr="00B06270" w:rsidRDefault="007A35FB" w:rsidP="00B06270">
            <w:pPr>
              <w:ind w:right="-987"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7AA34655"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CE2C3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213</w:t>
            </w:r>
          </w:p>
        </w:tc>
        <w:tc>
          <w:tcPr>
            <w:tcW w:w="1156" w:type="dxa"/>
            <w:tcBorders>
              <w:top w:val="nil"/>
              <w:left w:val="nil"/>
              <w:bottom w:val="single" w:sz="4" w:space="0" w:color="FFFFFF"/>
              <w:right w:val="single" w:sz="4" w:space="0" w:color="FFFFFF"/>
            </w:tcBorders>
            <w:noWrap/>
            <w:vAlign w:val="center"/>
            <w:hideMark/>
          </w:tcPr>
          <w:p w14:paraId="5482B483"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01B9D34A"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C3101D5"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2F202CC9"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62DDC9"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E3156C"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047B3588"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EB73E8"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73CA63B2"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5FA165"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BF71BE"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197E5677"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C15C08"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5F4462B"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34C05A"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C429A3"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37C4AA40"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C7DDA3"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748E77D9"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98C48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B86342"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09FBFCB0"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EC439D6"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xml:space="preserve">Retained Taxes, </w:t>
            </w:r>
            <w:proofErr w:type="gramStart"/>
            <w:r w:rsidRPr="00B06270">
              <w:rPr>
                <w:rFonts w:ascii="Public Sans" w:hAnsi="Public Sans" w:cs="Calibri"/>
                <w:color w:val="000000"/>
                <w:sz w:val="18"/>
                <w:szCs w:val="18"/>
                <w:lang w:eastAsia="en-AU"/>
              </w:rPr>
              <w:t>Fees</w:t>
            </w:r>
            <w:proofErr w:type="gramEnd"/>
            <w:r w:rsidRPr="00B06270">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8EB7F6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82DF1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B5654C"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1FC3D1B2" w14:textId="77777777" w:rsidTr="00B0627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2319AAE1"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2ABD4365"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9CF425F"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29,919</w:t>
            </w:r>
          </w:p>
        </w:tc>
        <w:tc>
          <w:tcPr>
            <w:tcW w:w="1156" w:type="dxa"/>
            <w:tcBorders>
              <w:top w:val="nil"/>
              <w:left w:val="nil"/>
              <w:bottom w:val="single" w:sz="4" w:space="0" w:color="auto"/>
              <w:right w:val="single" w:sz="4" w:space="0" w:color="FFFFFF"/>
            </w:tcBorders>
            <w:noWrap/>
            <w:vAlign w:val="center"/>
            <w:hideMark/>
          </w:tcPr>
          <w:p w14:paraId="5F3217B1"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19,480</w:t>
            </w:r>
          </w:p>
        </w:tc>
      </w:tr>
      <w:tr w:rsidR="007A35FB" w:rsidRPr="00B06270" w14:paraId="79B3502B" w14:textId="77777777" w:rsidTr="00B0627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505ED3" w14:textId="77777777" w:rsidR="007A35FB" w:rsidRPr="00B06270" w:rsidRDefault="007A35FB">
            <w:pPr>
              <w:rPr>
                <w:rFonts w:ascii="Public Sans" w:hAnsi="Public Sans" w:cs="Calibri"/>
                <w:b/>
                <w:bCs/>
                <w:sz w:val="18"/>
                <w:szCs w:val="18"/>
                <w:lang w:eastAsia="en-AU"/>
              </w:rPr>
            </w:pPr>
            <w:r w:rsidRPr="00B06270">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4452913B"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E9A5056"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30,132</w:t>
            </w:r>
          </w:p>
        </w:tc>
        <w:tc>
          <w:tcPr>
            <w:tcW w:w="1156" w:type="dxa"/>
            <w:tcBorders>
              <w:top w:val="single" w:sz="4" w:space="0" w:color="FFFFFF"/>
              <w:left w:val="nil"/>
              <w:bottom w:val="single" w:sz="4" w:space="0" w:color="FFFFFF"/>
              <w:right w:val="single" w:sz="4" w:space="0" w:color="FFFFFF"/>
            </w:tcBorders>
            <w:noWrap/>
            <w:vAlign w:val="center"/>
            <w:hideMark/>
          </w:tcPr>
          <w:p w14:paraId="7108CD27"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19,480</w:t>
            </w:r>
          </w:p>
        </w:tc>
      </w:tr>
      <w:tr w:rsidR="007A35FB" w:rsidRPr="00B06270" w14:paraId="178450C9" w14:textId="77777777" w:rsidTr="00B062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F177D53"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 xml:space="preserve">Gain/(Loss) on Disposal of </w:t>
            </w:r>
            <w:proofErr w:type="spellStart"/>
            <w:proofErr w:type="gramStart"/>
            <w:r w:rsidRPr="00B06270">
              <w:rPr>
                <w:rFonts w:ascii="Public Sans" w:hAnsi="Public Sans" w:cs="Calibri"/>
                <w:color w:val="000000"/>
                <w:sz w:val="18"/>
                <w:szCs w:val="18"/>
                <w:lang w:eastAsia="en-AU"/>
              </w:rPr>
              <w:t>Non Current</w:t>
            </w:r>
            <w:proofErr w:type="spellEnd"/>
            <w:proofErr w:type="gramEnd"/>
            <w:r w:rsidRPr="00B06270">
              <w:rPr>
                <w:rFonts w:ascii="Public Sans" w:hAnsi="Public Sans" w:cs="Calibri"/>
                <w:color w:val="000000"/>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32FD528"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0D11510D"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6C5F1A64"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533E15CB" w14:textId="77777777" w:rsidTr="00B06270">
        <w:trPr>
          <w:trHeight w:val="238"/>
        </w:trPr>
        <w:tc>
          <w:tcPr>
            <w:tcW w:w="6236" w:type="dxa"/>
            <w:tcBorders>
              <w:top w:val="nil"/>
              <w:left w:val="single" w:sz="4" w:space="0" w:color="FFFFFF"/>
              <w:bottom w:val="nil"/>
              <w:right w:val="single" w:sz="4" w:space="0" w:color="FFFFFF"/>
            </w:tcBorders>
            <w:noWrap/>
            <w:vAlign w:val="center"/>
            <w:hideMark/>
          </w:tcPr>
          <w:p w14:paraId="4A1BFC92" w14:textId="77777777" w:rsidR="007A35FB" w:rsidRPr="00B06270" w:rsidRDefault="007A35FB">
            <w:pPr>
              <w:ind w:firstLineChars="100" w:firstLine="180"/>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Other Gains/(Losses)</w:t>
            </w:r>
          </w:p>
        </w:tc>
        <w:tc>
          <w:tcPr>
            <w:tcW w:w="1256" w:type="dxa"/>
            <w:tcBorders>
              <w:top w:val="nil"/>
              <w:left w:val="nil"/>
              <w:bottom w:val="nil"/>
              <w:right w:val="single" w:sz="4" w:space="0" w:color="FFFFFF"/>
            </w:tcBorders>
            <w:noWrap/>
            <w:vAlign w:val="center"/>
            <w:hideMark/>
          </w:tcPr>
          <w:p w14:paraId="2EB546CE"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7B6A1789"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3015E6A5" w14:textId="77777777" w:rsidR="007A35FB" w:rsidRPr="00B06270" w:rsidRDefault="007A35FB">
            <w:pPr>
              <w:jc w:val="right"/>
              <w:rPr>
                <w:rFonts w:ascii="Public Sans" w:hAnsi="Public Sans" w:cs="Calibri"/>
                <w:color w:val="000000"/>
                <w:sz w:val="18"/>
                <w:szCs w:val="18"/>
                <w:lang w:eastAsia="en-AU"/>
              </w:rPr>
            </w:pPr>
            <w:r w:rsidRPr="00B06270">
              <w:rPr>
                <w:rFonts w:ascii="Public Sans" w:hAnsi="Public Sans" w:cs="Calibri"/>
                <w:color w:val="000000"/>
                <w:sz w:val="18"/>
                <w:szCs w:val="18"/>
                <w:lang w:eastAsia="en-AU"/>
              </w:rPr>
              <w:t>...</w:t>
            </w:r>
          </w:p>
        </w:tc>
      </w:tr>
      <w:tr w:rsidR="007A35FB" w:rsidRPr="00B06270" w14:paraId="0CB64A22" w14:textId="77777777" w:rsidTr="00B0627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FD6DC06" w14:textId="77777777" w:rsidR="007A35FB" w:rsidRPr="00B06270" w:rsidRDefault="007A35FB">
            <w:pPr>
              <w:rPr>
                <w:rFonts w:ascii="Public Sans" w:hAnsi="Public Sans" w:cs="Calibri"/>
                <w:b/>
                <w:bCs/>
                <w:sz w:val="18"/>
                <w:szCs w:val="18"/>
                <w:lang w:eastAsia="en-AU"/>
              </w:rPr>
            </w:pPr>
            <w:r w:rsidRPr="00B06270">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40C38C66"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8EE0411"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18,680</w:t>
            </w:r>
          </w:p>
        </w:tc>
        <w:tc>
          <w:tcPr>
            <w:tcW w:w="1156" w:type="dxa"/>
            <w:tcBorders>
              <w:top w:val="single" w:sz="4" w:space="0" w:color="auto"/>
              <w:left w:val="nil"/>
              <w:bottom w:val="single" w:sz="4" w:space="0" w:color="auto"/>
              <w:right w:val="single" w:sz="4" w:space="0" w:color="FFFFFF"/>
            </w:tcBorders>
            <w:noWrap/>
            <w:vAlign w:val="center"/>
            <w:hideMark/>
          </w:tcPr>
          <w:p w14:paraId="4E1EBFF0" w14:textId="77777777" w:rsidR="007A35FB" w:rsidRPr="00B06270" w:rsidRDefault="007A35FB">
            <w:pPr>
              <w:jc w:val="right"/>
              <w:rPr>
                <w:rFonts w:ascii="Public Sans" w:hAnsi="Public Sans" w:cs="Calibri"/>
                <w:b/>
                <w:bCs/>
                <w:sz w:val="18"/>
                <w:szCs w:val="18"/>
                <w:lang w:eastAsia="en-AU"/>
              </w:rPr>
            </w:pPr>
            <w:r w:rsidRPr="00B06270">
              <w:rPr>
                <w:rFonts w:ascii="Public Sans" w:hAnsi="Public Sans" w:cs="Calibri"/>
                <w:b/>
                <w:bCs/>
                <w:sz w:val="18"/>
                <w:szCs w:val="18"/>
                <w:lang w:eastAsia="en-AU"/>
              </w:rPr>
              <w:t>(269)</w:t>
            </w:r>
          </w:p>
        </w:tc>
      </w:tr>
    </w:tbl>
    <w:p w14:paraId="2CD62ECB" w14:textId="77777777" w:rsidR="007A35FB" w:rsidRDefault="007A35FB" w:rsidP="007A35FB">
      <w:pPr>
        <w:rPr>
          <w:rFonts w:asciiTheme="minorHAnsi" w:eastAsiaTheme="minorHAnsi" w:hAnsiTheme="minorHAnsi" w:cstheme="minorBidi"/>
          <w:sz w:val="22"/>
          <w:szCs w:val="22"/>
        </w:rPr>
      </w:pPr>
      <w:r>
        <w:br w:type="page"/>
      </w:r>
    </w:p>
    <w:tbl>
      <w:tblPr>
        <w:tblW w:w="9804" w:type="dxa"/>
        <w:tblLook w:val="04A0" w:firstRow="1" w:lastRow="0" w:firstColumn="1" w:lastColumn="0" w:noHBand="0" w:noVBand="1"/>
        <w:tblCaption w:val="8.2 Financial Statements - NSW Independent Casino Commission - Balance Sheet"/>
        <w:tblDescription w:val="8.2 Financial Statements - NSW Independent Casino Commission - Balance Sheet"/>
      </w:tblPr>
      <w:tblGrid>
        <w:gridCol w:w="6236"/>
        <w:gridCol w:w="1256"/>
        <w:gridCol w:w="1156"/>
        <w:gridCol w:w="1156"/>
      </w:tblGrid>
      <w:tr w:rsidR="007A35FB" w14:paraId="41719308" w14:textId="77777777" w:rsidTr="00E1664E">
        <w:trPr>
          <w:trHeight w:val="405"/>
        </w:trPr>
        <w:tc>
          <w:tcPr>
            <w:tcW w:w="6236" w:type="dxa"/>
            <w:shd w:val="clear" w:color="auto" w:fill="FFFFFF"/>
            <w:noWrap/>
            <w:vAlign w:val="bottom"/>
            <w:hideMark/>
          </w:tcPr>
          <w:p w14:paraId="2FCDE435"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08B8A38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2E65C5C3"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11609645"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124979" w14:paraId="3ACA7CD7" w14:textId="77777777" w:rsidTr="00E1664E">
        <w:trPr>
          <w:trHeight w:val="283"/>
        </w:trPr>
        <w:tc>
          <w:tcPr>
            <w:tcW w:w="6236" w:type="dxa"/>
            <w:shd w:val="clear" w:color="auto" w:fill="EBEBEB"/>
            <w:vAlign w:val="center"/>
            <w:hideMark/>
          </w:tcPr>
          <w:p w14:paraId="3D227C10"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2412" w:type="dxa"/>
            <w:gridSpan w:val="2"/>
            <w:shd w:val="clear" w:color="auto" w:fill="EBEBEB"/>
            <w:vAlign w:val="bottom"/>
            <w:hideMark/>
          </w:tcPr>
          <w:p w14:paraId="6EFE49B3"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2022-23</w:t>
            </w:r>
          </w:p>
        </w:tc>
        <w:tc>
          <w:tcPr>
            <w:tcW w:w="1156" w:type="dxa"/>
            <w:shd w:val="clear" w:color="auto" w:fill="EBEBEB"/>
            <w:vAlign w:val="bottom"/>
            <w:hideMark/>
          </w:tcPr>
          <w:p w14:paraId="2C5E5AB4"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2023-24</w:t>
            </w:r>
          </w:p>
        </w:tc>
      </w:tr>
      <w:tr w:rsidR="007A35FB" w:rsidRPr="00124979" w14:paraId="610D5B1A" w14:textId="77777777" w:rsidTr="00E1664E">
        <w:trPr>
          <w:trHeight w:val="225"/>
        </w:trPr>
        <w:tc>
          <w:tcPr>
            <w:tcW w:w="6236" w:type="dxa"/>
            <w:shd w:val="clear" w:color="auto" w:fill="EBEBEB"/>
            <w:vAlign w:val="center"/>
            <w:hideMark/>
          </w:tcPr>
          <w:p w14:paraId="05240898"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256" w:type="dxa"/>
            <w:shd w:val="clear" w:color="auto" w:fill="EBEBEB"/>
            <w:vAlign w:val="center"/>
            <w:hideMark/>
          </w:tcPr>
          <w:p w14:paraId="526A6371" w14:textId="77777777" w:rsidR="007A35FB" w:rsidRPr="00124979" w:rsidRDefault="007A35FB">
            <w:pPr>
              <w:jc w:val="center"/>
              <w:rPr>
                <w:rFonts w:ascii="Public Sans" w:hAnsi="Public Sans" w:cs="Calibri"/>
                <w:sz w:val="18"/>
                <w:szCs w:val="18"/>
                <w:lang w:eastAsia="en-AU"/>
              </w:rPr>
            </w:pPr>
            <w:r w:rsidRPr="00124979">
              <w:rPr>
                <w:rFonts w:ascii="Public Sans" w:hAnsi="Public Sans" w:cs="Calibri"/>
                <w:sz w:val="18"/>
                <w:szCs w:val="18"/>
                <w:lang w:eastAsia="en-AU"/>
              </w:rPr>
              <w:t>Budget</w:t>
            </w:r>
          </w:p>
        </w:tc>
        <w:tc>
          <w:tcPr>
            <w:tcW w:w="1156" w:type="dxa"/>
            <w:shd w:val="clear" w:color="auto" w:fill="EBEBEB"/>
            <w:vAlign w:val="center"/>
            <w:hideMark/>
          </w:tcPr>
          <w:p w14:paraId="5675D70B" w14:textId="77777777" w:rsidR="007A35FB" w:rsidRPr="00124979" w:rsidRDefault="007A35FB">
            <w:pPr>
              <w:jc w:val="center"/>
              <w:rPr>
                <w:rFonts w:ascii="Public Sans" w:hAnsi="Public Sans" w:cs="Calibri"/>
                <w:sz w:val="18"/>
                <w:szCs w:val="18"/>
                <w:lang w:eastAsia="en-AU"/>
              </w:rPr>
            </w:pPr>
            <w:r w:rsidRPr="00124979">
              <w:rPr>
                <w:rFonts w:ascii="Public Sans" w:hAnsi="Public Sans" w:cs="Calibri"/>
                <w:sz w:val="18"/>
                <w:szCs w:val="18"/>
                <w:lang w:eastAsia="en-AU"/>
              </w:rPr>
              <w:t>Est. Actual</w:t>
            </w:r>
          </w:p>
        </w:tc>
        <w:tc>
          <w:tcPr>
            <w:tcW w:w="1156" w:type="dxa"/>
            <w:shd w:val="clear" w:color="auto" w:fill="EBEBEB"/>
            <w:vAlign w:val="center"/>
            <w:hideMark/>
          </w:tcPr>
          <w:p w14:paraId="01C7978B" w14:textId="77777777" w:rsidR="007A35FB" w:rsidRPr="00124979" w:rsidRDefault="007A35FB">
            <w:pPr>
              <w:jc w:val="center"/>
              <w:rPr>
                <w:rFonts w:ascii="Public Sans" w:hAnsi="Public Sans" w:cs="Calibri"/>
                <w:sz w:val="18"/>
                <w:szCs w:val="18"/>
                <w:lang w:eastAsia="en-AU"/>
              </w:rPr>
            </w:pPr>
            <w:r w:rsidRPr="00124979">
              <w:rPr>
                <w:rFonts w:ascii="Public Sans" w:hAnsi="Public Sans" w:cs="Calibri"/>
                <w:sz w:val="18"/>
                <w:szCs w:val="18"/>
                <w:lang w:eastAsia="en-AU"/>
              </w:rPr>
              <w:t>Budget</w:t>
            </w:r>
          </w:p>
        </w:tc>
      </w:tr>
      <w:tr w:rsidR="007A35FB" w:rsidRPr="00124979" w14:paraId="4C402E99" w14:textId="77777777" w:rsidTr="00E1664E">
        <w:trPr>
          <w:trHeight w:val="283"/>
        </w:trPr>
        <w:tc>
          <w:tcPr>
            <w:tcW w:w="6236" w:type="dxa"/>
            <w:shd w:val="clear" w:color="auto" w:fill="EBEBEB"/>
            <w:vAlign w:val="center"/>
            <w:hideMark/>
          </w:tcPr>
          <w:p w14:paraId="586CE9B6"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256" w:type="dxa"/>
            <w:shd w:val="clear" w:color="auto" w:fill="EBEBEB"/>
            <w:hideMark/>
          </w:tcPr>
          <w:p w14:paraId="654EBFDC"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$000</w:t>
            </w:r>
          </w:p>
        </w:tc>
        <w:tc>
          <w:tcPr>
            <w:tcW w:w="1156" w:type="dxa"/>
            <w:shd w:val="clear" w:color="auto" w:fill="EBEBEB"/>
            <w:hideMark/>
          </w:tcPr>
          <w:p w14:paraId="19234579"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$000</w:t>
            </w:r>
          </w:p>
        </w:tc>
        <w:tc>
          <w:tcPr>
            <w:tcW w:w="1156" w:type="dxa"/>
            <w:shd w:val="clear" w:color="auto" w:fill="EBEBEB"/>
            <w:hideMark/>
          </w:tcPr>
          <w:p w14:paraId="792CF1AB"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$000</w:t>
            </w:r>
          </w:p>
        </w:tc>
      </w:tr>
      <w:tr w:rsidR="007A35FB" w:rsidRPr="00124979" w14:paraId="46435041" w14:textId="77777777" w:rsidTr="00E1664E">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54878A0"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5848722F"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E5149AA"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F8401BC"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66AC940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6AA7FB"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59BAFDE8"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5AB902F"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1C75249"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3903D28D"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B8DF9D"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20674D8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16C09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18,998</w:t>
            </w:r>
          </w:p>
        </w:tc>
        <w:tc>
          <w:tcPr>
            <w:tcW w:w="1156" w:type="dxa"/>
            <w:tcBorders>
              <w:top w:val="nil"/>
              <w:left w:val="nil"/>
              <w:bottom w:val="single" w:sz="4" w:space="0" w:color="FFFFFF"/>
              <w:right w:val="single" w:sz="4" w:space="0" w:color="FFFFFF"/>
            </w:tcBorders>
            <w:noWrap/>
            <w:vAlign w:val="center"/>
            <w:hideMark/>
          </w:tcPr>
          <w:p w14:paraId="21E7145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18,729</w:t>
            </w:r>
          </w:p>
        </w:tc>
      </w:tr>
      <w:tr w:rsidR="007A35FB" w:rsidRPr="00124979" w14:paraId="081214B3"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B1449C"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45A2094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4A1B1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FE33B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D044874"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B0D31F"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2A019A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055A9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(2)</w:t>
            </w:r>
          </w:p>
        </w:tc>
        <w:tc>
          <w:tcPr>
            <w:tcW w:w="1156" w:type="dxa"/>
            <w:tcBorders>
              <w:top w:val="nil"/>
              <w:left w:val="nil"/>
              <w:bottom w:val="single" w:sz="4" w:space="0" w:color="FFFFFF"/>
              <w:right w:val="single" w:sz="4" w:space="0" w:color="FFFFFF"/>
            </w:tcBorders>
            <w:noWrap/>
            <w:vAlign w:val="center"/>
            <w:hideMark/>
          </w:tcPr>
          <w:p w14:paraId="7F70FF6F" w14:textId="0F65E1AA" w:rsidR="007A35FB" w:rsidRPr="00124979" w:rsidRDefault="0076776A">
            <w:pPr>
              <w:jc w:val="right"/>
              <w:rPr>
                <w:rFonts w:ascii="Public Sans" w:hAnsi="Public Sans" w:cs="Calibri"/>
                <w:sz w:val="18"/>
                <w:szCs w:val="18"/>
                <w:lang w:eastAsia="en-AU"/>
              </w:rPr>
            </w:pPr>
            <w:r>
              <w:rPr>
                <w:rFonts w:ascii="Public Sans" w:hAnsi="Public Sans" w:cs="Calibri"/>
                <w:sz w:val="18"/>
                <w:szCs w:val="18"/>
                <w:lang w:eastAsia="en-AU"/>
              </w:rPr>
              <w:t>12</w:t>
            </w:r>
          </w:p>
        </w:tc>
      </w:tr>
      <w:tr w:rsidR="007A35FB" w:rsidRPr="00124979" w14:paraId="3738C5FD"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5C4FC0"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86C48C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30AD7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7BB0C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7CF85E0"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1047A4"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4399120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5674C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CA0FD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DF5C302"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4FAE20"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ED7F3F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B72BC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16BA4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F2013F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4715EC"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2A20AB5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591F3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0E495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3A82330"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AC20D6"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2748DA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6C212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41BAC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B126779" w14:textId="77777777" w:rsidTr="00E1664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45AC4AD"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 xml:space="preserve">Assets Held </w:t>
            </w:r>
            <w:proofErr w:type="gramStart"/>
            <w:r w:rsidRPr="00124979">
              <w:rPr>
                <w:rFonts w:ascii="Public Sans" w:hAnsi="Public Sans" w:cs="Calibri"/>
                <w:sz w:val="18"/>
                <w:szCs w:val="18"/>
                <w:lang w:eastAsia="en-AU"/>
              </w:rPr>
              <w:t>For</w:t>
            </w:r>
            <w:proofErr w:type="gramEnd"/>
            <w:r w:rsidRPr="00124979">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4937EB5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14BBE2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1C9857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0B0A004" w14:textId="77777777" w:rsidTr="00E1664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C185D34"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5DBC8255"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3E0ED0B"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18,996</w:t>
            </w:r>
          </w:p>
        </w:tc>
        <w:tc>
          <w:tcPr>
            <w:tcW w:w="1156" w:type="dxa"/>
            <w:tcBorders>
              <w:top w:val="single" w:sz="4" w:space="0" w:color="FFFFFF"/>
              <w:left w:val="nil"/>
              <w:bottom w:val="single" w:sz="4" w:space="0" w:color="FFFFFF"/>
              <w:right w:val="single" w:sz="4" w:space="0" w:color="FFFFFF"/>
            </w:tcBorders>
            <w:noWrap/>
            <w:vAlign w:val="center"/>
            <w:hideMark/>
          </w:tcPr>
          <w:p w14:paraId="06F283A2" w14:textId="2E6E59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18,7</w:t>
            </w:r>
            <w:r w:rsidR="00672500">
              <w:rPr>
                <w:rFonts w:ascii="Public Sans" w:hAnsi="Public Sans" w:cs="Calibri"/>
                <w:b/>
                <w:bCs/>
                <w:sz w:val="18"/>
                <w:szCs w:val="18"/>
                <w:lang w:eastAsia="en-AU"/>
              </w:rPr>
              <w:t>41</w:t>
            </w:r>
          </w:p>
        </w:tc>
      </w:tr>
      <w:tr w:rsidR="007A35FB" w:rsidRPr="00124979" w14:paraId="54EF696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F77BD7" w14:textId="77777777" w:rsidR="007A35FB" w:rsidRPr="00124979" w:rsidRDefault="007A35FB">
            <w:pPr>
              <w:rPr>
                <w:rFonts w:ascii="Public Sans" w:hAnsi="Public Sans" w:cs="Calibri"/>
                <w:b/>
                <w:bCs/>
                <w:sz w:val="18"/>
                <w:szCs w:val="18"/>
                <w:lang w:eastAsia="en-AU"/>
              </w:rPr>
            </w:pPr>
            <w:proofErr w:type="spellStart"/>
            <w:proofErr w:type="gramStart"/>
            <w:r w:rsidRPr="00124979">
              <w:rPr>
                <w:rFonts w:ascii="Public Sans" w:hAnsi="Public Sans" w:cs="Calibri"/>
                <w:b/>
                <w:bCs/>
                <w:sz w:val="18"/>
                <w:szCs w:val="18"/>
                <w:lang w:eastAsia="en-AU"/>
              </w:rPr>
              <w:t>Non Current</w:t>
            </w:r>
            <w:proofErr w:type="spellEnd"/>
            <w:proofErr w:type="gramEnd"/>
            <w:r w:rsidRPr="00124979">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5B56BE6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9D319F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298A49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3831C77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AC97B8"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B456A3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08FAA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83B7D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0539525C"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BF12AC"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053C51E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1E3F8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78755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DF29B30"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19542A"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DBE8BD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074A4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B8F09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5376DF1"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383B1A"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2B405D4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46C74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56E26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87CA56B"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819410"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6819F7A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3F040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8A877D"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0CD68B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E2DFFF"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7AB829A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22DAB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2D597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131CF2B"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38244F"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1BD5A8A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EB463E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969F6E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0A2E51D8"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E55088"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7E4F35D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D0668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FAD79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78484DE"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067A9A"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499A231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40E53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A69A9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EC3AD43"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EA0A79" w14:textId="57B9D716" w:rsidR="007A35FB" w:rsidRPr="00124979" w:rsidRDefault="007A35FB" w:rsidP="00422B00">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5AA084E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1817B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52BA5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CF06D1E"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DAE7BC"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5FF9160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CDDDC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C13A9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9FB5953"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970AB0"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6381FD5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E0F90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BE562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B3919F3"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9EB279"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7531A66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C953C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9EA55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724D86A" w14:textId="77777777" w:rsidTr="00E1664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8A54CFB"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1886FA8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D45A92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476A85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9BDAD32" w14:textId="77777777" w:rsidTr="00E1664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B8F26EE"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Total </w:t>
            </w:r>
            <w:proofErr w:type="spellStart"/>
            <w:proofErr w:type="gramStart"/>
            <w:r w:rsidRPr="00124979">
              <w:rPr>
                <w:rFonts w:ascii="Public Sans" w:hAnsi="Public Sans" w:cs="Calibri"/>
                <w:b/>
                <w:bCs/>
                <w:sz w:val="18"/>
                <w:szCs w:val="18"/>
                <w:lang w:eastAsia="en-AU"/>
              </w:rPr>
              <w:t>Non Current</w:t>
            </w:r>
            <w:proofErr w:type="spellEnd"/>
            <w:proofErr w:type="gramEnd"/>
            <w:r w:rsidRPr="00124979">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3DD58327"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43155166"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3E094EA"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r>
      <w:tr w:rsidR="007A35FB" w:rsidRPr="00124979" w14:paraId="0458D9DA" w14:textId="77777777" w:rsidTr="00E1664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CAA4F58"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2CB2F0A9"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7C74973"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18,996</w:t>
            </w:r>
          </w:p>
        </w:tc>
        <w:tc>
          <w:tcPr>
            <w:tcW w:w="1156" w:type="dxa"/>
            <w:tcBorders>
              <w:top w:val="single" w:sz="4" w:space="0" w:color="auto"/>
              <w:left w:val="nil"/>
              <w:bottom w:val="single" w:sz="4" w:space="0" w:color="auto"/>
              <w:right w:val="single" w:sz="4" w:space="0" w:color="FFFFFF"/>
            </w:tcBorders>
            <w:noWrap/>
            <w:vAlign w:val="center"/>
            <w:hideMark/>
          </w:tcPr>
          <w:p w14:paraId="6359BA9C" w14:textId="61EB684F"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18,7</w:t>
            </w:r>
            <w:r w:rsidR="000550B6">
              <w:rPr>
                <w:rFonts w:ascii="Public Sans" w:hAnsi="Public Sans" w:cs="Calibri"/>
                <w:b/>
                <w:bCs/>
                <w:sz w:val="18"/>
                <w:szCs w:val="18"/>
                <w:lang w:eastAsia="en-AU"/>
              </w:rPr>
              <w:t>41</w:t>
            </w:r>
          </w:p>
        </w:tc>
      </w:tr>
      <w:tr w:rsidR="007A35FB" w:rsidRPr="00124979" w14:paraId="34E603A1"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AA383D"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203C774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AB8564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CD1BA5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20383C98"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260C87"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09BB9D7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D94B2F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CA2E50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17936BED"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7955E8"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1E1721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E2707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00463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3C0AE40"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DA02DCE"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5509EEF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22076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237</w:t>
            </w:r>
          </w:p>
        </w:tc>
        <w:tc>
          <w:tcPr>
            <w:tcW w:w="1156" w:type="dxa"/>
            <w:tcBorders>
              <w:top w:val="nil"/>
              <w:left w:val="nil"/>
              <w:bottom w:val="single" w:sz="4" w:space="0" w:color="FFFFFF"/>
              <w:right w:val="single" w:sz="4" w:space="0" w:color="FFFFFF"/>
            </w:tcBorders>
            <w:noWrap/>
            <w:vAlign w:val="center"/>
            <w:hideMark/>
          </w:tcPr>
          <w:p w14:paraId="2982A355" w14:textId="04BB47DD"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2</w:t>
            </w:r>
            <w:r w:rsidR="0076776A">
              <w:rPr>
                <w:rFonts w:ascii="Public Sans" w:hAnsi="Public Sans" w:cs="Calibri"/>
                <w:sz w:val="18"/>
                <w:szCs w:val="18"/>
                <w:lang w:eastAsia="en-AU"/>
              </w:rPr>
              <w:t>51</w:t>
            </w:r>
          </w:p>
        </w:tc>
      </w:tr>
      <w:tr w:rsidR="007A35FB" w:rsidRPr="00124979" w14:paraId="0137C3A6"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E993D5"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58D9304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1D6B0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9FF2F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F1495F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595E57"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68521CD"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6E6D8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6C5C1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8A0DA85"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CB3CB8"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6E5139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2D834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11817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1527CDC"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DEBF8CE"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40B4E48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B00C3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211</w:t>
            </w:r>
          </w:p>
        </w:tc>
        <w:tc>
          <w:tcPr>
            <w:tcW w:w="1156" w:type="dxa"/>
            <w:tcBorders>
              <w:top w:val="nil"/>
              <w:left w:val="nil"/>
              <w:bottom w:val="single" w:sz="4" w:space="0" w:color="FFFFFF"/>
              <w:right w:val="single" w:sz="4" w:space="0" w:color="FFFFFF"/>
            </w:tcBorders>
            <w:noWrap/>
            <w:vAlign w:val="center"/>
            <w:hideMark/>
          </w:tcPr>
          <w:p w14:paraId="5AD2BAB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211</w:t>
            </w:r>
          </w:p>
        </w:tc>
      </w:tr>
      <w:tr w:rsidR="007A35FB" w:rsidRPr="00124979" w14:paraId="77EF5F76"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8CF776"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EFE472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FC827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265DF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DFEAC29"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2E1B71"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44DF955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0711BE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E48129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4BF25B1" w14:textId="77777777" w:rsidTr="00E1664E">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E1F714B"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574A2043"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51C49842"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448</w:t>
            </w:r>
          </w:p>
        </w:tc>
        <w:tc>
          <w:tcPr>
            <w:tcW w:w="1156" w:type="dxa"/>
            <w:tcBorders>
              <w:top w:val="single" w:sz="4" w:space="0" w:color="FFFFFF"/>
              <w:left w:val="nil"/>
              <w:bottom w:val="single" w:sz="4" w:space="0" w:color="FFFFFF"/>
              <w:right w:val="single" w:sz="4" w:space="0" w:color="FFFFFF"/>
            </w:tcBorders>
            <w:noWrap/>
            <w:vAlign w:val="center"/>
            <w:hideMark/>
          </w:tcPr>
          <w:p w14:paraId="7E1207B8" w14:textId="15D48AE3"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4</w:t>
            </w:r>
            <w:r w:rsidR="00672500">
              <w:rPr>
                <w:rFonts w:ascii="Public Sans" w:hAnsi="Public Sans" w:cs="Calibri"/>
                <w:b/>
                <w:bCs/>
                <w:sz w:val="18"/>
                <w:szCs w:val="18"/>
                <w:lang w:eastAsia="en-AU"/>
              </w:rPr>
              <w:t>62</w:t>
            </w:r>
          </w:p>
        </w:tc>
      </w:tr>
      <w:tr w:rsidR="007A35FB" w:rsidRPr="00124979" w14:paraId="43E315F1"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15B6EB" w14:textId="77777777" w:rsidR="007A35FB" w:rsidRPr="00124979" w:rsidRDefault="007A35FB">
            <w:pPr>
              <w:rPr>
                <w:rFonts w:ascii="Public Sans" w:hAnsi="Public Sans" w:cs="Calibri"/>
                <w:b/>
                <w:bCs/>
                <w:sz w:val="18"/>
                <w:szCs w:val="18"/>
                <w:lang w:eastAsia="en-AU"/>
              </w:rPr>
            </w:pPr>
            <w:proofErr w:type="spellStart"/>
            <w:proofErr w:type="gramStart"/>
            <w:r w:rsidRPr="00124979">
              <w:rPr>
                <w:rFonts w:ascii="Public Sans" w:hAnsi="Public Sans" w:cs="Calibri"/>
                <w:b/>
                <w:bCs/>
                <w:sz w:val="18"/>
                <w:szCs w:val="18"/>
                <w:lang w:eastAsia="en-AU"/>
              </w:rPr>
              <w:t>Non Current</w:t>
            </w:r>
            <w:proofErr w:type="spellEnd"/>
            <w:proofErr w:type="gramEnd"/>
            <w:r w:rsidRPr="00124979">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5017110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FF4906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454CA5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6443AEC0"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CD8A13"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D36FEB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D6065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BE5EB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F5B3B9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93DEA9"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2AD1A3E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88C83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75481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4BFECEE"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0B357A"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2B0F66A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E3077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A31DE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1BD0268"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F14C84"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11126B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070E4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BAA0F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8EA703F"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124D48"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082BCCF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62619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47ADF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52E1E16"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E0D03D"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6FA1AC9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6632F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3</w:t>
            </w:r>
          </w:p>
        </w:tc>
        <w:tc>
          <w:tcPr>
            <w:tcW w:w="1156" w:type="dxa"/>
            <w:tcBorders>
              <w:top w:val="nil"/>
              <w:left w:val="nil"/>
              <w:bottom w:val="single" w:sz="4" w:space="0" w:color="FFFFFF"/>
              <w:right w:val="single" w:sz="4" w:space="0" w:color="FFFFFF"/>
            </w:tcBorders>
            <w:noWrap/>
            <w:vAlign w:val="center"/>
            <w:hideMark/>
          </w:tcPr>
          <w:p w14:paraId="73BEAE3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3</w:t>
            </w:r>
          </w:p>
        </w:tc>
      </w:tr>
      <w:tr w:rsidR="007A35FB" w:rsidRPr="00124979" w14:paraId="7B35BC07"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45357F"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B21F43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A2F33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58796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0E5D4B6" w14:textId="77777777" w:rsidTr="00E1664E">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77B5C6A"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Total </w:t>
            </w:r>
            <w:proofErr w:type="spellStart"/>
            <w:proofErr w:type="gramStart"/>
            <w:r w:rsidRPr="00124979">
              <w:rPr>
                <w:rFonts w:ascii="Public Sans" w:hAnsi="Public Sans" w:cs="Calibri"/>
                <w:b/>
                <w:bCs/>
                <w:sz w:val="18"/>
                <w:szCs w:val="18"/>
                <w:lang w:eastAsia="en-AU"/>
              </w:rPr>
              <w:t>Non Current</w:t>
            </w:r>
            <w:proofErr w:type="spellEnd"/>
            <w:proofErr w:type="gramEnd"/>
            <w:r w:rsidRPr="00124979">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329542B9"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32D827C"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3</w:t>
            </w:r>
          </w:p>
        </w:tc>
        <w:tc>
          <w:tcPr>
            <w:tcW w:w="1156" w:type="dxa"/>
            <w:tcBorders>
              <w:top w:val="single" w:sz="4" w:space="0" w:color="auto"/>
              <w:left w:val="nil"/>
              <w:bottom w:val="single" w:sz="4" w:space="0" w:color="auto"/>
              <w:right w:val="single" w:sz="4" w:space="0" w:color="FFFFFF"/>
            </w:tcBorders>
            <w:noWrap/>
            <w:vAlign w:val="center"/>
            <w:hideMark/>
          </w:tcPr>
          <w:p w14:paraId="23F38945"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3</w:t>
            </w:r>
          </w:p>
        </w:tc>
      </w:tr>
      <w:tr w:rsidR="007A35FB" w:rsidRPr="00124979" w14:paraId="6591353B" w14:textId="77777777" w:rsidTr="00E1664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C1E303F"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4D2DAA77"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BF17F4E"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451</w:t>
            </w:r>
          </w:p>
        </w:tc>
        <w:tc>
          <w:tcPr>
            <w:tcW w:w="1156" w:type="dxa"/>
            <w:tcBorders>
              <w:top w:val="nil"/>
              <w:left w:val="nil"/>
              <w:bottom w:val="single" w:sz="4" w:space="0" w:color="auto"/>
              <w:right w:val="single" w:sz="4" w:space="0" w:color="FFFFFF"/>
            </w:tcBorders>
            <w:noWrap/>
            <w:vAlign w:val="center"/>
            <w:hideMark/>
          </w:tcPr>
          <w:p w14:paraId="2AADB8A4" w14:textId="1098DE34"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4</w:t>
            </w:r>
            <w:r w:rsidR="0068035D">
              <w:rPr>
                <w:rFonts w:ascii="Public Sans" w:hAnsi="Public Sans" w:cs="Calibri"/>
                <w:b/>
                <w:bCs/>
                <w:sz w:val="18"/>
                <w:szCs w:val="18"/>
                <w:lang w:eastAsia="en-AU"/>
              </w:rPr>
              <w:t>65</w:t>
            </w:r>
          </w:p>
        </w:tc>
      </w:tr>
      <w:tr w:rsidR="007A35FB" w:rsidRPr="00124979" w14:paraId="57455945" w14:textId="77777777" w:rsidTr="00E1664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EB4077B"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2B8FB481"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30C82E4"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18,545</w:t>
            </w:r>
          </w:p>
        </w:tc>
        <w:tc>
          <w:tcPr>
            <w:tcW w:w="1156" w:type="dxa"/>
            <w:tcBorders>
              <w:top w:val="nil"/>
              <w:left w:val="nil"/>
              <w:bottom w:val="single" w:sz="4" w:space="0" w:color="auto"/>
              <w:right w:val="single" w:sz="4" w:space="0" w:color="FFFFFF"/>
            </w:tcBorders>
            <w:noWrap/>
            <w:vAlign w:val="center"/>
            <w:hideMark/>
          </w:tcPr>
          <w:p w14:paraId="52065059"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18,276</w:t>
            </w:r>
          </w:p>
        </w:tc>
      </w:tr>
      <w:tr w:rsidR="007A35FB" w:rsidRPr="00124979" w14:paraId="0B523B66"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7E9E56"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068CFCC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9CAD06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4A93B3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2C8C43D5"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BD8048"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3CEF4E4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99F67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18,545</w:t>
            </w:r>
          </w:p>
        </w:tc>
        <w:tc>
          <w:tcPr>
            <w:tcW w:w="1156" w:type="dxa"/>
            <w:tcBorders>
              <w:top w:val="nil"/>
              <w:left w:val="nil"/>
              <w:bottom w:val="single" w:sz="4" w:space="0" w:color="FFFFFF"/>
              <w:right w:val="single" w:sz="4" w:space="0" w:color="FFFFFF"/>
            </w:tcBorders>
            <w:noWrap/>
            <w:vAlign w:val="center"/>
            <w:hideMark/>
          </w:tcPr>
          <w:p w14:paraId="04903D4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18,276</w:t>
            </w:r>
          </w:p>
        </w:tc>
      </w:tr>
      <w:tr w:rsidR="007A35FB" w:rsidRPr="00124979" w14:paraId="633082B1" w14:textId="77777777" w:rsidTr="00E1664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131733"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236DCAA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05562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C78B1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215EF3F" w14:textId="77777777" w:rsidTr="00E1664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712B21E"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0347FF5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C1C842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D069F3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0ADE6EF" w14:textId="77777777" w:rsidTr="00E1664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E8812A4"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53FCD63"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BB6FE18"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18,545</w:t>
            </w:r>
          </w:p>
        </w:tc>
        <w:tc>
          <w:tcPr>
            <w:tcW w:w="1156" w:type="dxa"/>
            <w:tcBorders>
              <w:top w:val="nil"/>
              <w:left w:val="nil"/>
              <w:bottom w:val="single" w:sz="4" w:space="0" w:color="auto"/>
              <w:right w:val="single" w:sz="4" w:space="0" w:color="FFFFFF"/>
            </w:tcBorders>
            <w:noWrap/>
            <w:vAlign w:val="center"/>
            <w:hideMark/>
          </w:tcPr>
          <w:p w14:paraId="463EC239"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18,276</w:t>
            </w:r>
          </w:p>
        </w:tc>
      </w:tr>
    </w:tbl>
    <w:p w14:paraId="61E81D9D" w14:textId="77777777" w:rsidR="00124979" w:rsidRPr="00124979" w:rsidRDefault="00124979">
      <w:pPr>
        <w:rPr>
          <w:sz w:val="6"/>
          <w:szCs w:val="6"/>
        </w:rPr>
      </w:pPr>
      <w:r w:rsidRPr="00124979">
        <w:rPr>
          <w:sz w:val="6"/>
          <w:szCs w:val="6"/>
        </w:rPr>
        <w:br w:type="page"/>
      </w:r>
    </w:p>
    <w:tbl>
      <w:tblPr>
        <w:tblW w:w="9804" w:type="dxa"/>
        <w:tblLook w:val="04A0" w:firstRow="1" w:lastRow="0" w:firstColumn="1" w:lastColumn="0" w:noHBand="0" w:noVBand="1"/>
        <w:tblCaption w:val="8.2 Financial Statements - NSW Independent Casino Commission -Cash Flow Statement"/>
        <w:tblDescription w:val="8.2 Financial Statements - NSW Independent Casino Commission -Cash Flow Statement"/>
      </w:tblPr>
      <w:tblGrid>
        <w:gridCol w:w="6236"/>
        <w:gridCol w:w="1256"/>
        <w:gridCol w:w="1156"/>
        <w:gridCol w:w="1156"/>
      </w:tblGrid>
      <w:tr w:rsidR="007A35FB" w14:paraId="0F6EC7CA" w14:textId="77777777" w:rsidTr="00124979">
        <w:trPr>
          <w:trHeight w:val="405"/>
        </w:trPr>
        <w:tc>
          <w:tcPr>
            <w:tcW w:w="6236" w:type="dxa"/>
            <w:shd w:val="clear" w:color="auto" w:fill="FFFFFF"/>
            <w:noWrap/>
            <w:vAlign w:val="bottom"/>
            <w:hideMark/>
          </w:tcPr>
          <w:p w14:paraId="38BB9671"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0F874A7D"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5441644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6BB164A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124979" w14:paraId="67D9C66A" w14:textId="77777777" w:rsidTr="00124979">
        <w:trPr>
          <w:trHeight w:val="283"/>
        </w:trPr>
        <w:tc>
          <w:tcPr>
            <w:tcW w:w="6236" w:type="dxa"/>
            <w:shd w:val="clear" w:color="auto" w:fill="EBEBEB"/>
            <w:vAlign w:val="center"/>
            <w:hideMark/>
          </w:tcPr>
          <w:p w14:paraId="27F34C8D"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2412" w:type="dxa"/>
            <w:gridSpan w:val="2"/>
            <w:shd w:val="clear" w:color="auto" w:fill="EBEBEB"/>
            <w:vAlign w:val="bottom"/>
            <w:hideMark/>
          </w:tcPr>
          <w:p w14:paraId="3BCC9198"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2022-23</w:t>
            </w:r>
          </w:p>
        </w:tc>
        <w:tc>
          <w:tcPr>
            <w:tcW w:w="1156" w:type="dxa"/>
            <w:shd w:val="clear" w:color="auto" w:fill="EBEBEB"/>
            <w:vAlign w:val="bottom"/>
            <w:hideMark/>
          </w:tcPr>
          <w:p w14:paraId="31FA3BED"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2023-24</w:t>
            </w:r>
          </w:p>
        </w:tc>
      </w:tr>
      <w:tr w:rsidR="007A35FB" w:rsidRPr="00124979" w14:paraId="14DE3256" w14:textId="77777777" w:rsidTr="00124979">
        <w:trPr>
          <w:trHeight w:val="225"/>
        </w:trPr>
        <w:tc>
          <w:tcPr>
            <w:tcW w:w="6236" w:type="dxa"/>
            <w:shd w:val="clear" w:color="auto" w:fill="EBEBEB"/>
            <w:vAlign w:val="center"/>
            <w:hideMark/>
          </w:tcPr>
          <w:p w14:paraId="289DD01D"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256" w:type="dxa"/>
            <w:shd w:val="clear" w:color="auto" w:fill="EBEBEB"/>
            <w:vAlign w:val="center"/>
            <w:hideMark/>
          </w:tcPr>
          <w:p w14:paraId="4945A8D3" w14:textId="77777777" w:rsidR="007A35FB" w:rsidRPr="00124979" w:rsidRDefault="007A35FB">
            <w:pPr>
              <w:jc w:val="center"/>
              <w:rPr>
                <w:rFonts w:ascii="Public Sans" w:hAnsi="Public Sans" w:cs="Calibri"/>
                <w:sz w:val="18"/>
                <w:szCs w:val="18"/>
                <w:lang w:eastAsia="en-AU"/>
              </w:rPr>
            </w:pPr>
            <w:r w:rsidRPr="00124979">
              <w:rPr>
                <w:rFonts w:ascii="Public Sans" w:hAnsi="Public Sans" w:cs="Calibri"/>
                <w:sz w:val="18"/>
                <w:szCs w:val="18"/>
                <w:lang w:eastAsia="en-AU"/>
              </w:rPr>
              <w:t>Budget</w:t>
            </w:r>
          </w:p>
        </w:tc>
        <w:tc>
          <w:tcPr>
            <w:tcW w:w="1156" w:type="dxa"/>
            <w:shd w:val="clear" w:color="auto" w:fill="EBEBEB"/>
            <w:vAlign w:val="center"/>
            <w:hideMark/>
          </w:tcPr>
          <w:p w14:paraId="106A7AA6" w14:textId="77777777" w:rsidR="007A35FB" w:rsidRPr="00124979" w:rsidRDefault="007A35FB">
            <w:pPr>
              <w:jc w:val="center"/>
              <w:rPr>
                <w:rFonts w:ascii="Public Sans" w:hAnsi="Public Sans" w:cs="Calibri"/>
                <w:sz w:val="18"/>
                <w:szCs w:val="18"/>
                <w:lang w:eastAsia="en-AU"/>
              </w:rPr>
            </w:pPr>
            <w:r w:rsidRPr="00124979">
              <w:rPr>
                <w:rFonts w:ascii="Public Sans" w:hAnsi="Public Sans" w:cs="Calibri"/>
                <w:sz w:val="18"/>
                <w:szCs w:val="18"/>
                <w:lang w:eastAsia="en-AU"/>
              </w:rPr>
              <w:t>Est. Actual</w:t>
            </w:r>
          </w:p>
        </w:tc>
        <w:tc>
          <w:tcPr>
            <w:tcW w:w="1156" w:type="dxa"/>
            <w:shd w:val="clear" w:color="auto" w:fill="EBEBEB"/>
            <w:vAlign w:val="center"/>
            <w:hideMark/>
          </w:tcPr>
          <w:p w14:paraId="5FEFFD88" w14:textId="77777777" w:rsidR="007A35FB" w:rsidRPr="00124979" w:rsidRDefault="007A35FB">
            <w:pPr>
              <w:jc w:val="center"/>
              <w:rPr>
                <w:rFonts w:ascii="Public Sans" w:hAnsi="Public Sans" w:cs="Calibri"/>
                <w:sz w:val="18"/>
                <w:szCs w:val="18"/>
                <w:lang w:eastAsia="en-AU"/>
              </w:rPr>
            </w:pPr>
            <w:r w:rsidRPr="00124979">
              <w:rPr>
                <w:rFonts w:ascii="Public Sans" w:hAnsi="Public Sans" w:cs="Calibri"/>
                <w:sz w:val="18"/>
                <w:szCs w:val="18"/>
                <w:lang w:eastAsia="en-AU"/>
              </w:rPr>
              <w:t>Budget</w:t>
            </w:r>
          </w:p>
        </w:tc>
      </w:tr>
      <w:tr w:rsidR="007A35FB" w:rsidRPr="00124979" w14:paraId="1E8CE9BE" w14:textId="77777777" w:rsidTr="00124979">
        <w:trPr>
          <w:trHeight w:val="283"/>
        </w:trPr>
        <w:tc>
          <w:tcPr>
            <w:tcW w:w="6236" w:type="dxa"/>
            <w:shd w:val="clear" w:color="auto" w:fill="EBEBEB"/>
            <w:vAlign w:val="center"/>
            <w:hideMark/>
          </w:tcPr>
          <w:p w14:paraId="2B3DBE3F"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256" w:type="dxa"/>
            <w:shd w:val="clear" w:color="auto" w:fill="EBEBEB"/>
            <w:hideMark/>
          </w:tcPr>
          <w:p w14:paraId="7AB848C8"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$000</w:t>
            </w:r>
          </w:p>
        </w:tc>
        <w:tc>
          <w:tcPr>
            <w:tcW w:w="1156" w:type="dxa"/>
            <w:shd w:val="clear" w:color="auto" w:fill="EBEBEB"/>
            <w:hideMark/>
          </w:tcPr>
          <w:p w14:paraId="0ACD0EF4"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$000</w:t>
            </w:r>
          </w:p>
        </w:tc>
        <w:tc>
          <w:tcPr>
            <w:tcW w:w="1156" w:type="dxa"/>
            <w:shd w:val="clear" w:color="auto" w:fill="EBEBEB"/>
            <w:hideMark/>
          </w:tcPr>
          <w:p w14:paraId="77C36880" w14:textId="77777777" w:rsidR="007A35FB" w:rsidRPr="00124979" w:rsidRDefault="007A35FB" w:rsidP="00124979">
            <w:pPr>
              <w:jc w:val="center"/>
              <w:rPr>
                <w:rFonts w:ascii="Public Sans" w:hAnsi="Public Sans" w:cs="Calibri"/>
                <w:sz w:val="18"/>
                <w:szCs w:val="18"/>
                <w:lang w:eastAsia="en-AU"/>
              </w:rPr>
            </w:pPr>
            <w:r w:rsidRPr="00124979">
              <w:rPr>
                <w:rFonts w:ascii="Public Sans" w:hAnsi="Public Sans" w:cs="Calibri"/>
                <w:sz w:val="18"/>
                <w:szCs w:val="18"/>
                <w:lang w:eastAsia="en-AU"/>
              </w:rPr>
              <w:t>$000</w:t>
            </w:r>
          </w:p>
        </w:tc>
      </w:tr>
      <w:tr w:rsidR="007A35FB" w:rsidRPr="00124979" w14:paraId="2D89E184" w14:textId="77777777" w:rsidTr="00124979">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EEFDF97"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Cash Flows </w:t>
            </w:r>
            <w:proofErr w:type="gramStart"/>
            <w:r w:rsidRPr="00124979">
              <w:rPr>
                <w:rFonts w:ascii="Public Sans" w:hAnsi="Public Sans" w:cs="Calibri"/>
                <w:b/>
                <w:bCs/>
                <w:sz w:val="18"/>
                <w:szCs w:val="18"/>
                <w:lang w:eastAsia="en-AU"/>
              </w:rPr>
              <w:t>From</w:t>
            </w:r>
            <w:proofErr w:type="gramEnd"/>
            <w:r w:rsidRPr="00124979">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736154DB"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8014DD1"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513394B"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6700CC9D" w14:textId="77777777" w:rsidTr="0012497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9D54AE"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37C654E1"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EB30205"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4616231" w14:textId="77777777" w:rsidR="007A35FB" w:rsidRPr="00124979" w:rsidRDefault="007A35FB">
            <w:pPr>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094E519F"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B68292"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08BBE53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55687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1,405</w:t>
            </w:r>
          </w:p>
        </w:tc>
        <w:tc>
          <w:tcPr>
            <w:tcW w:w="1156" w:type="dxa"/>
            <w:tcBorders>
              <w:top w:val="nil"/>
              <w:left w:val="nil"/>
              <w:bottom w:val="single" w:sz="4" w:space="0" w:color="FFFFFF"/>
              <w:right w:val="single" w:sz="4" w:space="0" w:color="FFFFFF"/>
            </w:tcBorders>
            <w:noWrap/>
            <w:vAlign w:val="center"/>
            <w:hideMark/>
          </w:tcPr>
          <w:p w14:paraId="06947B6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3,111</w:t>
            </w:r>
          </w:p>
        </w:tc>
      </w:tr>
      <w:tr w:rsidR="007A35FB" w:rsidRPr="00124979" w14:paraId="003F0230"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9DED46"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71A445D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18E1F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A085E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1CF8000"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438F2F"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6D8A3D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1245F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1,203</w:t>
            </w:r>
          </w:p>
        </w:tc>
        <w:tc>
          <w:tcPr>
            <w:tcW w:w="1156" w:type="dxa"/>
            <w:tcBorders>
              <w:top w:val="nil"/>
              <w:left w:val="nil"/>
              <w:bottom w:val="single" w:sz="4" w:space="0" w:color="FFFFFF"/>
              <w:right w:val="single" w:sz="4" w:space="0" w:color="FFFFFF"/>
            </w:tcBorders>
            <w:noWrap/>
            <w:vAlign w:val="center"/>
            <w:hideMark/>
          </w:tcPr>
          <w:p w14:paraId="2811E6C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8269CD6"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6E736E"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484F02A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25834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2A26F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7B891E8"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5BB148"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54ACF47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2A725D"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720F1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47DC7A6" w14:textId="77777777" w:rsidTr="00124979">
        <w:trPr>
          <w:trHeight w:val="238"/>
        </w:trPr>
        <w:tc>
          <w:tcPr>
            <w:tcW w:w="6236" w:type="dxa"/>
            <w:tcBorders>
              <w:top w:val="nil"/>
              <w:left w:val="single" w:sz="4" w:space="0" w:color="FFFFFF"/>
              <w:bottom w:val="nil"/>
              <w:right w:val="single" w:sz="4" w:space="0" w:color="FFFFFF"/>
            </w:tcBorders>
            <w:noWrap/>
            <w:vAlign w:val="center"/>
            <w:hideMark/>
          </w:tcPr>
          <w:p w14:paraId="0EC25ADC"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Other Payments</w:t>
            </w:r>
          </w:p>
        </w:tc>
        <w:tc>
          <w:tcPr>
            <w:tcW w:w="1256" w:type="dxa"/>
            <w:tcBorders>
              <w:top w:val="nil"/>
              <w:left w:val="nil"/>
              <w:bottom w:val="nil"/>
              <w:right w:val="single" w:sz="4" w:space="0" w:color="FFFFFF"/>
            </w:tcBorders>
            <w:noWrap/>
            <w:vAlign w:val="center"/>
            <w:hideMark/>
          </w:tcPr>
          <w:p w14:paraId="51245AC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ABB484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8,314</w:t>
            </w:r>
          </w:p>
        </w:tc>
        <w:tc>
          <w:tcPr>
            <w:tcW w:w="1156" w:type="dxa"/>
            <w:tcBorders>
              <w:top w:val="nil"/>
              <w:left w:val="nil"/>
              <w:bottom w:val="nil"/>
              <w:right w:val="single" w:sz="4" w:space="0" w:color="FFFFFF"/>
            </w:tcBorders>
            <w:noWrap/>
            <w:vAlign w:val="center"/>
            <w:hideMark/>
          </w:tcPr>
          <w:p w14:paraId="7DCFB5C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16,638</w:t>
            </w:r>
          </w:p>
        </w:tc>
      </w:tr>
      <w:tr w:rsidR="007A35FB" w:rsidRPr="00124979" w14:paraId="39E783D5" w14:textId="77777777" w:rsidTr="0012497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860E6E0" w14:textId="77777777" w:rsidR="007A35FB" w:rsidRPr="00124979" w:rsidRDefault="007A35FB">
            <w:pPr>
              <w:ind w:firstLineChars="100" w:firstLine="181"/>
              <w:rPr>
                <w:rFonts w:ascii="Public Sans" w:hAnsi="Public Sans" w:cs="Calibri"/>
                <w:b/>
                <w:bCs/>
                <w:sz w:val="18"/>
                <w:szCs w:val="18"/>
                <w:lang w:eastAsia="en-AU"/>
              </w:rPr>
            </w:pPr>
            <w:r w:rsidRPr="00124979">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0885E25D"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1349CC1A"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10,923</w:t>
            </w:r>
          </w:p>
        </w:tc>
        <w:tc>
          <w:tcPr>
            <w:tcW w:w="1156" w:type="dxa"/>
            <w:tcBorders>
              <w:top w:val="single" w:sz="4" w:space="0" w:color="auto"/>
              <w:left w:val="nil"/>
              <w:bottom w:val="single" w:sz="4" w:space="0" w:color="auto"/>
              <w:right w:val="single" w:sz="4" w:space="0" w:color="FFFFFF"/>
            </w:tcBorders>
            <w:noWrap/>
            <w:vAlign w:val="center"/>
            <w:hideMark/>
          </w:tcPr>
          <w:p w14:paraId="1127AB69"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19,749</w:t>
            </w:r>
          </w:p>
        </w:tc>
      </w:tr>
      <w:tr w:rsidR="007A35FB" w:rsidRPr="00124979" w14:paraId="1E7697FA" w14:textId="77777777" w:rsidTr="0012497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B94E10"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3CF45A7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53F1F8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1A8A95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4D661596"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6B10BF7"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1124DAC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E9A1D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F1982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4613819"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56EF09"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21D1A6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8B2EC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8F1D3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1E087BC"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0B204DB"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4870FD0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A6F91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AEB19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EC8E884"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C41E05"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67C0A72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D8FDB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898BE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08C8C7D9"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8D1ACB"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4C49CDE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6D60B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2392E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647CDCE"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A78E66"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C0EAC3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F230B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43E22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C97909D"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AF374B"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 xml:space="preserve">Retained Taxes, </w:t>
            </w:r>
            <w:proofErr w:type="gramStart"/>
            <w:r w:rsidRPr="00124979">
              <w:rPr>
                <w:rFonts w:ascii="Public Sans" w:hAnsi="Public Sans" w:cs="Calibri"/>
                <w:sz w:val="18"/>
                <w:szCs w:val="18"/>
                <w:lang w:eastAsia="en-AU"/>
              </w:rPr>
              <w:t>Fees</w:t>
            </w:r>
            <w:proofErr w:type="gramEnd"/>
            <w:r w:rsidRPr="00124979">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BE921D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C34C8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5ADB3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2BC35CF"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939825"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2240BDB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BB4CD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7F4D1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88B1D2B"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68F541"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A959B2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6DE72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49C80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825D619" w14:textId="77777777" w:rsidTr="00124979">
        <w:trPr>
          <w:trHeight w:val="238"/>
        </w:trPr>
        <w:tc>
          <w:tcPr>
            <w:tcW w:w="6236" w:type="dxa"/>
            <w:tcBorders>
              <w:top w:val="nil"/>
              <w:left w:val="single" w:sz="4" w:space="0" w:color="FFFFFF"/>
              <w:bottom w:val="nil"/>
              <w:right w:val="single" w:sz="4" w:space="0" w:color="FFFFFF"/>
            </w:tcBorders>
            <w:noWrap/>
            <w:vAlign w:val="center"/>
            <w:hideMark/>
          </w:tcPr>
          <w:p w14:paraId="2BEABAB0" w14:textId="77777777" w:rsidR="007A35FB" w:rsidRPr="00124979" w:rsidRDefault="007A35FB">
            <w:pPr>
              <w:ind w:firstLineChars="200" w:firstLine="360"/>
              <w:rPr>
                <w:rFonts w:ascii="Public Sans" w:hAnsi="Public Sans" w:cs="Calibri"/>
                <w:sz w:val="18"/>
                <w:szCs w:val="18"/>
                <w:lang w:eastAsia="en-AU"/>
              </w:rPr>
            </w:pPr>
            <w:r w:rsidRPr="00124979">
              <w:rPr>
                <w:rFonts w:ascii="Public Sans" w:hAnsi="Public Sans" w:cs="Calibri"/>
                <w:sz w:val="18"/>
                <w:szCs w:val="18"/>
                <w:lang w:eastAsia="en-AU"/>
              </w:rPr>
              <w:t>Other Receipts</w:t>
            </w:r>
          </w:p>
        </w:tc>
        <w:tc>
          <w:tcPr>
            <w:tcW w:w="1256" w:type="dxa"/>
            <w:tcBorders>
              <w:top w:val="nil"/>
              <w:left w:val="nil"/>
              <w:bottom w:val="nil"/>
              <w:right w:val="single" w:sz="4" w:space="0" w:color="FFFFFF"/>
            </w:tcBorders>
            <w:noWrap/>
            <w:vAlign w:val="center"/>
            <w:hideMark/>
          </w:tcPr>
          <w:p w14:paraId="6708B10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37C312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29,920</w:t>
            </w:r>
          </w:p>
        </w:tc>
        <w:tc>
          <w:tcPr>
            <w:tcW w:w="1156" w:type="dxa"/>
            <w:tcBorders>
              <w:top w:val="nil"/>
              <w:left w:val="nil"/>
              <w:bottom w:val="nil"/>
              <w:right w:val="single" w:sz="4" w:space="0" w:color="FFFFFF"/>
            </w:tcBorders>
            <w:noWrap/>
            <w:vAlign w:val="center"/>
            <w:hideMark/>
          </w:tcPr>
          <w:p w14:paraId="5E75CC2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19,480</w:t>
            </w:r>
          </w:p>
        </w:tc>
      </w:tr>
      <w:tr w:rsidR="007A35FB" w:rsidRPr="00124979" w14:paraId="1E255EC1" w14:textId="77777777" w:rsidTr="0012497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E93666F" w14:textId="77777777" w:rsidR="007A35FB" w:rsidRPr="00124979" w:rsidRDefault="007A35FB">
            <w:pPr>
              <w:ind w:firstLineChars="100" w:firstLine="181"/>
              <w:rPr>
                <w:rFonts w:ascii="Public Sans" w:hAnsi="Public Sans" w:cs="Calibri"/>
                <w:b/>
                <w:bCs/>
                <w:sz w:val="18"/>
                <w:szCs w:val="18"/>
                <w:lang w:eastAsia="en-AU"/>
              </w:rPr>
            </w:pPr>
            <w:r w:rsidRPr="00124979">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47CD72A3"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FB3A78A"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29,920</w:t>
            </w:r>
          </w:p>
        </w:tc>
        <w:tc>
          <w:tcPr>
            <w:tcW w:w="1156" w:type="dxa"/>
            <w:tcBorders>
              <w:top w:val="single" w:sz="4" w:space="0" w:color="auto"/>
              <w:left w:val="nil"/>
              <w:bottom w:val="single" w:sz="4" w:space="0" w:color="auto"/>
              <w:right w:val="single" w:sz="4" w:space="0" w:color="FFFFFF"/>
            </w:tcBorders>
            <w:noWrap/>
            <w:vAlign w:val="center"/>
            <w:hideMark/>
          </w:tcPr>
          <w:p w14:paraId="1A2F282F"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19,480</w:t>
            </w:r>
          </w:p>
        </w:tc>
      </w:tr>
      <w:tr w:rsidR="007A35FB" w:rsidRPr="00124979" w14:paraId="3F8A3C78" w14:textId="77777777" w:rsidTr="00124979">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AB0D720"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Net Cash Flows </w:t>
            </w:r>
            <w:proofErr w:type="gramStart"/>
            <w:r w:rsidRPr="00124979">
              <w:rPr>
                <w:rFonts w:ascii="Public Sans" w:hAnsi="Public Sans" w:cs="Calibri"/>
                <w:b/>
                <w:bCs/>
                <w:sz w:val="18"/>
                <w:szCs w:val="18"/>
                <w:lang w:eastAsia="en-AU"/>
              </w:rPr>
              <w:t>From</w:t>
            </w:r>
            <w:proofErr w:type="gramEnd"/>
            <w:r w:rsidRPr="00124979">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0D39A545"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785F5D8"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18,998</w:t>
            </w:r>
          </w:p>
        </w:tc>
        <w:tc>
          <w:tcPr>
            <w:tcW w:w="1156" w:type="dxa"/>
            <w:tcBorders>
              <w:top w:val="nil"/>
              <w:left w:val="nil"/>
              <w:bottom w:val="single" w:sz="4" w:space="0" w:color="auto"/>
              <w:right w:val="single" w:sz="4" w:space="0" w:color="FFFFFF"/>
            </w:tcBorders>
            <w:noWrap/>
            <w:vAlign w:val="center"/>
            <w:hideMark/>
          </w:tcPr>
          <w:p w14:paraId="69355EFF"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(269)</w:t>
            </w:r>
          </w:p>
        </w:tc>
      </w:tr>
      <w:tr w:rsidR="007A35FB" w:rsidRPr="00124979" w14:paraId="5132E477" w14:textId="77777777" w:rsidTr="0012497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3EADA6"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Cash Flows </w:t>
            </w:r>
            <w:proofErr w:type="gramStart"/>
            <w:r w:rsidRPr="00124979">
              <w:rPr>
                <w:rFonts w:ascii="Public Sans" w:hAnsi="Public Sans" w:cs="Calibri"/>
                <w:b/>
                <w:bCs/>
                <w:sz w:val="18"/>
                <w:szCs w:val="18"/>
                <w:lang w:eastAsia="en-AU"/>
              </w:rPr>
              <w:t>From</w:t>
            </w:r>
            <w:proofErr w:type="gramEnd"/>
            <w:r w:rsidRPr="00124979">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40987BE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4D6AC3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A992BD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6C88213C"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738685"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72FC554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5FC6F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61445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57DD2B0"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6FF442"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0AFA4C6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51459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E75A3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0EAE6B0"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08A5CC"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11CD404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26B97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A6828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11E74AE"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A0BFC2"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37E95CC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9A10D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8414C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2B965E8"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6F153E"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88EEA27"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B9B31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1903F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7C8FA4E"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874CF3"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3A9FCDA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A2906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89E95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4DC14E5" w14:textId="77777777" w:rsidTr="00124979">
        <w:trPr>
          <w:trHeight w:val="238"/>
        </w:trPr>
        <w:tc>
          <w:tcPr>
            <w:tcW w:w="6236" w:type="dxa"/>
            <w:tcBorders>
              <w:top w:val="nil"/>
              <w:left w:val="single" w:sz="4" w:space="0" w:color="FFFFFF"/>
              <w:bottom w:val="nil"/>
              <w:right w:val="single" w:sz="4" w:space="0" w:color="FFFFFF"/>
            </w:tcBorders>
            <w:noWrap/>
            <w:vAlign w:val="center"/>
            <w:hideMark/>
          </w:tcPr>
          <w:p w14:paraId="5437646B"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6C142DC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D2DA52D"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B26A6D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C16AB40" w14:textId="77777777" w:rsidTr="0012497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A1A8044"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Net Cash Flows </w:t>
            </w:r>
            <w:proofErr w:type="gramStart"/>
            <w:r w:rsidRPr="00124979">
              <w:rPr>
                <w:rFonts w:ascii="Public Sans" w:hAnsi="Public Sans" w:cs="Calibri"/>
                <w:b/>
                <w:bCs/>
                <w:sz w:val="18"/>
                <w:szCs w:val="18"/>
                <w:lang w:eastAsia="en-AU"/>
              </w:rPr>
              <w:t>From</w:t>
            </w:r>
            <w:proofErr w:type="gramEnd"/>
            <w:r w:rsidRPr="00124979">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05B779D6"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AC9C501"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5997B564"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r>
      <w:tr w:rsidR="007A35FB" w:rsidRPr="00124979" w14:paraId="28D7F0A2" w14:textId="77777777" w:rsidTr="00124979">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B47BA1"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Cash Flows </w:t>
            </w:r>
            <w:proofErr w:type="gramStart"/>
            <w:r w:rsidRPr="00124979">
              <w:rPr>
                <w:rFonts w:ascii="Public Sans" w:hAnsi="Public Sans" w:cs="Calibri"/>
                <w:b/>
                <w:bCs/>
                <w:sz w:val="18"/>
                <w:szCs w:val="18"/>
                <w:lang w:eastAsia="en-AU"/>
              </w:rPr>
              <w:t>From</w:t>
            </w:r>
            <w:proofErr w:type="gramEnd"/>
            <w:r w:rsidRPr="00124979">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32F7D756"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90CBDD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8DC5C9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 </w:t>
            </w:r>
          </w:p>
        </w:tc>
      </w:tr>
      <w:tr w:rsidR="007A35FB" w:rsidRPr="00124979" w14:paraId="250460EF"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37350A"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03FAB7B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65F34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325C1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4A2C49A"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078498"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1F7697E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AE6D35"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A0607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13A8D5C9"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5D011E"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7200A61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F0205D"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165432"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62C6ACB2"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1E4EC5"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58C0B1B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6F4EC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2E7EE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45F308A1" w14:textId="77777777" w:rsidTr="0012497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ADC0785"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661977D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1877E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BCED94"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2FE95671" w14:textId="77777777" w:rsidTr="00124979">
        <w:trPr>
          <w:trHeight w:val="238"/>
        </w:trPr>
        <w:tc>
          <w:tcPr>
            <w:tcW w:w="6236" w:type="dxa"/>
            <w:tcBorders>
              <w:top w:val="nil"/>
              <w:left w:val="single" w:sz="4" w:space="0" w:color="FFFFFF"/>
              <w:bottom w:val="nil"/>
              <w:right w:val="single" w:sz="4" w:space="0" w:color="FFFFFF"/>
            </w:tcBorders>
            <w:noWrap/>
            <w:vAlign w:val="center"/>
            <w:hideMark/>
          </w:tcPr>
          <w:p w14:paraId="179ED55E"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436C3890"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9C2B5B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DC3142A"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7E2A6950" w14:textId="77777777" w:rsidTr="0012497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5A5F5F5"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 xml:space="preserve">Net Cash Flows </w:t>
            </w:r>
            <w:proofErr w:type="gramStart"/>
            <w:r w:rsidRPr="00124979">
              <w:rPr>
                <w:rFonts w:ascii="Public Sans" w:hAnsi="Public Sans" w:cs="Calibri"/>
                <w:b/>
                <w:bCs/>
                <w:sz w:val="18"/>
                <w:szCs w:val="18"/>
                <w:lang w:eastAsia="en-AU"/>
              </w:rPr>
              <w:t>From</w:t>
            </w:r>
            <w:proofErr w:type="gramEnd"/>
            <w:r w:rsidRPr="00124979">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6AD987BA"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638CE9A"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C5AB04E"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r>
      <w:tr w:rsidR="007A35FB" w:rsidRPr="00124979" w14:paraId="35699EEB" w14:textId="77777777" w:rsidTr="00124979">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C171F1E"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5E11A1E1"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57C28BA"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18,998</w:t>
            </w:r>
          </w:p>
        </w:tc>
        <w:tc>
          <w:tcPr>
            <w:tcW w:w="1156" w:type="dxa"/>
            <w:tcBorders>
              <w:top w:val="nil"/>
              <w:left w:val="nil"/>
              <w:bottom w:val="single" w:sz="4" w:space="0" w:color="auto"/>
              <w:right w:val="single" w:sz="4" w:space="0" w:color="FFFFFF"/>
            </w:tcBorders>
            <w:noWrap/>
            <w:vAlign w:val="center"/>
            <w:hideMark/>
          </w:tcPr>
          <w:p w14:paraId="6733484D"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(269)</w:t>
            </w:r>
          </w:p>
        </w:tc>
      </w:tr>
      <w:tr w:rsidR="007A35FB" w:rsidRPr="00124979" w14:paraId="47FBC9B6" w14:textId="77777777" w:rsidTr="00124979">
        <w:trPr>
          <w:trHeight w:val="238"/>
        </w:trPr>
        <w:tc>
          <w:tcPr>
            <w:tcW w:w="6236" w:type="dxa"/>
            <w:tcBorders>
              <w:top w:val="nil"/>
              <w:left w:val="single" w:sz="4" w:space="0" w:color="FFFFFF"/>
              <w:bottom w:val="nil"/>
              <w:right w:val="single" w:sz="4" w:space="0" w:color="FFFFFF"/>
            </w:tcBorders>
            <w:noWrap/>
            <w:vAlign w:val="center"/>
            <w:hideMark/>
          </w:tcPr>
          <w:p w14:paraId="30027B42"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6A3F5D4E"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BEB5A5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EF6AA9B"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18,998</w:t>
            </w:r>
          </w:p>
        </w:tc>
      </w:tr>
      <w:tr w:rsidR="007A35FB" w:rsidRPr="00124979" w14:paraId="3449BBB7" w14:textId="77777777" w:rsidTr="00124979">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17616F2"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4A5B14DC"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33C18AF"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538BC678"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547B5B59" w14:textId="77777777" w:rsidTr="00124979">
        <w:trPr>
          <w:trHeight w:val="238"/>
        </w:trPr>
        <w:tc>
          <w:tcPr>
            <w:tcW w:w="6236" w:type="dxa"/>
            <w:tcBorders>
              <w:top w:val="nil"/>
              <w:left w:val="single" w:sz="4" w:space="0" w:color="FFFFFF"/>
              <w:bottom w:val="nil"/>
              <w:right w:val="single" w:sz="4" w:space="0" w:color="FFFFFF"/>
            </w:tcBorders>
            <w:noWrap/>
            <w:vAlign w:val="center"/>
            <w:hideMark/>
          </w:tcPr>
          <w:p w14:paraId="0BB33852" w14:textId="77777777" w:rsidR="007A35FB" w:rsidRPr="00124979" w:rsidRDefault="007A35FB">
            <w:pPr>
              <w:ind w:firstLineChars="100" w:firstLine="180"/>
              <w:rPr>
                <w:rFonts w:ascii="Public Sans" w:hAnsi="Public Sans" w:cs="Calibri"/>
                <w:sz w:val="18"/>
                <w:szCs w:val="18"/>
                <w:lang w:eastAsia="en-AU"/>
              </w:rPr>
            </w:pPr>
            <w:r w:rsidRPr="00124979">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75845749"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1157FE1"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0D7DE63" w14:textId="77777777" w:rsidR="007A35FB" w:rsidRPr="00124979" w:rsidRDefault="007A35FB">
            <w:pPr>
              <w:jc w:val="right"/>
              <w:rPr>
                <w:rFonts w:ascii="Public Sans" w:hAnsi="Public Sans" w:cs="Calibri"/>
                <w:sz w:val="18"/>
                <w:szCs w:val="18"/>
                <w:lang w:eastAsia="en-AU"/>
              </w:rPr>
            </w:pPr>
            <w:r w:rsidRPr="00124979">
              <w:rPr>
                <w:rFonts w:ascii="Public Sans" w:hAnsi="Public Sans" w:cs="Calibri"/>
                <w:sz w:val="18"/>
                <w:szCs w:val="18"/>
                <w:lang w:eastAsia="en-AU"/>
              </w:rPr>
              <w:t>...</w:t>
            </w:r>
          </w:p>
        </w:tc>
      </w:tr>
      <w:tr w:rsidR="007A35FB" w:rsidRPr="00124979" w14:paraId="342103CB" w14:textId="77777777" w:rsidTr="0012497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B6C47F1" w14:textId="77777777" w:rsidR="007A35FB" w:rsidRPr="00124979" w:rsidRDefault="007A35FB">
            <w:pPr>
              <w:rPr>
                <w:rFonts w:ascii="Public Sans" w:hAnsi="Public Sans" w:cs="Calibri"/>
                <w:b/>
                <w:bCs/>
                <w:sz w:val="18"/>
                <w:szCs w:val="18"/>
                <w:lang w:eastAsia="en-AU"/>
              </w:rPr>
            </w:pPr>
            <w:r w:rsidRPr="00124979">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24109D87"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C7807A1"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18,998</w:t>
            </w:r>
          </w:p>
        </w:tc>
        <w:tc>
          <w:tcPr>
            <w:tcW w:w="1156" w:type="dxa"/>
            <w:tcBorders>
              <w:top w:val="single" w:sz="4" w:space="0" w:color="auto"/>
              <w:left w:val="nil"/>
              <w:bottom w:val="single" w:sz="4" w:space="0" w:color="auto"/>
              <w:right w:val="single" w:sz="4" w:space="0" w:color="FFFFFF"/>
            </w:tcBorders>
            <w:noWrap/>
            <w:vAlign w:val="center"/>
            <w:hideMark/>
          </w:tcPr>
          <w:p w14:paraId="13C97F30" w14:textId="77777777" w:rsidR="007A35FB" w:rsidRPr="00124979" w:rsidRDefault="007A35FB">
            <w:pPr>
              <w:jc w:val="right"/>
              <w:rPr>
                <w:rFonts w:ascii="Public Sans" w:hAnsi="Public Sans" w:cs="Calibri"/>
                <w:b/>
                <w:bCs/>
                <w:sz w:val="18"/>
                <w:szCs w:val="18"/>
                <w:lang w:eastAsia="en-AU"/>
              </w:rPr>
            </w:pPr>
            <w:r w:rsidRPr="00124979">
              <w:rPr>
                <w:rFonts w:ascii="Public Sans" w:hAnsi="Public Sans" w:cs="Calibri"/>
                <w:b/>
                <w:bCs/>
                <w:sz w:val="18"/>
                <w:szCs w:val="18"/>
                <w:lang w:eastAsia="en-AU"/>
              </w:rPr>
              <w:t>18,729</w:t>
            </w:r>
          </w:p>
        </w:tc>
      </w:tr>
    </w:tbl>
    <w:p w14:paraId="3026C46A" w14:textId="77777777" w:rsidR="00C12F6F" w:rsidRDefault="00C12F6F" w:rsidP="007A35FB">
      <w:pPr>
        <w:rPr>
          <w:rFonts w:ascii="Public Sans SemiBold" w:hAnsi="Public Sans SemiBold" w:cs="Calibri"/>
          <w:b/>
          <w:bCs/>
          <w:color w:val="22272B"/>
          <w:sz w:val="27"/>
          <w:szCs w:val="27"/>
          <w:lang w:eastAsia="en-AU"/>
        </w:rPr>
      </w:pPr>
    </w:p>
    <w:p w14:paraId="6D871EB5" w14:textId="77777777" w:rsidR="00124979" w:rsidRDefault="00124979" w:rsidP="007A35FB">
      <w:pPr>
        <w:rPr>
          <w:rFonts w:ascii="Public Sans SemiBold" w:hAnsi="Public Sans SemiBold" w:cs="Calibri"/>
          <w:b/>
          <w:bCs/>
          <w:color w:val="22272B"/>
          <w:sz w:val="27"/>
          <w:szCs w:val="27"/>
          <w:lang w:eastAsia="en-AU"/>
        </w:rPr>
        <w:sectPr w:rsidR="00124979" w:rsidSect="0090360E">
          <w:headerReference w:type="even" r:id="rId45"/>
          <w:headerReference w:type="default" r:id="rId46"/>
          <w:headerReference w:type="first" r:id="rId47"/>
          <w:footerReference w:type="first" r:id="rId48"/>
          <w:pgSz w:w="11907" w:h="16840" w:code="9"/>
          <w:pgMar w:top="1134" w:right="1134" w:bottom="567" w:left="1134" w:header="454" w:footer="454" w:gutter="0"/>
          <w:cols w:space="720"/>
          <w:titlePg/>
          <w:docGrid w:linePitch="272"/>
        </w:sectPr>
      </w:pPr>
    </w:p>
    <w:p w14:paraId="05C74DDF" w14:textId="2D765850" w:rsidR="007A35FB" w:rsidRDefault="007A35FB" w:rsidP="007A35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State Records Authority NSW</w:t>
      </w:r>
    </w:p>
    <w:tbl>
      <w:tblPr>
        <w:tblW w:w="9804" w:type="dxa"/>
        <w:tblLook w:val="04A0" w:firstRow="1" w:lastRow="0" w:firstColumn="1" w:lastColumn="0" w:noHBand="0" w:noVBand="1"/>
        <w:tblCaption w:val="8.2 Financial Statements - State Records Authority NSW - Operating Statement"/>
        <w:tblDescription w:val="8.2 Financial Statements - State Records Authority NSW - Operating Statement"/>
      </w:tblPr>
      <w:tblGrid>
        <w:gridCol w:w="6236"/>
        <w:gridCol w:w="1256"/>
        <w:gridCol w:w="1156"/>
        <w:gridCol w:w="1156"/>
      </w:tblGrid>
      <w:tr w:rsidR="007A35FB" w14:paraId="4EE87EC2" w14:textId="77777777" w:rsidTr="00E079FB">
        <w:trPr>
          <w:trHeight w:val="405"/>
        </w:trPr>
        <w:tc>
          <w:tcPr>
            <w:tcW w:w="6236" w:type="dxa"/>
            <w:shd w:val="clear" w:color="auto" w:fill="FFFFFF"/>
            <w:noWrap/>
            <w:vAlign w:val="bottom"/>
            <w:hideMark/>
          </w:tcPr>
          <w:p w14:paraId="4A031F0E"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74CB3B04"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33A40DF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37B8FDAC"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079FB" w14:paraId="10B6316F" w14:textId="77777777" w:rsidTr="00E079FB">
        <w:trPr>
          <w:trHeight w:val="283"/>
        </w:trPr>
        <w:tc>
          <w:tcPr>
            <w:tcW w:w="6236" w:type="dxa"/>
            <w:shd w:val="clear" w:color="auto" w:fill="EBEBEB"/>
            <w:vAlign w:val="center"/>
            <w:hideMark/>
          </w:tcPr>
          <w:p w14:paraId="4853B90F"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2412" w:type="dxa"/>
            <w:gridSpan w:val="2"/>
            <w:shd w:val="clear" w:color="auto" w:fill="EBEBEB"/>
            <w:vAlign w:val="bottom"/>
            <w:hideMark/>
          </w:tcPr>
          <w:p w14:paraId="4EEF5375"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2022-23</w:t>
            </w:r>
          </w:p>
        </w:tc>
        <w:tc>
          <w:tcPr>
            <w:tcW w:w="1156" w:type="dxa"/>
            <w:shd w:val="clear" w:color="auto" w:fill="EBEBEB"/>
            <w:vAlign w:val="bottom"/>
            <w:hideMark/>
          </w:tcPr>
          <w:p w14:paraId="4E6195A1"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2023-24</w:t>
            </w:r>
          </w:p>
        </w:tc>
      </w:tr>
      <w:tr w:rsidR="007A35FB" w:rsidRPr="00E079FB" w14:paraId="66F4222C" w14:textId="77777777" w:rsidTr="00E079FB">
        <w:trPr>
          <w:trHeight w:val="225"/>
        </w:trPr>
        <w:tc>
          <w:tcPr>
            <w:tcW w:w="6236" w:type="dxa"/>
            <w:shd w:val="clear" w:color="auto" w:fill="EBEBEB"/>
            <w:vAlign w:val="center"/>
            <w:hideMark/>
          </w:tcPr>
          <w:p w14:paraId="3893310A"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01CD0B94"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c>
          <w:tcPr>
            <w:tcW w:w="1156" w:type="dxa"/>
            <w:shd w:val="clear" w:color="auto" w:fill="EBEBEB"/>
            <w:vAlign w:val="center"/>
            <w:hideMark/>
          </w:tcPr>
          <w:p w14:paraId="3241D00F"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Est. Actual</w:t>
            </w:r>
          </w:p>
        </w:tc>
        <w:tc>
          <w:tcPr>
            <w:tcW w:w="1156" w:type="dxa"/>
            <w:shd w:val="clear" w:color="auto" w:fill="EBEBEB"/>
            <w:vAlign w:val="center"/>
            <w:hideMark/>
          </w:tcPr>
          <w:p w14:paraId="21D79822"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r>
      <w:tr w:rsidR="007A35FB" w:rsidRPr="00E079FB" w14:paraId="57F30961" w14:textId="77777777" w:rsidTr="00E079FB">
        <w:trPr>
          <w:trHeight w:val="283"/>
        </w:trPr>
        <w:tc>
          <w:tcPr>
            <w:tcW w:w="6236" w:type="dxa"/>
            <w:shd w:val="clear" w:color="auto" w:fill="EBEBEB"/>
            <w:vAlign w:val="center"/>
            <w:hideMark/>
          </w:tcPr>
          <w:p w14:paraId="3ECFD950"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hideMark/>
          </w:tcPr>
          <w:p w14:paraId="46D0980C"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4B65D0DC"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1C0A7339"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r>
      <w:tr w:rsidR="007A35FB" w:rsidRPr="00E079FB" w14:paraId="0C76E848" w14:textId="77777777" w:rsidTr="00E07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1BBA682"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36EF7BA7" w14:textId="77777777" w:rsidR="007A35FB" w:rsidRPr="00E079FB" w:rsidRDefault="007A35FB">
            <w:pPr>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C6798E0" w14:textId="77777777" w:rsidR="007A35FB" w:rsidRPr="00E079FB" w:rsidRDefault="007A35FB">
            <w:pPr>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D608FBB" w14:textId="77777777" w:rsidR="007A35FB" w:rsidRPr="00E079FB" w:rsidRDefault="007A35FB">
            <w:pPr>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r>
      <w:tr w:rsidR="007A35FB" w:rsidRPr="00E079FB" w14:paraId="5D5F8075"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B9C27C"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1966EEF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CE9F3A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6357F3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r>
      <w:tr w:rsidR="007A35FB" w:rsidRPr="00E079FB" w14:paraId="659278CF"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3CFE9E9" w14:textId="77777777" w:rsidR="007A35FB" w:rsidRPr="00E079FB" w:rsidRDefault="007A35FB">
            <w:pPr>
              <w:ind w:firstLineChars="200" w:firstLine="36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4A4D6E94"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40,359</w:t>
            </w:r>
          </w:p>
        </w:tc>
        <w:tc>
          <w:tcPr>
            <w:tcW w:w="1156" w:type="dxa"/>
            <w:tcBorders>
              <w:top w:val="nil"/>
              <w:left w:val="nil"/>
              <w:bottom w:val="single" w:sz="4" w:space="0" w:color="FFFFFF"/>
              <w:right w:val="single" w:sz="4" w:space="0" w:color="FFFFFF"/>
            </w:tcBorders>
            <w:noWrap/>
            <w:vAlign w:val="center"/>
            <w:hideMark/>
          </w:tcPr>
          <w:p w14:paraId="179802E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20,222</w:t>
            </w:r>
          </w:p>
        </w:tc>
        <w:tc>
          <w:tcPr>
            <w:tcW w:w="1156" w:type="dxa"/>
            <w:tcBorders>
              <w:top w:val="nil"/>
              <w:left w:val="nil"/>
              <w:bottom w:val="single" w:sz="4" w:space="0" w:color="FFFFFF"/>
              <w:right w:val="single" w:sz="4" w:space="0" w:color="FFFFFF"/>
            </w:tcBorders>
            <w:noWrap/>
            <w:vAlign w:val="center"/>
            <w:hideMark/>
          </w:tcPr>
          <w:p w14:paraId="3DB50BCC"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176</w:t>
            </w:r>
          </w:p>
        </w:tc>
      </w:tr>
      <w:tr w:rsidR="007A35FB" w:rsidRPr="00E079FB" w14:paraId="2283C5AA"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318606" w14:textId="77777777" w:rsidR="007A35FB" w:rsidRPr="00E079FB" w:rsidRDefault="007A35FB">
            <w:pPr>
              <w:ind w:firstLineChars="200" w:firstLine="36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69EF7270"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2,005</w:t>
            </w:r>
          </w:p>
        </w:tc>
        <w:tc>
          <w:tcPr>
            <w:tcW w:w="1156" w:type="dxa"/>
            <w:tcBorders>
              <w:top w:val="nil"/>
              <w:left w:val="nil"/>
              <w:bottom w:val="single" w:sz="4" w:space="0" w:color="FFFFFF"/>
              <w:right w:val="single" w:sz="4" w:space="0" w:color="FFFFFF"/>
            </w:tcBorders>
            <w:noWrap/>
            <w:vAlign w:val="center"/>
            <w:hideMark/>
          </w:tcPr>
          <w:p w14:paraId="22061FDC"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504</w:t>
            </w:r>
          </w:p>
        </w:tc>
        <w:tc>
          <w:tcPr>
            <w:tcW w:w="1156" w:type="dxa"/>
            <w:tcBorders>
              <w:top w:val="nil"/>
              <w:left w:val="nil"/>
              <w:bottom w:val="single" w:sz="4" w:space="0" w:color="FFFFFF"/>
              <w:right w:val="single" w:sz="4" w:space="0" w:color="FFFFFF"/>
            </w:tcBorders>
            <w:noWrap/>
            <w:vAlign w:val="center"/>
            <w:hideMark/>
          </w:tcPr>
          <w:p w14:paraId="6001075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996</w:t>
            </w:r>
          </w:p>
        </w:tc>
      </w:tr>
      <w:tr w:rsidR="007A35FB" w:rsidRPr="00E079FB" w14:paraId="0A992F25"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42C68D" w14:textId="77777777" w:rsidR="007A35FB" w:rsidRPr="00E079FB" w:rsidRDefault="007A35FB">
            <w:pPr>
              <w:ind w:firstLineChars="200" w:firstLine="36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00C7E71E"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10,962</w:t>
            </w:r>
          </w:p>
        </w:tc>
        <w:tc>
          <w:tcPr>
            <w:tcW w:w="1156" w:type="dxa"/>
            <w:tcBorders>
              <w:top w:val="nil"/>
              <w:left w:val="nil"/>
              <w:bottom w:val="single" w:sz="4" w:space="0" w:color="FFFFFF"/>
              <w:right w:val="single" w:sz="4" w:space="0" w:color="FFFFFF"/>
            </w:tcBorders>
            <w:noWrap/>
            <w:vAlign w:val="center"/>
            <w:hideMark/>
          </w:tcPr>
          <w:p w14:paraId="0FFA1FD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6,061</w:t>
            </w:r>
          </w:p>
        </w:tc>
        <w:tc>
          <w:tcPr>
            <w:tcW w:w="1156" w:type="dxa"/>
            <w:tcBorders>
              <w:top w:val="nil"/>
              <w:left w:val="nil"/>
              <w:bottom w:val="single" w:sz="4" w:space="0" w:color="FFFFFF"/>
              <w:right w:val="single" w:sz="4" w:space="0" w:color="FFFFFF"/>
            </w:tcBorders>
            <w:noWrap/>
            <w:vAlign w:val="center"/>
            <w:hideMark/>
          </w:tcPr>
          <w:p w14:paraId="09A4994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0</w:t>
            </w:r>
          </w:p>
        </w:tc>
      </w:tr>
      <w:tr w:rsidR="007A35FB" w:rsidRPr="00E079FB" w14:paraId="7EDB9ED7"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B26151"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234C2B78"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2C5DE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1BCED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0336AEDF"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69A4E7"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51E8031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CA722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8A06E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03B0B552"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DF5F46"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0B56FE77"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7,616</w:t>
            </w:r>
          </w:p>
        </w:tc>
        <w:tc>
          <w:tcPr>
            <w:tcW w:w="1156" w:type="dxa"/>
            <w:tcBorders>
              <w:top w:val="nil"/>
              <w:left w:val="nil"/>
              <w:bottom w:val="single" w:sz="4" w:space="0" w:color="FFFFFF"/>
              <w:right w:val="single" w:sz="4" w:space="0" w:color="FFFFFF"/>
            </w:tcBorders>
            <w:noWrap/>
            <w:vAlign w:val="center"/>
            <w:hideMark/>
          </w:tcPr>
          <w:p w14:paraId="236CD347"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3,947</w:t>
            </w:r>
          </w:p>
        </w:tc>
        <w:tc>
          <w:tcPr>
            <w:tcW w:w="1156" w:type="dxa"/>
            <w:tcBorders>
              <w:top w:val="nil"/>
              <w:left w:val="nil"/>
              <w:bottom w:val="single" w:sz="4" w:space="0" w:color="FFFFFF"/>
              <w:right w:val="single" w:sz="4" w:space="0" w:color="FFFFFF"/>
            </w:tcBorders>
            <w:noWrap/>
            <w:vAlign w:val="center"/>
            <w:hideMark/>
          </w:tcPr>
          <w:p w14:paraId="20F21F8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0FE3319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28C981"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10C734F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511</w:t>
            </w:r>
          </w:p>
        </w:tc>
        <w:tc>
          <w:tcPr>
            <w:tcW w:w="1156" w:type="dxa"/>
            <w:tcBorders>
              <w:top w:val="nil"/>
              <w:left w:val="nil"/>
              <w:bottom w:val="single" w:sz="4" w:space="0" w:color="FFFFFF"/>
              <w:right w:val="single" w:sz="4" w:space="0" w:color="FFFFFF"/>
            </w:tcBorders>
            <w:noWrap/>
            <w:vAlign w:val="center"/>
            <w:hideMark/>
          </w:tcPr>
          <w:p w14:paraId="45482FD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51</w:t>
            </w:r>
          </w:p>
        </w:tc>
        <w:tc>
          <w:tcPr>
            <w:tcW w:w="1156" w:type="dxa"/>
            <w:tcBorders>
              <w:top w:val="nil"/>
              <w:left w:val="nil"/>
              <w:bottom w:val="single" w:sz="4" w:space="0" w:color="FFFFFF"/>
              <w:right w:val="single" w:sz="4" w:space="0" w:color="FFFFFF"/>
            </w:tcBorders>
            <w:noWrap/>
            <w:vAlign w:val="center"/>
            <w:hideMark/>
          </w:tcPr>
          <w:p w14:paraId="7D611157"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7952428E" w14:textId="77777777" w:rsidTr="00E079F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9F13E00"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56E453E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0748158"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092C31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7D94B8C8"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3D04A8E"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48C904E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61,453</w:t>
            </w:r>
          </w:p>
        </w:tc>
        <w:tc>
          <w:tcPr>
            <w:tcW w:w="1156" w:type="dxa"/>
            <w:tcBorders>
              <w:top w:val="single" w:sz="4" w:space="0" w:color="FFFFFF"/>
              <w:left w:val="nil"/>
              <w:bottom w:val="single" w:sz="4" w:space="0" w:color="FFFFFF"/>
              <w:right w:val="single" w:sz="4" w:space="0" w:color="FFFFFF"/>
            </w:tcBorders>
            <w:noWrap/>
            <w:vAlign w:val="center"/>
            <w:hideMark/>
          </w:tcPr>
          <w:p w14:paraId="62CEBBA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30,784</w:t>
            </w:r>
          </w:p>
        </w:tc>
        <w:tc>
          <w:tcPr>
            <w:tcW w:w="1156" w:type="dxa"/>
            <w:tcBorders>
              <w:top w:val="single" w:sz="4" w:space="0" w:color="FFFFFF"/>
              <w:left w:val="nil"/>
              <w:bottom w:val="single" w:sz="4" w:space="0" w:color="FFFFFF"/>
              <w:right w:val="single" w:sz="4" w:space="0" w:color="FFFFFF"/>
            </w:tcBorders>
            <w:noWrap/>
            <w:vAlign w:val="center"/>
            <w:hideMark/>
          </w:tcPr>
          <w:p w14:paraId="3002FC4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1,172</w:t>
            </w:r>
          </w:p>
        </w:tc>
      </w:tr>
      <w:tr w:rsidR="007A35FB" w:rsidRPr="00E079FB" w14:paraId="1DCD282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81C911"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070B671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B7FD0D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17C04B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3C09C474"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8989C6"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5177609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C0B39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B710B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5C3D397C"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C26CE8"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6D8E72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12,290</w:t>
            </w:r>
          </w:p>
        </w:tc>
        <w:tc>
          <w:tcPr>
            <w:tcW w:w="1156" w:type="dxa"/>
            <w:tcBorders>
              <w:top w:val="nil"/>
              <w:left w:val="nil"/>
              <w:bottom w:val="single" w:sz="4" w:space="0" w:color="FFFFFF"/>
              <w:right w:val="single" w:sz="4" w:space="0" w:color="FFFFFF"/>
            </w:tcBorders>
            <w:noWrap/>
            <w:vAlign w:val="center"/>
            <w:hideMark/>
          </w:tcPr>
          <w:p w14:paraId="4A28D26E"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7,163</w:t>
            </w:r>
          </w:p>
        </w:tc>
        <w:tc>
          <w:tcPr>
            <w:tcW w:w="1156" w:type="dxa"/>
            <w:tcBorders>
              <w:top w:val="nil"/>
              <w:left w:val="nil"/>
              <w:bottom w:val="single" w:sz="4" w:space="0" w:color="FFFFFF"/>
              <w:right w:val="single" w:sz="4" w:space="0" w:color="FFFFFF"/>
            </w:tcBorders>
            <w:noWrap/>
            <w:vAlign w:val="center"/>
            <w:hideMark/>
          </w:tcPr>
          <w:p w14:paraId="1B1DAB3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994</w:t>
            </w:r>
          </w:p>
        </w:tc>
      </w:tr>
      <w:tr w:rsidR="007A35FB" w:rsidRPr="00E079FB" w14:paraId="59614ABE" w14:textId="77777777" w:rsidTr="00E079FB">
        <w:trPr>
          <w:trHeight w:val="238"/>
        </w:trPr>
        <w:tc>
          <w:tcPr>
            <w:tcW w:w="6236" w:type="dxa"/>
            <w:tcBorders>
              <w:top w:val="nil"/>
              <w:left w:val="single" w:sz="4" w:space="0" w:color="FFFFFF"/>
              <w:bottom w:val="single" w:sz="4" w:space="0" w:color="FFFFFF"/>
              <w:right w:val="single" w:sz="4" w:space="0" w:color="FFFFFF"/>
            </w:tcBorders>
            <w:vAlign w:val="center"/>
            <w:hideMark/>
          </w:tcPr>
          <w:p w14:paraId="33D33D36" w14:textId="77777777" w:rsidR="007A35FB" w:rsidRPr="00E079FB" w:rsidRDefault="007A35FB" w:rsidP="00E079FB">
            <w:pPr>
              <w:ind w:right="-528"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49E0216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415</w:t>
            </w:r>
          </w:p>
        </w:tc>
        <w:tc>
          <w:tcPr>
            <w:tcW w:w="1156" w:type="dxa"/>
            <w:tcBorders>
              <w:top w:val="nil"/>
              <w:left w:val="nil"/>
              <w:bottom w:val="single" w:sz="4" w:space="0" w:color="FFFFFF"/>
              <w:right w:val="single" w:sz="4" w:space="0" w:color="FFFFFF"/>
            </w:tcBorders>
            <w:noWrap/>
            <w:vAlign w:val="center"/>
            <w:hideMark/>
          </w:tcPr>
          <w:p w14:paraId="366F202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108</w:t>
            </w:r>
          </w:p>
        </w:tc>
        <w:tc>
          <w:tcPr>
            <w:tcW w:w="1156" w:type="dxa"/>
            <w:tcBorders>
              <w:top w:val="nil"/>
              <w:left w:val="nil"/>
              <w:bottom w:val="single" w:sz="4" w:space="0" w:color="FFFFFF"/>
              <w:right w:val="single" w:sz="4" w:space="0" w:color="FFFFFF"/>
            </w:tcBorders>
            <w:noWrap/>
            <w:vAlign w:val="center"/>
            <w:hideMark/>
          </w:tcPr>
          <w:p w14:paraId="60312B9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0</w:t>
            </w:r>
          </w:p>
        </w:tc>
      </w:tr>
      <w:tr w:rsidR="007A35FB" w:rsidRPr="00E079FB" w14:paraId="31BA9B35"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7D388A"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52EEAD9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877C0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AE45D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33F85FC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EE10004"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78CA896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46,129</w:t>
            </w:r>
          </w:p>
        </w:tc>
        <w:tc>
          <w:tcPr>
            <w:tcW w:w="1156" w:type="dxa"/>
            <w:tcBorders>
              <w:top w:val="nil"/>
              <w:left w:val="nil"/>
              <w:bottom w:val="single" w:sz="4" w:space="0" w:color="FFFFFF"/>
              <w:right w:val="single" w:sz="4" w:space="0" w:color="FFFFFF"/>
            </w:tcBorders>
            <w:noWrap/>
            <w:vAlign w:val="center"/>
            <w:hideMark/>
          </w:tcPr>
          <w:p w14:paraId="0D05CFC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22,955</w:t>
            </w:r>
          </w:p>
        </w:tc>
        <w:tc>
          <w:tcPr>
            <w:tcW w:w="1156" w:type="dxa"/>
            <w:tcBorders>
              <w:top w:val="nil"/>
              <w:left w:val="nil"/>
              <w:bottom w:val="single" w:sz="4" w:space="0" w:color="FFFFFF"/>
              <w:right w:val="single" w:sz="4" w:space="0" w:color="FFFFFF"/>
            </w:tcBorders>
            <w:noWrap/>
            <w:vAlign w:val="center"/>
            <w:hideMark/>
          </w:tcPr>
          <w:p w14:paraId="3300779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180</w:t>
            </w:r>
          </w:p>
        </w:tc>
      </w:tr>
      <w:tr w:rsidR="007A35FB" w:rsidRPr="00E079FB" w14:paraId="6ED91D1B"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7E33AC"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36912F0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451</w:t>
            </w:r>
          </w:p>
        </w:tc>
        <w:tc>
          <w:tcPr>
            <w:tcW w:w="1156" w:type="dxa"/>
            <w:tcBorders>
              <w:top w:val="nil"/>
              <w:left w:val="nil"/>
              <w:bottom w:val="single" w:sz="4" w:space="0" w:color="FFFFFF"/>
              <w:right w:val="single" w:sz="4" w:space="0" w:color="FFFFFF"/>
            </w:tcBorders>
            <w:noWrap/>
            <w:vAlign w:val="center"/>
            <w:hideMark/>
          </w:tcPr>
          <w:p w14:paraId="7AC67F80"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448</w:t>
            </w:r>
          </w:p>
        </w:tc>
        <w:tc>
          <w:tcPr>
            <w:tcW w:w="1156" w:type="dxa"/>
            <w:tcBorders>
              <w:top w:val="nil"/>
              <w:left w:val="nil"/>
              <w:bottom w:val="single" w:sz="4" w:space="0" w:color="FFFFFF"/>
              <w:right w:val="single" w:sz="4" w:space="0" w:color="FFFFFF"/>
            </w:tcBorders>
            <w:noWrap/>
            <w:vAlign w:val="center"/>
            <w:hideMark/>
          </w:tcPr>
          <w:p w14:paraId="2C164EC8"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0</w:t>
            </w:r>
          </w:p>
        </w:tc>
      </w:tr>
      <w:tr w:rsidR="007A35FB" w:rsidRPr="00E079FB" w14:paraId="45569D35"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3E7578"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692D3C5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715F0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566B14"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33CA6697"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6D9C3E9"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xml:space="preserve">Retained Taxes, </w:t>
            </w:r>
            <w:proofErr w:type="gramStart"/>
            <w:r w:rsidRPr="00E079FB">
              <w:rPr>
                <w:rFonts w:ascii="Public Sans" w:hAnsi="Public Sans" w:cs="Calibri"/>
                <w:color w:val="000000"/>
                <w:sz w:val="18"/>
                <w:szCs w:val="18"/>
                <w:lang w:eastAsia="en-AU"/>
              </w:rPr>
              <w:t>Fees</w:t>
            </w:r>
            <w:proofErr w:type="gramEnd"/>
            <w:r w:rsidRPr="00E079FB">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B3D8A54"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F0735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85744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252A48DC" w14:textId="77777777" w:rsidTr="00E079F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6CE7B81"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6A64FD18"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6,212</w:t>
            </w:r>
          </w:p>
        </w:tc>
        <w:tc>
          <w:tcPr>
            <w:tcW w:w="1156" w:type="dxa"/>
            <w:tcBorders>
              <w:top w:val="nil"/>
              <w:left w:val="nil"/>
              <w:bottom w:val="single" w:sz="4" w:space="0" w:color="auto"/>
              <w:right w:val="single" w:sz="4" w:space="0" w:color="FFFFFF"/>
            </w:tcBorders>
            <w:noWrap/>
            <w:vAlign w:val="center"/>
            <w:hideMark/>
          </w:tcPr>
          <w:p w14:paraId="3F4E7E0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27,224</w:t>
            </w:r>
          </w:p>
        </w:tc>
        <w:tc>
          <w:tcPr>
            <w:tcW w:w="1156" w:type="dxa"/>
            <w:tcBorders>
              <w:top w:val="nil"/>
              <w:left w:val="nil"/>
              <w:bottom w:val="single" w:sz="4" w:space="0" w:color="auto"/>
              <w:right w:val="single" w:sz="4" w:space="0" w:color="FFFFFF"/>
            </w:tcBorders>
            <w:noWrap/>
            <w:vAlign w:val="center"/>
            <w:hideMark/>
          </w:tcPr>
          <w:p w14:paraId="4145932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0</w:t>
            </w:r>
          </w:p>
        </w:tc>
      </w:tr>
      <w:tr w:rsidR="007A35FB" w:rsidRPr="00E079FB" w14:paraId="484989C3"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239DAAA"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6086952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65,497</w:t>
            </w:r>
          </w:p>
        </w:tc>
        <w:tc>
          <w:tcPr>
            <w:tcW w:w="1156" w:type="dxa"/>
            <w:tcBorders>
              <w:top w:val="single" w:sz="4" w:space="0" w:color="FFFFFF"/>
              <w:left w:val="nil"/>
              <w:bottom w:val="single" w:sz="4" w:space="0" w:color="FFFFFF"/>
              <w:right w:val="single" w:sz="4" w:space="0" w:color="FFFFFF"/>
            </w:tcBorders>
            <w:noWrap/>
            <w:vAlign w:val="center"/>
            <w:hideMark/>
          </w:tcPr>
          <w:p w14:paraId="2615F55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57,897</w:t>
            </w:r>
          </w:p>
        </w:tc>
        <w:tc>
          <w:tcPr>
            <w:tcW w:w="1156" w:type="dxa"/>
            <w:tcBorders>
              <w:top w:val="single" w:sz="4" w:space="0" w:color="FFFFFF"/>
              <w:left w:val="nil"/>
              <w:bottom w:val="single" w:sz="4" w:space="0" w:color="FFFFFF"/>
              <w:right w:val="single" w:sz="4" w:space="0" w:color="FFFFFF"/>
            </w:tcBorders>
            <w:noWrap/>
            <w:vAlign w:val="center"/>
            <w:hideMark/>
          </w:tcPr>
          <w:p w14:paraId="3372704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1,175</w:t>
            </w:r>
          </w:p>
        </w:tc>
      </w:tr>
      <w:tr w:rsidR="007A35FB" w:rsidRPr="00E079FB" w14:paraId="680C7777"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36EC5C"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xml:space="preserve">Gain/(Loss) on Disposal of </w:t>
            </w:r>
            <w:proofErr w:type="spellStart"/>
            <w:proofErr w:type="gramStart"/>
            <w:r w:rsidRPr="00E079FB">
              <w:rPr>
                <w:rFonts w:ascii="Public Sans" w:hAnsi="Public Sans" w:cs="Calibri"/>
                <w:color w:val="000000"/>
                <w:sz w:val="18"/>
                <w:szCs w:val="18"/>
                <w:lang w:eastAsia="en-AU"/>
              </w:rPr>
              <w:t>Non Current</w:t>
            </w:r>
            <w:proofErr w:type="spellEnd"/>
            <w:proofErr w:type="gramEnd"/>
            <w:r w:rsidRPr="00E079FB">
              <w:rPr>
                <w:rFonts w:ascii="Public Sans" w:hAnsi="Public Sans" w:cs="Calibri"/>
                <w:color w:val="000000"/>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E165C2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3ADB845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126FDA0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69FC2801"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414FF529"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Gains/(Losses)</w:t>
            </w:r>
          </w:p>
        </w:tc>
        <w:tc>
          <w:tcPr>
            <w:tcW w:w="1256" w:type="dxa"/>
            <w:tcBorders>
              <w:top w:val="nil"/>
              <w:left w:val="nil"/>
              <w:bottom w:val="nil"/>
              <w:right w:val="single" w:sz="4" w:space="0" w:color="FFFFFF"/>
            </w:tcBorders>
            <w:noWrap/>
            <w:vAlign w:val="center"/>
            <w:hideMark/>
          </w:tcPr>
          <w:p w14:paraId="337CF31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5B85D6D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388F3BF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5E7685D3"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9978DD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6289AD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4,044</w:t>
            </w:r>
          </w:p>
        </w:tc>
        <w:tc>
          <w:tcPr>
            <w:tcW w:w="1156" w:type="dxa"/>
            <w:tcBorders>
              <w:top w:val="single" w:sz="4" w:space="0" w:color="auto"/>
              <w:left w:val="nil"/>
              <w:bottom w:val="single" w:sz="4" w:space="0" w:color="auto"/>
              <w:right w:val="single" w:sz="4" w:space="0" w:color="FFFFFF"/>
            </w:tcBorders>
            <w:noWrap/>
            <w:vAlign w:val="center"/>
            <w:hideMark/>
          </w:tcPr>
          <w:p w14:paraId="2EC9E781"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27,113</w:t>
            </w:r>
          </w:p>
        </w:tc>
        <w:tc>
          <w:tcPr>
            <w:tcW w:w="1156" w:type="dxa"/>
            <w:tcBorders>
              <w:top w:val="single" w:sz="4" w:space="0" w:color="auto"/>
              <w:left w:val="nil"/>
              <w:bottom w:val="single" w:sz="4" w:space="0" w:color="auto"/>
              <w:right w:val="single" w:sz="4" w:space="0" w:color="FFFFFF"/>
            </w:tcBorders>
            <w:noWrap/>
            <w:vAlign w:val="center"/>
            <w:hideMark/>
          </w:tcPr>
          <w:p w14:paraId="12C303D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w:t>
            </w:r>
          </w:p>
        </w:tc>
      </w:tr>
    </w:tbl>
    <w:p w14:paraId="03F8D722" w14:textId="77777777" w:rsidR="007A35FB" w:rsidRDefault="007A35FB" w:rsidP="007A35FB">
      <w:pPr>
        <w:spacing w:before="360"/>
        <w:rPr>
          <w:rFonts w:asciiTheme="minorHAnsi" w:eastAsiaTheme="minorHAnsi" w:hAnsiTheme="minorHAnsi" w:cstheme="minorBidi"/>
          <w:sz w:val="22"/>
          <w:szCs w:val="22"/>
        </w:rPr>
      </w:pPr>
    </w:p>
    <w:p w14:paraId="7C61E0E8" w14:textId="77777777" w:rsidR="007A35FB" w:rsidRDefault="007A35FB" w:rsidP="007A35FB">
      <w:r>
        <w:rPr>
          <w:sz w:val="24"/>
          <w:szCs w:val="24"/>
          <w:lang w:eastAsia="en-AU"/>
        </w:rPr>
        <w:br w:type="page"/>
      </w:r>
    </w:p>
    <w:tbl>
      <w:tblPr>
        <w:tblW w:w="9804" w:type="dxa"/>
        <w:tblLook w:val="04A0" w:firstRow="1" w:lastRow="0" w:firstColumn="1" w:lastColumn="0" w:noHBand="0" w:noVBand="1"/>
        <w:tblCaption w:val="8.2 Financial Statements - State Records Authority NSW - Balance Sheet"/>
        <w:tblDescription w:val="8.2 Financial Statements - State Records Authority NSW - Balance Sheet"/>
      </w:tblPr>
      <w:tblGrid>
        <w:gridCol w:w="6236"/>
        <w:gridCol w:w="1256"/>
        <w:gridCol w:w="1156"/>
        <w:gridCol w:w="1156"/>
      </w:tblGrid>
      <w:tr w:rsidR="007A35FB" w14:paraId="4D5801F0" w14:textId="77777777" w:rsidTr="00E079FB">
        <w:trPr>
          <w:trHeight w:val="345"/>
        </w:trPr>
        <w:tc>
          <w:tcPr>
            <w:tcW w:w="6236" w:type="dxa"/>
            <w:shd w:val="clear" w:color="auto" w:fill="FFFFFF"/>
            <w:noWrap/>
            <w:vAlign w:val="bottom"/>
            <w:hideMark/>
          </w:tcPr>
          <w:p w14:paraId="51FE0EE7"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1A8EA00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6C9E7D97"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17450185"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079FB" w14:paraId="09F254EE" w14:textId="77777777" w:rsidTr="00E079FB">
        <w:trPr>
          <w:trHeight w:val="283"/>
        </w:trPr>
        <w:tc>
          <w:tcPr>
            <w:tcW w:w="6236" w:type="dxa"/>
            <w:shd w:val="clear" w:color="auto" w:fill="EBEBEB"/>
            <w:vAlign w:val="center"/>
            <w:hideMark/>
          </w:tcPr>
          <w:p w14:paraId="444F3DFC"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2412" w:type="dxa"/>
            <w:gridSpan w:val="2"/>
            <w:shd w:val="clear" w:color="auto" w:fill="EBEBEB"/>
            <w:vAlign w:val="bottom"/>
            <w:hideMark/>
          </w:tcPr>
          <w:p w14:paraId="2F09D8AB"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2022-23</w:t>
            </w:r>
          </w:p>
        </w:tc>
        <w:tc>
          <w:tcPr>
            <w:tcW w:w="1156" w:type="dxa"/>
            <w:shd w:val="clear" w:color="auto" w:fill="EBEBEB"/>
            <w:vAlign w:val="bottom"/>
            <w:hideMark/>
          </w:tcPr>
          <w:p w14:paraId="27C9F615"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2023-24</w:t>
            </w:r>
          </w:p>
        </w:tc>
      </w:tr>
      <w:tr w:rsidR="007A35FB" w:rsidRPr="00E079FB" w14:paraId="5166D1C3" w14:textId="77777777" w:rsidTr="00E079FB">
        <w:trPr>
          <w:trHeight w:val="225"/>
        </w:trPr>
        <w:tc>
          <w:tcPr>
            <w:tcW w:w="6236" w:type="dxa"/>
            <w:shd w:val="clear" w:color="auto" w:fill="EBEBEB"/>
            <w:vAlign w:val="center"/>
            <w:hideMark/>
          </w:tcPr>
          <w:p w14:paraId="30B0E503"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0D4E608F"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c>
          <w:tcPr>
            <w:tcW w:w="1156" w:type="dxa"/>
            <w:shd w:val="clear" w:color="auto" w:fill="EBEBEB"/>
            <w:vAlign w:val="center"/>
            <w:hideMark/>
          </w:tcPr>
          <w:p w14:paraId="12DB17D5"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Est. Actual</w:t>
            </w:r>
          </w:p>
        </w:tc>
        <w:tc>
          <w:tcPr>
            <w:tcW w:w="1156" w:type="dxa"/>
            <w:shd w:val="clear" w:color="auto" w:fill="EBEBEB"/>
            <w:vAlign w:val="center"/>
            <w:hideMark/>
          </w:tcPr>
          <w:p w14:paraId="7A2DFD99"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r>
      <w:tr w:rsidR="007A35FB" w:rsidRPr="00E079FB" w14:paraId="2EB69A02" w14:textId="77777777" w:rsidTr="00E079FB">
        <w:trPr>
          <w:trHeight w:val="283"/>
        </w:trPr>
        <w:tc>
          <w:tcPr>
            <w:tcW w:w="6236" w:type="dxa"/>
            <w:shd w:val="clear" w:color="auto" w:fill="EBEBEB"/>
            <w:vAlign w:val="center"/>
            <w:hideMark/>
          </w:tcPr>
          <w:p w14:paraId="708A175B"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hideMark/>
          </w:tcPr>
          <w:p w14:paraId="7CAEDF03"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5BAE7817"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4F41E9E3"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r>
      <w:tr w:rsidR="007A35FB" w:rsidRPr="00E079FB" w14:paraId="62CDFCDE" w14:textId="77777777" w:rsidTr="00E07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E3F11D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449B8FF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EEFA990"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B48CC2E"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68DC3FE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6AA9BE"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7DFE905F"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9F58F1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C801617"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190B8F1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8D638D"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1F310D1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5,600</w:t>
            </w:r>
          </w:p>
        </w:tc>
        <w:tc>
          <w:tcPr>
            <w:tcW w:w="1156" w:type="dxa"/>
            <w:tcBorders>
              <w:top w:val="nil"/>
              <w:left w:val="nil"/>
              <w:bottom w:val="single" w:sz="4" w:space="0" w:color="FFFFFF"/>
              <w:right w:val="single" w:sz="4" w:space="0" w:color="FFFFFF"/>
            </w:tcBorders>
            <w:noWrap/>
            <w:vAlign w:val="center"/>
            <w:hideMark/>
          </w:tcPr>
          <w:p w14:paraId="37D0D2C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248</w:t>
            </w:r>
          </w:p>
        </w:tc>
        <w:tc>
          <w:tcPr>
            <w:tcW w:w="1156" w:type="dxa"/>
            <w:tcBorders>
              <w:top w:val="nil"/>
              <w:left w:val="nil"/>
              <w:bottom w:val="single" w:sz="4" w:space="0" w:color="FFFFFF"/>
              <w:right w:val="single" w:sz="4" w:space="0" w:color="FFFFFF"/>
            </w:tcBorders>
            <w:noWrap/>
            <w:vAlign w:val="center"/>
            <w:hideMark/>
          </w:tcPr>
          <w:p w14:paraId="6133BDF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249</w:t>
            </w:r>
          </w:p>
        </w:tc>
      </w:tr>
      <w:tr w:rsidR="007A35FB" w:rsidRPr="00E079FB" w14:paraId="38E6F76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7E11F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5E84270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DAA3A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C4B1D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E5839D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FADAE6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1507FDD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9,217</w:t>
            </w:r>
          </w:p>
        </w:tc>
        <w:tc>
          <w:tcPr>
            <w:tcW w:w="1156" w:type="dxa"/>
            <w:tcBorders>
              <w:top w:val="nil"/>
              <w:left w:val="nil"/>
              <w:bottom w:val="single" w:sz="4" w:space="0" w:color="FFFFFF"/>
              <w:right w:val="single" w:sz="4" w:space="0" w:color="FFFFFF"/>
            </w:tcBorders>
            <w:noWrap/>
            <w:vAlign w:val="center"/>
            <w:hideMark/>
          </w:tcPr>
          <w:p w14:paraId="6EA297F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w:t>
            </w:r>
          </w:p>
        </w:tc>
        <w:tc>
          <w:tcPr>
            <w:tcW w:w="1156" w:type="dxa"/>
            <w:tcBorders>
              <w:top w:val="nil"/>
              <w:left w:val="nil"/>
              <w:bottom w:val="single" w:sz="4" w:space="0" w:color="FFFFFF"/>
              <w:right w:val="single" w:sz="4" w:space="0" w:color="FFFFFF"/>
            </w:tcBorders>
            <w:noWrap/>
            <w:vAlign w:val="center"/>
            <w:hideMark/>
          </w:tcPr>
          <w:p w14:paraId="6EADD88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w:t>
            </w:r>
          </w:p>
        </w:tc>
      </w:tr>
      <w:tr w:rsidR="007A35FB" w:rsidRPr="00E079FB" w14:paraId="4C6F9D4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B09B2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473C955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39D53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B66C9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8C4951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F1021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8E9CB4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12</w:t>
            </w:r>
          </w:p>
        </w:tc>
        <w:tc>
          <w:tcPr>
            <w:tcW w:w="1156" w:type="dxa"/>
            <w:tcBorders>
              <w:top w:val="nil"/>
              <w:left w:val="nil"/>
              <w:bottom w:val="single" w:sz="4" w:space="0" w:color="FFFFFF"/>
              <w:right w:val="single" w:sz="4" w:space="0" w:color="FFFFFF"/>
            </w:tcBorders>
            <w:noWrap/>
            <w:vAlign w:val="center"/>
            <w:hideMark/>
          </w:tcPr>
          <w:p w14:paraId="6C29238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014615F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0D98F8AC"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988BB1"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7F33DFB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1B38B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5BA36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A8528C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8885D2"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5082B0F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CCC2B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57848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A7244C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7966E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96D903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43A30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CD2B4E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76073F20" w14:textId="77777777" w:rsidTr="00E07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CC557BE"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 xml:space="preserve">Assets Held </w:t>
            </w:r>
            <w:proofErr w:type="gramStart"/>
            <w:r w:rsidRPr="00E079FB">
              <w:rPr>
                <w:rFonts w:ascii="Public Sans" w:hAnsi="Public Sans" w:cs="Calibri"/>
                <w:sz w:val="18"/>
                <w:szCs w:val="18"/>
                <w:lang w:eastAsia="en-AU"/>
              </w:rPr>
              <w:t>For</w:t>
            </w:r>
            <w:proofErr w:type="gramEnd"/>
            <w:r w:rsidRPr="00E079FB">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29C3D88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955CDD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BC5958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EF7A06F"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F0DA6F7"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19CAFA6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14,829</w:t>
            </w:r>
          </w:p>
        </w:tc>
        <w:tc>
          <w:tcPr>
            <w:tcW w:w="1156" w:type="dxa"/>
            <w:tcBorders>
              <w:top w:val="single" w:sz="4" w:space="0" w:color="FFFFFF"/>
              <w:left w:val="nil"/>
              <w:bottom w:val="single" w:sz="4" w:space="0" w:color="FFFFFF"/>
              <w:right w:val="single" w:sz="4" w:space="0" w:color="FFFFFF"/>
            </w:tcBorders>
            <w:noWrap/>
            <w:vAlign w:val="center"/>
            <w:hideMark/>
          </w:tcPr>
          <w:p w14:paraId="1AF5A68D"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261</w:t>
            </w:r>
          </w:p>
        </w:tc>
        <w:tc>
          <w:tcPr>
            <w:tcW w:w="1156" w:type="dxa"/>
            <w:tcBorders>
              <w:top w:val="single" w:sz="4" w:space="0" w:color="FFFFFF"/>
              <w:left w:val="nil"/>
              <w:bottom w:val="single" w:sz="4" w:space="0" w:color="FFFFFF"/>
              <w:right w:val="single" w:sz="4" w:space="0" w:color="FFFFFF"/>
            </w:tcBorders>
            <w:noWrap/>
            <w:vAlign w:val="center"/>
            <w:hideMark/>
          </w:tcPr>
          <w:p w14:paraId="5D03343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262</w:t>
            </w:r>
          </w:p>
        </w:tc>
      </w:tr>
      <w:tr w:rsidR="007A35FB" w:rsidRPr="00E079FB" w14:paraId="79497FDE"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D2BCD5" w14:textId="77777777" w:rsidR="007A35FB" w:rsidRPr="00E079FB" w:rsidRDefault="007A35FB">
            <w:pPr>
              <w:rPr>
                <w:rFonts w:ascii="Public Sans" w:hAnsi="Public Sans" w:cs="Calibri"/>
                <w:b/>
                <w:bCs/>
                <w:sz w:val="18"/>
                <w:szCs w:val="18"/>
                <w:lang w:eastAsia="en-AU"/>
              </w:rPr>
            </w:pP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1BA3108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9BE842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CE1B0D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5940EC0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BB532C"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4728BA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63BF1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A684C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98BECB4"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ABE70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1FCA64D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8A49A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E38F13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5725495F"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04A81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5B1F12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7DE4E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C3231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5397A5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7CA790"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535284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5764B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BFA56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5D1216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16791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E2FAD4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17AC1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3322F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5DA42DC"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FAD3FF"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3BA388D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C6A57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C565A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083C1E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43E7C9"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151FD92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1DA331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AE6BA3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5520EB2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9B2A28C"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2512906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64,767</w:t>
            </w:r>
          </w:p>
        </w:tc>
        <w:tc>
          <w:tcPr>
            <w:tcW w:w="1156" w:type="dxa"/>
            <w:tcBorders>
              <w:top w:val="nil"/>
              <w:left w:val="nil"/>
              <w:bottom w:val="single" w:sz="4" w:space="0" w:color="FFFFFF"/>
              <w:right w:val="single" w:sz="4" w:space="0" w:color="FFFFFF"/>
            </w:tcBorders>
            <w:noWrap/>
            <w:vAlign w:val="center"/>
            <w:hideMark/>
          </w:tcPr>
          <w:p w14:paraId="543B8EF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0BE7C29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555ED87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EB12C2"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573B8E8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1,070,367</w:t>
            </w:r>
          </w:p>
        </w:tc>
        <w:tc>
          <w:tcPr>
            <w:tcW w:w="1156" w:type="dxa"/>
            <w:tcBorders>
              <w:top w:val="nil"/>
              <w:left w:val="nil"/>
              <w:bottom w:val="single" w:sz="4" w:space="0" w:color="FFFFFF"/>
              <w:right w:val="single" w:sz="4" w:space="0" w:color="FFFFFF"/>
            </w:tcBorders>
            <w:noWrap/>
            <w:vAlign w:val="center"/>
            <w:hideMark/>
          </w:tcPr>
          <w:p w14:paraId="22D7497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w:t>
            </w:r>
          </w:p>
        </w:tc>
        <w:tc>
          <w:tcPr>
            <w:tcW w:w="1156" w:type="dxa"/>
            <w:tcBorders>
              <w:top w:val="nil"/>
              <w:left w:val="nil"/>
              <w:bottom w:val="single" w:sz="4" w:space="0" w:color="FFFFFF"/>
              <w:right w:val="single" w:sz="4" w:space="0" w:color="FFFFFF"/>
            </w:tcBorders>
            <w:noWrap/>
            <w:vAlign w:val="center"/>
            <w:hideMark/>
          </w:tcPr>
          <w:p w14:paraId="382A99E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w:t>
            </w:r>
          </w:p>
        </w:tc>
      </w:tr>
      <w:tr w:rsidR="007A35FB" w:rsidRPr="00E079FB" w14:paraId="3AC2CFE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A2DA6B" w14:textId="2101AD0D" w:rsidR="007A35FB" w:rsidRPr="00E079FB" w:rsidRDefault="007A35FB" w:rsidP="00422B00">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2CA2138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D35DD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C48F8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8EDDDF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AEFB61"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79EE9AF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BCEB8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A53BA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EDF251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6A23D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7AED4BA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7,543</w:t>
            </w:r>
          </w:p>
        </w:tc>
        <w:tc>
          <w:tcPr>
            <w:tcW w:w="1156" w:type="dxa"/>
            <w:tcBorders>
              <w:top w:val="nil"/>
              <w:left w:val="nil"/>
              <w:bottom w:val="single" w:sz="4" w:space="0" w:color="FFFFFF"/>
              <w:right w:val="single" w:sz="4" w:space="0" w:color="FFFFFF"/>
            </w:tcBorders>
            <w:noWrap/>
            <w:vAlign w:val="center"/>
            <w:hideMark/>
          </w:tcPr>
          <w:p w14:paraId="7C7C95D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28C63D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3167A67C"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9FCCF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6A86C3E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6,538</w:t>
            </w:r>
          </w:p>
        </w:tc>
        <w:tc>
          <w:tcPr>
            <w:tcW w:w="1156" w:type="dxa"/>
            <w:tcBorders>
              <w:top w:val="nil"/>
              <w:left w:val="nil"/>
              <w:bottom w:val="single" w:sz="4" w:space="0" w:color="FFFFFF"/>
              <w:right w:val="single" w:sz="4" w:space="0" w:color="FFFFFF"/>
            </w:tcBorders>
            <w:noWrap/>
            <w:vAlign w:val="center"/>
            <w:hideMark/>
          </w:tcPr>
          <w:p w14:paraId="4F17044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54</w:t>
            </w:r>
          </w:p>
        </w:tc>
        <w:tc>
          <w:tcPr>
            <w:tcW w:w="1156" w:type="dxa"/>
            <w:tcBorders>
              <w:top w:val="nil"/>
              <w:left w:val="nil"/>
              <w:bottom w:val="single" w:sz="4" w:space="0" w:color="FFFFFF"/>
              <w:right w:val="single" w:sz="4" w:space="0" w:color="FFFFFF"/>
            </w:tcBorders>
            <w:noWrap/>
            <w:vAlign w:val="center"/>
            <w:hideMark/>
          </w:tcPr>
          <w:p w14:paraId="410D2C4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54</w:t>
            </w:r>
          </w:p>
        </w:tc>
      </w:tr>
      <w:tr w:rsidR="007A35FB" w:rsidRPr="00E079FB" w14:paraId="1B1D73AD" w14:textId="77777777" w:rsidTr="00E07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06AB9F6"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496D072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6B9507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E4FEBF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AC463B6"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3EB65C0"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Total </w:t>
            </w: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08AB4F8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1,149,216</w:t>
            </w:r>
          </w:p>
        </w:tc>
        <w:tc>
          <w:tcPr>
            <w:tcW w:w="1156" w:type="dxa"/>
            <w:tcBorders>
              <w:top w:val="single" w:sz="4" w:space="0" w:color="FFFFFF"/>
              <w:left w:val="nil"/>
              <w:bottom w:val="single" w:sz="4" w:space="0" w:color="FFFFFF"/>
              <w:right w:val="single" w:sz="4" w:space="0" w:color="FFFFFF"/>
            </w:tcBorders>
            <w:noWrap/>
            <w:vAlign w:val="center"/>
            <w:hideMark/>
          </w:tcPr>
          <w:p w14:paraId="2F17445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104</w:t>
            </w:r>
          </w:p>
        </w:tc>
        <w:tc>
          <w:tcPr>
            <w:tcW w:w="1156" w:type="dxa"/>
            <w:tcBorders>
              <w:top w:val="single" w:sz="4" w:space="0" w:color="FFFFFF"/>
              <w:left w:val="nil"/>
              <w:bottom w:val="single" w:sz="4" w:space="0" w:color="FFFFFF"/>
              <w:right w:val="single" w:sz="4" w:space="0" w:color="FFFFFF"/>
            </w:tcBorders>
            <w:noWrap/>
            <w:vAlign w:val="center"/>
            <w:hideMark/>
          </w:tcPr>
          <w:p w14:paraId="2AA583F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104</w:t>
            </w:r>
          </w:p>
        </w:tc>
      </w:tr>
      <w:tr w:rsidR="007A35FB" w:rsidRPr="00E079FB" w14:paraId="66324A38"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B3213CF"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5B2ECC1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1,164,045</w:t>
            </w:r>
          </w:p>
        </w:tc>
        <w:tc>
          <w:tcPr>
            <w:tcW w:w="1156" w:type="dxa"/>
            <w:tcBorders>
              <w:top w:val="single" w:sz="4" w:space="0" w:color="auto"/>
              <w:left w:val="nil"/>
              <w:bottom w:val="single" w:sz="4" w:space="0" w:color="auto"/>
              <w:right w:val="single" w:sz="4" w:space="0" w:color="FFFFFF"/>
            </w:tcBorders>
            <w:noWrap/>
            <w:vAlign w:val="center"/>
            <w:hideMark/>
          </w:tcPr>
          <w:p w14:paraId="2D5914D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365</w:t>
            </w:r>
          </w:p>
        </w:tc>
        <w:tc>
          <w:tcPr>
            <w:tcW w:w="1156" w:type="dxa"/>
            <w:tcBorders>
              <w:top w:val="single" w:sz="4" w:space="0" w:color="auto"/>
              <w:left w:val="nil"/>
              <w:bottom w:val="single" w:sz="4" w:space="0" w:color="auto"/>
              <w:right w:val="single" w:sz="4" w:space="0" w:color="FFFFFF"/>
            </w:tcBorders>
            <w:noWrap/>
            <w:vAlign w:val="center"/>
            <w:hideMark/>
          </w:tcPr>
          <w:p w14:paraId="4D80EDD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366</w:t>
            </w:r>
          </w:p>
        </w:tc>
      </w:tr>
      <w:tr w:rsidR="007A35FB" w:rsidRPr="00E079FB" w14:paraId="026C765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5627C0"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2E3FCFB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10F4BB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2D9390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45B59C1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04AA12"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4BFD2C7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A9EA27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2CCCBD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58A0845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3166F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7948A27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8DB60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8CFBB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81146CF"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023C60"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6DD2F3E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13,504</w:t>
            </w:r>
          </w:p>
        </w:tc>
        <w:tc>
          <w:tcPr>
            <w:tcW w:w="1156" w:type="dxa"/>
            <w:tcBorders>
              <w:top w:val="nil"/>
              <w:left w:val="nil"/>
              <w:bottom w:val="single" w:sz="4" w:space="0" w:color="FFFFFF"/>
              <w:right w:val="single" w:sz="4" w:space="0" w:color="FFFFFF"/>
            </w:tcBorders>
            <w:noWrap/>
            <w:vAlign w:val="center"/>
            <w:hideMark/>
          </w:tcPr>
          <w:p w14:paraId="50E30A1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36</w:t>
            </w:r>
          </w:p>
        </w:tc>
        <w:tc>
          <w:tcPr>
            <w:tcW w:w="1156" w:type="dxa"/>
            <w:tcBorders>
              <w:top w:val="nil"/>
              <w:left w:val="nil"/>
              <w:bottom w:val="single" w:sz="4" w:space="0" w:color="FFFFFF"/>
              <w:right w:val="single" w:sz="4" w:space="0" w:color="FFFFFF"/>
            </w:tcBorders>
            <w:noWrap/>
            <w:vAlign w:val="center"/>
            <w:hideMark/>
          </w:tcPr>
          <w:p w14:paraId="310781F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34</w:t>
            </w:r>
          </w:p>
        </w:tc>
      </w:tr>
      <w:tr w:rsidR="007A35FB" w:rsidRPr="00E079FB" w14:paraId="4ADB1BB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D62C86"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4876C26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500</w:t>
            </w:r>
          </w:p>
        </w:tc>
        <w:tc>
          <w:tcPr>
            <w:tcW w:w="1156" w:type="dxa"/>
            <w:tcBorders>
              <w:top w:val="nil"/>
              <w:left w:val="nil"/>
              <w:bottom w:val="single" w:sz="4" w:space="0" w:color="FFFFFF"/>
              <w:right w:val="single" w:sz="4" w:space="0" w:color="FFFFFF"/>
            </w:tcBorders>
            <w:noWrap/>
            <w:vAlign w:val="center"/>
            <w:hideMark/>
          </w:tcPr>
          <w:p w14:paraId="0F0DE72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36A94C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0FCD3C4F"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C331DE"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55CEB3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B76C9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CE137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C9401C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F8F5D2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49F521F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3,060</w:t>
            </w:r>
          </w:p>
        </w:tc>
        <w:tc>
          <w:tcPr>
            <w:tcW w:w="1156" w:type="dxa"/>
            <w:tcBorders>
              <w:top w:val="nil"/>
              <w:left w:val="nil"/>
              <w:bottom w:val="single" w:sz="4" w:space="0" w:color="FFFFFF"/>
              <w:right w:val="single" w:sz="4" w:space="0" w:color="FFFFFF"/>
            </w:tcBorders>
            <w:noWrap/>
            <w:vAlign w:val="center"/>
            <w:hideMark/>
          </w:tcPr>
          <w:p w14:paraId="5C25E70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51D355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03CE68DE"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1416F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EC1D10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7BF3F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4A69E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FD079D4"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99AFDE"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2FC995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9443B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F7003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FBA140B"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DE7BCD"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314053B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BD98BE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3D9A5C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CA709DF" w14:textId="77777777" w:rsidTr="00E079F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09FC5C8"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6C73770D"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17,064</w:t>
            </w:r>
          </w:p>
        </w:tc>
        <w:tc>
          <w:tcPr>
            <w:tcW w:w="1156" w:type="dxa"/>
            <w:tcBorders>
              <w:top w:val="single" w:sz="4" w:space="0" w:color="FFFFFF"/>
              <w:left w:val="nil"/>
              <w:bottom w:val="single" w:sz="4" w:space="0" w:color="FFFFFF"/>
              <w:right w:val="single" w:sz="4" w:space="0" w:color="FFFFFF"/>
            </w:tcBorders>
            <w:noWrap/>
            <w:vAlign w:val="center"/>
            <w:hideMark/>
          </w:tcPr>
          <w:p w14:paraId="24AB0F0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36</w:t>
            </w:r>
          </w:p>
        </w:tc>
        <w:tc>
          <w:tcPr>
            <w:tcW w:w="1156" w:type="dxa"/>
            <w:tcBorders>
              <w:top w:val="single" w:sz="4" w:space="0" w:color="FFFFFF"/>
              <w:left w:val="nil"/>
              <w:bottom w:val="single" w:sz="4" w:space="0" w:color="FFFFFF"/>
              <w:right w:val="single" w:sz="4" w:space="0" w:color="FFFFFF"/>
            </w:tcBorders>
            <w:noWrap/>
            <w:vAlign w:val="center"/>
            <w:hideMark/>
          </w:tcPr>
          <w:p w14:paraId="516D6420"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34</w:t>
            </w:r>
          </w:p>
        </w:tc>
      </w:tr>
      <w:tr w:rsidR="007A35FB" w:rsidRPr="00E079FB" w14:paraId="4BCDD8F6"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329F94" w14:textId="77777777" w:rsidR="007A35FB" w:rsidRPr="00E079FB" w:rsidRDefault="007A35FB">
            <w:pPr>
              <w:rPr>
                <w:rFonts w:ascii="Public Sans" w:hAnsi="Public Sans" w:cs="Calibri"/>
                <w:b/>
                <w:bCs/>
                <w:sz w:val="18"/>
                <w:szCs w:val="18"/>
                <w:lang w:eastAsia="en-AU"/>
              </w:rPr>
            </w:pP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3420DC7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BB58F3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F43818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0543F5B4"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3092DEF"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233F82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C2B65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DA3C3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AB8419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359BF6"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72ACEE3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3C1A4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CA309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E96BF0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B8309E"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3A2DE82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169</w:t>
            </w:r>
          </w:p>
        </w:tc>
        <w:tc>
          <w:tcPr>
            <w:tcW w:w="1156" w:type="dxa"/>
            <w:tcBorders>
              <w:top w:val="nil"/>
              <w:left w:val="nil"/>
              <w:bottom w:val="single" w:sz="4" w:space="0" w:color="FFFFFF"/>
              <w:right w:val="single" w:sz="4" w:space="0" w:color="FFFFFF"/>
            </w:tcBorders>
            <w:noWrap/>
            <w:vAlign w:val="center"/>
            <w:hideMark/>
          </w:tcPr>
          <w:p w14:paraId="0E30EAD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AD90C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A6BECD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2B995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BA61C6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9D9DE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BF56A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760646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6968A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0BE03D7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5,082</w:t>
            </w:r>
          </w:p>
        </w:tc>
        <w:tc>
          <w:tcPr>
            <w:tcW w:w="1156" w:type="dxa"/>
            <w:tcBorders>
              <w:top w:val="nil"/>
              <w:left w:val="nil"/>
              <w:bottom w:val="single" w:sz="4" w:space="0" w:color="FFFFFF"/>
              <w:right w:val="single" w:sz="4" w:space="0" w:color="FFFFFF"/>
            </w:tcBorders>
            <w:noWrap/>
            <w:vAlign w:val="center"/>
            <w:hideMark/>
          </w:tcPr>
          <w:p w14:paraId="34A1ADB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991BF3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4925B12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F7FC89"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F9FF40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62803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DDDAF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8F2492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0A48A9"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392624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165</w:t>
            </w:r>
          </w:p>
        </w:tc>
        <w:tc>
          <w:tcPr>
            <w:tcW w:w="1156" w:type="dxa"/>
            <w:tcBorders>
              <w:top w:val="nil"/>
              <w:left w:val="nil"/>
              <w:bottom w:val="single" w:sz="4" w:space="0" w:color="FFFFFF"/>
              <w:right w:val="single" w:sz="4" w:space="0" w:color="FFFFFF"/>
            </w:tcBorders>
            <w:noWrap/>
            <w:vAlign w:val="center"/>
            <w:hideMark/>
          </w:tcPr>
          <w:p w14:paraId="71D0D9F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446BDF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79044A41" w14:textId="77777777" w:rsidTr="00E079F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1EC4AD5"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Total </w:t>
            </w: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40FFB10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5,416</w:t>
            </w:r>
          </w:p>
        </w:tc>
        <w:tc>
          <w:tcPr>
            <w:tcW w:w="1156" w:type="dxa"/>
            <w:tcBorders>
              <w:top w:val="single" w:sz="4" w:space="0" w:color="auto"/>
              <w:left w:val="nil"/>
              <w:bottom w:val="single" w:sz="4" w:space="0" w:color="auto"/>
              <w:right w:val="single" w:sz="4" w:space="0" w:color="FFFFFF"/>
            </w:tcBorders>
            <w:noWrap/>
            <w:vAlign w:val="center"/>
            <w:hideMark/>
          </w:tcPr>
          <w:p w14:paraId="2C37701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65D35F8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0</w:t>
            </w:r>
          </w:p>
        </w:tc>
      </w:tr>
      <w:tr w:rsidR="007A35FB" w:rsidRPr="00E079FB" w14:paraId="6C846690"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4A190C2"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353B20B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22,480</w:t>
            </w:r>
          </w:p>
        </w:tc>
        <w:tc>
          <w:tcPr>
            <w:tcW w:w="1156" w:type="dxa"/>
            <w:tcBorders>
              <w:top w:val="nil"/>
              <w:left w:val="nil"/>
              <w:bottom w:val="single" w:sz="4" w:space="0" w:color="auto"/>
              <w:right w:val="single" w:sz="4" w:space="0" w:color="FFFFFF"/>
            </w:tcBorders>
            <w:noWrap/>
            <w:vAlign w:val="center"/>
            <w:hideMark/>
          </w:tcPr>
          <w:p w14:paraId="3863F0B1"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36</w:t>
            </w:r>
          </w:p>
        </w:tc>
        <w:tc>
          <w:tcPr>
            <w:tcW w:w="1156" w:type="dxa"/>
            <w:tcBorders>
              <w:top w:val="nil"/>
              <w:left w:val="nil"/>
              <w:bottom w:val="single" w:sz="4" w:space="0" w:color="auto"/>
              <w:right w:val="single" w:sz="4" w:space="0" w:color="FFFFFF"/>
            </w:tcBorders>
            <w:noWrap/>
            <w:vAlign w:val="center"/>
            <w:hideMark/>
          </w:tcPr>
          <w:p w14:paraId="6D157DB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34</w:t>
            </w:r>
          </w:p>
        </w:tc>
      </w:tr>
      <w:tr w:rsidR="007A35FB" w:rsidRPr="00E079FB" w14:paraId="281B060B"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E5F8C0A"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228C1A80"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1,141,564</w:t>
            </w:r>
          </w:p>
        </w:tc>
        <w:tc>
          <w:tcPr>
            <w:tcW w:w="1156" w:type="dxa"/>
            <w:tcBorders>
              <w:top w:val="nil"/>
              <w:left w:val="nil"/>
              <w:bottom w:val="single" w:sz="4" w:space="0" w:color="auto"/>
              <w:right w:val="single" w:sz="4" w:space="0" w:color="FFFFFF"/>
            </w:tcBorders>
            <w:noWrap/>
            <w:vAlign w:val="center"/>
            <w:hideMark/>
          </w:tcPr>
          <w:p w14:paraId="73E1632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329</w:t>
            </w:r>
          </w:p>
        </w:tc>
        <w:tc>
          <w:tcPr>
            <w:tcW w:w="1156" w:type="dxa"/>
            <w:tcBorders>
              <w:top w:val="nil"/>
              <w:left w:val="nil"/>
              <w:bottom w:val="single" w:sz="4" w:space="0" w:color="auto"/>
              <w:right w:val="single" w:sz="4" w:space="0" w:color="FFFFFF"/>
            </w:tcBorders>
            <w:noWrap/>
            <w:vAlign w:val="center"/>
            <w:hideMark/>
          </w:tcPr>
          <w:p w14:paraId="28A6F53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331</w:t>
            </w:r>
          </w:p>
        </w:tc>
      </w:tr>
      <w:tr w:rsidR="007A35FB" w:rsidRPr="00E079FB" w14:paraId="392AA794"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C3A884"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0024A59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8F1A9A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A06926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580941C6"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6BACF8"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21D767B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357,692</w:t>
            </w:r>
          </w:p>
        </w:tc>
        <w:tc>
          <w:tcPr>
            <w:tcW w:w="1156" w:type="dxa"/>
            <w:tcBorders>
              <w:top w:val="nil"/>
              <w:left w:val="nil"/>
              <w:bottom w:val="single" w:sz="4" w:space="0" w:color="FFFFFF"/>
              <w:right w:val="single" w:sz="4" w:space="0" w:color="FFFFFF"/>
            </w:tcBorders>
            <w:noWrap/>
            <w:vAlign w:val="center"/>
            <w:hideMark/>
          </w:tcPr>
          <w:p w14:paraId="5FB34F4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329</w:t>
            </w:r>
          </w:p>
        </w:tc>
        <w:tc>
          <w:tcPr>
            <w:tcW w:w="1156" w:type="dxa"/>
            <w:tcBorders>
              <w:top w:val="nil"/>
              <w:left w:val="nil"/>
              <w:bottom w:val="single" w:sz="4" w:space="0" w:color="FFFFFF"/>
              <w:right w:val="single" w:sz="4" w:space="0" w:color="FFFFFF"/>
            </w:tcBorders>
            <w:noWrap/>
            <w:vAlign w:val="center"/>
            <w:hideMark/>
          </w:tcPr>
          <w:p w14:paraId="7CF4D7D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331</w:t>
            </w:r>
          </w:p>
        </w:tc>
      </w:tr>
      <w:tr w:rsidR="007A35FB" w:rsidRPr="00E079FB" w14:paraId="3F05C86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2D2DB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3E3F5E5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783,873</w:t>
            </w:r>
          </w:p>
        </w:tc>
        <w:tc>
          <w:tcPr>
            <w:tcW w:w="1156" w:type="dxa"/>
            <w:tcBorders>
              <w:top w:val="nil"/>
              <w:left w:val="nil"/>
              <w:bottom w:val="single" w:sz="4" w:space="0" w:color="FFFFFF"/>
              <w:right w:val="single" w:sz="4" w:space="0" w:color="FFFFFF"/>
            </w:tcBorders>
            <w:noWrap/>
            <w:vAlign w:val="center"/>
            <w:hideMark/>
          </w:tcPr>
          <w:p w14:paraId="2013AE9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E1D8F0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115EE448" w14:textId="77777777" w:rsidTr="00E07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BE5F9B9"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20AA140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7CF715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C3BE8C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C277ACA"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0684F8A"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3CC0092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1,141,564</w:t>
            </w:r>
          </w:p>
        </w:tc>
        <w:tc>
          <w:tcPr>
            <w:tcW w:w="1156" w:type="dxa"/>
            <w:tcBorders>
              <w:top w:val="nil"/>
              <w:left w:val="nil"/>
              <w:bottom w:val="single" w:sz="4" w:space="0" w:color="auto"/>
              <w:right w:val="single" w:sz="4" w:space="0" w:color="FFFFFF"/>
            </w:tcBorders>
            <w:noWrap/>
            <w:vAlign w:val="center"/>
            <w:hideMark/>
          </w:tcPr>
          <w:p w14:paraId="2E2BAA22"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329</w:t>
            </w:r>
          </w:p>
        </w:tc>
        <w:tc>
          <w:tcPr>
            <w:tcW w:w="1156" w:type="dxa"/>
            <w:tcBorders>
              <w:top w:val="nil"/>
              <w:left w:val="nil"/>
              <w:bottom w:val="single" w:sz="4" w:space="0" w:color="auto"/>
              <w:right w:val="single" w:sz="4" w:space="0" w:color="FFFFFF"/>
            </w:tcBorders>
            <w:noWrap/>
            <w:vAlign w:val="center"/>
            <w:hideMark/>
          </w:tcPr>
          <w:p w14:paraId="5C2AAC7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331</w:t>
            </w:r>
          </w:p>
        </w:tc>
      </w:tr>
    </w:tbl>
    <w:p w14:paraId="5BBD2146" w14:textId="77777777" w:rsidR="00E079FB" w:rsidRPr="00E079FB" w:rsidRDefault="00E079FB">
      <w:pPr>
        <w:rPr>
          <w:rFonts w:asciiTheme="minorHAnsi" w:eastAsiaTheme="minorHAnsi" w:hAnsiTheme="minorHAnsi" w:cstheme="minorBidi"/>
          <w:sz w:val="10"/>
          <w:szCs w:val="10"/>
        </w:rPr>
      </w:pPr>
      <w:r w:rsidRPr="00E079FB">
        <w:rPr>
          <w:rFonts w:asciiTheme="minorHAnsi" w:eastAsiaTheme="minorHAnsi" w:hAnsiTheme="minorHAnsi" w:cstheme="minorBidi"/>
          <w:sz w:val="10"/>
          <w:szCs w:val="10"/>
        </w:rPr>
        <w:br w:type="page"/>
      </w:r>
    </w:p>
    <w:tbl>
      <w:tblPr>
        <w:tblW w:w="9804" w:type="dxa"/>
        <w:tblLook w:val="04A0" w:firstRow="1" w:lastRow="0" w:firstColumn="1" w:lastColumn="0" w:noHBand="0" w:noVBand="1"/>
        <w:tblCaption w:val="8.2 Financial Statements - State Records Authority NSW - Cash Flow Statement"/>
        <w:tblDescription w:val="8.2 Financial Statements - State Records Authority NSW - Cash Flow Statement"/>
      </w:tblPr>
      <w:tblGrid>
        <w:gridCol w:w="6236"/>
        <w:gridCol w:w="1256"/>
        <w:gridCol w:w="1156"/>
        <w:gridCol w:w="1156"/>
      </w:tblGrid>
      <w:tr w:rsidR="007A35FB" w14:paraId="3F0C03DE" w14:textId="77777777" w:rsidTr="00E079FB">
        <w:trPr>
          <w:trHeight w:val="360"/>
        </w:trPr>
        <w:tc>
          <w:tcPr>
            <w:tcW w:w="6236" w:type="dxa"/>
            <w:shd w:val="clear" w:color="auto" w:fill="FFFFFF"/>
            <w:noWrap/>
            <w:vAlign w:val="bottom"/>
            <w:hideMark/>
          </w:tcPr>
          <w:p w14:paraId="7C77C3D2"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19A03A70"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32EEAAF0"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09208146"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079FB" w14:paraId="6B9345CE" w14:textId="77777777" w:rsidTr="00E079FB">
        <w:trPr>
          <w:trHeight w:val="283"/>
        </w:trPr>
        <w:tc>
          <w:tcPr>
            <w:tcW w:w="6236" w:type="dxa"/>
            <w:shd w:val="clear" w:color="auto" w:fill="EBEBEB"/>
            <w:vAlign w:val="center"/>
            <w:hideMark/>
          </w:tcPr>
          <w:p w14:paraId="4AFD2048"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2412" w:type="dxa"/>
            <w:gridSpan w:val="2"/>
            <w:shd w:val="clear" w:color="auto" w:fill="EBEBEB"/>
            <w:vAlign w:val="bottom"/>
            <w:hideMark/>
          </w:tcPr>
          <w:p w14:paraId="6BCC52AE"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2022-23</w:t>
            </w:r>
          </w:p>
        </w:tc>
        <w:tc>
          <w:tcPr>
            <w:tcW w:w="1156" w:type="dxa"/>
            <w:shd w:val="clear" w:color="auto" w:fill="EBEBEB"/>
            <w:vAlign w:val="bottom"/>
            <w:hideMark/>
          </w:tcPr>
          <w:p w14:paraId="188CC5F7"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2023-24</w:t>
            </w:r>
          </w:p>
        </w:tc>
      </w:tr>
      <w:tr w:rsidR="007A35FB" w:rsidRPr="00E079FB" w14:paraId="2092FD79" w14:textId="77777777" w:rsidTr="00E079FB">
        <w:trPr>
          <w:trHeight w:val="225"/>
        </w:trPr>
        <w:tc>
          <w:tcPr>
            <w:tcW w:w="6236" w:type="dxa"/>
            <w:shd w:val="clear" w:color="auto" w:fill="EBEBEB"/>
            <w:vAlign w:val="center"/>
            <w:hideMark/>
          </w:tcPr>
          <w:p w14:paraId="0BE9EF11"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28852323"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c>
          <w:tcPr>
            <w:tcW w:w="1156" w:type="dxa"/>
            <w:shd w:val="clear" w:color="auto" w:fill="EBEBEB"/>
            <w:vAlign w:val="center"/>
            <w:hideMark/>
          </w:tcPr>
          <w:p w14:paraId="16A1C5E4"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Est. Actual</w:t>
            </w:r>
          </w:p>
        </w:tc>
        <w:tc>
          <w:tcPr>
            <w:tcW w:w="1156" w:type="dxa"/>
            <w:shd w:val="clear" w:color="auto" w:fill="EBEBEB"/>
            <w:vAlign w:val="center"/>
            <w:hideMark/>
          </w:tcPr>
          <w:p w14:paraId="57317CF1"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r>
      <w:tr w:rsidR="007A35FB" w:rsidRPr="00E079FB" w14:paraId="565CE2F9" w14:textId="77777777" w:rsidTr="00E079FB">
        <w:trPr>
          <w:trHeight w:val="283"/>
        </w:trPr>
        <w:tc>
          <w:tcPr>
            <w:tcW w:w="6236" w:type="dxa"/>
            <w:shd w:val="clear" w:color="auto" w:fill="EBEBEB"/>
            <w:vAlign w:val="center"/>
            <w:hideMark/>
          </w:tcPr>
          <w:p w14:paraId="4212CF38"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hideMark/>
          </w:tcPr>
          <w:p w14:paraId="66A45D06"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4A91AC89"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5194D930"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r>
      <w:tr w:rsidR="007A35FB" w:rsidRPr="00E079FB" w14:paraId="2BAF235E" w14:textId="77777777" w:rsidTr="00E07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47C50CF"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7034F3AE"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A755C4A"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36242F2"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5FFF312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ECA4BD"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2978CD77"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A6F09C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0D7C076"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48AF1FF3"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0E8208"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39F625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39,944</w:t>
            </w:r>
          </w:p>
        </w:tc>
        <w:tc>
          <w:tcPr>
            <w:tcW w:w="1156" w:type="dxa"/>
            <w:tcBorders>
              <w:top w:val="nil"/>
              <w:left w:val="nil"/>
              <w:bottom w:val="single" w:sz="4" w:space="0" w:color="FFFFFF"/>
              <w:right w:val="single" w:sz="4" w:space="0" w:color="FFFFFF"/>
            </w:tcBorders>
            <w:noWrap/>
            <w:vAlign w:val="center"/>
            <w:hideMark/>
          </w:tcPr>
          <w:p w14:paraId="048BAF7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19,622</w:t>
            </w:r>
          </w:p>
        </w:tc>
        <w:tc>
          <w:tcPr>
            <w:tcW w:w="1156" w:type="dxa"/>
            <w:tcBorders>
              <w:top w:val="nil"/>
              <w:left w:val="nil"/>
              <w:bottom w:val="single" w:sz="4" w:space="0" w:color="FFFFFF"/>
              <w:right w:val="single" w:sz="4" w:space="0" w:color="FFFFFF"/>
            </w:tcBorders>
            <w:noWrap/>
            <w:vAlign w:val="center"/>
            <w:hideMark/>
          </w:tcPr>
          <w:p w14:paraId="7DD7539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176</w:t>
            </w:r>
          </w:p>
        </w:tc>
      </w:tr>
      <w:tr w:rsidR="007A35FB" w:rsidRPr="00E079FB" w14:paraId="09908C5E"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69816D"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4796E56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2,005</w:t>
            </w:r>
          </w:p>
        </w:tc>
        <w:tc>
          <w:tcPr>
            <w:tcW w:w="1156" w:type="dxa"/>
            <w:tcBorders>
              <w:top w:val="nil"/>
              <w:left w:val="nil"/>
              <w:bottom w:val="single" w:sz="4" w:space="0" w:color="FFFFFF"/>
              <w:right w:val="single" w:sz="4" w:space="0" w:color="FFFFFF"/>
            </w:tcBorders>
            <w:noWrap/>
            <w:vAlign w:val="center"/>
            <w:hideMark/>
          </w:tcPr>
          <w:p w14:paraId="02EB59B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504</w:t>
            </w:r>
          </w:p>
        </w:tc>
        <w:tc>
          <w:tcPr>
            <w:tcW w:w="1156" w:type="dxa"/>
            <w:tcBorders>
              <w:top w:val="nil"/>
              <w:left w:val="nil"/>
              <w:bottom w:val="single" w:sz="4" w:space="0" w:color="FFFFFF"/>
              <w:right w:val="single" w:sz="4" w:space="0" w:color="FFFFFF"/>
            </w:tcBorders>
            <w:noWrap/>
            <w:vAlign w:val="center"/>
            <w:hideMark/>
          </w:tcPr>
          <w:p w14:paraId="19DE8B3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996</w:t>
            </w:r>
          </w:p>
        </w:tc>
      </w:tr>
      <w:tr w:rsidR="007A35FB" w:rsidRPr="00E079FB" w14:paraId="36B1881C"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65972B"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964F5C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34E29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E6009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9869AA8"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BF5956"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6ED316C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511</w:t>
            </w:r>
          </w:p>
        </w:tc>
        <w:tc>
          <w:tcPr>
            <w:tcW w:w="1156" w:type="dxa"/>
            <w:tcBorders>
              <w:top w:val="nil"/>
              <w:left w:val="nil"/>
              <w:bottom w:val="single" w:sz="4" w:space="0" w:color="FFFFFF"/>
              <w:right w:val="single" w:sz="4" w:space="0" w:color="FFFFFF"/>
            </w:tcBorders>
            <w:noWrap/>
            <w:vAlign w:val="center"/>
            <w:hideMark/>
          </w:tcPr>
          <w:p w14:paraId="331E992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51</w:t>
            </w:r>
          </w:p>
        </w:tc>
        <w:tc>
          <w:tcPr>
            <w:tcW w:w="1156" w:type="dxa"/>
            <w:tcBorders>
              <w:top w:val="nil"/>
              <w:left w:val="nil"/>
              <w:bottom w:val="single" w:sz="4" w:space="0" w:color="FFFFFF"/>
              <w:right w:val="single" w:sz="4" w:space="0" w:color="FFFFFF"/>
            </w:tcBorders>
            <w:noWrap/>
            <w:vAlign w:val="center"/>
            <w:hideMark/>
          </w:tcPr>
          <w:p w14:paraId="37E64F8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64C0900"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E7EEFA"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6BC7E5C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C5FD6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96F54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021D5F3"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2E01E991"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Other Payments</w:t>
            </w:r>
          </w:p>
        </w:tc>
        <w:tc>
          <w:tcPr>
            <w:tcW w:w="1256" w:type="dxa"/>
            <w:tcBorders>
              <w:top w:val="nil"/>
              <w:left w:val="nil"/>
              <w:bottom w:val="nil"/>
              <w:right w:val="single" w:sz="4" w:space="0" w:color="FFFFFF"/>
            </w:tcBorders>
            <w:noWrap/>
            <w:vAlign w:val="center"/>
            <w:hideMark/>
          </w:tcPr>
          <w:p w14:paraId="1A6A2BB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9,911</w:t>
            </w:r>
          </w:p>
        </w:tc>
        <w:tc>
          <w:tcPr>
            <w:tcW w:w="1156" w:type="dxa"/>
            <w:tcBorders>
              <w:top w:val="nil"/>
              <w:left w:val="nil"/>
              <w:bottom w:val="nil"/>
              <w:right w:val="single" w:sz="4" w:space="0" w:color="FFFFFF"/>
            </w:tcBorders>
            <w:noWrap/>
            <w:vAlign w:val="center"/>
            <w:hideMark/>
          </w:tcPr>
          <w:p w14:paraId="761C666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6,956</w:t>
            </w:r>
          </w:p>
        </w:tc>
        <w:tc>
          <w:tcPr>
            <w:tcW w:w="1156" w:type="dxa"/>
            <w:tcBorders>
              <w:top w:val="nil"/>
              <w:left w:val="nil"/>
              <w:bottom w:val="nil"/>
              <w:right w:val="single" w:sz="4" w:space="0" w:color="FFFFFF"/>
            </w:tcBorders>
            <w:noWrap/>
            <w:vAlign w:val="center"/>
            <w:hideMark/>
          </w:tcPr>
          <w:p w14:paraId="3A920DA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w:t>
            </w:r>
          </w:p>
        </w:tc>
      </w:tr>
      <w:tr w:rsidR="007A35FB" w:rsidRPr="00E079FB" w14:paraId="5A2BD26F"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D19736F" w14:textId="77777777" w:rsidR="007A35FB" w:rsidRPr="00E079FB" w:rsidRDefault="007A35FB">
            <w:pPr>
              <w:ind w:firstLineChars="100" w:firstLine="181"/>
              <w:rPr>
                <w:rFonts w:ascii="Public Sans" w:hAnsi="Public Sans" w:cs="Calibri"/>
                <w:b/>
                <w:bCs/>
                <w:sz w:val="18"/>
                <w:szCs w:val="18"/>
                <w:lang w:eastAsia="en-AU"/>
              </w:rPr>
            </w:pPr>
            <w:r w:rsidRPr="00E079FB">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546E7750"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52,371</w:t>
            </w:r>
          </w:p>
        </w:tc>
        <w:tc>
          <w:tcPr>
            <w:tcW w:w="1156" w:type="dxa"/>
            <w:tcBorders>
              <w:top w:val="single" w:sz="4" w:space="0" w:color="auto"/>
              <w:left w:val="nil"/>
              <w:bottom w:val="single" w:sz="4" w:space="0" w:color="auto"/>
              <w:right w:val="single" w:sz="4" w:space="0" w:color="FFFFFF"/>
            </w:tcBorders>
            <w:noWrap/>
            <w:vAlign w:val="center"/>
            <w:hideMark/>
          </w:tcPr>
          <w:p w14:paraId="2CE419F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27,132</w:t>
            </w:r>
          </w:p>
        </w:tc>
        <w:tc>
          <w:tcPr>
            <w:tcW w:w="1156" w:type="dxa"/>
            <w:tcBorders>
              <w:top w:val="single" w:sz="4" w:space="0" w:color="auto"/>
              <w:left w:val="nil"/>
              <w:bottom w:val="single" w:sz="4" w:space="0" w:color="auto"/>
              <w:right w:val="single" w:sz="4" w:space="0" w:color="FFFFFF"/>
            </w:tcBorders>
            <w:noWrap/>
            <w:vAlign w:val="center"/>
            <w:hideMark/>
          </w:tcPr>
          <w:p w14:paraId="45C60E9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1,174</w:t>
            </w:r>
          </w:p>
        </w:tc>
      </w:tr>
      <w:tr w:rsidR="007A35FB" w:rsidRPr="00E079FB" w14:paraId="0748E20E"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34E302"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2DF5B92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6CC65C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A68887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6E688A37"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14E0DF"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46037DD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FE744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BE6D0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0C05544"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8B4B6E"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9D980B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12,290</w:t>
            </w:r>
          </w:p>
        </w:tc>
        <w:tc>
          <w:tcPr>
            <w:tcW w:w="1156" w:type="dxa"/>
            <w:tcBorders>
              <w:top w:val="nil"/>
              <w:left w:val="nil"/>
              <w:bottom w:val="single" w:sz="4" w:space="0" w:color="FFFFFF"/>
              <w:right w:val="single" w:sz="4" w:space="0" w:color="FFFFFF"/>
            </w:tcBorders>
            <w:noWrap/>
            <w:vAlign w:val="center"/>
            <w:hideMark/>
          </w:tcPr>
          <w:p w14:paraId="582BF0C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7,163</w:t>
            </w:r>
          </w:p>
        </w:tc>
        <w:tc>
          <w:tcPr>
            <w:tcW w:w="1156" w:type="dxa"/>
            <w:tcBorders>
              <w:top w:val="nil"/>
              <w:left w:val="nil"/>
              <w:bottom w:val="single" w:sz="4" w:space="0" w:color="FFFFFF"/>
              <w:right w:val="single" w:sz="4" w:space="0" w:color="FFFFFF"/>
            </w:tcBorders>
            <w:noWrap/>
            <w:vAlign w:val="center"/>
            <w:hideMark/>
          </w:tcPr>
          <w:p w14:paraId="28C1E02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994</w:t>
            </w:r>
          </w:p>
        </w:tc>
      </w:tr>
      <w:tr w:rsidR="007A35FB" w:rsidRPr="00E079FB" w14:paraId="2272BF89"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93CE2B"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0A5937D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C0F6E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CB9DD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4DAC53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2AA55E"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2A16BC4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419AF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E24E1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1EC35CD"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CB8D71"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36FE069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4ED37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12B66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A4386DA"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D8F601"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76259D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45,235</w:t>
            </w:r>
          </w:p>
        </w:tc>
        <w:tc>
          <w:tcPr>
            <w:tcW w:w="1156" w:type="dxa"/>
            <w:tcBorders>
              <w:top w:val="nil"/>
              <w:left w:val="nil"/>
              <w:bottom w:val="single" w:sz="4" w:space="0" w:color="FFFFFF"/>
              <w:right w:val="single" w:sz="4" w:space="0" w:color="FFFFFF"/>
            </w:tcBorders>
            <w:noWrap/>
            <w:vAlign w:val="center"/>
            <w:hideMark/>
          </w:tcPr>
          <w:p w14:paraId="231E0A1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23,002</w:t>
            </w:r>
          </w:p>
        </w:tc>
        <w:tc>
          <w:tcPr>
            <w:tcW w:w="1156" w:type="dxa"/>
            <w:tcBorders>
              <w:top w:val="nil"/>
              <w:left w:val="nil"/>
              <w:bottom w:val="single" w:sz="4" w:space="0" w:color="FFFFFF"/>
              <w:right w:val="single" w:sz="4" w:space="0" w:color="FFFFFF"/>
            </w:tcBorders>
            <w:noWrap/>
            <w:vAlign w:val="center"/>
            <w:hideMark/>
          </w:tcPr>
          <w:p w14:paraId="5274EA0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180</w:t>
            </w:r>
          </w:p>
        </w:tc>
      </w:tr>
      <w:tr w:rsidR="007A35FB" w:rsidRPr="00E079FB" w14:paraId="596BD2DA"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9957C0"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 xml:space="preserve">Retained Taxes, </w:t>
            </w:r>
            <w:proofErr w:type="gramStart"/>
            <w:r w:rsidRPr="00E079FB">
              <w:rPr>
                <w:rFonts w:ascii="Public Sans" w:hAnsi="Public Sans" w:cs="Calibri"/>
                <w:sz w:val="18"/>
                <w:szCs w:val="18"/>
                <w:lang w:eastAsia="en-AU"/>
              </w:rPr>
              <w:t>Fees</w:t>
            </w:r>
            <w:proofErr w:type="gramEnd"/>
            <w:r w:rsidRPr="00E079FB">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4C8329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48F25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86C62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0B2D064"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84E092"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3CA7FFA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088A5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B09E3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5F0AB50"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6F16472"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35A7344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451</w:t>
            </w:r>
          </w:p>
        </w:tc>
        <w:tc>
          <w:tcPr>
            <w:tcW w:w="1156" w:type="dxa"/>
            <w:tcBorders>
              <w:top w:val="nil"/>
              <w:left w:val="nil"/>
              <w:bottom w:val="single" w:sz="4" w:space="0" w:color="FFFFFF"/>
              <w:right w:val="single" w:sz="4" w:space="0" w:color="FFFFFF"/>
            </w:tcBorders>
            <w:noWrap/>
            <w:vAlign w:val="center"/>
            <w:hideMark/>
          </w:tcPr>
          <w:p w14:paraId="6A8D002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448</w:t>
            </w:r>
          </w:p>
        </w:tc>
        <w:tc>
          <w:tcPr>
            <w:tcW w:w="1156" w:type="dxa"/>
            <w:tcBorders>
              <w:top w:val="nil"/>
              <w:left w:val="nil"/>
              <w:bottom w:val="single" w:sz="4" w:space="0" w:color="FFFFFF"/>
              <w:right w:val="single" w:sz="4" w:space="0" w:color="FFFFFF"/>
            </w:tcBorders>
            <w:noWrap/>
            <w:vAlign w:val="center"/>
            <w:hideMark/>
          </w:tcPr>
          <w:p w14:paraId="3E4B9DC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084CB0F2"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2CE91BF7"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Other Receipts</w:t>
            </w:r>
          </w:p>
        </w:tc>
        <w:tc>
          <w:tcPr>
            <w:tcW w:w="1256" w:type="dxa"/>
            <w:tcBorders>
              <w:top w:val="nil"/>
              <w:left w:val="nil"/>
              <w:bottom w:val="nil"/>
              <w:right w:val="single" w:sz="4" w:space="0" w:color="FFFFFF"/>
            </w:tcBorders>
            <w:noWrap/>
            <w:vAlign w:val="center"/>
            <w:hideMark/>
          </w:tcPr>
          <w:p w14:paraId="05E2AEF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73</w:t>
            </w:r>
          </w:p>
        </w:tc>
        <w:tc>
          <w:tcPr>
            <w:tcW w:w="1156" w:type="dxa"/>
            <w:tcBorders>
              <w:top w:val="nil"/>
              <w:left w:val="nil"/>
              <w:bottom w:val="nil"/>
              <w:right w:val="single" w:sz="4" w:space="0" w:color="FFFFFF"/>
            </w:tcBorders>
            <w:noWrap/>
            <w:vAlign w:val="center"/>
            <w:hideMark/>
          </w:tcPr>
          <w:p w14:paraId="645F2A9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1,058</w:t>
            </w:r>
          </w:p>
        </w:tc>
        <w:tc>
          <w:tcPr>
            <w:tcW w:w="1156" w:type="dxa"/>
            <w:tcBorders>
              <w:top w:val="nil"/>
              <w:left w:val="nil"/>
              <w:bottom w:val="nil"/>
              <w:right w:val="single" w:sz="4" w:space="0" w:color="FFFFFF"/>
            </w:tcBorders>
            <w:noWrap/>
            <w:vAlign w:val="center"/>
            <w:hideMark/>
          </w:tcPr>
          <w:p w14:paraId="31F1120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0</w:t>
            </w:r>
          </w:p>
        </w:tc>
      </w:tr>
      <w:tr w:rsidR="007A35FB" w:rsidRPr="00E079FB" w14:paraId="1D4C71E3"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12CDBB5" w14:textId="77777777" w:rsidR="007A35FB" w:rsidRPr="00E079FB" w:rsidRDefault="007A35FB">
            <w:pPr>
              <w:ind w:firstLineChars="100" w:firstLine="181"/>
              <w:rPr>
                <w:rFonts w:ascii="Public Sans" w:hAnsi="Public Sans" w:cs="Calibri"/>
                <w:b/>
                <w:bCs/>
                <w:sz w:val="18"/>
                <w:szCs w:val="18"/>
                <w:lang w:eastAsia="en-AU"/>
              </w:rPr>
            </w:pPr>
            <w:r w:rsidRPr="00E079FB">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30F54D2D"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58,049</w:t>
            </w:r>
          </w:p>
        </w:tc>
        <w:tc>
          <w:tcPr>
            <w:tcW w:w="1156" w:type="dxa"/>
            <w:tcBorders>
              <w:top w:val="single" w:sz="4" w:space="0" w:color="auto"/>
              <w:left w:val="nil"/>
              <w:bottom w:val="single" w:sz="4" w:space="0" w:color="auto"/>
              <w:right w:val="single" w:sz="4" w:space="0" w:color="FFFFFF"/>
            </w:tcBorders>
            <w:noWrap/>
            <w:vAlign w:val="center"/>
            <w:hideMark/>
          </w:tcPr>
          <w:p w14:paraId="4D9E8772"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31,671</w:t>
            </w:r>
          </w:p>
        </w:tc>
        <w:tc>
          <w:tcPr>
            <w:tcW w:w="1156" w:type="dxa"/>
            <w:tcBorders>
              <w:top w:val="single" w:sz="4" w:space="0" w:color="auto"/>
              <w:left w:val="nil"/>
              <w:bottom w:val="single" w:sz="4" w:space="0" w:color="auto"/>
              <w:right w:val="single" w:sz="4" w:space="0" w:color="FFFFFF"/>
            </w:tcBorders>
            <w:noWrap/>
            <w:vAlign w:val="center"/>
            <w:hideMark/>
          </w:tcPr>
          <w:p w14:paraId="55BF0C6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1,175</w:t>
            </w:r>
          </w:p>
        </w:tc>
      </w:tr>
      <w:tr w:rsidR="007A35FB" w:rsidRPr="00E079FB" w14:paraId="79882CBE"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8B9E576"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Net 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2EA4AB1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5,678</w:t>
            </w:r>
          </w:p>
        </w:tc>
        <w:tc>
          <w:tcPr>
            <w:tcW w:w="1156" w:type="dxa"/>
            <w:tcBorders>
              <w:top w:val="nil"/>
              <w:left w:val="nil"/>
              <w:bottom w:val="single" w:sz="4" w:space="0" w:color="auto"/>
              <w:right w:val="single" w:sz="4" w:space="0" w:color="FFFFFF"/>
            </w:tcBorders>
            <w:noWrap/>
            <w:vAlign w:val="center"/>
            <w:hideMark/>
          </w:tcPr>
          <w:p w14:paraId="7E449FA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4,538</w:t>
            </w:r>
          </w:p>
        </w:tc>
        <w:tc>
          <w:tcPr>
            <w:tcW w:w="1156" w:type="dxa"/>
            <w:tcBorders>
              <w:top w:val="nil"/>
              <w:left w:val="nil"/>
              <w:bottom w:val="single" w:sz="4" w:space="0" w:color="auto"/>
              <w:right w:val="single" w:sz="4" w:space="0" w:color="FFFFFF"/>
            </w:tcBorders>
            <w:noWrap/>
            <w:vAlign w:val="center"/>
            <w:hideMark/>
          </w:tcPr>
          <w:p w14:paraId="29AD544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0</w:t>
            </w:r>
          </w:p>
        </w:tc>
      </w:tr>
      <w:tr w:rsidR="007A35FB" w:rsidRPr="00E079FB" w14:paraId="3229CCCA"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297140"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68EAAAB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DA53D0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722EEA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663D255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A2389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52622FE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D4A77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28F49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8A522DE"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CD7F0C"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308FDB6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(3,854)</w:t>
            </w:r>
          </w:p>
        </w:tc>
        <w:tc>
          <w:tcPr>
            <w:tcW w:w="1156" w:type="dxa"/>
            <w:tcBorders>
              <w:top w:val="nil"/>
              <w:left w:val="nil"/>
              <w:bottom w:val="single" w:sz="4" w:space="0" w:color="FFFFFF"/>
              <w:right w:val="single" w:sz="4" w:space="0" w:color="FFFFFF"/>
            </w:tcBorders>
            <w:noWrap/>
            <w:vAlign w:val="center"/>
            <w:hideMark/>
          </w:tcPr>
          <w:p w14:paraId="19E0FBC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(397)</w:t>
            </w:r>
          </w:p>
        </w:tc>
        <w:tc>
          <w:tcPr>
            <w:tcW w:w="1156" w:type="dxa"/>
            <w:tcBorders>
              <w:top w:val="nil"/>
              <w:left w:val="nil"/>
              <w:bottom w:val="single" w:sz="4" w:space="0" w:color="FFFFFF"/>
              <w:right w:val="single" w:sz="4" w:space="0" w:color="FFFFFF"/>
            </w:tcBorders>
            <w:noWrap/>
            <w:vAlign w:val="center"/>
            <w:hideMark/>
          </w:tcPr>
          <w:p w14:paraId="6727B05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F0380AA"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3784FF"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56F62FA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8E439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C3438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30EFD5E"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6BF10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7C0B136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F5340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DA056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A50E586"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1ABFA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4A379F4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E6E57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FE3C0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068AF19"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824CEE"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7DCDF4B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3106E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E305F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2809E84"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1B1207CF"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1DC24CB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(500)</w:t>
            </w:r>
          </w:p>
        </w:tc>
        <w:tc>
          <w:tcPr>
            <w:tcW w:w="1156" w:type="dxa"/>
            <w:tcBorders>
              <w:top w:val="nil"/>
              <w:left w:val="nil"/>
              <w:bottom w:val="nil"/>
              <w:right w:val="single" w:sz="4" w:space="0" w:color="FFFFFF"/>
            </w:tcBorders>
            <w:noWrap/>
            <w:vAlign w:val="center"/>
            <w:hideMark/>
          </w:tcPr>
          <w:p w14:paraId="4206E5D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(836)</w:t>
            </w:r>
          </w:p>
        </w:tc>
        <w:tc>
          <w:tcPr>
            <w:tcW w:w="1156" w:type="dxa"/>
            <w:tcBorders>
              <w:top w:val="nil"/>
              <w:left w:val="nil"/>
              <w:bottom w:val="nil"/>
              <w:right w:val="single" w:sz="4" w:space="0" w:color="FFFFFF"/>
            </w:tcBorders>
            <w:noWrap/>
            <w:vAlign w:val="center"/>
            <w:hideMark/>
          </w:tcPr>
          <w:p w14:paraId="1DAD757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C5EE9C4"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B4DF596"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Net 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38D347D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(4,354)</w:t>
            </w:r>
          </w:p>
        </w:tc>
        <w:tc>
          <w:tcPr>
            <w:tcW w:w="1156" w:type="dxa"/>
            <w:tcBorders>
              <w:top w:val="single" w:sz="4" w:space="0" w:color="auto"/>
              <w:left w:val="nil"/>
              <w:bottom w:val="single" w:sz="4" w:space="0" w:color="auto"/>
              <w:right w:val="single" w:sz="4" w:space="0" w:color="FFFFFF"/>
            </w:tcBorders>
            <w:noWrap/>
            <w:vAlign w:val="center"/>
            <w:hideMark/>
          </w:tcPr>
          <w:p w14:paraId="1C7806D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(1,232)</w:t>
            </w:r>
          </w:p>
        </w:tc>
        <w:tc>
          <w:tcPr>
            <w:tcW w:w="1156" w:type="dxa"/>
            <w:tcBorders>
              <w:top w:val="single" w:sz="4" w:space="0" w:color="auto"/>
              <w:left w:val="nil"/>
              <w:bottom w:val="single" w:sz="4" w:space="0" w:color="auto"/>
              <w:right w:val="single" w:sz="4" w:space="0" w:color="FFFFFF"/>
            </w:tcBorders>
            <w:noWrap/>
            <w:vAlign w:val="center"/>
            <w:hideMark/>
          </w:tcPr>
          <w:p w14:paraId="43AAD94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w:t>
            </w:r>
          </w:p>
        </w:tc>
      </w:tr>
      <w:tr w:rsidR="007A35FB" w:rsidRPr="00E079FB" w14:paraId="4F2E9346"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3ABDAD"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588B558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45D51B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B15D23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31833AAC"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D4B19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22AE649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55FA8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78E8A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0953806"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6E9BB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3857D2E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(1,354)</w:t>
            </w:r>
          </w:p>
        </w:tc>
        <w:tc>
          <w:tcPr>
            <w:tcW w:w="1156" w:type="dxa"/>
            <w:tcBorders>
              <w:top w:val="nil"/>
              <w:left w:val="nil"/>
              <w:bottom w:val="single" w:sz="4" w:space="0" w:color="FFFFFF"/>
              <w:right w:val="single" w:sz="4" w:space="0" w:color="FFFFFF"/>
            </w:tcBorders>
            <w:noWrap/>
            <w:vAlign w:val="center"/>
            <w:hideMark/>
          </w:tcPr>
          <w:p w14:paraId="1C41EC1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(876)</w:t>
            </w:r>
          </w:p>
        </w:tc>
        <w:tc>
          <w:tcPr>
            <w:tcW w:w="1156" w:type="dxa"/>
            <w:tcBorders>
              <w:top w:val="nil"/>
              <w:left w:val="nil"/>
              <w:bottom w:val="single" w:sz="4" w:space="0" w:color="FFFFFF"/>
              <w:right w:val="single" w:sz="4" w:space="0" w:color="FFFFFF"/>
            </w:tcBorders>
            <w:noWrap/>
            <w:vAlign w:val="center"/>
            <w:hideMark/>
          </w:tcPr>
          <w:p w14:paraId="2809F1F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D928616"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93121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002A33B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0E6C6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62DBA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2B5C865"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2EFF10"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1AFBF96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9CCB1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286BA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C20C6EB"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2D59A6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4791B88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614C6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BD66E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2C8D304"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007BDE8C"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2B1544A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9F873F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B84DAB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3AE67A2"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D53FD38"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Net 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7A26331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(1,354)</w:t>
            </w:r>
          </w:p>
        </w:tc>
        <w:tc>
          <w:tcPr>
            <w:tcW w:w="1156" w:type="dxa"/>
            <w:tcBorders>
              <w:top w:val="single" w:sz="4" w:space="0" w:color="auto"/>
              <w:left w:val="nil"/>
              <w:bottom w:val="single" w:sz="4" w:space="0" w:color="auto"/>
              <w:right w:val="single" w:sz="4" w:space="0" w:color="FFFFFF"/>
            </w:tcBorders>
            <w:noWrap/>
            <w:vAlign w:val="center"/>
            <w:hideMark/>
          </w:tcPr>
          <w:p w14:paraId="2683132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(876)</w:t>
            </w:r>
          </w:p>
        </w:tc>
        <w:tc>
          <w:tcPr>
            <w:tcW w:w="1156" w:type="dxa"/>
            <w:tcBorders>
              <w:top w:val="single" w:sz="4" w:space="0" w:color="auto"/>
              <w:left w:val="nil"/>
              <w:bottom w:val="single" w:sz="4" w:space="0" w:color="auto"/>
              <w:right w:val="single" w:sz="4" w:space="0" w:color="FFFFFF"/>
            </w:tcBorders>
            <w:noWrap/>
            <w:vAlign w:val="center"/>
            <w:hideMark/>
          </w:tcPr>
          <w:p w14:paraId="0D83C87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w:t>
            </w:r>
          </w:p>
        </w:tc>
      </w:tr>
      <w:tr w:rsidR="007A35FB" w:rsidRPr="00E079FB" w14:paraId="5E37A1FE"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4CA62A2"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03369DD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(30)</w:t>
            </w:r>
          </w:p>
        </w:tc>
        <w:tc>
          <w:tcPr>
            <w:tcW w:w="1156" w:type="dxa"/>
            <w:tcBorders>
              <w:top w:val="nil"/>
              <w:left w:val="nil"/>
              <w:bottom w:val="single" w:sz="4" w:space="0" w:color="auto"/>
              <w:right w:val="single" w:sz="4" w:space="0" w:color="FFFFFF"/>
            </w:tcBorders>
            <w:noWrap/>
            <w:vAlign w:val="center"/>
            <w:hideMark/>
          </w:tcPr>
          <w:p w14:paraId="61523BC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2,430</w:t>
            </w:r>
          </w:p>
        </w:tc>
        <w:tc>
          <w:tcPr>
            <w:tcW w:w="1156" w:type="dxa"/>
            <w:tcBorders>
              <w:top w:val="nil"/>
              <w:left w:val="nil"/>
              <w:bottom w:val="single" w:sz="4" w:space="0" w:color="auto"/>
              <w:right w:val="single" w:sz="4" w:space="0" w:color="FFFFFF"/>
            </w:tcBorders>
            <w:noWrap/>
            <w:vAlign w:val="center"/>
            <w:hideMark/>
          </w:tcPr>
          <w:p w14:paraId="2ACB8EF2"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0</w:t>
            </w:r>
          </w:p>
        </w:tc>
      </w:tr>
      <w:tr w:rsidR="007A35FB" w:rsidRPr="00E079FB" w14:paraId="267129DB"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174E8370"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3A15245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5,630</w:t>
            </w:r>
          </w:p>
        </w:tc>
        <w:tc>
          <w:tcPr>
            <w:tcW w:w="1156" w:type="dxa"/>
            <w:tcBorders>
              <w:top w:val="nil"/>
              <w:left w:val="nil"/>
              <w:bottom w:val="nil"/>
              <w:right w:val="single" w:sz="4" w:space="0" w:color="FFFFFF"/>
            </w:tcBorders>
            <w:noWrap/>
            <w:vAlign w:val="center"/>
            <w:hideMark/>
          </w:tcPr>
          <w:p w14:paraId="581F465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5,301</w:t>
            </w:r>
          </w:p>
        </w:tc>
        <w:tc>
          <w:tcPr>
            <w:tcW w:w="1156" w:type="dxa"/>
            <w:tcBorders>
              <w:top w:val="nil"/>
              <w:left w:val="nil"/>
              <w:bottom w:val="nil"/>
              <w:right w:val="single" w:sz="4" w:space="0" w:color="FFFFFF"/>
            </w:tcBorders>
            <w:noWrap/>
            <w:vAlign w:val="center"/>
            <w:hideMark/>
          </w:tcPr>
          <w:p w14:paraId="42D953D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248</w:t>
            </w:r>
          </w:p>
        </w:tc>
      </w:tr>
      <w:tr w:rsidR="007A35FB" w:rsidRPr="00E079FB" w14:paraId="482AD19E" w14:textId="77777777" w:rsidTr="00E079FB">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E5F817C"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10F7647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DD5EAB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29A653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FF0B6C8"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2DB868ED"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169E0D5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873644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(7,483)</w:t>
            </w:r>
          </w:p>
        </w:tc>
        <w:tc>
          <w:tcPr>
            <w:tcW w:w="1156" w:type="dxa"/>
            <w:tcBorders>
              <w:top w:val="nil"/>
              <w:left w:val="nil"/>
              <w:bottom w:val="nil"/>
              <w:right w:val="single" w:sz="4" w:space="0" w:color="FFFFFF"/>
            </w:tcBorders>
            <w:noWrap/>
            <w:vAlign w:val="center"/>
            <w:hideMark/>
          </w:tcPr>
          <w:p w14:paraId="0DDADA2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D798674"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0A0E69A"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67BB9AE1"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5,600</w:t>
            </w:r>
          </w:p>
        </w:tc>
        <w:tc>
          <w:tcPr>
            <w:tcW w:w="1156" w:type="dxa"/>
            <w:tcBorders>
              <w:top w:val="single" w:sz="4" w:space="0" w:color="auto"/>
              <w:left w:val="nil"/>
              <w:bottom w:val="single" w:sz="4" w:space="0" w:color="auto"/>
              <w:right w:val="single" w:sz="4" w:space="0" w:color="FFFFFF"/>
            </w:tcBorders>
            <w:noWrap/>
            <w:vAlign w:val="center"/>
            <w:hideMark/>
          </w:tcPr>
          <w:p w14:paraId="23318A2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248</w:t>
            </w:r>
          </w:p>
        </w:tc>
        <w:tc>
          <w:tcPr>
            <w:tcW w:w="1156" w:type="dxa"/>
            <w:tcBorders>
              <w:top w:val="single" w:sz="4" w:space="0" w:color="auto"/>
              <w:left w:val="nil"/>
              <w:bottom w:val="single" w:sz="4" w:space="0" w:color="auto"/>
              <w:right w:val="single" w:sz="4" w:space="0" w:color="FFFFFF"/>
            </w:tcBorders>
            <w:noWrap/>
            <w:vAlign w:val="center"/>
            <w:hideMark/>
          </w:tcPr>
          <w:p w14:paraId="3E8E8B0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249</w:t>
            </w:r>
          </w:p>
        </w:tc>
      </w:tr>
    </w:tbl>
    <w:p w14:paraId="2BBC29FB" w14:textId="77777777" w:rsidR="00E079FB" w:rsidRDefault="00E079FB">
      <w:pPr>
        <w:rPr>
          <w:rFonts w:ascii="Public Sans SemiBold" w:hAnsi="Public Sans SemiBold" w:cs="Calibri"/>
          <w:b/>
          <w:bCs/>
          <w:color w:val="22272B"/>
          <w:sz w:val="27"/>
          <w:szCs w:val="27"/>
          <w:lang w:eastAsia="en-AU"/>
        </w:rPr>
        <w:sectPr w:rsidR="00E079FB" w:rsidSect="0090360E">
          <w:headerReference w:type="even" r:id="rId49"/>
          <w:headerReference w:type="default" r:id="rId50"/>
          <w:headerReference w:type="first" r:id="rId51"/>
          <w:footerReference w:type="first" r:id="rId52"/>
          <w:pgSz w:w="11907" w:h="16840" w:code="9"/>
          <w:pgMar w:top="1134" w:right="1134" w:bottom="567" w:left="1134" w:header="454" w:footer="454" w:gutter="0"/>
          <w:cols w:space="720"/>
          <w:titlePg/>
          <w:docGrid w:linePitch="272"/>
        </w:sectPr>
      </w:pPr>
    </w:p>
    <w:p w14:paraId="52E1EFA9" w14:textId="77777777" w:rsidR="00E079FB" w:rsidRDefault="00E079FB">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State Library of New South Wales</w:t>
      </w:r>
    </w:p>
    <w:tbl>
      <w:tblPr>
        <w:tblW w:w="9804" w:type="dxa"/>
        <w:tblLook w:val="04A0" w:firstRow="1" w:lastRow="0" w:firstColumn="1" w:lastColumn="0" w:noHBand="0" w:noVBand="1"/>
        <w:tblCaption w:val="8.2 Financial Statements - State Library of New South Wales - Operating Statement"/>
        <w:tblDescription w:val="8.2 Financial Statements - State Library of New South Wales - Operating Statement"/>
      </w:tblPr>
      <w:tblGrid>
        <w:gridCol w:w="6236"/>
        <w:gridCol w:w="1256"/>
        <w:gridCol w:w="1156"/>
        <w:gridCol w:w="1156"/>
      </w:tblGrid>
      <w:tr w:rsidR="007A35FB" w14:paraId="742E5D0C" w14:textId="77777777" w:rsidTr="00E079FB">
        <w:trPr>
          <w:trHeight w:val="480"/>
        </w:trPr>
        <w:tc>
          <w:tcPr>
            <w:tcW w:w="6236" w:type="dxa"/>
            <w:shd w:val="clear" w:color="auto" w:fill="FFFFFF"/>
            <w:noWrap/>
            <w:vAlign w:val="bottom"/>
            <w:hideMark/>
          </w:tcPr>
          <w:p w14:paraId="315E5715"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0B3F87A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1F443FB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184D9A8A"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079FB" w14:paraId="427455B3" w14:textId="77777777" w:rsidTr="00E079FB">
        <w:trPr>
          <w:trHeight w:val="283"/>
        </w:trPr>
        <w:tc>
          <w:tcPr>
            <w:tcW w:w="6236" w:type="dxa"/>
            <w:shd w:val="clear" w:color="auto" w:fill="EBEBEB"/>
            <w:vAlign w:val="center"/>
            <w:hideMark/>
          </w:tcPr>
          <w:p w14:paraId="31B4890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2412" w:type="dxa"/>
            <w:gridSpan w:val="2"/>
            <w:shd w:val="clear" w:color="auto" w:fill="EBEBEB"/>
            <w:vAlign w:val="center"/>
            <w:hideMark/>
          </w:tcPr>
          <w:p w14:paraId="75FA7C94"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2022-23</w:t>
            </w:r>
          </w:p>
        </w:tc>
        <w:tc>
          <w:tcPr>
            <w:tcW w:w="1156" w:type="dxa"/>
            <w:shd w:val="clear" w:color="auto" w:fill="EBEBEB"/>
            <w:vAlign w:val="center"/>
            <w:hideMark/>
          </w:tcPr>
          <w:p w14:paraId="258A3733"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2023-24</w:t>
            </w:r>
          </w:p>
        </w:tc>
      </w:tr>
      <w:tr w:rsidR="007A35FB" w:rsidRPr="00E079FB" w14:paraId="2A10F1A4" w14:textId="77777777" w:rsidTr="00E079FB">
        <w:trPr>
          <w:trHeight w:val="225"/>
        </w:trPr>
        <w:tc>
          <w:tcPr>
            <w:tcW w:w="6236" w:type="dxa"/>
            <w:shd w:val="clear" w:color="auto" w:fill="EBEBEB"/>
            <w:vAlign w:val="center"/>
            <w:hideMark/>
          </w:tcPr>
          <w:p w14:paraId="04089A62"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591759B9"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c>
          <w:tcPr>
            <w:tcW w:w="1156" w:type="dxa"/>
            <w:shd w:val="clear" w:color="auto" w:fill="EBEBEB"/>
            <w:vAlign w:val="center"/>
            <w:hideMark/>
          </w:tcPr>
          <w:p w14:paraId="6FD9E9EB"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Est. Actual</w:t>
            </w:r>
          </w:p>
        </w:tc>
        <w:tc>
          <w:tcPr>
            <w:tcW w:w="1156" w:type="dxa"/>
            <w:shd w:val="clear" w:color="auto" w:fill="EBEBEB"/>
            <w:vAlign w:val="center"/>
            <w:hideMark/>
          </w:tcPr>
          <w:p w14:paraId="15EFC2CD"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r>
      <w:tr w:rsidR="007A35FB" w:rsidRPr="00E079FB" w14:paraId="545A1060" w14:textId="77777777" w:rsidTr="00E079FB">
        <w:trPr>
          <w:trHeight w:val="225"/>
        </w:trPr>
        <w:tc>
          <w:tcPr>
            <w:tcW w:w="6236" w:type="dxa"/>
            <w:shd w:val="clear" w:color="auto" w:fill="EBEBEB"/>
            <w:vAlign w:val="center"/>
            <w:hideMark/>
          </w:tcPr>
          <w:p w14:paraId="6712D8C6"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5913069C"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vAlign w:val="center"/>
            <w:hideMark/>
          </w:tcPr>
          <w:p w14:paraId="49F170FA"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vAlign w:val="center"/>
            <w:hideMark/>
          </w:tcPr>
          <w:p w14:paraId="4E880CA6"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r>
      <w:tr w:rsidR="007A35FB" w:rsidRPr="00E079FB" w14:paraId="48698176" w14:textId="77777777" w:rsidTr="00E07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E33051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26566758" w14:textId="77777777" w:rsidR="007A35FB" w:rsidRPr="00E079FB" w:rsidRDefault="007A35FB">
            <w:pPr>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BC772B5" w14:textId="77777777" w:rsidR="007A35FB" w:rsidRPr="00E079FB" w:rsidRDefault="007A35FB">
            <w:pPr>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D887E7F" w14:textId="77777777" w:rsidR="007A35FB" w:rsidRPr="00E079FB" w:rsidRDefault="007A35FB">
            <w:pPr>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r>
      <w:tr w:rsidR="007A35FB" w:rsidRPr="00E079FB" w14:paraId="47277948"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9875F8"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7DF2665C"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74DCB4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E7B9C4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w:t>
            </w:r>
          </w:p>
        </w:tc>
      </w:tr>
      <w:tr w:rsidR="007A35FB" w:rsidRPr="00E079FB" w14:paraId="0DEC49AE"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64940D" w14:textId="77777777" w:rsidR="007A35FB" w:rsidRPr="00E079FB" w:rsidRDefault="007A35FB">
            <w:pPr>
              <w:ind w:firstLineChars="200" w:firstLine="36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D9088D8"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34,862</w:t>
            </w:r>
          </w:p>
        </w:tc>
        <w:tc>
          <w:tcPr>
            <w:tcW w:w="1156" w:type="dxa"/>
            <w:tcBorders>
              <w:top w:val="nil"/>
              <w:left w:val="nil"/>
              <w:bottom w:val="single" w:sz="4" w:space="0" w:color="FFFFFF"/>
              <w:right w:val="single" w:sz="4" w:space="0" w:color="FFFFFF"/>
            </w:tcBorders>
            <w:noWrap/>
            <w:vAlign w:val="center"/>
            <w:hideMark/>
          </w:tcPr>
          <w:p w14:paraId="6CDEA34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34,296</w:t>
            </w:r>
          </w:p>
        </w:tc>
        <w:tc>
          <w:tcPr>
            <w:tcW w:w="1156" w:type="dxa"/>
            <w:tcBorders>
              <w:top w:val="nil"/>
              <w:left w:val="nil"/>
              <w:bottom w:val="single" w:sz="4" w:space="0" w:color="FFFFFF"/>
              <w:right w:val="single" w:sz="4" w:space="0" w:color="FFFFFF"/>
            </w:tcBorders>
            <w:noWrap/>
            <w:vAlign w:val="center"/>
            <w:hideMark/>
          </w:tcPr>
          <w:p w14:paraId="342BC33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36,863</w:t>
            </w:r>
          </w:p>
        </w:tc>
      </w:tr>
      <w:tr w:rsidR="007A35FB" w:rsidRPr="00E079FB" w14:paraId="156B3FA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D35CFF" w14:textId="77777777" w:rsidR="007A35FB" w:rsidRPr="00E079FB" w:rsidRDefault="007A35FB">
            <w:pPr>
              <w:ind w:firstLineChars="200" w:firstLine="36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13A372B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7576C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5B94E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286E39B5"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74B1D5" w14:textId="77777777" w:rsidR="007A35FB" w:rsidRPr="00E079FB" w:rsidRDefault="007A35FB">
            <w:pPr>
              <w:ind w:firstLineChars="200" w:firstLine="36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6DD70C4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22,594</w:t>
            </w:r>
          </w:p>
        </w:tc>
        <w:tc>
          <w:tcPr>
            <w:tcW w:w="1156" w:type="dxa"/>
            <w:tcBorders>
              <w:top w:val="nil"/>
              <w:left w:val="nil"/>
              <w:bottom w:val="single" w:sz="4" w:space="0" w:color="FFFFFF"/>
              <w:right w:val="single" w:sz="4" w:space="0" w:color="FFFFFF"/>
            </w:tcBorders>
            <w:noWrap/>
            <w:vAlign w:val="center"/>
            <w:hideMark/>
          </w:tcPr>
          <w:p w14:paraId="6DFE3A4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21,860</w:t>
            </w:r>
          </w:p>
        </w:tc>
        <w:tc>
          <w:tcPr>
            <w:tcW w:w="1156" w:type="dxa"/>
            <w:tcBorders>
              <w:top w:val="nil"/>
              <w:left w:val="nil"/>
              <w:bottom w:val="single" w:sz="4" w:space="0" w:color="FFFFFF"/>
              <w:right w:val="single" w:sz="4" w:space="0" w:color="FFFFFF"/>
            </w:tcBorders>
            <w:noWrap/>
            <w:vAlign w:val="center"/>
            <w:hideMark/>
          </w:tcPr>
          <w:p w14:paraId="4D0DE09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23,005</w:t>
            </w:r>
          </w:p>
        </w:tc>
      </w:tr>
      <w:tr w:rsidR="007A35FB" w:rsidRPr="00E079FB" w14:paraId="69298929"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A88C5A"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081D29F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40,468</w:t>
            </w:r>
          </w:p>
        </w:tc>
        <w:tc>
          <w:tcPr>
            <w:tcW w:w="1156" w:type="dxa"/>
            <w:tcBorders>
              <w:top w:val="nil"/>
              <w:left w:val="nil"/>
              <w:bottom w:val="single" w:sz="4" w:space="0" w:color="FFFFFF"/>
              <w:right w:val="single" w:sz="4" w:space="0" w:color="FFFFFF"/>
            </w:tcBorders>
            <w:noWrap/>
            <w:vAlign w:val="center"/>
            <w:hideMark/>
          </w:tcPr>
          <w:p w14:paraId="61E0D22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40,468</w:t>
            </w:r>
          </w:p>
        </w:tc>
        <w:tc>
          <w:tcPr>
            <w:tcW w:w="1156" w:type="dxa"/>
            <w:tcBorders>
              <w:top w:val="nil"/>
              <w:left w:val="nil"/>
              <w:bottom w:val="single" w:sz="4" w:space="0" w:color="FFFFFF"/>
              <w:right w:val="single" w:sz="4" w:space="0" w:color="FFFFFF"/>
            </w:tcBorders>
            <w:noWrap/>
            <w:vAlign w:val="center"/>
            <w:hideMark/>
          </w:tcPr>
          <w:p w14:paraId="08EC37E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40,892</w:t>
            </w:r>
          </w:p>
        </w:tc>
      </w:tr>
      <w:tr w:rsidR="007A35FB" w:rsidRPr="00E079FB" w14:paraId="7A4DCFA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7FC77A"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36148E8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ABB604"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72986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70BA773E"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234B60"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630F6D5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11,967</w:t>
            </w:r>
          </w:p>
        </w:tc>
        <w:tc>
          <w:tcPr>
            <w:tcW w:w="1156" w:type="dxa"/>
            <w:tcBorders>
              <w:top w:val="nil"/>
              <w:left w:val="nil"/>
              <w:bottom w:val="single" w:sz="4" w:space="0" w:color="FFFFFF"/>
              <w:right w:val="single" w:sz="4" w:space="0" w:color="FFFFFF"/>
            </w:tcBorders>
            <w:noWrap/>
            <w:vAlign w:val="center"/>
            <w:hideMark/>
          </w:tcPr>
          <w:p w14:paraId="61E205F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9,067</w:t>
            </w:r>
          </w:p>
        </w:tc>
        <w:tc>
          <w:tcPr>
            <w:tcW w:w="1156" w:type="dxa"/>
            <w:tcBorders>
              <w:top w:val="nil"/>
              <w:left w:val="nil"/>
              <w:bottom w:val="single" w:sz="4" w:space="0" w:color="FFFFFF"/>
              <w:right w:val="single" w:sz="4" w:space="0" w:color="FFFFFF"/>
            </w:tcBorders>
            <w:noWrap/>
            <w:vAlign w:val="center"/>
            <w:hideMark/>
          </w:tcPr>
          <w:p w14:paraId="370C5F8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13,771</w:t>
            </w:r>
          </w:p>
        </w:tc>
      </w:tr>
      <w:tr w:rsidR="007A35FB" w:rsidRPr="00E079FB" w14:paraId="3468F189"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7D6941"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323BB37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608F5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67851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116671A4" w14:textId="77777777" w:rsidTr="00E079F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906E11F"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57F73F9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3509D0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6A56027"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5F55B146"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2226045"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1BD3F9A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109,891</w:t>
            </w:r>
          </w:p>
        </w:tc>
        <w:tc>
          <w:tcPr>
            <w:tcW w:w="1156" w:type="dxa"/>
            <w:tcBorders>
              <w:top w:val="single" w:sz="4" w:space="0" w:color="FFFFFF"/>
              <w:left w:val="nil"/>
              <w:bottom w:val="single" w:sz="4" w:space="0" w:color="FFFFFF"/>
              <w:right w:val="single" w:sz="4" w:space="0" w:color="FFFFFF"/>
            </w:tcBorders>
            <w:noWrap/>
            <w:vAlign w:val="center"/>
            <w:hideMark/>
          </w:tcPr>
          <w:p w14:paraId="2E1E4E0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105,691</w:t>
            </w:r>
          </w:p>
        </w:tc>
        <w:tc>
          <w:tcPr>
            <w:tcW w:w="1156" w:type="dxa"/>
            <w:tcBorders>
              <w:top w:val="single" w:sz="4" w:space="0" w:color="FFFFFF"/>
              <w:left w:val="nil"/>
              <w:bottom w:val="single" w:sz="4" w:space="0" w:color="FFFFFF"/>
              <w:right w:val="single" w:sz="4" w:space="0" w:color="FFFFFF"/>
            </w:tcBorders>
            <w:noWrap/>
            <w:vAlign w:val="center"/>
            <w:hideMark/>
          </w:tcPr>
          <w:p w14:paraId="5BA4E0E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114,530</w:t>
            </w:r>
          </w:p>
        </w:tc>
      </w:tr>
      <w:tr w:rsidR="007A35FB" w:rsidRPr="00E079FB" w14:paraId="54D6E10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7EA7B6"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16F4F6C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EAC7F0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A91C24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4FB8FFFA"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82BA94"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7C3CAA1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560487"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F896AC"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43A422BC"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40FC34"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3181D5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106,819</w:t>
            </w:r>
          </w:p>
        </w:tc>
        <w:tc>
          <w:tcPr>
            <w:tcW w:w="1156" w:type="dxa"/>
            <w:tcBorders>
              <w:top w:val="nil"/>
              <w:left w:val="nil"/>
              <w:bottom w:val="single" w:sz="4" w:space="0" w:color="FFFFFF"/>
              <w:right w:val="single" w:sz="4" w:space="0" w:color="FFFFFF"/>
            </w:tcBorders>
            <w:noWrap/>
            <w:vAlign w:val="center"/>
            <w:hideMark/>
          </w:tcPr>
          <w:p w14:paraId="2F29C91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105,839</w:t>
            </w:r>
          </w:p>
        </w:tc>
        <w:tc>
          <w:tcPr>
            <w:tcW w:w="1156" w:type="dxa"/>
            <w:tcBorders>
              <w:top w:val="nil"/>
              <w:left w:val="nil"/>
              <w:bottom w:val="single" w:sz="4" w:space="0" w:color="FFFFFF"/>
              <w:right w:val="single" w:sz="4" w:space="0" w:color="FFFFFF"/>
            </w:tcBorders>
            <w:noWrap/>
            <w:vAlign w:val="center"/>
            <w:hideMark/>
          </w:tcPr>
          <w:p w14:paraId="7114BD0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100,689</w:t>
            </w:r>
          </w:p>
        </w:tc>
      </w:tr>
      <w:tr w:rsidR="007A35FB" w:rsidRPr="00E079FB" w14:paraId="20068BC3" w14:textId="77777777" w:rsidTr="00E079FB">
        <w:trPr>
          <w:trHeight w:val="238"/>
        </w:trPr>
        <w:tc>
          <w:tcPr>
            <w:tcW w:w="6236" w:type="dxa"/>
            <w:tcBorders>
              <w:top w:val="nil"/>
              <w:left w:val="single" w:sz="4" w:space="0" w:color="FFFFFF"/>
              <w:bottom w:val="single" w:sz="4" w:space="0" w:color="FFFFFF"/>
              <w:right w:val="single" w:sz="4" w:space="0" w:color="FFFFFF"/>
            </w:tcBorders>
            <w:vAlign w:val="center"/>
            <w:hideMark/>
          </w:tcPr>
          <w:p w14:paraId="0AD56FE0" w14:textId="77777777" w:rsidR="007A35FB" w:rsidRPr="00E079FB" w:rsidRDefault="007A35FB" w:rsidP="00E079FB">
            <w:pPr>
              <w:ind w:right="-386"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3931953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2,447</w:t>
            </w:r>
          </w:p>
        </w:tc>
        <w:tc>
          <w:tcPr>
            <w:tcW w:w="1156" w:type="dxa"/>
            <w:tcBorders>
              <w:top w:val="nil"/>
              <w:left w:val="nil"/>
              <w:bottom w:val="single" w:sz="4" w:space="0" w:color="FFFFFF"/>
              <w:right w:val="single" w:sz="4" w:space="0" w:color="FFFFFF"/>
            </w:tcBorders>
            <w:noWrap/>
            <w:vAlign w:val="center"/>
            <w:hideMark/>
          </w:tcPr>
          <w:p w14:paraId="3E36BC6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1,325</w:t>
            </w:r>
          </w:p>
        </w:tc>
        <w:tc>
          <w:tcPr>
            <w:tcW w:w="1156" w:type="dxa"/>
            <w:tcBorders>
              <w:top w:val="nil"/>
              <w:left w:val="nil"/>
              <w:bottom w:val="single" w:sz="4" w:space="0" w:color="FFFFFF"/>
              <w:right w:val="single" w:sz="4" w:space="0" w:color="FFFFFF"/>
            </w:tcBorders>
            <w:noWrap/>
            <w:vAlign w:val="center"/>
            <w:hideMark/>
          </w:tcPr>
          <w:p w14:paraId="54E63ED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2,558</w:t>
            </w:r>
          </w:p>
        </w:tc>
      </w:tr>
      <w:tr w:rsidR="007A35FB" w:rsidRPr="00E079FB" w14:paraId="1A71C99B"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2C8BC3"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65FA7C1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77B72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B943F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4A86AD14"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4FF57C"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0889560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2,798</w:t>
            </w:r>
          </w:p>
        </w:tc>
        <w:tc>
          <w:tcPr>
            <w:tcW w:w="1156" w:type="dxa"/>
            <w:tcBorders>
              <w:top w:val="nil"/>
              <w:left w:val="nil"/>
              <w:bottom w:val="single" w:sz="4" w:space="0" w:color="FFFFFF"/>
              <w:right w:val="single" w:sz="4" w:space="0" w:color="FFFFFF"/>
            </w:tcBorders>
            <w:noWrap/>
            <w:vAlign w:val="center"/>
            <w:hideMark/>
          </w:tcPr>
          <w:p w14:paraId="17B675C2"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2,143</w:t>
            </w:r>
          </w:p>
        </w:tc>
        <w:tc>
          <w:tcPr>
            <w:tcW w:w="1156" w:type="dxa"/>
            <w:tcBorders>
              <w:top w:val="nil"/>
              <w:left w:val="nil"/>
              <w:bottom w:val="single" w:sz="4" w:space="0" w:color="FFFFFF"/>
              <w:right w:val="single" w:sz="4" w:space="0" w:color="FFFFFF"/>
            </w:tcBorders>
            <w:noWrap/>
            <w:vAlign w:val="center"/>
            <w:hideMark/>
          </w:tcPr>
          <w:p w14:paraId="4DD048D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2,205</w:t>
            </w:r>
          </w:p>
        </w:tc>
      </w:tr>
      <w:tr w:rsidR="007A35FB" w:rsidRPr="00E079FB" w14:paraId="509AF9EF"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AABDB8"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503D136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10,100</w:t>
            </w:r>
          </w:p>
        </w:tc>
        <w:tc>
          <w:tcPr>
            <w:tcW w:w="1156" w:type="dxa"/>
            <w:tcBorders>
              <w:top w:val="nil"/>
              <w:left w:val="nil"/>
              <w:bottom w:val="single" w:sz="4" w:space="0" w:color="FFFFFF"/>
              <w:right w:val="single" w:sz="4" w:space="0" w:color="FFFFFF"/>
            </w:tcBorders>
            <w:noWrap/>
            <w:vAlign w:val="center"/>
            <w:hideMark/>
          </w:tcPr>
          <w:p w14:paraId="521F7020"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10,623</w:t>
            </w:r>
          </w:p>
        </w:tc>
        <w:tc>
          <w:tcPr>
            <w:tcW w:w="1156" w:type="dxa"/>
            <w:tcBorders>
              <w:top w:val="nil"/>
              <w:left w:val="nil"/>
              <w:bottom w:val="single" w:sz="4" w:space="0" w:color="FFFFFF"/>
              <w:right w:val="single" w:sz="4" w:space="0" w:color="FFFFFF"/>
            </w:tcBorders>
            <w:noWrap/>
            <w:vAlign w:val="center"/>
            <w:hideMark/>
          </w:tcPr>
          <w:p w14:paraId="1B1D5D8F"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10,531</w:t>
            </w:r>
          </w:p>
        </w:tc>
      </w:tr>
      <w:tr w:rsidR="007A35FB" w:rsidRPr="00E079FB" w14:paraId="4EB521B3"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732E7F"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31CBB4D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1,317</w:t>
            </w:r>
          </w:p>
        </w:tc>
        <w:tc>
          <w:tcPr>
            <w:tcW w:w="1156" w:type="dxa"/>
            <w:tcBorders>
              <w:top w:val="nil"/>
              <w:left w:val="nil"/>
              <w:bottom w:val="single" w:sz="4" w:space="0" w:color="FFFFFF"/>
              <w:right w:val="single" w:sz="4" w:space="0" w:color="FFFFFF"/>
            </w:tcBorders>
            <w:noWrap/>
            <w:vAlign w:val="center"/>
            <w:hideMark/>
          </w:tcPr>
          <w:p w14:paraId="6EE4D1B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2,457</w:t>
            </w:r>
          </w:p>
        </w:tc>
        <w:tc>
          <w:tcPr>
            <w:tcW w:w="1156" w:type="dxa"/>
            <w:tcBorders>
              <w:top w:val="nil"/>
              <w:left w:val="nil"/>
              <w:bottom w:val="single" w:sz="4" w:space="0" w:color="FFFFFF"/>
              <w:right w:val="single" w:sz="4" w:space="0" w:color="FFFFFF"/>
            </w:tcBorders>
            <w:noWrap/>
            <w:vAlign w:val="center"/>
            <w:hideMark/>
          </w:tcPr>
          <w:p w14:paraId="5B4DB211"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1,730</w:t>
            </w:r>
          </w:p>
        </w:tc>
      </w:tr>
      <w:tr w:rsidR="007A35FB" w:rsidRPr="00E079FB" w14:paraId="57BC66A0"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DA9C9B"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xml:space="preserve">Retained Taxes, </w:t>
            </w:r>
            <w:proofErr w:type="gramStart"/>
            <w:r w:rsidRPr="00E079FB">
              <w:rPr>
                <w:rFonts w:ascii="Public Sans" w:hAnsi="Public Sans" w:cs="Calibri"/>
                <w:color w:val="000000"/>
                <w:sz w:val="18"/>
                <w:szCs w:val="18"/>
                <w:lang w:eastAsia="en-AU"/>
              </w:rPr>
              <w:t>Fees</w:t>
            </w:r>
            <w:proofErr w:type="gramEnd"/>
            <w:r w:rsidRPr="00E079FB">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7EB6B235"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DF9B88"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5E890C"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04D0B5EE" w14:textId="77777777" w:rsidTr="00E079F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1B9FD16"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072F2397"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11</w:t>
            </w:r>
          </w:p>
        </w:tc>
        <w:tc>
          <w:tcPr>
            <w:tcW w:w="1156" w:type="dxa"/>
            <w:tcBorders>
              <w:top w:val="nil"/>
              <w:left w:val="nil"/>
              <w:bottom w:val="single" w:sz="4" w:space="0" w:color="auto"/>
              <w:right w:val="single" w:sz="4" w:space="0" w:color="FFFFFF"/>
            </w:tcBorders>
            <w:noWrap/>
            <w:vAlign w:val="center"/>
            <w:hideMark/>
          </w:tcPr>
          <w:p w14:paraId="36750F3A"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671</w:t>
            </w:r>
          </w:p>
        </w:tc>
        <w:tc>
          <w:tcPr>
            <w:tcW w:w="1156" w:type="dxa"/>
            <w:tcBorders>
              <w:top w:val="nil"/>
              <w:left w:val="nil"/>
              <w:bottom w:val="single" w:sz="4" w:space="0" w:color="auto"/>
              <w:right w:val="single" w:sz="4" w:space="0" w:color="FFFFFF"/>
            </w:tcBorders>
            <w:noWrap/>
            <w:vAlign w:val="center"/>
            <w:hideMark/>
          </w:tcPr>
          <w:p w14:paraId="43D606D3"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223</w:t>
            </w:r>
          </w:p>
        </w:tc>
      </w:tr>
      <w:tr w:rsidR="007A35FB" w:rsidRPr="00E079FB" w14:paraId="76B87660"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5E026CE"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133D814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123,491</w:t>
            </w:r>
          </w:p>
        </w:tc>
        <w:tc>
          <w:tcPr>
            <w:tcW w:w="1156" w:type="dxa"/>
            <w:tcBorders>
              <w:top w:val="single" w:sz="4" w:space="0" w:color="FFFFFF"/>
              <w:left w:val="nil"/>
              <w:bottom w:val="single" w:sz="4" w:space="0" w:color="FFFFFF"/>
              <w:right w:val="single" w:sz="4" w:space="0" w:color="FFFFFF"/>
            </w:tcBorders>
            <w:noWrap/>
            <w:vAlign w:val="center"/>
            <w:hideMark/>
          </w:tcPr>
          <w:p w14:paraId="399575D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123,058</w:t>
            </w:r>
          </w:p>
        </w:tc>
        <w:tc>
          <w:tcPr>
            <w:tcW w:w="1156" w:type="dxa"/>
            <w:tcBorders>
              <w:top w:val="single" w:sz="4" w:space="0" w:color="FFFFFF"/>
              <w:left w:val="nil"/>
              <w:bottom w:val="single" w:sz="4" w:space="0" w:color="FFFFFF"/>
              <w:right w:val="single" w:sz="4" w:space="0" w:color="FFFFFF"/>
            </w:tcBorders>
            <w:noWrap/>
            <w:vAlign w:val="center"/>
            <w:hideMark/>
          </w:tcPr>
          <w:p w14:paraId="35D63B9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117,936</w:t>
            </w:r>
          </w:p>
        </w:tc>
      </w:tr>
      <w:tr w:rsidR="007A35FB" w:rsidRPr="00E079FB" w14:paraId="5FB4DDB9"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A24A5F"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 xml:space="preserve">Gain/(Loss) on Disposal of </w:t>
            </w:r>
            <w:proofErr w:type="spellStart"/>
            <w:proofErr w:type="gramStart"/>
            <w:r w:rsidRPr="00E079FB">
              <w:rPr>
                <w:rFonts w:ascii="Public Sans" w:hAnsi="Public Sans" w:cs="Calibri"/>
                <w:color w:val="000000"/>
                <w:sz w:val="18"/>
                <w:szCs w:val="18"/>
                <w:lang w:eastAsia="en-AU"/>
              </w:rPr>
              <w:t>Non Current</w:t>
            </w:r>
            <w:proofErr w:type="spellEnd"/>
            <w:proofErr w:type="gramEnd"/>
            <w:r w:rsidRPr="00E079FB">
              <w:rPr>
                <w:rFonts w:ascii="Public Sans" w:hAnsi="Public Sans" w:cs="Calibri"/>
                <w:color w:val="000000"/>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60BDDF9"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404F93E4"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54</w:t>
            </w:r>
          </w:p>
        </w:tc>
        <w:tc>
          <w:tcPr>
            <w:tcW w:w="1156" w:type="dxa"/>
            <w:tcBorders>
              <w:top w:val="single" w:sz="4" w:space="0" w:color="auto"/>
              <w:left w:val="nil"/>
              <w:bottom w:val="single" w:sz="4" w:space="0" w:color="FFFFFF"/>
              <w:right w:val="single" w:sz="4" w:space="0" w:color="FFFFFF"/>
            </w:tcBorders>
            <w:noWrap/>
            <w:vAlign w:val="center"/>
            <w:hideMark/>
          </w:tcPr>
          <w:p w14:paraId="47E9642D"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r>
      <w:tr w:rsidR="007A35FB" w:rsidRPr="00E079FB" w14:paraId="78D56CA5"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38AAF812" w14:textId="77777777" w:rsidR="007A35FB" w:rsidRPr="00E079FB" w:rsidRDefault="007A35FB">
            <w:pPr>
              <w:ind w:firstLineChars="100" w:firstLine="180"/>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Other Gains/(Losses)</w:t>
            </w:r>
          </w:p>
        </w:tc>
        <w:tc>
          <w:tcPr>
            <w:tcW w:w="1256" w:type="dxa"/>
            <w:tcBorders>
              <w:top w:val="nil"/>
              <w:left w:val="nil"/>
              <w:bottom w:val="nil"/>
              <w:right w:val="single" w:sz="4" w:space="0" w:color="FFFFFF"/>
            </w:tcBorders>
            <w:noWrap/>
            <w:vAlign w:val="center"/>
            <w:hideMark/>
          </w:tcPr>
          <w:p w14:paraId="11FB99AB"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(21)</w:t>
            </w:r>
          </w:p>
        </w:tc>
        <w:tc>
          <w:tcPr>
            <w:tcW w:w="1156" w:type="dxa"/>
            <w:tcBorders>
              <w:top w:val="nil"/>
              <w:left w:val="nil"/>
              <w:bottom w:val="nil"/>
              <w:right w:val="single" w:sz="4" w:space="0" w:color="FFFFFF"/>
            </w:tcBorders>
            <w:noWrap/>
            <w:vAlign w:val="center"/>
            <w:hideMark/>
          </w:tcPr>
          <w:p w14:paraId="7C42E166"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2CCE13AC" w14:textId="77777777" w:rsidR="007A35FB" w:rsidRPr="00E079FB" w:rsidRDefault="007A35FB">
            <w:pPr>
              <w:jc w:val="right"/>
              <w:rPr>
                <w:rFonts w:ascii="Public Sans" w:hAnsi="Public Sans" w:cs="Calibri"/>
                <w:color w:val="000000"/>
                <w:sz w:val="18"/>
                <w:szCs w:val="18"/>
                <w:lang w:eastAsia="en-AU"/>
              </w:rPr>
            </w:pPr>
            <w:r w:rsidRPr="00E079FB">
              <w:rPr>
                <w:rFonts w:ascii="Public Sans" w:hAnsi="Public Sans" w:cs="Calibri"/>
                <w:color w:val="000000"/>
                <w:sz w:val="18"/>
                <w:szCs w:val="18"/>
                <w:lang w:eastAsia="en-AU"/>
              </w:rPr>
              <w:t>(21)</w:t>
            </w:r>
          </w:p>
        </w:tc>
      </w:tr>
      <w:tr w:rsidR="007A35FB" w:rsidRPr="00E079FB" w14:paraId="7038C68E"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EB5FADE"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665D31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13,580</w:t>
            </w:r>
          </w:p>
        </w:tc>
        <w:tc>
          <w:tcPr>
            <w:tcW w:w="1156" w:type="dxa"/>
            <w:tcBorders>
              <w:top w:val="single" w:sz="4" w:space="0" w:color="auto"/>
              <w:left w:val="nil"/>
              <w:bottom w:val="single" w:sz="4" w:space="0" w:color="auto"/>
              <w:right w:val="single" w:sz="4" w:space="0" w:color="FFFFFF"/>
            </w:tcBorders>
            <w:noWrap/>
            <w:vAlign w:val="center"/>
            <w:hideMark/>
          </w:tcPr>
          <w:p w14:paraId="5B60EFC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17,421</w:t>
            </w:r>
          </w:p>
        </w:tc>
        <w:tc>
          <w:tcPr>
            <w:tcW w:w="1156" w:type="dxa"/>
            <w:tcBorders>
              <w:top w:val="single" w:sz="4" w:space="0" w:color="auto"/>
              <w:left w:val="nil"/>
              <w:bottom w:val="single" w:sz="4" w:space="0" w:color="auto"/>
              <w:right w:val="single" w:sz="4" w:space="0" w:color="FFFFFF"/>
            </w:tcBorders>
            <w:noWrap/>
            <w:vAlign w:val="center"/>
            <w:hideMark/>
          </w:tcPr>
          <w:p w14:paraId="30DB82E1"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3,385</w:t>
            </w:r>
          </w:p>
        </w:tc>
      </w:tr>
    </w:tbl>
    <w:p w14:paraId="301BF068" w14:textId="77777777" w:rsidR="007A35FB" w:rsidRDefault="007A35FB" w:rsidP="007A35FB">
      <w:pPr>
        <w:rPr>
          <w:rFonts w:asciiTheme="minorHAnsi" w:eastAsiaTheme="minorHAnsi" w:hAnsiTheme="minorHAnsi" w:cstheme="minorBidi"/>
          <w:sz w:val="22"/>
          <w:szCs w:val="22"/>
        </w:rPr>
      </w:pPr>
      <w:r>
        <w:br w:type="page"/>
      </w:r>
    </w:p>
    <w:tbl>
      <w:tblPr>
        <w:tblW w:w="9804" w:type="dxa"/>
        <w:tblLook w:val="04A0" w:firstRow="1" w:lastRow="0" w:firstColumn="1" w:lastColumn="0" w:noHBand="0" w:noVBand="1"/>
        <w:tblCaption w:val="8.2 Financial Statements - State Library of New South Wales - Balance Sheet"/>
        <w:tblDescription w:val="8.2 Financial Statements - State Library of New South Wales - Balance Sheet"/>
      </w:tblPr>
      <w:tblGrid>
        <w:gridCol w:w="6236"/>
        <w:gridCol w:w="1256"/>
        <w:gridCol w:w="1156"/>
        <w:gridCol w:w="1156"/>
      </w:tblGrid>
      <w:tr w:rsidR="007A35FB" w14:paraId="283297C5" w14:textId="77777777" w:rsidTr="00E079FB">
        <w:trPr>
          <w:trHeight w:val="405"/>
        </w:trPr>
        <w:tc>
          <w:tcPr>
            <w:tcW w:w="6236" w:type="dxa"/>
            <w:shd w:val="clear" w:color="auto" w:fill="FFFFFF"/>
            <w:noWrap/>
            <w:vAlign w:val="bottom"/>
            <w:hideMark/>
          </w:tcPr>
          <w:p w14:paraId="3AE29176"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20F320E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2A411661"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1E045B63"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079FB" w14:paraId="6FF0A7A1" w14:textId="77777777" w:rsidTr="00E079FB">
        <w:trPr>
          <w:trHeight w:val="283"/>
        </w:trPr>
        <w:tc>
          <w:tcPr>
            <w:tcW w:w="6236" w:type="dxa"/>
            <w:shd w:val="clear" w:color="auto" w:fill="EBEBEB"/>
            <w:vAlign w:val="center"/>
            <w:hideMark/>
          </w:tcPr>
          <w:p w14:paraId="37F519E3"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2412" w:type="dxa"/>
            <w:gridSpan w:val="2"/>
            <w:shd w:val="clear" w:color="auto" w:fill="EBEBEB"/>
            <w:vAlign w:val="bottom"/>
            <w:hideMark/>
          </w:tcPr>
          <w:p w14:paraId="50EEF194"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2022-23</w:t>
            </w:r>
          </w:p>
        </w:tc>
        <w:tc>
          <w:tcPr>
            <w:tcW w:w="1156" w:type="dxa"/>
            <w:shd w:val="clear" w:color="auto" w:fill="EBEBEB"/>
            <w:vAlign w:val="bottom"/>
            <w:hideMark/>
          </w:tcPr>
          <w:p w14:paraId="79B6ABFB"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2023-24</w:t>
            </w:r>
          </w:p>
        </w:tc>
      </w:tr>
      <w:tr w:rsidR="007A35FB" w:rsidRPr="00E079FB" w14:paraId="200B1468" w14:textId="77777777" w:rsidTr="00E079FB">
        <w:trPr>
          <w:trHeight w:val="225"/>
        </w:trPr>
        <w:tc>
          <w:tcPr>
            <w:tcW w:w="6236" w:type="dxa"/>
            <w:shd w:val="clear" w:color="auto" w:fill="EBEBEB"/>
            <w:vAlign w:val="center"/>
            <w:hideMark/>
          </w:tcPr>
          <w:p w14:paraId="7E5BB79B"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1F9FB9B6"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c>
          <w:tcPr>
            <w:tcW w:w="1156" w:type="dxa"/>
            <w:shd w:val="clear" w:color="auto" w:fill="EBEBEB"/>
            <w:vAlign w:val="center"/>
            <w:hideMark/>
          </w:tcPr>
          <w:p w14:paraId="4DA42D18"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Est. Actual</w:t>
            </w:r>
          </w:p>
        </w:tc>
        <w:tc>
          <w:tcPr>
            <w:tcW w:w="1156" w:type="dxa"/>
            <w:shd w:val="clear" w:color="auto" w:fill="EBEBEB"/>
            <w:vAlign w:val="center"/>
            <w:hideMark/>
          </w:tcPr>
          <w:p w14:paraId="2E62D17A"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r>
      <w:tr w:rsidR="007A35FB" w:rsidRPr="00E079FB" w14:paraId="2995253B" w14:textId="77777777" w:rsidTr="00E079FB">
        <w:trPr>
          <w:trHeight w:val="283"/>
        </w:trPr>
        <w:tc>
          <w:tcPr>
            <w:tcW w:w="6236" w:type="dxa"/>
            <w:shd w:val="clear" w:color="auto" w:fill="EBEBEB"/>
            <w:vAlign w:val="center"/>
            <w:hideMark/>
          </w:tcPr>
          <w:p w14:paraId="641AA083"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hideMark/>
          </w:tcPr>
          <w:p w14:paraId="6C8CAD69"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6BE57D98"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5E101226"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r>
      <w:tr w:rsidR="007A35FB" w:rsidRPr="00E079FB" w14:paraId="4682874C" w14:textId="77777777" w:rsidTr="00E07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9C211B6"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052E65B0"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FFFB9FF"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08F5A27"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246D60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8D55A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011B1EB1"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87522E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0C9A18A"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CBC3EB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8DB728"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61B824E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3,574</w:t>
            </w:r>
          </w:p>
        </w:tc>
        <w:tc>
          <w:tcPr>
            <w:tcW w:w="1156" w:type="dxa"/>
            <w:tcBorders>
              <w:top w:val="nil"/>
              <w:left w:val="nil"/>
              <w:bottom w:val="single" w:sz="4" w:space="0" w:color="FFFFFF"/>
              <w:right w:val="single" w:sz="4" w:space="0" w:color="FFFFFF"/>
            </w:tcBorders>
            <w:noWrap/>
            <w:vAlign w:val="center"/>
            <w:hideMark/>
          </w:tcPr>
          <w:p w14:paraId="706B956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7,296</w:t>
            </w:r>
          </w:p>
        </w:tc>
        <w:tc>
          <w:tcPr>
            <w:tcW w:w="1156" w:type="dxa"/>
            <w:tcBorders>
              <w:top w:val="nil"/>
              <w:left w:val="nil"/>
              <w:bottom w:val="single" w:sz="4" w:space="0" w:color="FFFFFF"/>
              <w:right w:val="single" w:sz="4" w:space="0" w:color="FFFFFF"/>
            </w:tcBorders>
            <w:noWrap/>
            <w:vAlign w:val="center"/>
            <w:hideMark/>
          </w:tcPr>
          <w:p w14:paraId="6A507C4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3,650</w:t>
            </w:r>
          </w:p>
        </w:tc>
      </w:tr>
      <w:tr w:rsidR="007A35FB" w:rsidRPr="00E079FB" w14:paraId="1BA0FD8B"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BE5ED9"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3E49946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CF310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9790F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238D64B"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2B7E9D"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1A4FA9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2,202</w:t>
            </w:r>
          </w:p>
        </w:tc>
        <w:tc>
          <w:tcPr>
            <w:tcW w:w="1156" w:type="dxa"/>
            <w:tcBorders>
              <w:top w:val="nil"/>
              <w:left w:val="nil"/>
              <w:bottom w:val="single" w:sz="4" w:space="0" w:color="FFFFFF"/>
              <w:right w:val="single" w:sz="4" w:space="0" w:color="FFFFFF"/>
            </w:tcBorders>
            <w:noWrap/>
            <w:vAlign w:val="center"/>
            <w:hideMark/>
          </w:tcPr>
          <w:p w14:paraId="712E5D7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3,260</w:t>
            </w:r>
          </w:p>
        </w:tc>
        <w:tc>
          <w:tcPr>
            <w:tcW w:w="1156" w:type="dxa"/>
            <w:tcBorders>
              <w:top w:val="nil"/>
              <w:left w:val="nil"/>
              <w:bottom w:val="single" w:sz="4" w:space="0" w:color="FFFFFF"/>
              <w:right w:val="single" w:sz="4" w:space="0" w:color="FFFFFF"/>
            </w:tcBorders>
            <w:noWrap/>
            <w:vAlign w:val="center"/>
            <w:hideMark/>
          </w:tcPr>
          <w:p w14:paraId="1AC4FD5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3,189</w:t>
            </w:r>
          </w:p>
        </w:tc>
      </w:tr>
      <w:tr w:rsidR="007A35FB" w:rsidRPr="00E079FB" w14:paraId="05EB3A9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81B83D"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085D07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9AD93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8CF6F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9EBED62"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33C36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8DBBBE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209</w:t>
            </w:r>
          </w:p>
        </w:tc>
        <w:tc>
          <w:tcPr>
            <w:tcW w:w="1156" w:type="dxa"/>
            <w:tcBorders>
              <w:top w:val="nil"/>
              <w:left w:val="nil"/>
              <w:bottom w:val="single" w:sz="4" w:space="0" w:color="FFFFFF"/>
              <w:right w:val="single" w:sz="4" w:space="0" w:color="FFFFFF"/>
            </w:tcBorders>
            <w:noWrap/>
            <w:vAlign w:val="center"/>
            <w:hideMark/>
          </w:tcPr>
          <w:p w14:paraId="00C562D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248</w:t>
            </w:r>
          </w:p>
        </w:tc>
        <w:tc>
          <w:tcPr>
            <w:tcW w:w="1156" w:type="dxa"/>
            <w:tcBorders>
              <w:top w:val="nil"/>
              <w:left w:val="nil"/>
              <w:bottom w:val="single" w:sz="4" w:space="0" w:color="FFFFFF"/>
              <w:right w:val="single" w:sz="4" w:space="0" w:color="FFFFFF"/>
            </w:tcBorders>
            <w:noWrap/>
            <w:vAlign w:val="center"/>
            <w:hideMark/>
          </w:tcPr>
          <w:p w14:paraId="2F6CBF1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248</w:t>
            </w:r>
          </w:p>
        </w:tc>
      </w:tr>
      <w:tr w:rsidR="007A35FB" w:rsidRPr="00E079FB" w14:paraId="7C1C7FC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FEC2FF"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4A8B929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2,026</w:t>
            </w:r>
          </w:p>
        </w:tc>
        <w:tc>
          <w:tcPr>
            <w:tcW w:w="1156" w:type="dxa"/>
            <w:tcBorders>
              <w:top w:val="nil"/>
              <w:left w:val="nil"/>
              <w:bottom w:val="single" w:sz="4" w:space="0" w:color="FFFFFF"/>
              <w:right w:val="single" w:sz="4" w:space="0" w:color="FFFFFF"/>
            </w:tcBorders>
            <w:noWrap/>
            <w:vAlign w:val="center"/>
            <w:hideMark/>
          </w:tcPr>
          <w:p w14:paraId="6782AE1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2,941</w:t>
            </w:r>
          </w:p>
        </w:tc>
        <w:tc>
          <w:tcPr>
            <w:tcW w:w="1156" w:type="dxa"/>
            <w:tcBorders>
              <w:top w:val="nil"/>
              <w:left w:val="nil"/>
              <w:bottom w:val="single" w:sz="4" w:space="0" w:color="FFFFFF"/>
              <w:right w:val="single" w:sz="4" w:space="0" w:color="FFFFFF"/>
            </w:tcBorders>
            <w:noWrap/>
            <w:vAlign w:val="center"/>
            <w:hideMark/>
          </w:tcPr>
          <w:p w14:paraId="1B5DE4B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2,941</w:t>
            </w:r>
          </w:p>
        </w:tc>
      </w:tr>
      <w:tr w:rsidR="007A35FB" w:rsidRPr="00E079FB" w14:paraId="7794D42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5E9E5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4EDD13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8001D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D2C32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A67834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9ADBA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06E9F55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7578E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ACD4A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73CC81B" w14:textId="77777777" w:rsidTr="00E07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0242ED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 xml:space="preserve">Assets Held </w:t>
            </w:r>
            <w:proofErr w:type="gramStart"/>
            <w:r w:rsidRPr="00E079FB">
              <w:rPr>
                <w:rFonts w:ascii="Public Sans" w:hAnsi="Public Sans" w:cs="Calibri"/>
                <w:sz w:val="18"/>
                <w:szCs w:val="18"/>
                <w:lang w:eastAsia="en-AU"/>
              </w:rPr>
              <w:t>For</w:t>
            </w:r>
            <w:proofErr w:type="gramEnd"/>
            <w:r w:rsidRPr="00E079FB">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17266F4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8871FC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2DBD9B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0F4263F"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1D5803D"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66A56220"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8,011</w:t>
            </w:r>
          </w:p>
        </w:tc>
        <w:tc>
          <w:tcPr>
            <w:tcW w:w="1156" w:type="dxa"/>
            <w:tcBorders>
              <w:top w:val="single" w:sz="4" w:space="0" w:color="FFFFFF"/>
              <w:left w:val="nil"/>
              <w:bottom w:val="single" w:sz="4" w:space="0" w:color="FFFFFF"/>
              <w:right w:val="single" w:sz="4" w:space="0" w:color="FFFFFF"/>
            </w:tcBorders>
            <w:noWrap/>
            <w:vAlign w:val="center"/>
            <w:hideMark/>
          </w:tcPr>
          <w:p w14:paraId="71B247C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13,745</w:t>
            </w:r>
          </w:p>
        </w:tc>
        <w:tc>
          <w:tcPr>
            <w:tcW w:w="1156" w:type="dxa"/>
            <w:tcBorders>
              <w:top w:val="single" w:sz="4" w:space="0" w:color="FFFFFF"/>
              <w:left w:val="nil"/>
              <w:bottom w:val="single" w:sz="4" w:space="0" w:color="FFFFFF"/>
              <w:right w:val="single" w:sz="4" w:space="0" w:color="FFFFFF"/>
            </w:tcBorders>
            <w:noWrap/>
            <w:vAlign w:val="center"/>
            <w:hideMark/>
          </w:tcPr>
          <w:p w14:paraId="5F789B8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10,028</w:t>
            </w:r>
          </w:p>
        </w:tc>
      </w:tr>
      <w:tr w:rsidR="007A35FB" w:rsidRPr="00E079FB" w14:paraId="4DD7588A"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6C174E" w14:textId="77777777" w:rsidR="007A35FB" w:rsidRPr="00E079FB" w:rsidRDefault="007A35FB">
            <w:pPr>
              <w:rPr>
                <w:rFonts w:ascii="Public Sans" w:hAnsi="Public Sans" w:cs="Calibri"/>
                <w:b/>
                <w:bCs/>
                <w:sz w:val="18"/>
                <w:szCs w:val="18"/>
                <w:lang w:eastAsia="en-AU"/>
              </w:rPr>
            </w:pP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4AC6CBB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7816CF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B3F136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0AC2AA7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6C79F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31904F7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45C52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A8333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178A61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12621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0149AB1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34E3E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16D86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FCC8CF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88BA91"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46A09F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0D446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05E26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4D73AC6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480AD6"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47D4954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70717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BE529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35AFC50"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A97F59"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6875F5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28,279</w:t>
            </w:r>
          </w:p>
        </w:tc>
        <w:tc>
          <w:tcPr>
            <w:tcW w:w="1156" w:type="dxa"/>
            <w:tcBorders>
              <w:top w:val="nil"/>
              <w:left w:val="nil"/>
              <w:bottom w:val="single" w:sz="4" w:space="0" w:color="FFFFFF"/>
              <w:right w:val="single" w:sz="4" w:space="0" w:color="FFFFFF"/>
            </w:tcBorders>
            <w:noWrap/>
            <w:vAlign w:val="center"/>
            <w:hideMark/>
          </w:tcPr>
          <w:p w14:paraId="32603BB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33,397</w:t>
            </w:r>
          </w:p>
        </w:tc>
        <w:tc>
          <w:tcPr>
            <w:tcW w:w="1156" w:type="dxa"/>
            <w:tcBorders>
              <w:top w:val="nil"/>
              <w:left w:val="nil"/>
              <w:bottom w:val="single" w:sz="4" w:space="0" w:color="FFFFFF"/>
              <w:right w:val="single" w:sz="4" w:space="0" w:color="FFFFFF"/>
            </w:tcBorders>
            <w:noWrap/>
            <w:vAlign w:val="center"/>
            <w:hideMark/>
          </w:tcPr>
          <w:p w14:paraId="30DF58B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33,856</w:t>
            </w:r>
          </w:p>
        </w:tc>
      </w:tr>
      <w:tr w:rsidR="007A35FB" w:rsidRPr="00E079FB" w14:paraId="006B7E3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8E336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6E569B9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9B809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A001A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35C6B7B"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D5E011"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4601CF1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E7234F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E65D30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B32F3FE"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944EA3"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43998DE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328,018</w:t>
            </w:r>
          </w:p>
        </w:tc>
        <w:tc>
          <w:tcPr>
            <w:tcW w:w="1156" w:type="dxa"/>
            <w:tcBorders>
              <w:top w:val="nil"/>
              <w:left w:val="nil"/>
              <w:bottom w:val="single" w:sz="4" w:space="0" w:color="FFFFFF"/>
              <w:right w:val="single" w:sz="4" w:space="0" w:color="FFFFFF"/>
            </w:tcBorders>
            <w:noWrap/>
            <w:vAlign w:val="center"/>
            <w:hideMark/>
          </w:tcPr>
          <w:p w14:paraId="74E64DE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345,014</w:t>
            </w:r>
          </w:p>
        </w:tc>
        <w:tc>
          <w:tcPr>
            <w:tcW w:w="1156" w:type="dxa"/>
            <w:tcBorders>
              <w:top w:val="nil"/>
              <w:left w:val="nil"/>
              <w:bottom w:val="single" w:sz="4" w:space="0" w:color="FFFFFF"/>
              <w:right w:val="single" w:sz="4" w:space="0" w:color="FFFFFF"/>
            </w:tcBorders>
            <w:noWrap/>
            <w:vAlign w:val="center"/>
            <w:hideMark/>
          </w:tcPr>
          <w:p w14:paraId="4246A4F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346,530</w:t>
            </w:r>
          </w:p>
        </w:tc>
      </w:tr>
      <w:tr w:rsidR="007A35FB" w:rsidRPr="00E079FB" w14:paraId="692149F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C71876"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5D0241C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1,310,134</w:t>
            </w:r>
          </w:p>
        </w:tc>
        <w:tc>
          <w:tcPr>
            <w:tcW w:w="1156" w:type="dxa"/>
            <w:tcBorders>
              <w:top w:val="nil"/>
              <w:left w:val="nil"/>
              <w:bottom w:val="single" w:sz="4" w:space="0" w:color="FFFFFF"/>
              <w:right w:val="single" w:sz="4" w:space="0" w:color="FFFFFF"/>
            </w:tcBorders>
            <w:noWrap/>
            <w:vAlign w:val="center"/>
            <w:hideMark/>
          </w:tcPr>
          <w:p w14:paraId="3AA16F9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1,316,015</w:t>
            </w:r>
          </w:p>
        </w:tc>
        <w:tc>
          <w:tcPr>
            <w:tcW w:w="1156" w:type="dxa"/>
            <w:tcBorders>
              <w:top w:val="nil"/>
              <w:left w:val="nil"/>
              <w:bottom w:val="single" w:sz="4" w:space="0" w:color="FFFFFF"/>
              <w:right w:val="single" w:sz="4" w:space="0" w:color="FFFFFF"/>
            </w:tcBorders>
            <w:noWrap/>
            <w:vAlign w:val="center"/>
            <w:hideMark/>
          </w:tcPr>
          <w:p w14:paraId="5E43C67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1,316,310</w:t>
            </w:r>
          </w:p>
        </w:tc>
      </w:tr>
      <w:tr w:rsidR="007A35FB" w:rsidRPr="00E079FB" w14:paraId="120FBF6E"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1FBCA2" w14:textId="68FF90F5" w:rsidR="007A35FB" w:rsidRPr="00E079FB" w:rsidRDefault="007A35FB" w:rsidP="00422B00">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0594714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C9EC1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72CC2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47D758F"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2F93B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1942822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883EF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E3F6B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781EC36"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13B651"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2B462EE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835F6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EF4DA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883F58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4F9B7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6F0C523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78,349</w:t>
            </w:r>
          </w:p>
        </w:tc>
        <w:tc>
          <w:tcPr>
            <w:tcW w:w="1156" w:type="dxa"/>
            <w:tcBorders>
              <w:top w:val="nil"/>
              <w:left w:val="nil"/>
              <w:bottom w:val="single" w:sz="4" w:space="0" w:color="FFFFFF"/>
              <w:right w:val="single" w:sz="4" w:space="0" w:color="FFFFFF"/>
            </w:tcBorders>
            <w:noWrap/>
            <w:vAlign w:val="center"/>
            <w:hideMark/>
          </w:tcPr>
          <w:p w14:paraId="46BAD8F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76,089</w:t>
            </w:r>
          </w:p>
        </w:tc>
        <w:tc>
          <w:tcPr>
            <w:tcW w:w="1156" w:type="dxa"/>
            <w:tcBorders>
              <w:top w:val="nil"/>
              <w:left w:val="nil"/>
              <w:bottom w:val="single" w:sz="4" w:space="0" w:color="FFFFFF"/>
              <w:right w:val="single" w:sz="4" w:space="0" w:color="FFFFFF"/>
            </w:tcBorders>
            <w:noWrap/>
            <w:vAlign w:val="center"/>
            <w:hideMark/>
          </w:tcPr>
          <w:p w14:paraId="0922D64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77,809</w:t>
            </w:r>
          </w:p>
        </w:tc>
      </w:tr>
      <w:tr w:rsidR="007A35FB" w:rsidRPr="00E079FB" w14:paraId="3FCF8CDC" w14:textId="77777777" w:rsidTr="00E07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96F26A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582B33C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C6F3CD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27D667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AE31E86"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85BBA47"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Total </w:t>
            </w: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1205EDE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1,744,780</w:t>
            </w:r>
          </w:p>
        </w:tc>
        <w:tc>
          <w:tcPr>
            <w:tcW w:w="1156" w:type="dxa"/>
            <w:tcBorders>
              <w:top w:val="single" w:sz="4" w:space="0" w:color="FFFFFF"/>
              <w:left w:val="nil"/>
              <w:bottom w:val="single" w:sz="4" w:space="0" w:color="FFFFFF"/>
              <w:right w:val="single" w:sz="4" w:space="0" w:color="FFFFFF"/>
            </w:tcBorders>
            <w:noWrap/>
            <w:vAlign w:val="center"/>
            <w:hideMark/>
          </w:tcPr>
          <w:p w14:paraId="088505B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1,770,515</w:t>
            </w:r>
          </w:p>
        </w:tc>
        <w:tc>
          <w:tcPr>
            <w:tcW w:w="1156" w:type="dxa"/>
            <w:tcBorders>
              <w:top w:val="single" w:sz="4" w:space="0" w:color="FFFFFF"/>
              <w:left w:val="nil"/>
              <w:bottom w:val="single" w:sz="4" w:space="0" w:color="FFFFFF"/>
              <w:right w:val="single" w:sz="4" w:space="0" w:color="FFFFFF"/>
            </w:tcBorders>
            <w:noWrap/>
            <w:vAlign w:val="center"/>
            <w:hideMark/>
          </w:tcPr>
          <w:p w14:paraId="72394A4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1,774,505</w:t>
            </w:r>
          </w:p>
        </w:tc>
      </w:tr>
      <w:tr w:rsidR="007A35FB" w:rsidRPr="00E079FB" w14:paraId="2855E6E5"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616AC0F"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7ED389D2"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1,752,791</w:t>
            </w:r>
          </w:p>
        </w:tc>
        <w:tc>
          <w:tcPr>
            <w:tcW w:w="1156" w:type="dxa"/>
            <w:tcBorders>
              <w:top w:val="single" w:sz="4" w:space="0" w:color="auto"/>
              <w:left w:val="nil"/>
              <w:bottom w:val="single" w:sz="4" w:space="0" w:color="auto"/>
              <w:right w:val="single" w:sz="4" w:space="0" w:color="FFFFFF"/>
            </w:tcBorders>
            <w:noWrap/>
            <w:vAlign w:val="center"/>
            <w:hideMark/>
          </w:tcPr>
          <w:p w14:paraId="145B3D5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1,784,260</w:t>
            </w:r>
          </w:p>
        </w:tc>
        <w:tc>
          <w:tcPr>
            <w:tcW w:w="1156" w:type="dxa"/>
            <w:tcBorders>
              <w:top w:val="single" w:sz="4" w:space="0" w:color="auto"/>
              <w:left w:val="nil"/>
              <w:bottom w:val="single" w:sz="4" w:space="0" w:color="auto"/>
              <w:right w:val="single" w:sz="4" w:space="0" w:color="FFFFFF"/>
            </w:tcBorders>
            <w:noWrap/>
            <w:vAlign w:val="center"/>
            <w:hideMark/>
          </w:tcPr>
          <w:p w14:paraId="0B4D1CC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1,784,533</w:t>
            </w:r>
          </w:p>
        </w:tc>
      </w:tr>
      <w:tr w:rsidR="007A35FB" w:rsidRPr="00E079FB" w14:paraId="02CDF96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287A88D"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2959D60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674BC3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765432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580F3B1E"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E67E60"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4F8AF00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0284F5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579431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AD49D1F"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5BDA78"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6DD90F0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2151E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511D1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402082F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9C6B7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40D4108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6,716</w:t>
            </w:r>
          </w:p>
        </w:tc>
        <w:tc>
          <w:tcPr>
            <w:tcW w:w="1156" w:type="dxa"/>
            <w:tcBorders>
              <w:top w:val="nil"/>
              <w:left w:val="nil"/>
              <w:bottom w:val="single" w:sz="4" w:space="0" w:color="FFFFFF"/>
              <w:right w:val="single" w:sz="4" w:space="0" w:color="FFFFFF"/>
            </w:tcBorders>
            <w:noWrap/>
            <w:vAlign w:val="center"/>
            <w:hideMark/>
          </w:tcPr>
          <w:p w14:paraId="228A990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8,256</w:t>
            </w:r>
          </w:p>
        </w:tc>
        <w:tc>
          <w:tcPr>
            <w:tcW w:w="1156" w:type="dxa"/>
            <w:tcBorders>
              <w:top w:val="nil"/>
              <w:left w:val="nil"/>
              <w:bottom w:val="single" w:sz="4" w:space="0" w:color="FFFFFF"/>
              <w:right w:val="single" w:sz="4" w:space="0" w:color="FFFFFF"/>
            </w:tcBorders>
            <w:noWrap/>
            <w:vAlign w:val="center"/>
            <w:hideMark/>
          </w:tcPr>
          <w:p w14:paraId="3A1E86A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9,189</w:t>
            </w:r>
          </w:p>
        </w:tc>
      </w:tr>
      <w:tr w:rsidR="007A35FB" w:rsidRPr="00E079FB" w14:paraId="74FF1BC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4D36D1"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3F3CB7C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6354E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BD660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922534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D8FB2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427F5F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14B74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C762B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95BBAD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E2AED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75AC10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AC0F9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DF235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4A29021"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1AA138"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7BA7AB2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5,998</w:t>
            </w:r>
          </w:p>
        </w:tc>
        <w:tc>
          <w:tcPr>
            <w:tcW w:w="1156" w:type="dxa"/>
            <w:tcBorders>
              <w:top w:val="nil"/>
              <w:left w:val="nil"/>
              <w:bottom w:val="single" w:sz="4" w:space="0" w:color="FFFFFF"/>
              <w:right w:val="single" w:sz="4" w:space="0" w:color="FFFFFF"/>
            </w:tcBorders>
            <w:noWrap/>
            <w:vAlign w:val="center"/>
            <w:hideMark/>
          </w:tcPr>
          <w:p w14:paraId="6A5DA76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5,368</w:t>
            </w:r>
          </w:p>
        </w:tc>
        <w:tc>
          <w:tcPr>
            <w:tcW w:w="1156" w:type="dxa"/>
            <w:tcBorders>
              <w:top w:val="nil"/>
              <w:left w:val="nil"/>
              <w:bottom w:val="single" w:sz="4" w:space="0" w:color="FFFFFF"/>
              <w:right w:val="single" w:sz="4" w:space="0" w:color="FFFFFF"/>
            </w:tcBorders>
            <w:noWrap/>
            <w:vAlign w:val="center"/>
            <w:hideMark/>
          </w:tcPr>
          <w:p w14:paraId="25ECB32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5,368</w:t>
            </w:r>
          </w:p>
        </w:tc>
      </w:tr>
      <w:tr w:rsidR="007A35FB" w:rsidRPr="00E079FB" w14:paraId="1F260C40"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80001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890D58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5CDEC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4,045</w:t>
            </w:r>
          </w:p>
        </w:tc>
        <w:tc>
          <w:tcPr>
            <w:tcW w:w="1156" w:type="dxa"/>
            <w:tcBorders>
              <w:top w:val="nil"/>
              <w:left w:val="nil"/>
              <w:bottom w:val="single" w:sz="4" w:space="0" w:color="FFFFFF"/>
              <w:right w:val="single" w:sz="4" w:space="0" w:color="FFFFFF"/>
            </w:tcBorders>
            <w:noWrap/>
            <w:vAlign w:val="center"/>
            <w:hideMark/>
          </w:tcPr>
          <w:p w14:paraId="20DB7BB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DA0434A"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B0B4E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431846C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560F44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387038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9AEF722" w14:textId="77777777" w:rsidTr="00E079F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8424C84"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227E4D9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12,714</w:t>
            </w:r>
          </w:p>
        </w:tc>
        <w:tc>
          <w:tcPr>
            <w:tcW w:w="1156" w:type="dxa"/>
            <w:tcBorders>
              <w:top w:val="single" w:sz="4" w:space="0" w:color="FFFFFF"/>
              <w:left w:val="nil"/>
              <w:bottom w:val="single" w:sz="4" w:space="0" w:color="FFFFFF"/>
              <w:right w:val="single" w:sz="4" w:space="0" w:color="FFFFFF"/>
            </w:tcBorders>
            <w:noWrap/>
            <w:vAlign w:val="center"/>
            <w:hideMark/>
          </w:tcPr>
          <w:p w14:paraId="6273EB4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17,669</w:t>
            </w:r>
          </w:p>
        </w:tc>
        <w:tc>
          <w:tcPr>
            <w:tcW w:w="1156" w:type="dxa"/>
            <w:tcBorders>
              <w:top w:val="single" w:sz="4" w:space="0" w:color="FFFFFF"/>
              <w:left w:val="nil"/>
              <w:bottom w:val="single" w:sz="4" w:space="0" w:color="FFFFFF"/>
              <w:right w:val="single" w:sz="4" w:space="0" w:color="FFFFFF"/>
            </w:tcBorders>
            <w:noWrap/>
            <w:vAlign w:val="center"/>
            <w:hideMark/>
          </w:tcPr>
          <w:p w14:paraId="1415F6E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14,557</w:t>
            </w:r>
          </w:p>
        </w:tc>
      </w:tr>
      <w:tr w:rsidR="007A35FB" w:rsidRPr="00E079FB" w14:paraId="5ED6AA5B"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4B91B1" w14:textId="77777777" w:rsidR="007A35FB" w:rsidRPr="00E079FB" w:rsidRDefault="007A35FB">
            <w:pPr>
              <w:rPr>
                <w:rFonts w:ascii="Public Sans" w:hAnsi="Public Sans" w:cs="Calibri"/>
                <w:b/>
                <w:bCs/>
                <w:sz w:val="18"/>
                <w:szCs w:val="18"/>
                <w:lang w:eastAsia="en-AU"/>
              </w:rPr>
            </w:pP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462111E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DB9E77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FF1EB2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75487E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523C9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29EAB33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EAEAE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434FA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8145C88"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EF4E1C"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27947F2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DF0C7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ED9FB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A431FB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2ECAB0"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5E22906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0A069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ACE7B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FDF07A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258D0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479FE04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6C713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4122C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4CF0C36"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364F38"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089C2E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05F9A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47FD5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425F5BED"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143508"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20433D5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138</w:t>
            </w:r>
          </w:p>
        </w:tc>
        <w:tc>
          <w:tcPr>
            <w:tcW w:w="1156" w:type="dxa"/>
            <w:tcBorders>
              <w:top w:val="nil"/>
              <w:left w:val="nil"/>
              <w:bottom w:val="single" w:sz="4" w:space="0" w:color="FFFFFF"/>
              <w:right w:val="single" w:sz="4" w:space="0" w:color="FFFFFF"/>
            </w:tcBorders>
            <w:noWrap/>
            <w:vAlign w:val="center"/>
            <w:hideMark/>
          </w:tcPr>
          <w:p w14:paraId="4E94E66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135</w:t>
            </w:r>
          </w:p>
        </w:tc>
        <w:tc>
          <w:tcPr>
            <w:tcW w:w="1156" w:type="dxa"/>
            <w:tcBorders>
              <w:top w:val="nil"/>
              <w:left w:val="nil"/>
              <w:bottom w:val="single" w:sz="4" w:space="0" w:color="FFFFFF"/>
              <w:right w:val="single" w:sz="4" w:space="0" w:color="FFFFFF"/>
            </w:tcBorders>
            <w:noWrap/>
            <w:vAlign w:val="center"/>
            <w:hideMark/>
          </w:tcPr>
          <w:p w14:paraId="415704C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135</w:t>
            </w:r>
          </w:p>
        </w:tc>
      </w:tr>
      <w:tr w:rsidR="007A35FB" w:rsidRPr="00E079FB" w14:paraId="52E63BD2"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5662D2"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019F65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0B6E1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8A90E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56731AE" w14:textId="77777777" w:rsidTr="00E079F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591C6D2"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Total </w:t>
            </w:r>
            <w:proofErr w:type="spellStart"/>
            <w:proofErr w:type="gramStart"/>
            <w:r w:rsidRPr="00E079FB">
              <w:rPr>
                <w:rFonts w:ascii="Public Sans" w:hAnsi="Public Sans" w:cs="Calibri"/>
                <w:b/>
                <w:bCs/>
                <w:sz w:val="18"/>
                <w:szCs w:val="18"/>
                <w:lang w:eastAsia="en-AU"/>
              </w:rPr>
              <w:t>Non Current</w:t>
            </w:r>
            <w:proofErr w:type="spellEnd"/>
            <w:proofErr w:type="gramEnd"/>
            <w:r w:rsidRPr="00E079F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248556D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138</w:t>
            </w:r>
          </w:p>
        </w:tc>
        <w:tc>
          <w:tcPr>
            <w:tcW w:w="1156" w:type="dxa"/>
            <w:tcBorders>
              <w:top w:val="single" w:sz="4" w:space="0" w:color="auto"/>
              <w:left w:val="nil"/>
              <w:bottom w:val="single" w:sz="4" w:space="0" w:color="auto"/>
              <w:right w:val="single" w:sz="4" w:space="0" w:color="FFFFFF"/>
            </w:tcBorders>
            <w:noWrap/>
            <w:vAlign w:val="center"/>
            <w:hideMark/>
          </w:tcPr>
          <w:p w14:paraId="2A60FC7A"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135</w:t>
            </w:r>
          </w:p>
        </w:tc>
        <w:tc>
          <w:tcPr>
            <w:tcW w:w="1156" w:type="dxa"/>
            <w:tcBorders>
              <w:top w:val="single" w:sz="4" w:space="0" w:color="auto"/>
              <w:left w:val="nil"/>
              <w:bottom w:val="single" w:sz="4" w:space="0" w:color="auto"/>
              <w:right w:val="single" w:sz="4" w:space="0" w:color="FFFFFF"/>
            </w:tcBorders>
            <w:noWrap/>
            <w:vAlign w:val="center"/>
            <w:hideMark/>
          </w:tcPr>
          <w:p w14:paraId="65C298A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135</w:t>
            </w:r>
          </w:p>
        </w:tc>
      </w:tr>
      <w:tr w:rsidR="007A35FB" w:rsidRPr="00E079FB" w14:paraId="7AF98E53"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2E9D97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3047C05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12,852</w:t>
            </w:r>
          </w:p>
        </w:tc>
        <w:tc>
          <w:tcPr>
            <w:tcW w:w="1156" w:type="dxa"/>
            <w:tcBorders>
              <w:top w:val="nil"/>
              <w:left w:val="nil"/>
              <w:bottom w:val="single" w:sz="4" w:space="0" w:color="auto"/>
              <w:right w:val="single" w:sz="4" w:space="0" w:color="FFFFFF"/>
            </w:tcBorders>
            <w:noWrap/>
            <w:vAlign w:val="center"/>
            <w:hideMark/>
          </w:tcPr>
          <w:p w14:paraId="4BAB4A02"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17,804</w:t>
            </w:r>
          </w:p>
        </w:tc>
        <w:tc>
          <w:tcPr>
            <w:tcW w:w="1156" w:type="dxa"/>
            <w:tcBorders>
              <w:top w:val="nil"/>
              <w:left w:val="nil"/>
              <w:bottom w:val="single" w:sz="4" w:space="0" w:color="auto"/>
              <w:right w:val="single" w:sz="4" w:space="0" w:color="FFFFFF"/>
            </w:tcBorders>
            <w:noWrap/>
            <w:vAlign w:val="center"/>
            <w:hideMark/>
          </w:tcPr>
          <w:p w14:paraId="05431E9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14,692</w:t>
            </w:r>
          </w:p>
        </w:tc>
      </w:tr>
      <w:tr w:rsidR="007A35FB" w:rsidRPr="00E079FB" w14:paraId="02D06BD7"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2D5EF9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7454CA1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1,739,939</w:t>
            </w:r>
          </w:p>
        </w:tc>
        <w:tc>
          <w:tcPr>
            <w:tcW w:w="1156" w:type="dxa"/>
            <w:tcBorders>
              <w:top w:val="nil"/>
              <w:left w:val="nil"/>
              <w:bottom w:val="single" w:sz="4" w:space="0" w:color="auto"/>
              <w:right w:val="single" w:sz="4" w:space="0" w:color="FFFFFF"/>
            </w:tcBorders>
            <w:noWrap/>
            <w:vAlign w:val="center"/>
            <w:hideMark/>
          </w:tcPr>
          <w:p w14:paraId="73DADA6E"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1,766,456</w:t>
            </w:r>
          </w:p>
        </w:tc>
        <w:tc>
          <w:tcPr>
            <w:tcW w:w="1156" w:type="dxa"/>
            <w:tcBorders>
              <w:top w:val="nil"/>
              <w:left w:val="nil"/>
              <w:bottom w:val="single" w:sz="4" w:space="0" w:color="auto"/>
              <w:right w:val="single" w:sz="4" w:space="0" w:color="FFFFFF"/>
            </w:tcBorders>
            <w:noWrap/>
            <w:vAlign w:val="center"/>
            <w:hideMark/>
          </w:tcPr>
          <w:p w14:paraId="2DFA9FC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1,769,841</w:t>
            </w:r>
          </w:p>
        </w:tc>
      </w:tr>
      <w:tr w:rsidR="007A35FB" w:rsidRPr="00E079FB" w14:paraId="01E94C0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C5C2B8"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0DCBB56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AFA455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E432B8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D3B1549"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16AA0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768556D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1,152,834</w:t>
            </w:r>
          </w:p>
        </w:tc>
        <w:tc>
          <w:tcPr>
            <w:tcW w:w="1156" w:type="dxa"/>
            <w:tcBorders>
              <w:top w:val="nil"/>
              <w:left w:val="nil"/>
              <w:bottom w:val="single" w:sz="4" w:space="0" w:color="FFFFFF"/>
              <w:right w:val="single" w:sz="4" w:space="0" w:color="FFFFFF"/>
            </w:tcBorders>
            <w:noWrap/>
            <w:vAlign w:val="center"/>
            <w:hideMark/>
          </w:tcPr>
          <w:p w14:paraId="74622CF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1,159,034</w:t>
            </w:r>
          </w:p>
        </w:tc>
        <w:tc>
          <w:tcPr>
            <w:tcW w:w="1156" w:type="dxa"/>
            <w:tcBorders>
              <w:top w:val="nil"/>
              <w:left w:val="nil"/>
              <w:bottom w:val="single" w:sz="4" w:space="0" w:color="FFFFFF"/>
              <w:right w:val="single" w:sz="4" w:space="0" w:color="FFFFFF"/>
            </w:tcBorders>
            <w:noWrap/>
            <w:vAlign w:val="center"/>
            <w:hideMark/>
          </w:tcPr>
          <w:p w14:paraId="75648B2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1,162,419</w:t>
            </w:r>
          </w:p>
        </w:tc>
      </w:tr>
      <w:tr w:rsidR="007A35FB" w:rsidRPr="00E079FB" w14:paraId="6955EFD7"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AC5B5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453855C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587,105</w:t>
            </w:r>
          </w:p>
        </w:tc>
        <w:tc>
          <w:tcPr>
            <w:tcW w:w="1156" w:type="dxa"/>
            <w:tcBorders>
              <w:top w:val="nil"/>
              <w:left w:val="nil"/>
              <w:bottom w:val="single" w:sz="4" w:space="0" w:color="FFFFFF"/>
              <w:right w:val="single" w:sz="4" w:space="0" w:color="FFFFFF"/>
            </w:tcBorders>
            <w:noWrap/>
            <w:vAlign w:val="center"/>
            <w:hideMark/>
          </w:tcPr>
          <w:p w14:paraId="1D3F3F8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607,422</w:t>
            </w:r>
          </w:p>
        </w:tc>
        <w:tc>
          <w:tcPr>
            <w:tcW w:w="1156" w:type="dxa"/>
            <w:tcBorders>
              <w:top w:val="nil"/>
              <w:left w:val="nil"/>
              <w:bottom w:val="single" w:sz="4" w:space="0" w:color="FFFFFF"/>
              <w:right w:val="single" w:sz="4" w:space="0" w:color="FFFFFF"/>
            </w:tcBorders>
            <w:noWrap/>
            <w:vAlign w:val="center"/>
            <w:hideMark/>
          </w:tcPr>
          <w:p w14:paraId="1E74290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607,422</w:t>
            </w:r>
          </w:p>
        </w:tc>
      </w:tr>
      <w:tr w:rsidR="007A35FB" w:rsidRPr="00E079FB" w14:paraId="1C4472DD" w14:textId="77777777" w:rsidTr="00E079F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0DEFB3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2557A32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E1BD26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C63D08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ACA080A" w14:textId="77777777" w:rsidTr="00E079F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8F74043"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068F1C1"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1,739,939</w:t>
            </w:r>
          </w:p>
        </w:tc>
        <w:tc>
          <w:tcPr>
            <w:tcW w:w="1156" w:type="dxa"/>
            <w:tcBorders>
              <w:top w:val="nil"/>
              <w:left w:val="nil"/>
              <w:bottom w:val="single" w:sz="4" w:space="0" w:color="auto"/>
              <w:right w:val="single" w:sz="4" w:space="0" w:color="FFFFFF"/>
            </w:tcBorders>
            <w:noWrap/>
            <w:vAlign w:val="center"/>
            <w:hideMark/>
          </w:tcPr>
          <w:p w14:paraId="250F416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1,766,456</w:t>
            </w:r>
          </w:p>
        </w:tc>
        <w:tc>
          <w:tcPr>
            <w:tcW w:w="1156" w:type="dxa"/>
            <w:tcBorders>
              <w:top w:val="nil"/>
              <w:left w:val="nil"/>
              <w:bottom w:val="single" w:sz="4" w:space="0" w:color="auto"/>
              <w:right w:val="single" w:sz="4" w:space="0" w:color="FFFFFF"/>
            </w:tcBorders>
            <w:noWrap/>
            <w:vAlign w:val="center"/>
            <w:hideMark/>
          </w:tcPr>
          <w:p w14:paraId="554D8A9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1,769,841</w:t>
            </w:r>
          </w:p>
        </w:tc>
      </w:tr>
    </w:tbl>
    <w:p w14:paraId="62ECDD29" w14:textId="77777777" w:rsidR="00E079FB" w:rsidRPr="00E079FB" w:rsidRDefault="00E079FB">
      <w:pPr>
        <w:rPr>
          <w:sz w:val="2"/>
          <w:szCs w:val="2"/>
        </w:rPr>
      </w:pPr>
      <w:r w:rsidRPr="00E079FB">
        <w:rPr>
          <w:sz w:val="2"/>
          <w:szCs w:val="2"/>
        </w:rPr>
        <w:br w:type="page"/>
      </w:r>
    </w:p>
    <w:tbl>
      <w:tblPr>
        <w:tblW w:w="9804" w:type="dxa"/>
        <w:tblLook w:val="04A0" w:firstRow="1" w:lastRow="0" w:firstColumn="1" w:lastColumn="0" w:noHBand="0" w:noVBand="1"/>
        <w:tblCaption w:val="8.2 Financial Statements - State Library of New South Wales - Cash Flow Statement"/>
        <w:tblDescription w:val="8.2 Financial Statements - State Library of New South Wales - Cash Flow Statement"/>
      </w:tblPr>
      <w:tblGrid>
        <w:gridCol w:w="6236"/>
        <w:gridCol w:w="1256"/>
        <w:gridCol w:w="1156"/>
        <w:gridCol w:w="1156"/>
      </w:tblGrid>
      <w:tr w:rsidR="007A35FB" w14:paraId="593EF190" w14:textId="77777777" w:rsidTr="00E079FB">
        <w:trPr>
          <w:trHeight w:val="405"/>
        </w:trPr>
        <w:tc>
          <w:tcPr>
            <w:tcW w:w="6236" w:type="dxa"/>
            <w:shd w:val="clear" w:color="auto" w:fill="FFFFFF"/>
            <w:noWrap/>
            <w:vAlign w:val="bottom"/>
            <w:hideMark/>
          </w:tcPr>
          <w:p w14:paraId="62C7689F" w14:textId="77777777" w:rsidR="007A35FB" w:rsidRDefault="007A35FB">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17057F32"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48ED5610"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shd w:val="clear" w:color="auto" w:fill="FFFFFF"/>
            <w:noWrap/>
            <w:vAlign w:val="bottom"/>
            <w:hideMark/>
          </w:tcPr>
          <w:p w14:paraId="540B86CB" w14:textId="77777777" w:rsidR="007A35FB" w:rsidRDefault="007A35FB">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A35FB" w:rsidRPr="00E079FB" w14:paraId="6B83CF45" w14:textId="77777777" w:rsidTr="00E079FB">
        <w:trPr>
          <w:trHeight w:val="283"/>
        </w:trPr>
        <w:tc>
          <w:tcPr>
            <w:tcW w:w="6236" w:type="dxa"/>
            <w:shd w:val="clear" w:color="auto" w:fill="EBEBEB"/>
            <w:vAlign w:val="center"/>
            <w:hideMark/>
          </w:tcPr>
          <w:p w14:paraId="5EC5F6A7"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2412" w:type="dxa"/>
            <w:gridSpan w:val="2"/>
            <w:shd w:val="clear" w:color="auto" w:fill="EBEBEB"/>
            <w:vAlign w:val="bottom"/>
            <w:hideMark/>
          </w:tcPr>
          <w:p w14:paraId="6B946099"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2022-23</w:t>
            </w:r>
          </w:p>
        </w:tc>
        <w:tc>
          <w:tcPr>
            <w:tcW w:w="1156" w:type="dxa"/>
            <w:shd w:val="clear" w:color="auto" w:fill="EBEBEB"/>
            <w:vAlign w:val="bottom"/>
            <w:hideMark/>
          </w:tcPr>
          <w:p w14:paraId="364AB80E"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2023-24</w:t>
            </w:r>
          </w:p>
        </w:tc>
      </w:tr>
      <w:tr w:rsidR="007A35FB" w:rsidRPr="00E079FB" w14:paraId="30A606FE" w14:textId="77777777" w:rsidTr="00E079FB">
        <w:trPr>
          <w:trHeight w:val="225"/>
        </w:trPr>
        <w:tc>
          <w:tcPr>
            <w:tcW w:w="6236" w:type="dxa"/>
            <w:shd w:val="clear" w:color="auto" w:fill="EBEBEB"/>
            <w:vAlign w:val="center"/>
            <w:hideMark/>
          </w:tcPr>
          <w:p w14:paraId="3AB37045"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vAlign w:val="center"/>
            <w:hideMark/>
          </w:tcPr>
          <w:p w14:paraId="10E6D79E"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c>
          <w:tcPr>
            <w:tcW w:w="1156" w:type="dxa"/>
            <w:shd w:val="clear" w:color="auto" w:fill="EBEBEB"/>
            <w:vAlign w:val="center"/>
            <w:hideMark/>
          </w:tcPr>
          <w:p w14:paraId="02EA85FE"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Est. Actual</w:t>
            </w:r>
          </w:p>
        </w:tc>
        <w:tc>
          <w:tcPr>
            <w:tcW w:w="1156" w:type="dxa"/>
            <w:shd w:val="clear" w:color="auto" w:fill="EBEBEB"/>
            <w:vAlign w:val="center"/>
            <w:hideMark/>
          </w:tcPr>
          <w:p w14:paraId="7A232096" w14:textId="77777777" w:rsidR="007A35FB" w:rsidRPr="00E079FB" w:rsidRDefault="007A35FB">
            <w:pPr>
              <w:jc w:val="center"/>
              <w:rPr>
                <w:rFonts w:ascii="Public Sans" w:hAnsi="Public Sans" w:cs="Calibri"/>
                <w:sz w:val="18"/>
                <w:szCs w:val="18"/>
                <w:lang w:eastAsia="en-AU"/>
              </w:rPr>
            </w:pPr>
            <w:r w:rsidRPr="00E079FB">
              <w:rPr>
                <w:rFonts w:ascii="Public Sans" w:hAnsi="Public Sans" w:cs="Calibri"/>
                <w:sz w:val="18"/>
                <w:szCs w:val="18"/>
                <w:lang w:eastAsia="en-AU"/>
              </w:rPr>
              <w:t>Budget</w:t>
            </w:r>
          </w:p>
        </w:tc>
      </w:tr>
      <w:tr w:rsidR="007A35FB" w:rsidRPr="00E079FB" w14:paraId="2EBA98D5" w14:textId="77777777" w:rsidTr="00E079FB">
        <w:trPr>
          <w:trHeight w:val="283"/>
        </w:trPr>
        <w:tc>
          <w:tcPr>
            <w:tcW w:w="6236" w:type="dxa"/>
            <w:shd w:val="clear" w:color="auto" w:fill="EBEBEB"/>
            <w:vAlign w:val="center"/>
            <w:hideMark/>
          </w:tcPr>
          <w:p w14:paraId="6C67096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256" w:type="dxa"/>
            <w:shd w:val="clear" w:color="auto" w:fill="EBEBEB"/>
            <w:hideMark/>
          </w:tcPr>
          <w:p w14:paraId="47E17B8E"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304DD239"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c>
          <w:tcPr>
            <w:tcW w:w="1156" w:type="dxa"/>
            <w:shd w:val="clear" w:color="auto" w:fill="EBEBEB"/>
            <w:hideMark/>
          </w:tcPr>
          <w:p w14:paraId="3486B42B" w14:textId="77777777" w:rsidR="007A35FB" w:rsidRPr="00E079FB" w:rsidRDefault="007A35FB" w:rsidP="00E079FB">
            <w:pPr>
              <w:jc w:val="center"/>
              <w:rPr>
                <w:rFonts w:ascii="Public Sans" w:hAnsi="Public Sans" w:cs="Calibri"/>
                <w:sz w:val="18"/>
                <w:szCs w:val="18"/>
                <w:lang w:eastAsia="en-AU"/>
              </w:rPr>
            </w:pPr>
            <w:r w:rsidRPr="00E079FB">
              <w:rPr>
                <w:rFonts w:ascii="Public Sans" w:hAnsi="Public Sans" w:cs="Calibri"/>
                <w:sz w:val="18"/>
                <w:szCs w:val="18"/>
                <w:lang w:eastAsia="en-AU"/>
              </w:rPr>
              <w:t>$000</w:t>
            </w:r>
          </w:p>
        </w:tc>
      </w:tr>
      <w:tr w:rsidR="007A35FB" w:rsidRPr="00E079FB" w14:paraId="08A1DF3F" w14:textId="77777777" w:rsidTr="00E079F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785FA98"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79EB838A"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B223BAB"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B57F6BF"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7B68C4D6"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4FE2FE8"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66809DB6"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F2F456D"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3875F89" w14:textId="77777777" w:rsidR="007A35FB" w:rsidRPr="00E079FB" w:rsidRDefault="007A35FB">
            <w:pPr>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EE2638B"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543D2D"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3BBD5D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32,415</w:t>
            </w:r>
          </w:p>
        </w:tc>
        <w:tc>
          <w:tcPr>
            <w:tcW w:w="1156" w:type="dxa"/>
            <w:tcBorders>
              <w:top w:val="nil"/>
              <w:left w:val="nil"/>
              <w:bottom w:val="single" w:sz="4" w:space="0" w:color="FFFFFF"/>
              <w:right w:val="single" w:sz="4" w:space="0" w:color="FFFFFF"/>
            </w:tcBorders>
            <w:noWrap/>
            <w:vAlign w:val="center"/>
            <w:hideMark/>
          </w:tcPr>
          <w:p w14:paraId="78087C7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32,938</w:t>
            </w:r>
          </w:p>
        </w:tc>
        <w:tc>
          <w:tcPr>
            <w:tcW w:w="1156" w:type="dxa"/>
            <w:tcBorders>
              <w:top w:val="nil"/>
              <w:left w:val="nil"/>
              <w:bottom w:val="single" w:sz="4" w:space="0" w:color="FFFFFF"/>
              <w:right w:val="single" w:sz="4" w:space="0" w:color="FFFFFF"/>
            </w:tcBorders>
            <w:noWrap/>
            <w:vAlign w:val="center"/>
            <w:hideMark/>
          </w:tcPr>
          <w:p w14:paraId="789CB54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34,305</w:t>
            </w:r>
          </w:p>
        </w:tc>
      </w:tr>
      <w:tr w:rsidR="007A35FB" w:rsidRPr="00E079FB" w14:paraId="72748DEA"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1198BF"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441DBBA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B45DC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7E043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80E8144"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754569"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39F4D3A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40,468</w:t>
            </w:r>
          </w:p>
        </w:tc>
        <w:tc>
          <w:tcPr>
            <w:tcW w:w="1156" w:type="dxa"/>
            <w:tcBorders>
              <w:top w:val="nil"/>
              <w:left w:val="nil"/>
              <w:bottom w:val="single" w:sz="4" w:space="0" w:color="FFFFFF"/>
              <w:right w:val="single" w:sz="4" w:space="0" w:color="FFFFFF"/>
            </w:tcBorders>
            <w:noWrap/>
            <w:vAlign w:val="center"/>
            <w:hideMark/>
          </w:tcPr>
          <w:p w14:paraId="0068163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40,468</w:t>
            </w:r>
          </w:p>
        </w:tc>
        <w:tc>
          <w:tcPr>
            <w:tcW w:w="1156" w:type="dxa"/>
            <w:tcBorders>
              <w:top w:val="nil"/>
              <w:left w:val="nil"/>
              <w:bottom w:val="single" w:sz="4" w:space="0" w:color="FFFFFF"/>
              <w:right w:val="single" w:sz="4" w:space="0" w:color="FFFFFF"/>
            </w:tcBorders>
            <w:noWrap/>
            <w:vAlign w:val="center"/>
            <w:hideMark/>
          </w:tcPr>
          <w:p w14:paraId="34291B7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40,892</w:t>
            </w:r>
          </w:p>
        </w:tc>
      </w:tr>
      <w:tr w:rsidR="007A35FB" w:rsidRPr="00E079FB" w14:paraId="5B609C2F"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81CCF1"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41A01F1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D520D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59215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6735EC6"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549CE7"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5D141DF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CF451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9B009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14FA7368"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4307C6AB"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Other Payments</w:t>
            </w:r>
          </w:p>
        </w:tc>
        <w:tc>
          <w:tcPr>
            <w:tcW w:w="1256" w:type="dxa"/>
            <w:tcBorders>
              <w:top w:val="nil"/>
              <w:left w:val="nil"/>
              <w:bottom w:val="nil"/>
              <w:right w:val="single" w:sz="4" w:space="0" w:color="FFFFFF"/>
            </w:tcBorders>
            <w:noWrap/>
            <w:vAlign w:val="center"/>
            <w:hideMark/>
          </w:tcPr>
          <w:p w14:paraId="1C5D67F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20,879</w:t>
            </w:r>
          </w:p>
        </w:tc>
        <w:tc>
          <w:tcPr>
            <w:tcW w:w="1156" w:type="dxa"/>
            <w:tcBorders>
              <w:top w:val="nil"/>
              <w:left w:val="nil"/>
              <w:bottom w:val="nil"/>
              <w:right w:val="single" w:sz="4" w:space="0" w:color="FFFFFF"/>
            </w:tcBorders>
            <w:noWrap/>
            <w:vAlign w:val="center"/>
            <w:hideMark/>
          </w:tcPr>
          <w:p w14:paraId="466A1A0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21,409</w:t>
            </w:r>
          </w:p>
        </w:tc>
        <w:tc>
          <w:tcPr>
            <w:tcW w:w="1156" w:type="dxa"/>
            <w:tcBorders>
              <w:top w:val="nil"/>
              <w:left w:val="nil"/>
              <w:bottom w:val="nil"/>
              <w:right w:val="single" w:sz="4" w:space="0" w:color="FFFFFF"/>
            </w:tcBorders>
            <w:noWrap/>
            <w:vAlign w:val="center"/>
            <w:hideMark/>
          </w:tcPr>
          <w:p w14:paraId="6F75CB0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21,960</w:t>
            </w:r>
          </w:p>
        </w:tc>
      </w:tr>
      <w:tr w:rsidR="007A35FB" w:rsidRPr="00E079FB" w14:paraId="0306B624"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72A2888" w14:textId="77777777" w:rsidR="007A35FB" w:rsidRPr="00E079FB" w:rsidRDefault="007A35FB">
            <w:pPr>
              <w:ind w:firstLineChars="100" w:firstLine="181"/>
              <w:rPr>
                <w:rFonts w:ascii="Public Sans" w:hAnsi="Public Sans" w:cs="Calibri"/>
                <w:b/>
                <w:bCs/>
                <w:sz w:val="18"/>
                <w:szCs w:val="18"/>
                <w:lang w:eastAsia="en-AU"/>
              </w:rPr>
            </w:pPr>
            <w:r w:rsidRPr="00E079FB">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5761DBB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93,762</w:t>
            </w:r>
          </w:p>
        </w:tc>
        <w:tc>
          <w:tcPr>
            <w:tcW w:w="1156" w:type="dxa"/>
            <w:tcBorders>
              <w:top w:val="single" w:sz="4" w:space="0" w:color="auto"/>
              <w:left w:val="nil"/>
              <w:bottom w:val="single" w:sz="4" w:space="0" w:color="auto"/>
              <w:right w:val="single" w:sz="4" w:space="0" w:color="FFFFFF"/>
            </w:tcBorders>
            <w:noWrap/>
            <w:vAlign w:val="center"/>
            <w:hideMark/>
          </w:tcPr>
          <w:p w14:paraId="60380F4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94,815</w:t>
            </w:r>
          </w:p>
        </w:tc>
        <w:tc>
          <w:tcPr>
            <w:tcW w:w="1156" w:type="dxa"/>
            <w:tcBorders>
              <w:top w:val="single" w:sz="4" w:space="0" w:color="auto"/>
              <w:left w:val="nil"/>
              <w:bottom w:val="single" w:sz="4" w:space="0" w:color="auto"/>
              <w:right w:val="single" w:sz="4" w:space="0" w:color="FFFFFF"/>
            </w:tcBorders>
            <w:noWrap/>
            <w:vAlign w:val="center"/>
            <w:hideMark/>
          </w:tcPr>
          <w:p w14:paraId="61AE9E95"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97,157</w:t>
            </w:r>
          </w:p>
        </w:tc>
      </w:tr>
      <w:tr w:rsidR="007A35FB" w:rsidRPr="00E079FB" w14:paraId="3E453B85"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38627CB"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3CB170B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E3ED2E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B2DFCB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65D19FC6"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092FE4"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587EF7B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F343E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80372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463460B9"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EB5462"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20110B3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106,819</w:t>
            </w:r>
          </w:p>
        </w:tc>
        <w:tc>
          <w:tcPr>
            <w:tcW w:w="1156" w:type="dxa"/>
            <w:tcBorders>
              <w:top w:val="nil"/>
              <w:left w:val="nil"/>
              <w:bottom w:val="single" w:sz="4" w:space="0" w:color="FFFFFF"/>
              <w:right w:val="single" w:sz="4" w:space="0" w:color="FFFFFF"/>
            </w:tcBorders>
            <w:noWrap/>
            <w:vAlign w:val="center"/>
            <w:hideMark/>
          </w:tcPr>
          <w:p w14:paraId="48E73D9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105,839</w:t>
            </w:r>
          </w:p>
        </w:tc>
        <w:tc>
          <w:tcPr>
            <w:tcW w:w="1156" w:type="dxa"/>
            <w:tcBorders>
              <w:top w:val="nil"/>
              <w:left w:val="nil"/>
              <w:bottom w:val="single" w:sz="4" w:space="0" w:color="FFFFFF"/>
              <w:right w:val="single" w:sz="4" w:space="0" w:color="FFFFFF"/>
            </w:tcBorders>
            <w:noWrap/>
            <w:vAlign w:val="center"/>
            <w:hideMark/>
          </w:tcPr>
          <w:p w14:paraId="6A331EE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100,689</w:t>
            </w:r>
          </w:p>
        </w:tc>
      </w:tr>
      <w:tr w:rsidR="007A35FB" w:rsidRPr="00E079FB" w14:paraId="7C84826C"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6F81E1"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6AD68B6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AFA3A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25E30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F305053"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8C707C"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60C3F34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58C76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E6BEB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4127A03"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8636B3"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76ED53D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B6E8C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0DDE35"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B5841F6"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DF8800"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717149B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2,764</w:t>
            </w:r>
          </w:p>
        </w:tc>
        <w:tc>
          <w:tcPr>
            <w:tcW w:w="1156" w:type="dxa"/>
            <w:tcBorders>
              <w:top w:val="nil"/>
              <w:left w:val="nil"/>
              <w:bottom w:val="single" w:sz="4" w:space="0" w:color="FFFFFF"/>
              <w:right w:val="single" w:sz="4" w:space="0" w:color="FFFFFF"/>
            </w:tcBorders>
            <w:noWrap/>
            <w:vAlign w:val="center"/>
            <w:hideMark/>
          </w:tcPr>
          <w:p w14:paraId="2225793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2,046</w:t>
            </w:r>
          </w:p>
        </w:tc>
        <w:tc>
          <w:tcPr>
            <w:tcW w:w="1156" w:type="dxa"/>
            <w:tcBorders>
              <w:top w:val="nil"/>
              <w:left w:val="nil"/>
              <w:bottom w:val="single" w:sz="4" w:space="0" w:color="FFFFFF"/>
              <w:right w:val="single" w:sz="4" w:space="0" w:color="FFFFFF"/>
            </w:tcBorders>
            <w:noWrap/>
            <w:vAlign w:val="center"/>
            <w:hideMark/>
          </w:tcPr>
          <w:p w14:paraId="12A7684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2,164</w:t>
            </w:r>
          </w:p>
        </w:tc>
      </w:tr>
      <w:tr w:rsidR="007A35FB" w:rsidRPr="00E079FB" w14:paraId="3BC0959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E74FDC"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 xml:space="preserve">Retained Taxes, </w:t>
            </w:r>
            <w:proofErr w:type="gramStart"/>
            <w:r w:rsidRPr="00E079FB">
              <w:rPr>
                <w:rFonts w:ascii="Public Sans" w:hAnsi="Public Sans" w:cs="Calibri"/>
                <w:sz w:val="18"/>
                <w:szCs w:val="18"/>
                <w:lang w:eastAsia="en-AU"/>
              </w:rPr>
              <w:t>Fees</w:t>
            </w:r>
            <w:proofErr w:type="gramEnd"/>
            <w:r w:rsidRPr="00E079FB">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BEF8E6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(21)</w:t>
            </w:r>
          </w:p>
        </w:tc>
        <w:tc>
          <w:tcPr>
            <w:tcW w:w="1156" w:type="dxa"/>
            <w:tcBorders>
              <w:top w:val="nil"/>
              <w:left w:val="nil"/>
              <w:bottom w:val="single" w:sz="4" w:space="0" w:color="FFFFFF"/>
              <w:right w:val="single" w:sz="4" w:space="0" w:color="FFFFFF"/>
            </w:tcBorders>
            <w:noWrap/>
            <w:vAlign w:val="center"/>
            <w:hideMark/>
          </w:tcPr>
          <w:p w14:paraId="5037CDD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E01CE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(21)</w:t>
            </w:r>
          </w:p>
        </w:tc>
      </w:tr>
      <w:tr w:rsidR="007A35FB" w:rsidRPr="00E079FB" w14:paraId="234C96FC"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636AD7F"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5AAAC87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317</w:t>
            </w:r>
          </w:p>
        </w:tc>
        <w:tc>
          <w:tcPr>
            <w:tcW w:w="1156" w:type="dxa"/>
            <w:tcBorders>
              <w:top w:val="nil"/>
              <w:left w:val="nil"/>
              <w:bottom w:val="single" w:sz="4" w:space="0" w:color="FFFFFF"/>
              <w:right w:val="single" w:sz="4" w:space="0" w:color="FFFFFF"/>
            </w:tcBorders>
            <w:noWrap/>
            <w:vAlign w:val="center"/>
            <w:hideMark/>
          </w:tcPr>
          <w:p w14:paraId="64D9433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523</w:t>
            </w:r>
          </w:p>
        </w:tc>
        <w:tc>
          <w:tcPr>
            <w:tcW w:w="1156" w:type="dxa"/>
            <w:tcBorders>
              <w:top w:val="nil"/>
              <w:left w:val="nil"/>
              <w:bottom w:val="single" w:sz="4" w:space="0" w:color="FFFFFF"/>
              <w:right w:val="single" w:sz="4" w:space="0" w:color="FFFFFF"/>
            </w:tcBorders>
            <w:noWrap/>
            <w:vAlign w:val="center"/>
            <w:hideMark/>
          </w:tcPr>
          <w:p w14:paraId="7DF4617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730</w:t>
            </w:r>
          </w:p>
        </w:tc>
      </w:tr>
      <w:tr w:rsidR="007A35FB" w:rsidRPr="00E079FB" w14:paraId="6968DF42"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48F938"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68DB19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10,100</w:t>
            </w:r>
          </w:p>
        </w:tc>
        <w:tc>
          <w:tcPr>
            <w:tcW w:w="1156" w:type="dxa"/>
            <w:tcBorders>
              <w:top w:val="nil"/>
              <w:left w:val="nil"/>
              <w:bottom w:val="single" w:sz="4" w:space="0" w:color="FFFFFF"/>
              <w:right w:val="single" w:sz="4" w:space="0" w:color="FFFFFF"/>
            </w:tcBorders>
            <w:noWrap/>
            <w:vAlign w:val="center"/>
            <w:hideMark/>
          </w:tcPr>
          <w:p w14:paraId="24E3867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13,325</w:t>
            </w:r>
          </w:p>
        </w:tc>
        <w:tc>
          <w:tcPr>
            <w:tcW w:w="1156" w:type="dxa"/>
            <w:tcBorders>
              <w:top w:val="nil"/>
              <w:left w:val="nil"/>
              <w:bottom w:val="single" w:sz="4" w:space="0" w:color="FFFFFF"/>
              <w:right w:val="single" w:sz="4" w:space="0" w:color="FFFFFF"/>
            </w:tcBorders>
            <w:noWrap/>
            <w:vAlign w:val="center"/>
            <w:hideMark/>
          </w:tcPr>
          <w:p w14:paraId="47AA401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6,486</w:t>
            </w:r>
          </w:p>
        </w:tc>
      </w:tr>
      <w:tr w:rsidR="007A35FB" w:rsidRPr="00E079FB" w14:paraId="2756AD1F"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7749D651" w14:textId="77777777" w:rsidR="007A35FB" w:rsidRPr="00E079FB" w:rsidRDefault="007A35FB">
            <w:pPr>
              <w:ind w:firstLineChars="200" w:firstLine="360"/>
              <w:rPr>
                <w:rFonts w:ascii="Public Sans" w:hAnsi="Public Sans" w:cs="Calibri"/>
                <w:sz w:val="18"/>
                <w:szCs w:val="18"/>
                <w:lang w:eastAsia="en-AU"/>
              </w:rPr>
            </w:pPr>
            <w:r w:rsidRPr="00E079FB">
              <w:rPr>
                <w:rFonts w:ascii="Public Sans" w:hAnsi="Public Sans" w:cs="Calibri"/>
                <w:sz w:val="18"/>
                <w:szCs w:val="18"/>
                <w:lang w:eastAsia="en-AU"/>
              </w:rPr>
              <w:t>Other Receipts</w:t>
            </w:r>
          </w:p>
        </w:tc>
        <w:tc>
          <w:tcPr>
            <w:tcW w:w="1256" w:type="dxa"/>
            <w:tcBorders>
              <w:top w:val="nil"/>
              <w:left w:val="nil"/>
              <w:bottom w:val="nil"/>
              <w:right w:val="single" w:sz="4" w:space="0" w:color="FFFFFF"/>
            </w:tcBorders>
            <w:noWrap/>
            <w:vAlign w:val="center"/>
            <w:hideMark/>
          </w:tcPr>
          <w:p w14:paraId="66AFDE7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711</w:t>
            </w:r>
          </w:p>
        </w:tc>
        <w:tc>
          <w:tcPr>
            <w:tcW w:w="1156" w:type="dxa"/>
            <w:tcBorders>
              <w:top w:val="nil"/>
              <w:left w:val="nil"/>
              <w:bottom w:val="nil"/>
              <w:right w:val="single" w:sz="4" w:space="0" w:color="FFFFFF"/>
            </w:tcBorders>
            <w:noWrap/>
            <w:vAlign w:val="center"/>
            <w:hideMark/>
          </w:tcPr>
          <w:p w14:paraId="03F6F4A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963</w:t>
            </w:r>
          </w:p>
        </w:tc>
        <w:tc>
          <w:tcPr>
            <w:tcW w:w="1156" w:type="dxa"/>
            <w:tcBorders>
              <w:top w:val="nil"/>
              <w:left w:val="nil"/>
              <w:bottom w:val="nil"/>
              <w:right w:val="single" w:sz="4" w:space="0" w:color="FFFFFF"/>
            </w:tcBorders>
            <w:noWrap/>
            <w:vAlign w:val="center"/>
            <w:hideMark/>
          </w:tcPr>
          <w:p w14:paraId="341511B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923</w:t>
            </w:r>
          </w:p>
        </w:tc>
      </w:tr>
      <w:tr w:rsidR="007A35FB" w:rsidRPr="00E079FB" w14:paraId="24D27C18"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33C44D8" w14:textId="77777777" w:rsidR="007A35FB" w:rsidRPr="00E079FB" w:rsidRDefault="007A35FB">
            <w:pPr>
              <w:ind w:firstLineChars="100" w:firstLine="181"/>
              <w:rPr>
                <w:rFonts w:ascii="Public Sans" w:hAnsi="Public Sans" w:cs="Calibri"/>
                <w:b/>
                <w:bCs/>
                <w:sz w:val="18"/>
                <w:szCs w:val="18"/>
                <w:lang w:eastAsia="en-AU"/>
              </w:rPr>
            </w:pPr>
            <w:r w:rsidRPr="00E079FB">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7A29F05A"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120,689</w:t>
            </w:r>
          </w:p>
        </w:tc>
        <w:tc>
          <w:tcPr>
            <w:tcW w:w="1156" w:type="dxa"/>
            <w:tcBorders>
              <w:top w:val="single" w:sz="4" w:space="0" w:color="auto"/>
              <w:left w:val="nil"/>
              <w:bottom w:val="single" w:sz="4" w:space="0" w:color="auto"/>
              <w:right w:val="single" w:sz="4" w:space="0" w:color="FFFFFF"/>
            </w:tcBorders>
            <w:noWrap/>
            <w:vAlign w:val="center"/>
            <w:hideMark/>
          </w:tcPr>
          <w:p w14:paraId="35F69D6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122,696</w:t>
            </w:r>
          </w:p>
        </w:tc>
        <w:tc>
          <w:tcPr>
            <w:tcW w:w="1156" w:type="dxa"/>
            <w:tcBorders>
              <w:top w:val="single" w:sz="4" w:space="0" w:color="auto"/>
              <w:left w:val="nil"/>
              <w:bottom w:val="single" w:sz="4" w:space="0" w:color="auto"/>
              <w:right w:val="single" w:sz="4" w:space="0" w:color="FFFFFF"/>
            </w:tcBorders>
            <w:noWrap/>
            <w:vAlign w:val="center"/>
            <w:hideMark/>
          </w:tcPr>
          <w:p w14:paraId="5100BFFF"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110,972</w:t>
            </w:r>
          </w:p>
        </w:tc>
      </w:tr>
      <w:tr w:rsidR="007A35FB" w:rsidRPr="00E079FB" w14:paraId="7DDA8330"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9EF721F"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Net 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31F9DB1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26,928</w:t>
            </w:r>
          </w:p>
        </w:tc>
        <w:tc>
          <w:tcPr>
            <w:tcW w:w="1156" w:type="dxa"/>
            <w:tcBorders>
              <w:top w:val="nil"/>
              <w:left w:val="nil"/>
              <w:bottom w:val="single" w:sz="4" w:space="0" w:color="auto"/>
              <w:right w:val="single" w:sz="4" w:space="0" w:color="FFFFFF"/>
            </w:tcBorders>
            <w:noWrap/>
            <w:vAlign w:val="center"/>
            <w:hideMark/>
          </w:tcPr>
          <w:p w14:paraId="5956D44D"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27,881</w:t>
            </w:r>
          </w:p>
        </w:tc>
        <w:tc>
          <w:tcPr>
            <w:tcW w:w="1156" w:type="dxa"/>
            <w:tcBorders>
              <w:top w:val="nil"/>
              <w:left w:val="nil"/>
              <w:bottom w:val="single" w:sz="4" w:space="0" w:color="auto"/>
              <w:right w:val="single" w:sz="4" w:space="0" w:color="FFFFFF"/>
            </w:tcBorders>
            <w:noWrap/>
            <w:vAlign w:val="center"/>
            <w:hideMark/>
          </w:tcPr>
          <w:p w14:paraId="731B6AB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13,815</w:t>
            </w:r>
          </w:p>
        </w:tc>
      </w:tr>
      <w:tr w:rsidR="007A35FB" w:rsidRPr="00E079FB" w14:paraId="26FF993B"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E7C0FF"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4FE3DA8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342D8A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67EBC0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DA85CF8"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A6339E"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2116FD4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00691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54</w:t>
            </w:r>
          </w:p>
        </w:tc>
        <w:tc>
          <w:tcPr>
            <w:tcW w:w="1156" w:type="dxa"/>
            <w:tcBorders>
              <w:top w:val="nil"/>
              <w:left w:val="nil"/>
              <w:bottom w:val="single" w:sz="4" w:space="0" w:color="FFFFFF"/>
              <w:right w:val="single" w:sz="4" w:space="0" w:color="FFFFFF"/>
            </w:tcBorders>
            <w:noWrap/>
            <w:vAlign w:val="center"/>
            <w:hideMark/>
          </w:tcPr>
          <w:p w14:paraId="4CCB487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5C052A2"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F03581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2E57DEA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(19,930)</w:t>
            </w:r>
          </w:p>
        </w:tc>
        <w:tc>
          <w:tcPr>
            <w:tcW w:w="1156" w:type="dxa"/>
            <w:tcBorders>
              <w:top w:val="nil"/>
              <w:left w:val="nil"/>
              <w:bottom w:val="single" w:sz="4" w:space="0" w:color="FFFFFF"/>
              <w:right w:val="single" w:sz="4" w:space="0" w:color="FFFFFF"/>
            </w:tcBorders>
            <w:noWrap/>
            <w:vAlign w:val="center"/>
            <w:hideMark/>
          </w:tcPr>
          <w:p w14:paraId="7C04594B"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(16,235)</w:t>
            </w:r>
          </w:p>
        </w:tc>
        <w:tc>
          <w:tcPr>
            <w:tcW w:w="1156" w:type="dxa"/>
            <w:tcBorders>
              <w:top w:val="nil"/>
              <w:left w:val="nil"/>
              <w:bottom w:val="single" w:sz="4" w:space="0" w:color="FFFFFF"/>
              <w:right w:val="single" w:sz="4" w:space="0" w:color="FFFFFF"/>
            </w:tcBorders>
            <w:noWrap/>
            <w:vAlign w:val="center"/>
            <w:hideMark/>
          </w:tcPr>
          <w:p w14:paraId="4DE282C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(13,478)</w:t>
            </w:r>
          </w:p>
        </w:tc>
      </w:tr>
      <w:tr w:rsidR="007A35FB" w:rsidRPr="00E079FB" w14:paraId="2C8B6B02"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2EBCC3"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220C494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500</w:t>
            </w:r>
          </w:p>
        </w:tc>
        <w:tc>
          <w:tcPr>
            <w:tcW w:w="1156" w:type="dxa"/>
            <w:tcBorders>
              <w:top w:val="nil"/>
              <w:left w:val="nil"/>
              <w:bottom w:val="single" w:sz="4" w:space="0" w:color="FFFFFF"/>
              <w:right w:val="single" w:sz="4" w:space="0" w:color="FFFFFF"/>
            </w:tcBorders>
            <w:noWrap/>
            <w:vAlign w:val="center"/>
            <w:hideMark/>
          </w:tcPr>
          <w:p w14:paraId="4C62EFDF"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1,699</w:t>
            </w:r>
          </w:p>
        </w:tc>
        <w:tc>
          <w:tcPr>
            <w:tcW w:w="1156" w:type="dxa"/>
            <w:tcBorders>
              <w:top w:val="nil"/>
              <w:left w:val="nil"/>
              <w:bottom w:val="single" w:sz="4" w:space="0" w:color="FFFFFF"/>
              <w:right w:val="single" w:sz="4" w:space="0" w:color="FFFFFF"/>
            </w:tcBorders>
            <w:noWrap/>
            <w:vAlign w:val="center"/>
            <w:hideMark/>
          </w:tcPr>
          <w:p w14:paraId="0A990CC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1,000</w:t>
            </w:r>
          </w:p>
        </w:tc>
      </w:tr>
      <w:tr w:rsidR="007A35FB" w:rsidRPr="00E079FB" w14:paraId="0C6A65AE"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95013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1E5CA4D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(1,300)</w:t>
            </w:r>
          </w:p>
        </w:tc>
        <w:tc>
          <w:tcPr>
            <w:tcW w:w="1156" w:type="dxa"/>
            <w:tcBorders>
              <w:top w:val="nil"/>
              <w:left w:val="nil"/>
              <w:bottom w:val="single" w:sz="4" w:space="0" w:color="FFFFFF"/>
              <w:right w:val="single" w:sz="4" w:space="0" w:color="FFFFFF"/>
            </w:tcBorders>
            <w:noWrap/>
            <w:vAlign w:val="center"/>
            <w:hideMark/>
          </w:tcPr>
          <w:p w14:paraId="632CFB1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(5,555)</w:t>
            </w:r>
          </w:p>
        </w:tc>
        <w:tc>
          <w:tcPr>
            <w:tcW w:w="1156" w:type="dxa"/>
            <w:tcBorders>
              <w:top w:val="nil"/>
              <w:left w:val="nil"/>
              <w:bottom w:val="single" w:sz="4" w:space="0" w:color="FFFFFF"/>
              <w:right w:val="single" w:sz="4" w:space="0" w:color="FFFFFF"/>
            </w:tcBorders>
            <w:noWrap/>
            <w:vAlign w:val="center"/>
            <w:hideMark/>
          </w:tcPr>
          <w:p w14:paraId="4FA873AC"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(1,159)</w:t>
            </w:r>
          </w:p>
        </w:tc>
      </w:tr>
      <w:tr w:rsidR="007A35FB" w:rsidRPr="00E079FB" w14:paraId="145ED0FB"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CB6FA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F87DA7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D433C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D28C5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CA011A7"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83EBD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23FAD1C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4F584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FA551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26535D1"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73D1FE8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5A1E1FC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(5,340)</w:t>
            </w:r>
          </w:p>
        </w:tc>
        <w:tc>
          <w:tcPr>
            <w:tcW w:w="1156" w:type="dxa"/>
            <w:tcBorders>
              <w:top w:val="nil"/>
              <w:left w:val="nil"/>
              <w:bottom w:val="nil"/>
              <w:right w:val="single" w:sz="4" w:space="0" w:color="FFFFFF"/>
            </w:tcBorders>
            <w:noWrap/>
            <w:vAlign w:val="center"/>
            <w:hideMark/>
          </w:tcPr>
          <w:p w14:paraId="50B567F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(2,248)</w:t>
            </w:r>
          </w:p>
        </w:tc>
        <w:tc>
          <w:tcPr>
            <w:tcW w:w="1156" w:type="dxa"/>
            <w:tcBorders>
              <w:top w:val="nil"/>
              <w:left w:val="nil"/>
              <w:bottom w:val="nil"/>
              <w:right w:val="single" w:sz="4" w:space="0" w:color="FFFFFF"/>
            </w:tcBorders>
            <w:noWrap/>
            <w:vAlign w:val="center"/>
            <w:hideMark/>
          </w:tcPr>
          <w:p w14:paraId="5A62265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(3,824)</w:t>
            </w:r>
          </w:p>
        </w:tc>
      </w:tr>
      <w:tr w:rsidR="007A35FB" w:rsidRPr="00E079FB" w14:paraId="6CA2B459"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FCE4978"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Net 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27E589CB"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(26,070)</w:t>
            </w:r>
          </w:p>
        </w:tc>
        <w:tc>
          <w:tcPr>
            <w:tcW w:w="1156" w:type="dxa"/>
            <w:tcBorders>
              <w:top w:val="single" w:sz="4" w:space="0" w:color="auto"/>
              <w:left w:val="nil"/>
              <w:bottom w:val="single" w:sz="4" w:space="0" w:color="auto"/>
              <w:right w:val="single" w:sz="4" w:space="0" w:color="FFFFFF"/>
            </w:tcBorders>
            <w:noWrap/>
            <w:vAlign w:val="center"/>
            <w:hideMark/>
          </w:tcPr>
          <w:p w14:paraId="2BE3EB4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(22,285)</w:t>
            </w:r>
          </w:p>
        </w:tc>
        <w:tc>
          <w:tcPr>
            <w:tcW w:w="1156" w:type="dxa"/>
            <w:tcBorders>
              <w:top w:val="single" w:sz="4" w:space="0" w:color="auto"/>
              <w:left w:val="nil"/>
              <w:bottom w:val="single" w:sz="4" w:space="0" w:color="auto"/>
              <w:right w:val="single" w:sz="4" w:space="0" w:color="FFFFFF"/>
            </w:tcBorders>
            <w:noWrap/>
            <w:vAlign w:val="center"/>
            <w:hideMark/>
          </w:tcPr>
          <w:p w14:paraId="61C56438"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(17,461)</w:t>
            </w:r>
          </w:p>
        </w:tc>
      </w:tr>
      <w:tr w:rsidR="007A35FB" w:rsidRPr="00E079FB" w14:paraId="1AE99C43" w14:textId="77777777" w:rsidTr="00E079F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EDABC6"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10E3A51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8406AB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A4B041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 </w:t>
            </w:r>
          </w:p>
        </w:tc>
      </w:tr>
      <w:tr w:rsidR="007A35FB" w:rsidRPr="00E079FB" w14:paraId="252C3383"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1C7402"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519B370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9A301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34304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6C51B861"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C0F2C5"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242E42A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C0381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34BD5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5A23E3F7"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1B5D8C"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32E0848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48D927"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BF8A2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8AA5DED"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ED66DA"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078F972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A6AAD4"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F463E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4B14D45F" w14:textId="77777777" w:rsidTr="00E079F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E23D57"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14581058"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77BC5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81FEB2"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74FB2942"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792414F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7844C9A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1F9E790"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B354093"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2BF4A83F"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26AC26F"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 xml:space="preserve">Net Cash Flows </w:t>
            </w:r>
            <w:proofErr w:type="gramStart"/>
            <w:r w:rsidRPr="00E079FB">
              <w:rPr>
                <w:rFonts w:ascii="Public Sans" w:hAnsi="Public Sans" w:cs="Calibri"/>
                <w:b/>
                <w:bCs/>
                <w:sz w:val="18"/>
                <w:szCs w:val="18"/>
                <w:lang w:eastAsia="en-AU"/>
              </w:rPr>
              <w:t>From</w:t>
            </w:r>
            <w:proofErr w:type="gramEnd"/>
            <w:r w:rsidRPr="00E079FB">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34B2071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CC71DB4"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DCB512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w:t>
            </w:r>
          </w:p>
        </w:tc>
      </w:tr>
      <w:tr w:rsidR="007A35FB" w:rsidRPr="00E079FB" w14:paraId="738891E2" w14:textId="77777777" w:rsidTr="00E079F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3E74E87"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3BBC827C"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858</w:t>
            </w:r>
          </w:p>
        </w:tc>
        <w:tc>
          <w:tcPr>
            <w:tcW w:w="1156" w:type="dxa"/>
            <w:tcBorders>
              <w:top w:val="nil"/>
              <w:left w:val="nil"/>
              <w:bottom w:val="single" w:sz="4" w:space="0" w:color="auto"/>
              <w:right w:val="single" w:sz="4" w:space="0" w:color="FFFFFF"/>
            </w:tcBorders>
            <w:noWrap/>
            <w:vAlign w:val="center"/>
            <w:hideMark/>
          </w:tcPr>
          <w:p w14:paraId="49E6A909"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5,596</w:t>
            </w:r>
          </w:p>
        </w:tc>
        <w:tc>
          <w:tcPr>
            <w:tcW w:w="1156" w:type="dxa"/>
            <w:tcBorders>
              <w:top w:val="nil"/>
              <w:left w:val="nil"/>
              <w:bottom w:val="single" w:sz="4" w:space="0" w:color="auto"/>
              <w:right w:val="single" w:sz="4" w:space="0" w:color="FFFFFF"/>
            </w:tcBorders>
            <w:noWrap/>
            <w:vAlign w:val="center"/>
            <w:hideMark/>
          </w:tcPr>
          <w:p w14:paraId="30EF9DE1"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(3,646)</w:t>
            </w:r>
          </w:p>
        </w:tc>
      </w:tr>
      <w:tr w:rsidR="007A35FB" w:rsidRPr="00E079FB" w14:paraId="01320F48"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59518070"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26B933E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2,716</w:t>
            </w:r>
          </w:p>
        </w:tc>
        <w:tc>
          <w:tcPr>
            <w:tcW w:w="1156" w:type="dxa"/>
            <w:tcBorders>
              <w:top w:val="nil"/>
              <w:left w:val="nil"/>
              <w:bottom w:val="nil"/>
              <w:right w:val="single" w:sz="4" w:space="0" w:color="FFFFFF"/>
            </w:tcBorders>
            <w:noWrap/>
            <w:vAlign w:val="center"/>
            <w:hideMark/>
          </w:tcPr>
          <w:p w14:paraId="2A0948B6"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1,700</w:t>
            </w:r>
          </w:p>
        </w:tc>
        <w:tc>
          <w:tcPr>
            <w:tcW w:w="1156" w:type="dxa"/>
            <w:tcBorders>
              <w:top w:val="nil"/>
              <w:left w:val="nil"/>
              <w:bottom w:val="nil"/>
              <w:right w:val="single" w:sz="4" w:space="0" w:color="FFFFFF"/>
            </w:tcBorders>
            <w:noWrap/>
            <w:vAlign w:val="center"/>
            <w:hideMark/>
          </w:tcPr>
          <w:p w14:paraId="41374A81"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7,296</w:t>
            </w:r>
          </w:p>
        </w:tc>
      </w:tr>
      <w:tr w:rsidR="007A35FB" w:rsidRPr="00E079FB" w14:paraId="421657BC" w14:textId="77777777" w:rsidTr="00E079FB">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880FD84"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078AB249"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EE646C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3370DB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34985B69" w14:textId="77777777" w:rsidTr="00E079FB">
        <w:trPr>
          <w:trHeight w:val="238"/>
        </w:trPr>
        <w:tc>
          <w:tcPr>
            <w:tcW w:w="6236" w:type="dxa"/>
            <w:tcBorders>
              <w:top w:val="nil"/>
              <w:left w:val="single" w:sz="4" w:space="0" w:color="FFFFFF"/>
              <w:bottom w:val="nil"/>
              <w:right w:val="single" w:sz="4" w:space="0" w:color="FFFFFF"/>
            </w:tcBorders>
            <w:noWrap/>
            <w:vAlign w:val="center"/>
            <w:hideMark/>
          </w:tcPr>
          <w:p w14:paraId="6E30A5DB" w14:textId="77777777" w:rsidR="007A35FB" w:rsidRPr="00E079FB" w:rsidRDefault="007A35FB">
            <w:pPr>
              <w:ind w:firstLineChars="100" w:firstLine="180"/>
              <w:rPr>
                <w:rFonts w:ascii="Public Sans" w:hAnsi="Public Sans" w:cs="Calibri"/>
                <w:sz w:val="18"/>
                <w:szCs w:val="18"/>
                <w:lang w:eastAsia="en-AU"/>
              </w:rPr>
            </w:pPr>
            <w:r w:rsidRPr="00E079FB">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5B57A53D"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C6AF78A"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EA755EE" w14:textId="77777777" w:rsidR="007A35FB" w:rsidRPr="00E079FB" w:rsidRDefault="007A35FB">
            <w:pPr>
              <w:jc w:val="right"/>
              <w:rPr>
                <w:rFonts w:ascii="Public Sans" w:hAnsi="Public Sans" w:cs="Calibri"/>
                <w:sz w:val="18"/>
                <w:szCs w:val="18"/>
                <w:lang w:eastAsia="en-AU"/>
              </w:rPr>
            </w:pPr>
            <w:r w:rsidRPr="00E079FB">
              <w:rPr>
                <w:rFonts w:ascii="Public Sans" w:hAnsi="Public Sans" w:cs="Calibri"/>
                <w:sz w:val="18"/>
                <w:szCs w:val="18"/>
                <w:lang w:eastAsia="en-AU"/>
              </w:rPr>
              <w:t>...</w:t>
            </w:r>
          </w:p>
        </w:tc>
      </w:tr>
      <w:tr w:rsidR="007A35FB" w:rsidRPr="00E079FB" w14:paraId="0B71C9A5" w14:textId="77777777" w:rsidTr="00E079F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3F79DB7" w14:textId="77777777" w:rsidR="007A35FB" w:rsidRPr="00E079FB" w:rsidRDefault="007A35FB">
            <w:pPr>
              <w:rPr>
                <w:rFonts w:ascii="Public Sans" w:hAnsi="Public Sans" w:cs="Calibri"/>
                <w:b/>
                <w:bCs/>
                <w:sz w:val="18"/>
                <w:szCs w:val="18"/>
                <w:lang w:eastAsia="en-AU"/>
              </w:rPr>
            </w:pPr>
            <w:r w:rsidRPr="00E079FB">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5D6A55C3"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3,574</w:t>
            </w:r>
          </w:p>
        </w:tc>
        <w:tc>
          <w:tcPr>
            <w:tcW w:w="1156" w:type="dxa"/>
            <w:tcBorders>
              <w:top w:val="single" w:sz="4" w:space="0" w:color="auto"/>
              <w:left w:val="nil"/>
              <w:bottom w:val="single" w:sz="4" w:space="0" w:color="auto"/>
              <w:right w:val="single" w:sz="4" w:space="0" w:color="FFFFFF"/>
            </w:tcBorders>
            <w:noWrap/>
            <w:vAlign w:val="center"/>
            <w:hideMark/>
          </w:tcPr>
          <w:p w14:paraId="53690357"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7,296</w:t>
            </w:r>
          </w:p>
        </w:tc>
        <w:tc>
          <w:tcPr>
            <w:tcW w:w="1156" w:type="dxa"/>
            <w:tcBorders>
              <w:top w:val="single" w:sz="4" w:space="0" w:color="auto"/>
              <w:left w:val="nil"/>
              <w:bottom w:val="single" w:sz="4" w:space="0" w:color="auto"/>
              <w:right w:val="single" w:sz="4" w:space="0" w:color="FFFFFF"/>
            </w:tcBorders>
            <w:noWrap/>
            <w:vAlign w:val="center"/>
            <w:hideMark/>
          </w:tcPr>
          <w:p w14:paraId="7EB1F0DA" w14:textId="77777777" w:rsidR="007A35FB" w:rsidRPr="00E079FB" w:rsidRDefault="007A35FB">
            <w:pPr>
              <w:jc w:val="right"/>
              <w:rPr>
                <w:rFonts w:ascii="Public Sans" w:hAnsi="Public Sans" w:cs="Calibri"/>
                <w:b/>
                <w:bCs/>
                <w:sz w:val="18"/>
                <w:szCs w:val="18"/>
                <w:lang w:eastAsia="en-AU"/>
              </w:rPr>
            </w:pPr>
            <w:r w:rsidRPr="00E079FB">
              <w:rPr>
                <w:rFonts w:ascii="Public Sans" w:hAnsi="Public Sans" w:cs="Calibri"/>
                <w:b/>
                <w:bCs/>
                <w:sz w:val="18"/>
                <w:szCs w:val="18"/>
                <w:lang w:eastAsia="en-AU"/>
              </w:rPr>
              <w:t>3,650</w:t>
            </w:r>
          </w:p>
        </w:tc>
      </w:tr>
    </w:tbl>
    <w:p w14:paraId="6266A327" w14:textId="77777777" w:rsidR="00632477" w:rsidRPr="00FC3F3A" w:rsidRDefault="00632477" w:rsidP="00E079FB"/>
    <w:sectPr w:rsidR="00632477" w:rsidRPr="00FC3F3A" w:rsidSect="0090360E">
      <w:headerReference w:type="even" r:id="rId53"/>
      <w:headerReference w:type="default" r:id="rId54"/>
      <w:headerReference w:type="first" r:id="rId55"/>
      <w:footerReference w:type="first" r:id="rId56"/>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D64C" w14:textId="77777777" w:rsidR="009437B0" w:rsidRDefault="009437B0">
      <w:r>
        <w:separator/>
      </w:r>
    </w:p>
    <w:p w14:paraId="4461DF47" w14:textId="77777777" w:rsidR="009437B0" w:rsidRDefault="009437B0"/>
  </w:endnote>
  <w:endnote w:type="continuationSeparator" w:id="0">
    <w:p w14:paraId="3FC85A47" w14:textId="77777777" w:rsidR="009437B0" w:rsidRDefault="009437B0">
      <w:r>
        <w:continuationSeparator/>
      </w:r>
    </w:p>
    <w:p w14:paraId="043C30AF" w14:textId="77777777" w:rsidR="009437B0" w:rsidRDefault="009437B0"/>
  </w:endnote>
  <w:endnote w:type="continuationNotice" w:id="1">
    <w:p w14:paraId="53F8578A" w14:textId="77777777" w:rsidR="009437B0" w:rsidRDefault="00943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9939" w14:textId="77777777" w:rsidR="00414E4D" w:rsidRPr="0055201E" w:rsidRDefault="002250DA" w:rsidP="008E2789">
    <w:pPr>
      <w:pStyle w:val="Footer"/>
      <w:pBdr>
        <w:top w:val="single" w:sz="4" w:space="4" w:color="auto"/>
      </w:pBdr>
      <w:tabs>
        <w:tab w:val="clear" w:pos="7655"/>
        <w:tab w:val="right" w:pos="9639"/>
      </w:tabs>
      <w:rPr>
        <w:rFonts w:ascii="Public Sans" w:hAnsi="Public Sans"/>
        <w:szCs w:val="18"/>
      </w:rPr>
    </w:pP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sidRPr="0055201E">
      <w:rPr>
        <w:rFonts w:ascii="Public Sans" w:hAnsi="Public Sans"/>
        <w:szCs w:val="18"/>
      </w:rPr>
      <w:t>2</w:t>
    </w:r>
    <w:r w:rsidRPr="0055201E">
      <w:rPr>
        <w:rFonts w:ascii="Public Sans" w:hAnsi="Public Sans"/>
        <w:szCs w:val="18"/>
      </w:rPr>
      <w:fldChar w:fldCharType="end"/>
    </w:r>
    <w:r w:rsidRPr="0055201E">
      <w:rPr>
        <w:rFonts w:ascii="Public Sans" w:hAnsi="Public Sans" w:cs="Arial"/>
        <w:szCs w:val="18"/>
      </w:rPr>
      <w:tab/>
      <w:t>Agency Financial Statements 2023-24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C2E4" w14:textId="7399B665"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26</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Agency Financial Statements 2023-24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A03D" w14:textId="5FB43A4C"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Agency Financial Statements 2023-24</w:t>
    </w:r>
    <w:r>
      <w:rPr>
        <w:rFonts w:ascii="Public Sans" w:hAnsi="Public Sans" w:cs="Arial"/>
        <w:szCs w:val="18"/>
      </w:rPr>
      <w:tab/>
    </w: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29</w:t>
    </w:r>
    <w:r w:rsidRPr="0055201E">
      <w:rPr>
        <w:rFonts w:ascii="Public Sans" w:hAnsi="Public San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A90D" w14:textId="77777777" w:rsidR="00414E4D" w:rsidRPr="0055201E" w:rsidRDefault="002250DA" w:rsidP="008E2789">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Agency Financial Statements 2023-24</w:t>
    </w:r>
    <w:r w:rsidRPr="0055201E">
      <w:rPr>
        <w:rFonts w:ascii="Public Sans" w:hAnsi="Public Sans"/>
        <w:szCs w:val="18"/>
      </w:rPr>
      <w:tab/>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sidRPr="0055201E">
      <w:rPr>
        <w:rFonts w:ascii="Public Sans" w:hAnsi="Public Sans"/>
        <w:szCs w:val="18"/>
      </w:rPr>
      <w:t>1</w:t>
    </w:r>
    <w:r w:rsidRPr="0055201E">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25A9" w14:textId="21426984" w:rsidR="007B159E" w:rsidRPr="0055201E" w:rsidRDefault="00424428"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Agency Financial Statements 2023-24</w:t>
    </w:r>
    <w:r w:rsidRPr="0055201E">
      <w:rPr>
        <w:rFonts w:ascii="Public Sans" w:hAnsi="Public Sans"/>
        <w:szCs w:val="18"/>
      </w:rPr>
      <w:tab/>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sidRPr="0055201E">
      <w:rPr>
        <w:rFonts w:ascii="Public Sans" w:hAnsi="Public Sans"/>
        <w:szCs w:val="18"/>
      </w:rPr>
      <w:t>1</w:t>
    </w:r>
    <w:r w:rsidRPr="0055201E">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0D37" w14:textId="074AB7C8"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8</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Agency Financial Statements 2023-24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1AD0" w14:textId="74AF97D8"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Agency Financial Statements 2023-24</w:t>
    </w:r>
    <w:r>
      <w:rPr>
        <w:rFonts w:ascii="Public Sans" w:hAnsi="Public Sans" w:cs="Arial"/>
        <w:szCs w:val="18"/>
      </w:rPr>
      <w:tab/>
    </w: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11</w:t>
    </w:r>
    <w:r w:rsidRPr="0055201E">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F8F2" w14:textId="6B23503C"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14</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Agency Financial Statements 2023-24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A29D" w14:textId="3462B64A"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Agency Financial Statements 2023-24</w:t>
    </w:r>
    <w:r>
      <w:rPr>
        <w:rFonts w:ascii="Public Sans" w:hAnsi="Public Sans" w:cs="Arial"/>
        <w:szCs w:val="18"/>
      </w:rPr>
      <w:tab/>
    </w: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17</w:t>
    </w:r>
    <w:r w:rsidRPr="0055201E">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F37B" w14:textId="355314DF"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20</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Agency Financial Statements 2023-24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F6B8" w14:textId="38887128" w:rsidR="00D55121" w:rsidRPr="0055201E" w:rsidRDefault="00D5512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Agency Financial Statements 2023-24</w:t>
    </w:r>
    <w:r>
      <w:rPr>
        <w:rFonts w:ascii="Public Sans" w:hAnsi="Public Sans" w:cs="Arial"/>
        <w:szCs w:val="18"/>
      </w:rPr>
      <w:tab/>
    </w:r>
    <w:r w:rsidRPr="0055201E">
      <w:rPr>
        <w:rFonts w:ascii="Public Sans" w:hAnsi="Public Sans"/>
        <w:szCs w:val="18"/>
      </w:rPr>
      <w:t xml:space="preserve">8 -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23</w:t>
    </w:r>
    <w:r w:rsidRPr="0055201E">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00AB" w14:textId="77777777" w:rsidR="009437B0" w:rsidRDefault="009437B0">
      <w:pPr>
        <w:spacing w:before="120"/>
      </w:pPr>
      <w:r>
        <w:separator/>
      </w:r>
    </w:p>
    <w:p w14:paraId="1E7B5CBE" w14:textId="77777777" w:rsidR="009437B0" w:rsidRDefault="009437B0"/>
  </w:footnote>
  <w:footnote w:type="continuationSeparator" w:id="0">
    <w:p w14:paraId="3B169BAA" w14:textId="77777777" w:rsidR="009437B0" w:rsidRDefault="009437B0">
      <w:pPr>
        <w:spacing w:before="120"/>
      </w:pPr>
      <w:r>
        <w:continuationSeparator/>
      </w:r>
    </w:p>
    <w:p w14:paraId="6D5E9E66" w14:textId="77777777" w:rsidR="009437B0" w:rsidRDefault="009437B0"/>
  </w:footnote>
  <w:footnote w:type="continuationNotice" w:id="1">
    <w:p w14:paraId="40ED0247" w14:textId="77777777" w:rsidR="009437B0" w:rsidRDefault="009437B0">
      <w:pPr>
        <w:rPr>
          <w:sz w:val="16"/>
        </w:rPr>
      </w:pPr>
    </w:p>
    <w:p w14:paraId="5F7D24F9" w14:textId="77777777" w:rsidR="009437B0" w:rsidRDefault="00943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57AC" w14:textId="6C0E2F00" w:rsidR="00F5148E" w:rsidRDefault="00077858" w:rsidP="00077858">
    <w:pPr>
      <w:pStyle w:val="HeaderHeading"/>
      <w:pageBreakBefore w:val="0"/>
      <w:pBdr>
        <w:bottom w:val="single" w:sz="4" w:space="4" w:color="auto"/>
      </w:pBdr>
      <w:rPr>
        <w:rFonts w:ascii="Public Sans" w:hAnsi="Public Sans"/>
        <w:sz w:val="18"/>
        <w:szCs w:val="18"/>
      </w:rPr>
    </w:pPr>
    <w:r>
      <w:rPr>
        <w:rFonts w:ascii="Public Sans" w:hAnsi="Public Sans"/>
        <w:sz w:val="18"/>
        <w:szCs w:val="18"/>
      </w:rPr>
      <w:t>Department of Enter</w:t>
    </w:r>
    <w:r w:rsidR="00F35B30">
      <w:rPr>
        <w:rFonts w:ascii="Public Sans" w:hAnsi="Public Sans"/>
        <w:sz w:val="18"/>
        <w:szCs w:val="18"/>
      </w:rPr>
      <w:t>prise, Investment and Trade</w:t>
    </w:r>
  </w:p>
  <w:p w14:paraId="6773C3BB" w14:textId="77777777" w:rsidR="007B159E" w:rsidRPr="00103DEE" w:rsidRDefault="007B159E" w:rsidP="009036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0C79" w14:textId="77777777" w:rsidR="00CC1F87" w:rsidRDefault="00CC1F87" w:rsidP="00CC1F87">
    <w:pPr>
      <w:pStyle w:val="HeaderHeading"/>
      <w:pageBreakBefore w:val="0"/>
      <w:pBdr>
        <w:bottom w:val="single" w:sz="4" w:space="4" w:color="auto"/>
      </w:pBdr>
      <w:rPr>
        <w:rFonts w:ascii="Public Sans" w:hAnsi="Public Sans"/>
        <w:sz w:val="18"/>
        <w:szCs w:val="18"/>
      </w:rPr>
    </w:pPr>
    <w:r>
      <w:rPr>
        <w:rFonts w:ascii="Public Sans" w:hAnsi="Public Sans"/>
        <w:sz w:val="18"/>
        <w:szCs w:val="18"/>
      </w:rPr>
      <w:t>Australian Museum</w:t>
    </w:r>
  </w:p>
  <w:p w14:paraId="50CDC96B" w14:textId="77777777" w:rsidR="00CC1F87" w:rsidRPr="00103DEE" w:rsidRDefault="00CC1F87" w:rsidP="009036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52CD" w14:textId="77777777" w:rsidR="00CC1F87" w:rsidRDefault="00CC1F87" w:rsidP="00CC1F87">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Australian Museum</w:t>
    </w:r>
  </w:p>
  <w:p w14:paraId="588AD489" w14:textId="77777777" w:rsidR="00CC1F87" w:rsidRDefault="00CC1F87" w:rsidP="00F35B30">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67AD" w14:textId="0374D137" w:rsidR="003D1B97" w:rsidRDefault="00CC1F87" w:rsidP="003D1B97">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Australian Museum</w:t>
    </w:r>
  </w:p>
  <w:p w14:paraId="6513537A" w14:textId="77777777" w:rsidR="003D1B97" w:rsidRPr="00F35B30" w:rsidRDefault="003D1B97" w:rsidP="00F35B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71A0" w14:textId="77777777" w:rsidR="00CC1F87" w:rsidRDefault="00CC1F87" w:rsidP="00CC1F87">
    <w:pPr>
      <w:pStyle w:val="HeaderHeading"/>
      <w:pageBreakBefore w:val="0"/>
      <w:pBdr>
        <w:bottom w:val="single" w:sz="4" w:space="4" w:color="auto"/>
      </w:pBdr>
      <w:rPr>
        <w:rFonts w:ascii="Public Sans" w:hAnsi="Public Sans"/>
        <w:sz w:val="18"/>
        <w:szCs w:val="18"/>
      </w:rPr>
    </w:pPr>
    <w:r>
      <w:rPr>
        <w:rFonts w:ascii="Public Sans" w:hAnsi="Public Sans"/>
        <w:sz w:val="18"/>
        <w:szCs w:val="18"/>
      </w:rPr>
      <w:t>Destination NSW</w:t>
    </w:r>
  </w:p>
  <w:p w14:paraId="701B4402" w14:textId="77777777" w:rsidR="00CC1F87" w:rsidRPr="00103DEE" w:rsidRDefault="00CC1F87" w:rsidP="009036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8A17" w14:textId="77777777" w:rsidR="00CC1F87" w:rsidRDefault="00CC1F87" w:rsidP="00CC1F87">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Destination NSW</w:t>
    </w:r>
  </w:p>
  <w:p w14:paraId="62D1DCC8" w14:textId="77777777" w:rsidR="00CC1F87" w:rsidRDefault="00CC1F87" w:rsidP="00F35B3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AA69" w14:textId="074806AA" w:rsidR="00CC1F87" w:rsidRDefault="00CC1F87" w:rsidP="00CC1F87">
    <w:pPr>
      <w:pStyle w:val="HeaderHeading"/>
      <w:pageBreakBefore w:val="0"/>
      <w:pBdr>
        <w:bottom w:val="single" w:sz="4" w:space="4" w:color="auto"/>
      </w:pBdr>
      <w:rPr>
        <w:rFonts w:ascii="Public Sans" w:hAnsi="Public Sans"/>
        <w:sz w:val="18"/>
        <w:szCs w:val="18"/>
      </w:rPr>
    </w:pPr>
    <w:r>
      <w:rPr>
        <w:rFonts w:ascii="Public Sans" w:hAnsi="Public Sans"/>
        <w:sz w:val="18"/>
        <w:szCs w:val="18"/>
      </w:rPr>
      <w:t>Destination NSW</w:t>
    </w:r>
  </w:p>
  <w:p w14:paraId="0E798000" w14:textId="6AA78767" w:rsidR="00CC1F87" w:rsidRPr="00F35B30" w:rsidRDefault="00CC1F87" w:rsidP="00F35B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7AFF" w14:textId="270ED2EA" w:rsidR="00C94FAD" w:rsidRDefault="00C94FAD" w:rsidP="00C94FAD">
    <w:pPr>
      <w:pStyle w:val="HeaderHeading"/>
      <w:pageBreakBefore w:val="0"/>
      <w:pBdr>
        <w:bottom w:val="single" w:sz="4" w:space="4" w:color="auto"/>
      </w:pBdr>
      <w:rPr>
        <w:rFonts w:ascii="Public Sans" w:hAnsi="Public Sans"/>
        <w:sz w:val="18"/>
        <w:szCs w:val="18"/>
      </w:rPr>
    </w:pPr>
    <w:r>
      <w:rPr>
        <w:rFonts w:ascii="Public Sans" w:hAnsi="Public Sans"/>
        <w:sz w:val="18"/>
        <w:szCs w:val="18"/>
      </w:rPr>
      <w:t>Museum</w:t>
    </w:r>
    <w:r w:rsidR="00292A1E">
      <w:rPr>
        <w:rFonts w:ascii="Public Sans" w:hAnsi="Public Sans"/>
        <w:sz w:val="18"/>
        <w:szCs w:val="18"/>
      </w:rPr>
      <w:t>s</w:t>
    </w:r>
    <w:r>
      <w:rPr>
        <w:rFonts w:ascii="Public Sans" w:hAnsi="Public Sans"/>
        <w:sz w:val="18"/>
        <w:szCs w:val="18"/>
      </w:rPr>
      <w:t xml:space="preserve"> of History NSW</w:t>
    </w:r>
  </w:p>
  <w:p w14:paraId="0D7C1CB5" w14:textId="77777777" w:rsidR="00C94FAD" w:rsidRPr="00103DEE" w:rsidRDefault="00C94FAD" w:rsidP="0090360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848F" w14:textId="24F8B034" w:rsidR="00C94FAD" w:rsidRDefault="00C94FAD" w:rsidP="00C94FAD">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Museum</w:t>
    </w:r>
    <w:r w:rsidR="00292A1E">
      <w:rPr>
        <w:rFonts w:ascii="Public Sans" w:hAnsi="Public Sans"/>
        <w:sz w:val="18"/>
        <w:szCs w:val="18"/>
      </w:rPr>
      <w:t>s</w:t>
    </w:r>
    <w:r>
      <w:rPr>
        <w:rFonts w:ascii="Public Sans" w:hAnsi="Public Sans"/>
        <w:sz w:val="18"/>
        <w:szCs w:val="18"/>
      </w:rPr>
      <w:t xml:space="preserve"> of History NSW</w:t>
    </w:r>
  </w:p>
  <w:p w14:paraId="1AFCD784" w14:textId="77777777" w:rsidR="00C94FAD" w:rsidRDefault="00C94FAD" w:rsidP="00F35B30">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2397" w14:textId="3DD4C824" w:rsidR="00CC1F87" w:rsidRDefault="00C94FAD" w:rsidP="00CC1F87">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Museum</w:t>
    </w:r>
    <w:r w:rsidR="00292A1E">
      <w:rPr>
        <w:rFonts w:ascii="Public Sans" w:hAnsi="Public Sans"/>
        <w:sz w:val="18"/>
        <w:szCs w:val="18"/>
      </w:rPr>
      <w:t>s</w:t>
    </w:r>
    <w:r>
      <w:rPr>
        <w:rFonts w:ascii="Public Sans" w:hAnsi="Public Sans"/>
        <w:sz w:val="18"/>
        <w:szCs w:val="18"/>
      </w:rPr>
      <w:t xml:space="preserve"> of History NSW</w:t>
    </w:r>
  </w:p>
  <w:p w14:paraId="3B0F5297" w14:textId="77777777" w:rsidR="00CC1F87" w:rsidRPr="00F35B30" w:rsidRDefault="00CC1F87" w:rsidP="00F35B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22BD" w14:textId="77777777" w:rsidR="005011CA" w:rsidRDefault="005011CA" w:rsidP="005011CA">
    <w:pPr>
      <w:pStyle w:val="HeaderHeading"/>
      <w:pageBreakBefore w:val="0"/>
      <w:pBdr>
        <w:bottom w:val="single" w:sz="4" w:space="4" w:color="auto"/>
      </w:pBdr>
      <w:rPr>
        <w:rFonts w:ascii="Public Sans" w:hAnsi="Public Sans"/>
        <w:sz w:val="18"/>
        <w:szCs w:val="18"/>
      </w:rPr>
    </w:pPr>
    <w:r>
      <w:rPr>
        <w:rFonts w:ascii="Public Sans" w:hAnsi="Public Sans"/>
        <w:sz w:val="18"/>
        <w:szCs w:val="18"/>
      </w:rPr>
      <w:t>Museum of Applied Arts and Sciences</w:t>
    </w:r>
  </w:p>
  <w:p w14:paraId="647A3AF0" w14:textId="77777777" w:rsidR="005011CA" w:rsidRPr="00103DEE" w:rsidRDefault="005011CA"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10ED" w14:textId="77777777" w:rsidR="00F35B30" w:rsidRDefault="00F35B30" w:rsidP="00F35B30">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Department of Enterprise, Investment and Trade</w:t>
    </w:r>
  </w:p>
  <w:p w14:paraId="4D1827A8" w14:textId="77777777" w:rsidR="00E22E0C" w:rsidRDefault="00E22E0C" w:rsidP="00F35B30">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DA21" w14:textId="77777777" w:rsidR="005011CA" w:rsidRDefault="005011CA" w:rsidP="005011CA">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Museum of Applied Arts and Sciences</w:t>
    </w:r>
  </w:p>
  <w:p w14:paraId="12B5F736" w14:textId="77777777" w:rsidR="005011CA" w:rsidRDefault="005011CA" w:rsidP="00F35B30">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58E5" w14:textId="6EDBB97F" w:rsidR="00C94FAD" w:rsidRDefault="005011CA" w:rsidP="00C94FAD">
    <w:pPr>
      <w:pStyle w:val="HeaderHeading"/>
      <w:pageBreakBefore w:val="0"/>
      <w:pBdr>
        <w:bottom w:val="single" w:sz="4" w:space="4" w:color="auto"/>
      </w:pBdr>
      <w:rPr>
        <w:rFonts w:ascii="Public Sans" w:hAnsi="Public Sans"/>
        <w:sz w:val="18"/>
        <w:szCs w:val="18"/>
      </w:rPr>
    </w:pPr>
    <w:r>
      <w:rPr>
        <w:rFonts w:ascii="Public Sans" w:hAnsi="Public Sans"/>
        <w:sz w:val="18"/>
        <w:szCs w:val="18"/>
      </w:rPr>
      <w:t>Museum of Applied Arts and Sciences</w:t>
    </w:r>
  </w:p>
  <w:p w14:paraId="53F203C9" w14:textId="77777777" w:rsidR="00C94FAD" w:rsidRPr="00F35B30" w:rsidRDefault="00C94FAD" w:rsidP="00F35B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C31F" w14:textId="77777777" w:rsidR="009773D3" w:rsidRDefault="009773D3" w:rsidP="009773D3">
    <w:pPr>
      <w:pStyle w:val="HeaderHeading"/>
      <w:pageBreakBefore w:val="0"/>
      <w:pBdr>
        <w:bottom w:val="single" w:sz="4" w:space="4" w:color="auto"/>
      </w:pBdr>
      <w:rPr>
        <w:rFonts w:ascii="Public Sans" w:hAnsi="Public Sans"/>
        <w:sz w:val="18"/>
        <w:szCs w:val="18"/>
      </w:rPr>
    </w:pPr>
    <w:r>
      <w:rPr>
        <w:rFonts w:ascii="Public Sans" w:hAnsi="Public Sans"/>
        <w:sz w:val="18"/>
        <w:szCs w:val="18"/>
      </w:rPr>
      <w:t>NSW Independent Casino Commission</w:t>
    </w:r>
  </w:p>
  <w:p w14:paraId="79853999" w14:textId="77777777" w:rsidR="009773D3" w:rsidRPr="00103DEE" w:rsidRDefault="009773D3" w:rsidP="0090360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E8EE" w14:textId="77777777" w:rsidR="009773D3" w:rsidRDefault="009773D3" w:rsidP="009773D3">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NSW Independent Casino Commission</w:t>
    </w:r>
  </w:p>
  <w:p w14:paraId="22F868B0" w14:textId="77777777" w:rsidR="009773D3" w:rsidRDefault="009773D3" w:rsidP="00F35B30">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277B" w14:textId="6E85D86F" w:rsidR="005011CA" w:rsidRDefault="009773D3" w:rsidP="005011CA">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NSW Independent Casino Commission</w:t>
    </w:r>
  </w:p>
  <w:p w14:paraId="60AC6163" w14:textId="77777777" w:rsidR="005011CA" w:rsidRPr="00F35B30" w:rsidRDefault="005011CA" w:rsidP="00F35B3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87D3" w14:textId="77777777" w:rsidR="00B71660" w:rsidRDefault="00B71660" w:rsidP="00B71660">
    <w:pPr>
      <w:pStyle w:val="HeaderHeading"/>
      <w:pageBreakBefore w:val="0"/>
      <w:pBdr>
        <w:bottom w:val="single" w:sz="4" w:space="4" w:color="auto"/>
      </w:pBdr>
      <w:rPr>
        <w:rFonts w:ascii="Public Sans" w:hAnsi="Public Sans"/>
        <w:sz w:val="18"/>
        <w:szCs w:val="18"/>
      </w:rPr>
    </w:pPr>
    <w:r>
      <w:rPr>
        <w:rFonts w:ascii="Public Sans" w:hAnsi="Public Sans"/>
        <w:sz w:val="18"/>
        <w:szCs w:val="18"/>
      </w:rPr>
      <w:t>State Records Authority NSW</w:t>
    </w:r>
  </w:p>
  <w:p w14:paraId="35E0447D" w14:textId="77777777" w:rsidR="00B71660" w:rsidRPr="00103DEE" w:rsidRDefault="00B71660" w:rsidP="0090360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8A1" w14:textId="77777777" w:rsidR="00B71660" w:rsidRDefault="00B71660" w:rsidP="00B71660">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State Records Authority NSW</w:t>
    </w:r>
  </w:p>
  <w:p w14:paraId="4F8A7D6F" w14:textId="77777777" w:rsidR="00B71660" w:rsidRDefault="00B71660" w:rsidP="00F35B30">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0BD8" w14:textId="29BD9341" w:rsidR="009773D3" w:rsidRDefault="00B71660" w:rsidP="009773D3">
    <w:pPr>
      <w:pStyle w:val="HeaderHeading"/>
      <w:pageBreakBefore w:val="0"/>
      <w:pBdr>
        <w:bottom w:val="single" w:sz="4" w:space="4" w:color="auto"/>
      </w:pBdr>
      <w:rPr>
        <w:rFonts w:ascii="Public Sans" w:hAnsi="Public Sans"/>
        <w:sz w:val="18"/>
        <w:szCs w:val="18"/>
      </w:rPr>
    </w:pPr>
    <w:r>
      <w:rPr>
        <w:rFonts w:ascii="Public Sans" w:hAnsi="Public Sans"/>
        <w:sz w:val="18"/>
        <w:szCs w:val="18"/>
      </w:rPr>
      <w:t>State Records Authority NSW</w:t>
    </w:r>
  </w:p>
  <w:p w14:paraId="766A2D6A" w14:textId="77777777" w:rsidR="009773D3" w:rsidRPr="00F35B30" w:rsidRDefault="009773D3" w:rsidP="00F35B3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45D2" w14:textId="77777777" w:rsidR="00B71660" w:rsidRDefault="00B71660" w:rsidP="00B71660">
    <w:pPr>
      <w:pStyle w:val="HeaderHeading"/>
      <w:pageBreakBefore w:val="0"/>
      <w:pBdr>
        <w:bottom w:val="single" w:sz="4" w:space="4" w:color="auto"/>
      </w:pBdr>
      <w:rPr>
        <w:rFonts w:ascii="Public Sans" w:hAnsi="Public Sans"/>
        <w:sz w:val="18"/>
        <w:szCs w:val="18"/>
      </w:rPr>
    </w:pPr>
    <w:r>
      <w:rPr>
        <w:rFonts w:ascii="Public Sans" w:hAnsi="Public Sans"/>
        <w:sz w:val="18"/>
        <w:szCs w:val="18"/>
      </w:rPr>
      <w:t>State Library of New South Wales</w:t>
    </w:r>
  </w:p>
  <w:p w14:paraId="6ADE9FFC" w14:textId="77777777" w:rsidR="00B71660" w:rsidRPr="00103DEE" w:rsidRDefault="00B71660" w:rsidP="0090360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AA9C" w14:textId="77777777" w:rsidR="00B71660" w:rsidRDefault="00B71660" w:rsidP="00B71660">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State Library of New South Wales</w:t>
    </w:r>
  </w:p>
  <w:p w14:paraId="6A938210" w14:textId="77777777" w:rsidR="00B71660" w:rsidRDefault="00B71660" w:rsidP="00F35B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5B2A" w14:textId="77777777" w:rsidR="00254D52" w:rsidRPr="004E542C" w:rsidRDefault="00254D52" w:rsidP="004E542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BB2" w14:textId="220B6AB8" w:rsidR="00B71660" w:rsidRDefault="00B71660" w:rsidP="00B71660">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State Library of New South Wales</w:t>
    </w:r>
  </w:p>
  <w:p w14:paraId="39DA1C2C" w14:textId="77777777" w:rsidR="00B71660" w:rsidRPr="00F35B30" w:rsidRDefault="00B71660" w:rsidP="00F35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FA4A" w14:textId="77777777" w:rsidR="007C7796" w:rsidRDefault="007C7796" w:rsidP="007C7796">
    <w:pPr>
      <w:pStyle w:val="HeaderHeading"/>
      <w:pageBreakBefore w:val="0"/>
      <w:pBdr>
        <w:bottom w:val="single" w:sz="4" w:space="4" w:color="auto"/>
      </w:pBdr>
      <w:rPr>
        <w:rFonts w:ascii="Public Sans" w:hAnsi="Public Sans"/>
        <w:sz w:val="18"/>
        <w:szCs w:val="18"/>
      </w:rPr>
    </w:pPr>
    <w:r>
      <w:rPr>
        <w:rFonts w:ascii="Public Sans" w:hAnsi="Public Sans"/>
        <w:sz w:val="18"/>
        <w:szCs w:val="18"/>
      </w:rPr>
      <w:t>Independent Liquor and Gaming Authority</w:t>
    </w:r>
  </w:p>
  <w:p w14:paraId="60CC7762" w14:textId="77777777" w:rsidR="007C7796" w:rsidRPr="00103DEE" w:rsidRDefault="007C7796" w:rsidP="00903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53F6" w14:textId="77777777" w:rsidR="007C7796" w:rsidRDefault="007C7796" w:rsidP="007C7796">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Independent Liquor and Gaming Authority</w:t>
    </w:r>
  </w:p>
  <w:p w14:paraId="5337B023" w14:textId="77777777" w:rsidR="007C7796" w:rsidRDefault="007C7796" w:rsidP="00F35B3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CA58" w14:textId="0C9FD519" w:rsidR="00F35B30" w:rsidRDefault="007C7796" w:rsidP="00F35B30">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Independent Liquor and Gaming Authority</w:t>
    </w:r>
  </w:p>
  <w:p w14:paraId="40CCC628" w14:textId="77777777" w:rsidR="00F35B30" w:rsidRPr="00F35B30" w:rsidRDefault="00F35B30" w:rsidP="00F35B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D5AB" w14:textId="77777777" w:rsidR="003D1B97" w:rsidRDefault="003D1B97" w:rsidP="003D1B97">
    <w:pPr>
      <w:pStyle w:val="HeaderHeading"/>
      <w:pageBreakBefore w:val="0"/>
      <w:pBdr>
        <w:bottom w:val="single" w:sz="4" w:space="4" w:color="auto"/>
      </w:pBdr>
      <w:rPr>
        <w:rFonts w:ascii="Public Sans" w:hAnsi="Public Sans"/>
        <w:sz w:val="18"/>
        <w:szCs w:val="18"/>
      </w:rPr>
    </w:pPr>
    <w:r>
      <w:rPr>
        <w:rFonts w:ascii="Public Sans" w:hAnsi="Public Sans"/>
        <w:sz w:val="18"/>
        <w:szCs w:val="18"/>
      </w:rPr>
      <w:t>Art Gallery of New South Wales</w:t>
    </w:r>
  </w:p>
  <w:p w14:paraId="62464E63" w14:textId="77777777" w:rsidR="003D1B97" w:rsidRPr="00103DEE" w:rsidRDefault="003D1B97" w:rsidP="009036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1F8" w14:textId="77777777" w:rsidR="003D1B97" w:rsidRDefault="003D1B97" w:rsidP="003D1B97">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Art Gallery of New South Wales</w:t>
    </w:r>
  </w:p>
  <w:p w14:paraId="0BE39EDC" w14:textId="77777777" w:rsidR="003D1B97" w:rsidRDefault="003D1B97" w:rsidP="00F35B30">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414" w14:textId="56B913B3" w:rsidR="007C7796" w:rsidRDefault="003D1B97" w:rsidP="007C7796">
    <w:pPr>
      <w:pStyle w:val="HeaderHeading"/>
      <w:pageBreakBefore w:val="0"/>
      <w:pBdr>
        <w:bottom w:val="single" w:sz="4" w:space="4" w:color="auto"/>
      </w:pBdr>
      <w:rPr>
        <w:rFonts w:ascii="Public Sans" w:hAnsi="Public Sans"/>
        <w:sz w:val="18"/>
        <w:szCs w:val="18"/>
      </w:rPr>
    </w:pPr>
    <w:r>
      <w:rPr>
        <w:rFonts w:ascii="Public Sans" w:hAnsi="Public Sans"/>
        <w:sz w:val="18"/>
        <w:szCs w:val="18"/>
      </w:rPr>
      <w:t>Art Gallery of New South Wales</w:t>
    </w:r>
  </w:p>
  <w:p w14:paraId="1EDCA612" w14:textId="77777777" w:rsidR="007C7796" w:rsidRPr="00F35B30" w:rsidRDefault="007C7796" w:rsidP="00F35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86E5"/>
    <w:multiLevelType w:val="hybridMultilevel"/>
    <w:tmpl w:val="FFFFFFFF"/>
    <w:lvl w:ilvl="0" w:tplc="5AFA9C90">
      <w:start w:val="1"/>
      <w:numFmt w:val="bullet"/>
      <w:lvlText w:val="·"/>
      <w:lvlJc w:val="left"/>
      <w:pPr>
        <w:ind w:left="720" w:hanging="360"/>
      </w:pPr>
      <w:rPr>
        <w:rFonts w:ascii="Symbol" w:hAnsi="Symbol" w:hint="default"/>
      </w:rPr>
    </w:lvl>
    <w:lvl w:ilvl="1" w:tplc="D15A101E">
      <w:start w:val="1"/>
      <w:numFmt w:val="bullet"/>
      <w:lvlText w:val="o"/>
      <w:lvlJc w:val="left"/>
      <w:pPr>
        <w:ind w:left="1440" w:hanging="360"/>
      </w:pPr>
      <w:rPr>
        <w:rFonts w:ascii="Courier New" w:hAnsi="Courier New" w:hint="default"/>
      </w:rPr>
    </w:lvl>
    <w:lvl w:ilvl="2" w:tplc="8EA286E6">
      <w:start w:val="1"/>
      <w:numFmt w:val="bullet"/>
      <w:lvlText w:val=""/>
      <w:lvlJc w:val="left"/>
      <w:pPr>
        <w:ind w:left="2160" w:hanging="360"/>
      </w:pPr>
      <w:rPr>
        <w:rFonts w:ascii="Wingdings" w:hAnsi="Wingdings" w:hint="default"/>
      </w:rPr>
    </w:lvl>
    <w:lvl w:ilvl="3" w:tplc="B9CEBCE2">
      <w:start w:val="1"/>
      <w:numFmt w:val="bullet"/>
      <w:lvlText w:val=""/>
      <w:lvlJc w:val="left"/>
      <w:pPr>
        <w:ind w:left="2880" w:hanging="360"/>
      </w:pPr>
      <w:rPr>
        <w:rFonts w:ascii="Symbol" w:hAnsi="Symbol" w:hint="default"/>
      </w:rPr>
    </w:lvl>
    <w:lvl w:ilvl="4" w:tplc="BAEA393E">
      <w:start w:val="1"/>
      <w:numFmt w:val="bullet"/>
      <w:lvlText w:val="o"/>
      <w:lvlJc w:val="left"/>
      <w:pPr>
        <w:ind w:left="3600" w:hanging="360"/>
      </w:pPr>
      <w:rPr>
        <w:rFonts w:ascii="Courier New" w:hAnsi="Courier New" w:hint="default"/>
      </w:rPr>
    </w:lvl>
    <w:lvl w:ilvl="5" w:tplc="72825E22">
      <w:start w:val="1"/>
      <w:numFmt w:val="bullet"/>
      <w:lvlText w:val=""/>
      <w:lvlJc w:val="left"/>
      <w:pPr>
        <w:ind w:left="4320" w:hanging="360"/>
      </w:pPr>
      <w:rPr>
        <w:rFonts w:ascii="Wingdings" w:hAnsi="Wingdings" w:hint="default"/>
      </w:rPr>
    </w:lvl>
    <w:lvl w:ilvl="6" w:tplc="C5446F66">
      <w:start w:val="1"/>
      <w:numFmt w:val="bullet"/>
      <w:lvlText w:val=""/>
      <w:lvlJc w:val="left"/>
      <w:pPr>
        <w:ind w:left="5040" w:hanging="360"/>
      </w:pPr>
      <w:rPr>
        <w:rFonts w:ascii="Symbol" w:hAnsi="Symbol" w:hint="default"/>
      </w:rPr>
    </w:lvl>
    <w:lvl w:ilvl="7" w:tplc="00564298">
      <w:start w:val="1"/>
      <w:numFmt w:val="bullet"/>
      <w:lvlText w:val="o"/>
      <w:lvlJc w:val="left"/>
      <w:pPr>
        <w:ind w:left="5760" w:hanging="360"/>
      </w:pPr>
      <w:rPr>
        <w:rFonts w:ascii="Courier New" w:hAnsi="Courier New" w:hint="default"/>
      </w:rPr>
    </w:lvl>
    <w:lvl w:ilvl="8" w:tplc="19F66802">
      <w:start w:val="1"/>
      <w:numFmt w:val="bullet"/>
      <w:lvlText w:val=""/>
      <w:lvlJc w:val="left"/>
      <w:pPr>
        <w:ind w:left="6480" w:hanging="360"/>
      </w:pPr>
      <w:rPr>
        <w:rFonts w:ascii="Wingdings" w:hAnsi="Wingdings" w:hint="default"/>
      </w:rPr>
    </w:lvl>
  </w:abstractNum>
  <w:abstractNum w:abstractNumId="1" w15:restartNumberingAfterBreak="0">
    <w:nsid w:val="05DE5882"/>
    <w:multiLevelType w:val="singleLevel"/>
    <w:tmpl w:val="34949644"/>
    <w:lvl w:ilvl="0">
      <w:start w:val="1"/>
      <w:numFmt w:val="bullet"/>
      <w:pStyle w:val="Bullet3"/>
      <w:lvlText w:val=""/>
      <w:lvlJc w:val="left"/>
      <w:pPr>
        <w:ind w:left="1097" w:hanging="360"/>
      </w:pPr>
      <w:rPr>
        <w:rFonts w:ascii="Wingdings" w:hAnsi="Wingdings" w:hint="default"/>
        <w:sz w:val="22"/>
      </w:r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D53B3"/>
    <w:multiLevelType w:val="multilevel"/>
    <w:tmpl w:val="6C6CF0FE"/>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A31B06"/>
    <w:multiLevelType w:val="hybridMultilevel"/>
    <w:tmpl w:val="B8C00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74B8B"/>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45D5AE2"/>
    <w:multiLevelType w:val="hybridMultilevel"/>
    <w:tmpl w:val="CF3250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483B21"/>
    <w:multiLevelType w:val="hybridMultilevel"/>
    <w:tmpl w:val="4D808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C83F45"/>
    <w:multiLevelType w:val="multilevel"/>
    <w:tmpl w:val="0728C2C6"/>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997D07"/>
    <w:multiLevelType w:val="hybridMultilevel"/>
    <w:tmpl w:val="6DA01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121F4"/>
    <w:multiLevelType w:val="hybridMultilevel"/>
    <w:tmpl w:val="38FEB4E2"/>
    <w:lvl w:ilvl="0" w:tplc="F76A2C7E">
      <w:start w:val="1"/>
      <w:numFmt w:val="bullet"/>
      <w:lvlText w:val=""/>
      <w:lvlJc w:val="left"/>
      <w:pPr>
        <w:ind w:left="1440" w:hanging="360"/>
      </w:pPr>
      <w:rPr>
        <w:rFonts w:ascii="Symbol" w:hAnsi="Symbol" w:hint="default"/>
        <w:color w:val="auto"/>
        <w:sz w:val="23"/>
        <w:szCs w:val="23"/>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C3585"/>
    <w:multiLevelType w:val="hybridMultilevel"/>
    <w:tmpl w:val="E842EC56"/>
    <w:lvl w:ilvl="0" w:tplc="8D940970">
      <w:start w:val="1"/>
      <w:numFmt w:val="bullet"/>
      <w:lvlText w:val=""/>
      <w:lvlJc w:val="left"/>
      <w:pPr>
        <w:ind w:left="360" w:hanging="360"/>
      </w:pPr>
      <w:rPr>
        <w:rFonts w:ascii="Symbol" w:hAnsi="Symbol" w:hint="default"/>
        <w:sz w:val="2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FD262D"/>
    <w:multiLevelType w:val="hybridMultilevel"/>
    <w:tmpl w:val="B3BE155C"/>
    <w:lvl w:ilvl="0" w:tplc="FFFFFFFF">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266B74"/>
    <w:multiLevelType w:val="hybridMultilevel"/>
    <w:tmpl w:val="39ACDCD6"/>
    <w:lvl w:ilvl="0" w:tplc="1CAE7EA4">
      <w:start w:val="2"/>
      <w:numFmt w:val="bullet"/>
      <w:lvlText w:val="-"/>
      <w:lvlJc w:val="left"/>
      <w:pPr>
        <w:ind w:left="927" w:hanging="360"/>
      </w:pPr>
      <w:rPr>
        <w:rFonts w:ascii="Arial" w:eastAsiaTheme="minorHAnsi" w:hAnsi="Arial" w:cs="Arial" w:hint="default"/>
      </w:rPr>
    </w:lvl>
    <w:lvl w:ilvl="1" w:tplc="1CAE7EA4">
      <w:start w:val="2"/>
      <w:numFmt w:val="bullet"/>
      <w:lvlText w:val="-"/>
      <w:lvlJc w:val="left"/>
      <w:pPr>
        <w:ind w:left="1647" w:hanging="360"/>
      </w:pPr>
      <w:rPr>
        <w:rFonts w:ascii="Arial" w:eastAsiaTheme="minorHAnsi"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2C572FC4"/>
    <w:multiLevelType w:val="hybridMultilevel"/>
    <w:tmpl w:val="74F8D2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75E81"/>
    <w:multiLevelType w:val="hybridMultilevel"/>
    <w:tmpl w:val="97ECE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5C91FC"/>
    <w:multiLevelType w:val="hybridMultilevel"/>
    <w:tmpl w:val="FFFFFFFF"/>
    <w:lvl w:ilvl="0" w:tplc="2E2E0D4C">
      <w:start w:val="1"/>
      <w:numFmt w:val="bullet"/>
      <w:lvlText w:val="·"/>
      <w:lvlJc w:val="left"/>
      <w:pPr>
        <w:ind w:left="720" w:hanging="360"/>
      </w:pPr>
      <w:rPr>
        <w:rFonts w:ascii="Symbol" w:hAnsi="Symbol" w:hint="default"/>
      </w:rPr>
    </w:lvl>
    <w:lvl w:ilvl="1" w:tplc="97B68974">
      <w:start w:val="1"/>
      <w:numFmt w:val="bullet"/>
      <w:lvlText w:val="o"/>
      <w:lvlJc w:val="left"/>
      <w:pPr>
        <w:ind w:left="1440" w:hanging="360"/>
      </w:pPr>
      <w:rPr>
        <w:rFonts w:ascii="Courier New" w:hAnsi="Courier New" w:hint="default"/>
      </w:rPr>
    </w:lvl>
    <w:lvl w:ilvl="2" w:tplc="C61EF7AA">
      <w:start w:val="1"/>
      <w:numFmt w:val="bullet"/>
      <w:lvlText w:val=""/>
      <w:lvlJc w:val="left"/>
      <w:pPr>
        <w:ind w:left="2160" w:hanging="360"/>
      </w:pPr>
      <w:rPr>
        <w:rFonts w:ascii="Wingdings" w:hAnsi="Wingdings" w:hint="default"/>
      </w:rPr>
    </w:lvl>
    <w:lvl w:ilvl="3" w:tplc="E376ABA4">
      <w:start w:val="1"/>
      <w:numFmt w:val="bullet"/>
      <w:lvlText w:val=""/>
      <w:lvlJc w:val="left"/>
      <w:pPr>
        <w:ind w:left="2880" w:hanging="360"/>
      </w:pPr>
      <w:rPr>
        <w:rFonts w:ascii="Symbol" w:hAnsi="Symbol" w:hint="default"/>
      </w:rPr>
    </w:lvl>
    <w:lvl w:ilvl="4" w:tplc="35D80982">
      <w:start w:val="1"/>
      <w:numFmt w:val="bullet"/>
      <w:lvlText w:val="o"/>
      <w:lvlJc w:val="left"/>
      <w:pPr>
        <w:ind w:left="3600" w:hanging="360"/>
      </w:pPr>
      <w:rPr>
        <w:rFonts w:ascii="Courier New" w:hAnsi="Courier New" w:hint="default"/>
      </w:rPr>
    </w:lvl>
    <w:lvl w:ilvl="5" w:tplc="32D6951E">
      <w:start w:val="1"/>
      <w:numFmt w:val="bullet"/>
      <w:lvlText w:val=""/>
      <w:lvlJc w:val="left"/>
      <w:pPr>
        <w:ind w:left="4320" w:hanging="360"/>
      </w:pPr>
      <w:rPr>
        <w:rFonts w:ascii="Wingdings" w:hAnsi="Wingdings" w:hint="default"/>
      </w:rPr>
    </w:lvl>
    <w:lvl w:ilvl="6" w:tplc="0E6E093C">
      <w:start w:val="1"/>
      <w:numFmt w:val="bullet"/>
      <w:lvlText w:val=""/>
      <w:lvlJc w:val="left"/>
      <w:pPr>
        <w:ind w:left="5040" w:hanging="360"/>
      </w:pPr>
      <w:rPr>
        <w:rFonts w:ascii="Symbol" w:hAnsi="Symbol" w:hint="default"/>
      </w:rPr>
    </w:lvl>
    <w:lvl w:ilvl="7" w:tplc="B4EE9B96">
      <w:start w:val="1"/>
      <w:numFmt w:val="bullet"/>
      <w:lvlText w:val="o"/>
      <w:lvlJc w:val="left"/>
      <w:pPr>
        <w:ind w:left="5760" w:hanging="360"/>
      </w:pPr>
      <w:rPr>
        <w:rFonts w:ascii="Courier New" w:hAnsi="Courier New" w:hint="default"/>
      </w:rPr>
    </w:lvl>
    <w:lvl w:ilvl="8" w:tplc="67B4FCFC">
      <w:start w:val="1"/>
      <w:numFmt w:val="bullet"/>
      <w:lvlText w:val=""/>
      <w:lvlJc w:val="left"/>
      <w:pPr>
        <w:ind w:left="6480" w:hanging="360"/>
      </w:pPr>
      <w:rPr>
        <w:rFonts w:ascii="Wingdings" w:hAnsi="Wingdings" w:hint="default"/>
      </w:rPr>
    </w:lvl>
  </w:abstractNum>
  <w:abstractNum w:abstractNumId="18" w15:restartNumberingAfterBreak="0">
    <w:nsid w:val="31ED19DA"/>
    <w:multiLevelType w:val="hybridMultilevel"/>
    <w:tmpl w:val="0CF0BAFE"/>
    <w:lvl w:ilvl="0" w:tplc="34307762">
      <w:start w:val="1"/>
      <w:numFmt w:val="decimal"/>
      <w:lvlText w:val="8.%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23A8B"/>
    <w:multiLevelType w:val="multilevel"/>
    <w:tmpl w:val="414665C2"/>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E43BC9"/>
    <w:multiLevelType w:val="hybridMultilevel"/>
    <w:tmpl w:val="A0F6759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F944FB"/>
    <w:multiLevelType w:val="hybridMultilevel"/>
    <w:tmpl w:val="96863882"/>
    <w:lvl w:ilvl="0" w:tplc="69EE6180">
      <w:start w:val="1"/>
      <w:numFmt w:val="bullet"/>
      <w:pStyle w:val="Bullet4"/>
      <w:lvlText w:val=""/>
      <w:lvlJc w:val="left"/>
      <w:pPr>
        <w:tabs>
          <w:tab w:val="num" w:pos="1701"/>
        </w:tabs>
        <w:ind w:left="1701" w:hanging="425"/>
      </w:pPr>
      <w:rPr>
        <w:rFonts w:ascii="Symbol" w:hAnsi="Symbol" w:hint="default"/>
        <w:sz w:val="22"/>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24" w15:restartNumberingAfterBreak="0">
    <w:nsid w:val="3E21488A"/>
    <w:multiLevelType w:val="hybridMultilevel"/>
    <w:tmpl w:val="B3BE15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B87A07"/>
    <w:multiLevelType w:val="multilevel"/>
    <w:tmpl w:val="BA08657A"/>
    <w:lvl w:ilvl="0">
      <w:start w:val="5"/>
      <w:numFmt w:val="decimal"/>
      <w:lvlText w:val="%1"/>
      <w:lvlJc w:val="left"/>
      <w:pPr>
        <w:ind w:left="405" w:hanging="40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C01251"/>
    <w:multiLevelType w:val="hybridMultilevel"/>
    <w:tmpl w:val="D48201DE"/>
    <w:lvl w:ilvl="0" w:tplc="2C2E6254">
      <w:start w:val="1"/>
      <w:numFmt w:val="decimal"/>
      <w:pStyle w:val="51Heading2"/>
      <w:lvlText w:val="5.%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05636C"/>
    <w:multiLevelType w:val="hybridMultilevel"/>
    <w:tmpl w:val="CEA2D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F94EE8"/>
    <w:multiLevelType w:val="hybridMultilevel"/>
    <w:tmpl w:val="C1E64BFC"/>
    <w:lvl w:ilvl="0" w:tplc="1CAE7EA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522501"/>
    <w:multiLevelType w:val="hybridMultilevel"/>
    <w:tmpl w:val="8E86374C"/>
    <w:lvl w:ilvl="0" w:tplc="ABB6CEDE">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714295"/>
    <w:multiLevelType w:val="multilevel"/>
    <w:tmpl w:val="1310D476"/>
    <w:lvl w:ilvl="0">
      <w:start w:val="5"/>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D60B42"/>
    <w:multiLevelType w:val="hybridMultilevel"/>
    <w:tmpl w:val="43B28858"/>
    <w:lvl w:ilvl="0" w:tplc="1CAE7EA4">
      <w:start w:val="2"/>
      <w:numFmt w:val="bullet"/>
      <w:lvlText w:val="-"/>
      <w:lvlJc w:val="left"/>
      <w:pPr>
        <w:ind w:left="927" w:hanging="360"/>
      </w:pPr>
      <w:rPr>
        <w:rFonts w:ascii="Arial" w:eastAsiaTheme="minorHAnsi" w:hAnsi="Arial" w:cs="Arial" w:hint="default"/>
      </w:rPr>
    </w:lvl>
    <w:lvl w:ilvl="1" w:tplc="1CAE7EA4">
      <w:start w:val="2"/>
      <w:numFmt w:val="bullet"/>
      <w:lvlText w:val="-"/>
      <w:lvlJc w:val="left"/>
      <w:pPr>
        <w:ind w:left="1647" w:hanging="360"/>
      </w:pPr>
      <w:rPr>
        <w:rFonts w:ascii="Arial" w:eastAsiaTheme="minorHAnsi"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641F3791"/>
    <w:multiLevelType w:val="multilevel"/>
    <w:tmpl w:val="CE58B85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0766F1"/>
    <w:multiLevelType w:val="hybridMultilevel"/>
    <w:tmpl w:val="A006AB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D46601E"/>
    <w:multiLevelType w:val="hybridMultilevel"/>
    <w:tmpl w:val="7534B58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2" w15:restartNumberingAfterBreak="0">
    <w:nsid w:val="6DE83517"/>
    <w:multiLevelType w:val="hybridMultilevel"/>
    <w:tmpl w:val="CB60B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304692"/>
    <w:multiLevelType w:val="hybridMultilevel"/>
    <w:tmpl w:val="B606A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82B76"/>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5" w15:restartNumberingAfterBreak="0">
    <w:nsid w:val="72FA43F4"/>
    <w:multiLevelType w:val="hybridMultilevel"/>
    <w:tmpl w:val="FFFFFFFF"/>
    <w:lvl w:ilvl="0" w:tplc="A41C5D0E">
      <w:start w:val="1"/>
      <w:numFmt w:val="bullet"/>
      <w:lvlText w:val="·"/>
      <w:lvlJc w:val="left"/>
      <w:pPr>
        <w:ind w:left="720" w:hanging="360"/>
      </w:pPr>
      <w:rPr>
        <w:rFonts w:ascii="Symbol" w:hAnsi="Symbol" w:hint="default"/>
      </w:rPr>
    </w:lvl>
    <w:lvl w:ilvl="1" w:tplc="59B4AB8A">
      <w:start w:val="1"/>
      <w:numFmt w:val="bullet"/>
      <w:lvlText w:val="o"/>
      <w:lvlJc w:val="left"/>
      <w:pPr>
        <w:ind w:left="1440" w:hanging="360"/>
      </w:pPr>
      <w:rPr>
        <w:rFonts w:ascii="Courier New" w:hAnsi="Courier New" w:hint="default"/>
      </w:rPr>
    </w:lvl>
    <w:lvl w:ilvl="2" w:tplc="5C6E5DDE">
      <w:start w:val="1"/>
      <w:numFmt w:val="bullet"/>
      <w:lvlText w:val=""/>
      <w:lvlJc w:val="left"/>
      <w:pPr>
        <w:ind w:left="2160" w:hanging="360"/>
      </w:pPr>
      <w:rPr>
        <w:rFonts w:ascii="Wingdings" w:hAnsi="Wingdings" w:hint="default"/>
      </w:rPr>
    </w:lvl>
    <w:lvl w:ilvl="3" w:tplc="86063714">
      <w:start w:val="1"/>
      <w:numFmt w:val="bullet"/>
      <w:lvlText w:val=""/>
      <w:lvlJc w:val="left"/>
      <w:pPr>
        <w:ind w:left="2880" w:hanging="360"/>
      </w:pPr>
      <w:rPr>
        <w:rFonts w:ascii="Symbol" w:hAnsi="Symbol" w:hint="default"/>
      </w:rPr>
    </w:lvl>
    <w:lvl w:ilvl="4" w:tplc="63EEFD50">
      <w:start w:val="1"/>
      <w:numFmt w:val="bullet"/>
      <w:lvlText w:val="o"/>
      <w:lvlJc w:val="left"/>
      <w:pPr>
        <w:ind w:left="3600" w:hanging="360"/>
      </w:pPr>
      <w:rPr>
        <w:rFonts w:ascii="Courier New" w:hAnsi="Courier New" w:hint="default"/>
      </w:rPr>
    </w:lvl>
    <w:lvl w:ilvl="5" w:tplc="6E367DDA">
      <w:start w:val="1"/>
      <w:numFmt w:val="bullet"/>
      <w:lvlText w:val=""/>
      <w:lvlJc w:val="left"/>
      <w:pPr>
        <w:ind w:left="4320" w:hanging="360"/>
      </w:pPr>
      <w:rPr>
        <w:rFonts w:ascii="Wingdings" w:hAnsi="Wingdings" w:hint="default"/>
      </w:rPr>
    </w:lvl>
    <w:lvl w:ilvl="6" w:tplc="72CA37A0">
      <w:start w:val="1"/>
      <w:numFmt w:val="bullet"/>
      <w:lvlText w:val=""/>
      <w:lvlJc w:val="left"/>
      <w:pPr>
        <w:ind w:left="5040" w:hanging="360"/>
      </w:pPr>
      <w:rPr>
        <w:rFonts w:ascii="Symbol" w:hAnsi="Symbol" w:hint="default"/>
      </w:rPr>
    </w:lvl>
    <w:lvl w:ilvl="7" w:tplc="7C426D0E">
      <w:start w:val="1"/>
      <w:numFmt w:val="bullet"/>
      <w:lvlText w:val="o"/>
      <w:lvlJc w:val="left"/>
      <w:pPr>
        <w:ind w:left="5760" w:hanging="360"/>
      </w:pPr>
      <w:rPr>
        <w:rFonts w:ascii="Courier New" w:hAnsi="Courier New" w:hint="default"/>
      </w:rPr>
    </w:lvl>
    <w:lvl w:ilvl="8" w:tplc="2AC2ACEE">
      <w:start w:val="1"/>
      <w:numFmt w:val="bullet"/>
      <w:lvlText w:val=""/>
      <w:lvlJc w:val="left"/>
      <w:pPr>
        <w:ind w:left="6480" w:hanging="360"/>
      </w:pPr>
      <w:rPr>
        <w:rFonts w:ascii="Wingdings" w:hAnsi="Wingdings" w:hint="default"/>
      </w:rPr>
    </w:lvl>
  </w:abstractNum>
  <w:abstractNum w:abstractNumId="46" w15:restartNumberingAfterBreak="0">
    <w:nsid w:val="76FE3409"/>
    <w:multiLevelType w:val="hybridMultilevel"/>
    <w:tmpl w:val="25F0F45E"/>
    <w:lvl w:ilvl="0" w:tplc="F18C09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9C5B4E"/>
    <w:multiLevelType w:val="hybridMultilevel"/>
    <w:tmpl w:val="15081D5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5565596">
    <w:abstractNumId w:val="45"/>
  </w:num>
  <w:num w:numId="2" w16cid:durableId="1429305073">
    <w:abstractNumId w:val="17"/>
  </w:num>
  <w:num w:numId="3" w16cid:durableId="1564558160">
    <w:abstractNumId w:val="0"/>
  </w:num>
  <w:num w:numId="4" w16cid:durableId="1428848591">
    <w:abstractNumId w:val="12"/>
  </w:num>
  <w:num w:numId="5" w16cid:durableId="99884924">
    <w:abstractNumId w:val="30"/>
  </w:num>
  <w:num w:numId="6" w16cid:durableId="514921420">
    <w:abstractNumId w:val="1"/>
  </w:num>
  <w:num w:numId="7" w16cid:durableId="749280421">
    <w:abstractNumId w:val="23"/>
  </w:num>
  <w:num w:numId="8" w16cid:durableId="1243029091">
    <w:abstractNumId w:val="2"/>
  </w:num>
  <w:num w:numId="9" w16cid:durableId="880173436">
    <w:abstractNumId w:val="29"/>
  </w:num>
  <w:num w:numId="10" w16cid:durableId="984042504">
    <w:abstractNumId w:val="18"/>
  </w:num>
  <w:num w:numId="11" w16cid:durableId="119615208">
    <w:abstractNumId w:val="21"/>
  </w:num>
  <w:num w:numId="12" w16cid:durableId="1632437545">
    <w:abstractNumId w:val="39"/>
  </w:num>
  <w:num w:numId="13" w16cid:durableId="2003584816">
    <w:abstractNumId w:val="31"/>
  </w:num>
  <w:num w:numId="14" w16cid:durableId="1443645065">
    <w:abstractNumId w:val="28"/>
  </w:num>
  <w:num w:numId="15" w16cid:durableId="600064679">
    <w:abstractNumId w:val="46"/>
  </w:num>
  <w:num w:numId="16" w16cid:durableId="1201743183">
    <w:abstractNumId w:val="11"/>
  </w:num>
  <w:num w:numId="17" w16cid:durableId="701787070">
    <w:abstractNumId w:val="33"/>
  </w:num>
  <w:num w:numId="18" w16cid:durableId="1092124604">
    <w:abstractNumId w:val="12"/>
  </w:num>
  <w:num w:numId="19" w16cid:durableId="1512718990">
    <w:abstractNumId w:val="3"/>
  </w:num>
  <w:num w:numId="20" w16cid:durableId="1465462103">
    <w:abstractNumId w:val="9"/>
  </w:num>
  <w:num w:numId="21" w16cid:durableId="987052025">
    <w:abstractNumId w:val="7"/>
  </w:num>
  <w:num w:numId="22" w16cid:durableId="1096025489">
    <w:abstractNumId w:val="43"/>
  </w:num>
  <w:num w:numId="23" w16cid:durableId="185145474">
    <w:abstractNumId w:val="22"/>
  </w:num>
  <w:num w:numId="24" w16cid:durableId="1306206172">
    <w:abstractNumId w:val="40"/>
  </w:num>
  <w:num w:numId="25" w16cid:durableId="114327315">
    <w:abstractNumId w:val="42"/>
  </w:num>
  <w:num w:numId="26" w16cid:durableId="1814059956">
    <w:abstractNumId w:val="36"/>
  </w:num>
  <w:num w:numId="27" w16cid:durableId="1669823438">
    <w:abstractNumId w:val="4"/>
  </w:num>
  <w:num w:numId="28" w16cid:durableId="281084474">
    <w:abstractNumId w:val="35"/>
  </w:num>
  <w:num w:numId="29" w16cid:durableId="1222447217">
    <w:abstractNumId w:val="16"/>
  </w:num>
  <w:num w:numId="30" w16cid:durableId="554893493">
    <w:abstractNumId w:val="10"/>
  </w:num>
  <w:num w:numId="31" w16cid:durableId="1833176358">
    <w:abstractNumId w:val="15"/>
  </w:num>
  <w:num w:numId="32" w16cid:durableId="165636731">
    <w:abstractNumId w:val="47"/>
  </w:num>
  <w:num w:numId="33" w16cid:durableId="1917130322">
    <w:abstractNumId w:val="37"/>
  </w:num>
  <w:num w:numId="34" w16cid:durableId="720402872">
    <w:abstractNumId w:val="14"/>
  </w:num>
  <w:num w:numId="35" w16cid:durableId="511918427">
    <w:abstractNumId w:val="32"/>
  </w:num>
  <w:num w:numId="36" w16cid:durableId="1513572917">
    <w:abstractNumId w:val="8"/>
  </w:num>
  <w:num w:numId="37" w16cid:durableId="58788872">
    <w:abstractNumId w:val="28"/>
  </w:num>
  <w:num w:numId="38" w16cid:durableId="956721528">
    <w:abstractNumId w:val="19"/>
  </w:num>
  <w:num w:numId="39" w16cid:durableId="686370636">
    <w:abstractNumId w:val="6"/>
  </w:num>
  <w:num w:numId="40" w16cid:durableId="260188312">
    <w:abstractNumId w:val="41"/>
  </w:num>
  <w:num w:numId="41" w16cid:durableId="369303793">
    <w:abstractNumId w:val="44"/>
  </w:num>
  <w:num w:numId="42" w16cid:durableId="128323756">
    <w:abstractNumId w:val="5"/>
  </w:num>
  <w:num w:numId="43" w16cid:durableId="1785074483">
    <w:abstractNumId w:val="27"/>
  </w:num>
  <w:num w:numId="44" w16cid:durableId="1792432992">
    <w:abstractNumId w:val="13"/>
  </w:num>
  <w:num w:numId="45" w16cid:durableId="1568615260">
    <w:abstractNumId w:val="26"/>
  </w:num>
  <w:num w:numId="46" w16cid:durableId="668413516">
    <w:abstractNumId w:val="26"/>
  </w:num>
  <w:num w:numId="47" w16cid:durableId="160699616">
    <w:abstractNumId w:val="26"/>
  </w:num>
  <w:num w:numId="48" w16cid:durableId="802848201">
    <w:abstractNumId w:val="26"/>
  </w:num>
  <w:num w:numId="49" w16cid:durableId="1523015134">
    <w:abstractNumId w:val="26"/>
  </w:num>
  <w:num w:numId="50" w16cid:durableId="554397181">
    <w:abstractNumId w:val="26"/>
  </w:num>
  <w:num w:numId="51" w16cid:durableId="2023429948">
    <w:abstractNumId w:val="26"/>
  </w:num>
  <w:num w:numId="52" w16cid:durableId="260725304">
    <w:abstractNumId w:val="34"/>
  </w:num>
  <w:num w:numId="53" w16cid:durableId="95683087">
    <w:abstractNumId w:val="25"/>
  </w:num>
  <w:num w:numId="54" w16cid:durableId="123275505">
    <w:abstractNumId w:val="18"/>
  </w:num>
  <w:num w:numId="55" w16cid:durableId="126824541">
    <w:abstractNumId w:val="18"/>
  </w:num>
  <w:num w:numId="56" w16cid:durableId="253781597">
    <w:abstractNumId w:val="18"/>
  </w:num>
  <w:num w:numId="57" w16cid:durableId="1881934158">
    <w:abstractNumId w:val="18"/>
  </w:num>
  <w:num w:numId="58" w16cid:durableId="1573544492">
    <w:abstractNumId w:val="18"/>
  </w:num>
  <w:num w:numId="59" w16cid:durableId="17531649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9757139">
    <w:abstractNumId w:val="24"/>
  </w:num>
  <w:num w:numId="61" w16cid:durableId="624315315">
    <w:abstractNumId w:val="38"/>
  </w:num>
  <w:num w:numId="62" w16cid:durableId="46971155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1A4"/>
    <w:rsid w:val="0000153D"/>
    <w:rsid w:val="00002780"/>
    <w:rsid w:val="00002D00"/>
    <w:rsid w:val="0000336C"/>
    <w:rsid w:val="0000390C"/>
    <w:rsid w:val="000041E3"/>
    <w:rsid w:val="00004BD4"/>
    <w:rsid w:val="0000557E"/>
    <w:rsid w:val="0000563D"/>
    <w:rsid w:val="000058BF"/>
    <w:rsid w:val="000062D8"/>
    <w:rsid w:val="00006B69"/>
    <w:rsid w:val="00006B98"/>
    <w:rsid w:val="00006BD9"/>
    <w:rsid w:val="00010048"/>
    <w:rsid w:val="000103C4"/>
    <w:rsid w:val="000112F0"/>
    <w:rsid w:val="00011670"/>
    <w:rsid w:val="00011C2E"/>
    <w:rsid w:val="00012B44"/>
    <w:rsid w:val="00012BB1"/>
    <w:rsid w:val="000131F9"/>
    <w:rsid w:val="0001360B"/>
    <w:rsid w:val="00013613"/>
    <w:rsid w:val="000137A0"/>
    <w:rsid w:val="000137BE"/>
    <w:rsid w:val="00013998"/>
    <w:rsid w:val="00013D32"/>
    <w:rsid w:val="00013F42"/>
    <w:rsid w:val="00015DB0"/>
    <w:rsid w:val="00016D3D"/>
    <w:rsid w:val="00020181"/>
    <w:rsid w:val="000204FE"/>
    <w:rsid w:val="00020AC5"/>
    <w:rsid w:val="00022027"/>
    <w:rsid w:val="00022724"/>
    <w:rsid w:val="00022AB7"/>
    <w:rsid w:val="000230DC"/>
    <w:rsid w:val="00024F3C"/>
    <w:rsid w:val="00025CCE"/>
    <w:rsid w:val="00026EA6"/>
    <w:rsid w:val="000275F2"/>
    <w:rsid w:val="00027B6D"/>
    <w:rsid w:val="00027D94"/>
    <w:rsid w:val="00027FAD"/>
    <w:rsid w:val="0003042F"/>
    <w:rsid w:val="00030BA3"/>
    <w:rsid w:val="00030D3A"/>
    <w:rsid w:val="00031272"/>
    <w:rsid w:val="0003271E"/>
    <w:rsid w:val="00034463"/>
    <w:rsid w:val="000344F7"/>
    <w:rsid w:val="00035B59"/>
    <w:rsid w:val="00036C3B"/>
    <w:rsid w:val="00036E99"/>
    <w:rsid w:val="00036E9D"/>
    <w:rsid w:val="00037A05"/>
    <w:rsid w:val="00041374"/>
    <w:rsid w:val="00042507"/>
    <w:rsid w:val="00042751"/>
    <w:rsid w:val="000428F2"/>
    <w:rsid w:val="00042B58"/>
    <w:rsid w:val="000434CD"/>
    <w:rsid w:val="000448F2"/>
    <w:rsid w:val="000452A2"/>
    <w:rsid w:val="000454D4"/>
    <w:rsid w:val="00045523"/>
    <w:rsid w:val="00045719"/>
    <w:rsid w:val="00045E59"/>
    <w:rsid w:val="00046271"/>
    <w:rsid w:val="00046A93"/>
    <w:rsid w:val="00046C09"/>
    <w:rsid w:val="00047CD3"/>
    <w:rsid w:val="00047D16"/>
    <w:rsid w:val="00050511"/>
    <w:rsid w:val="000507F3"/>
    <w:rsid w:val="00050C23"/>
    <w:rsid w:val="00051133"/>
    <w:rsid w:val="00051529"/>
    <w:rsid w:val="00052403"/>
    <w:rsid w:val="0005266A"/>
    <w:rsid w:val="000532B6"/>
    <w:rsid w:val="00053D74"/>
    <w:rsid w:val="000549F3"/>
    <w:rsid w:val="00054FD7"/>
    <w:rsid w:val="000550B6"/>
    <w:rsid w:val="0005587A"/>
    <w:rsid w:val="00056ACB"/>
    <w:rsid w:val="00056CBE"/>
    <w:rsid w:val="000579B2"/>
    <w:rsid w:val="000604F4"/>
    <w:rsid w:val="00060BF4"/>
    <w:rsid w:val="00062DA6"/>
    <w:rsid w:val="0006337F"/>
    <w:rsid w:val="0006416A"/>
    <w:rsid w:val="0006478A"/>
    <w:rsid w:val="0006545A"/>
    <w:rsid w:val="00065C91"/>
    <w:rsid w:val="000678A6"/>
    <w:rsid w:val="000678FF"/>
    <w:rsid w:val="0007034A"/>
    <w:rsid w:val="00070955"/>
    <w:rsid w:val="000713EC"/>
    <w:rsid w:val="000717AB"/>
    <w:rsid w:val="000721F0"/>
    <w:rsid w:val="00072359"/>
    <w:rsid w:val="00072E0C"/>
    <w:rsid w:val="000736EA"/>
    <w:rsid w:val="00073817"/>
    <w:rsid w:val="00073F5D"/>
    <w:rsid w:val="0007452F"/>
    <w:rsid w:val="00074BE9"/>
    <w:rsid w:val="0007518D"/>
    <w:rsid w:val="000754C4"/>
    <w:rsid w:val="00075D94"/>
    <w:rsid w:val="000766BD"/>
    <w:rsid w:val="0007684A"/>
    <w:rsid w:val="000768C4"/>
    <w:rsid w:val="00076C61"/>
    <w:rsid w:val="000777B1"/>
    <w:rsid w:val="00077858"/>
    <w:rsid w:val="00080650"/>
    <w:rsid w:val="00081083"/>
    <w:rsid w:val="0008269F"/>
    <w:rsid w:val="00082BCE"/>
    <w:rsid w:val="00082D80"/>
    <w:rsid w:val="000836AF"/>
    <w:rsid w:val="00083871"/>
    <w:rsid w:val="000841A9"/>
    <w:rsid w:val="000841C3"/>
    <w:rsid w:val="0008460F"/>
    <w:rsid w:val="000846F6"/>
    <w:rsid w:val="00084BE5"/>
    <w:rsid w:val="00084F97"/>
    <w:rsid w:val="00085DC0"/>
    <w:rsid w:val="00085E3C"/>
    <w:rsid w:val="00086F9C"/>
    <w:rsid w:val="00087DB9"/>
    <w:rsid w:val="000902B2"/>
    <w:rsid w:val="00090B97"/>
    <w:rsid w:val="0009106A"/>
    <w:rsid w:val="000910E0"/>
    <w:rsid w:val="00091A1E"/>
    <w:rsid w:val="00092D2C"/>
    <w:rsid w:val="00093824"/>
    <w:rsid w:val="000942C8"/>
    <w:rsid w:val="000944C8"/>
    <w:rsid w:val="0009497A"/>
    <w:rsid w:val="00094E99"/>
    <w:rsid w:val="00094F44"/>
    <w:rsid w:val="0009586B"/>
    <w:rsid w:val="000958E7"/>
    <w:rsid w:val="00095A1A"/>
    <w:rsid w:val="000961BC"/>
    <w:rsid w:val="0009699C"/>
    <w:rsid w:val="000971D0"/>
    <w:rsid w:val="00097AD6"/>
    <w:rsid w:val="00097B2F"/>
    <w:rsid w:val="00097DB8"/>
    <w:rsid w:val="000A0984"/>
    <w:rsid w:val="000A0FB2"/>
    <w:rsid w:val="000A191C"/>
    <w:rsid w:val="000A1B83"/>
    <w:rsid w:val="000A30C4"/>
    <w:rsid w:val="000A35A1"/>
    <w:rsid w:val="000A3CC2"/>
    <w:rsid w:val="000A447E"/>
    <w:rsid w:val="000A5209"/>
    <w:rsid w:val="000A53AE"/>
    <w:rsid w:val="000A54F8"/>
    <w:rsid w:val="000A5627"/>
    <w:rsid w:val="000A5CCD"/>
    <w:rsid w:val="000A5DF6"/>
    <w:rsid w:val="000A6034"/>
    <w:rsid w:val="000A6E33"/>
    <w:rsid w:val="000A7C28"/>
    <w:rsid w:val="000A7DBB"/>
    <w:rsid w:val="000B0292"/>
    <w:rsid w:val="000B0683"/>
    <w:rsid w:val="000B2082"/>
    <w:rsid w:val="000B2293"/>
    <w:rsid w:val="000B3785"/>
    <w:rsid w:val="000B4745"/>
    <w:rsid w:val="000B4AF2"/>
    <w:rsid w:val="000B4B0F"/>
    <w:rsid w:val="000B4CBA"/>
    <w:rsid w:val="000B4F3F"/>
    <w:rsid w:val="000B4F67"/>
    <w:rsid w:val="000B6504"/>
    <w:rsid w:val="000B65F9"/>
    <w:rsid w:val="000B6DE7"/>
    <w:rsid w:val="000B6EEF"/>
    <w:rsid w:val="000B72F3"/>
    <w:rsid w:val="000B735A"/>
    <w:rsid w:val="000C0405"/>
    <w:rsid w:val="000C0935"/>
    <w:rsid w:val="000C240A"/>
    <w:rsid w:val="000C243C"/>
    <w:rsid w:val="000C303F"/>
    <w:rsid w:val="000C3E98"/>
    <w:rsid w:val="000C404A"/>
    <w:rsid w:val="000C4BC0"/>
    <w:rsid w:val="000C57C1"/>
    <w:rsid w:val="000C6AB2"/>
    <w:rsid w:val="000C6F9F"/>
    <w:rsid w:val="000C71CE"/>
    <w:rsid w:val="000C7F0B"/>
    <w:rsid w:val="000D011C"/>
    <w:rsid w:val="000D0187"/>
    <w:rsid w:val="000D02E7"/>
    <w:rsid w:val="000D06DE"/>
    <w:rsid w:val="000D07D1"/>
    <w:rsid w:val="000D0C50"/>
    <w:rsid w:val="000D210D"/>
    <w:rsid w:val="000D2202"/>
    <w:rsid w:val="000D33F3"/>
    <w:rsid w:val="000D42BA"/>
    <w:rsid w:val="000D4D76"/>
    <w:rsid w:val="000D576C"/>
    <w:rsid w:val="000D593A"/>
    <w:rsid w:val="000D63B1"/>
    <w:rsid w:val="000D63E8"/>
    <w:rsid w:val="000D68EE"/>
    <w:rsid w:val="000D6C23"/>
    <w:rsid w:val="000D7E7B"/>
    <w:rsid w:val="000E058B"/>
    <w:rsid w:val="000E0CE7"/>
    <w:rsid w:val="000E2539"/>
    <w:rsid w:val="000E25FA"/>
    <w:rsid w:val="000E2640"/>
    <w:rsid w:val="000E323E"/>
    <w:rsid w:val="000E3FC9"/>
    <w:rsid w:val="000E491A"/>
    <w:rsid w:val="000E7FD4"/>
    <w:rsid w:val="000F026C"/>
    <w:rsid w:val="000F10D8"/>
    <w:rsid w:val="000F1305"/>
    <w:rsid w:val="000F20EA"/>
    <w:rsid w:val="000F3C82"/>
    <w:rsid w:val="000F3EDD"/>
    <w:rsid w:val="000F4519"/>
    <w:rsid w:val="000F4EF5"/>
    <w:rsid w:val="000F58A3"/>
    <w:rsid w:val="000F778C"/>
    <w:rsid w:val="000F7891"/>
    <w:rsid w:val="00100311"/>
    <w:rsid w:val="00100E58"/>
    <w:rsid w:val="00102578"/>
    <w:rsid w:val="00103CCD"/>
    <w:rsid w:val="00103DEE"/>
    <w:rsid w:val="00104543"/>
    <w:rsid w:val="001046CE"/>
    <w:rsid w:val="001056E3"/>
    <w:rsid w:val="00105C6C"/>
    <w:rsid w:val="00107A36"/>
    <w:rsid w:val="00107CFB"/>
    <w:rsid w:val="00107F9E"/>
    <w:rsid w:val="00110182"/>
    <w:rsid w:val="00111328"/>
    <w:rsid w:val="00111430"/>
    <w:rsid w:val="00112005"/>
    <w:rsid w:val="001128C8"/>
    <w:rsid w:val="00114F1A"/>
    <w:rsid w:val="00116AA6"/>
    <w:rsid w:val="00116C43"/>
    <w:rsid w:val="00116E87"/>
    <w:rsid w:val="0011724E"/>
    <w:rsid w:val="00117307"/>
    <w:rsid w:val="001173F3"/>
    <w:rsid w:val="001178D7"/>
    <w:rsid w:val="00117962"/>
    <w:rsid w:val="00117989"/>
    <w:rsid w:val="0012048E"/>
    <w:rsid w:val="00120BBD"/>
    <w:rsid w:val="00120CFE"/>
    <w:rsid w:val="00120F1E"/>
    <w:rsid w:val="001214B6"/>
    <w:rsid w:val="001215F7"/>
    <w:rsid w:val="00122506"/>
    <w:rsid w:val="00123056"/>
    <w:rsid w:val="001236BC"/>
    <w:rsid w:val="001243DB"/>
    <w:rsid w:val="001243F8"/>
    <w:rsid w:val="00124979"/>
    <w:rsid w:val="00124E5A"/>
    <w:rsid w:val="0012537E"/>
    <w:rsid w:val="00125A4B"/>
    <w:rsid w:val="00125E8A"/>
    <w:rsid w:val="00125F61"/>
    <w:rsid w:val="00126A0F"/>
    <w:rsid w:val="001302F1"/>
    <w:rsid w:val="00130624"/>
    <w:rsid w:val="0013074C"/>
    <w:rsid w:val="00131395"/>
    <w:rsid w:val="0013163F"/>
    <w:rsid w:val="00132908"/>
    <w:rsid w:val="00132949"/>
    <w:rsid w:val="00132AF9"/>
    <w:rsid w:val="00132E3E"/>
    <w:rsid w:val="001333B3"/>
    <w:rsid w:val="00135783"/>
    <w:rsid w:val="00135F5D"/>
    <w:rsid w:val="00136486"/>
    <w:rsid w:val="00136629"/>
    <w:rsid w:val="00136981"/>
    <w:rsid w:val="00136DCF"/>
    <w:rsid w:val="0013739A"/>
    <w:rsid w:val="00137483"/>
    <w:rsid w:val="0013756F"/>
    <w:rsid w:val="0013769F"/>
    <w:rsid w:val="001401AD"/>
    <w:rsid w:val="00140766"/>
    <w:rsid w:val="00143E5D"/>
    <w:rsid w:val="0014431C"/>
    <w:rsid w:val="001474D2"/>
    <w:rsid w:val="00147B34"/>
    <w:rsid w:val="001510BF"/>
    <w:rsid w:val="00151102"/>
    <w:rsid w:val="001519BF"/>
    <w:rsid w:val="00151A85"/>
    <w:rsid w:val="00152205"/>
    <w:rsid w:val="00152B5A"/>
    <w:rsid w:val="00152C05"/>
    <w:rsid w:val="00152E23"/>
    <w:rsid w:val="00152E3B"/>
    <w:rsid w:val="0015395F"/>
    <w:rsid w:val="00153A46"/>
    <w:rsid w:val="00153F5F"/>
    <w:rsid w:val="00153FE8"/>
    <w:rsid w:val="0015414B"/>
    <w:rsid w:val="001545F2"/>
    <w:rsid w:val="001566A1"/>
    <w:rsid w:val="00156821"/>
    <w:rsid w:val="00157603"/>
    <w:rsid w:val="001578B5"/>
    <w:rsid w:val="00157DF8"/>
    <w:rsid w:val="00161C47"/>
    <w:rsid w:val="00162918"/>
    <w:rsid w:val="00162C96"/>
    <w:rsid w:val="00163106"/>
    <w:rsid w:val="001637A3"/>
    <w:rsid w:val="001638F4"/>
    <w:rsid w:val="0016538E"/>
    <w:rsid w:val="001657A9"/>
    <w:rsid w:val="00166B62"/>
    <w:rsid w:val="00166DA0"/>
    <w:rsid w:val="0016718B"/>
    <w:rsid w:val="001675BC"/>
    <w:rsid w:val="001677AC"/>
    <w:rsid w:val="00167A0F"/>
    <w:rsid w:val="0017162B"/>
    <w:rsid w:val="00173B9E"/>
    <w:rsid w:val="00173BEF"/>
    <w:rsid w:val="00174E05"/>
    <w:rsid w:val="001755D1"/>
    <w:rsid w:val="00175B02"/>
    <w:rsid w:val="001763A1"/>
    <w:rsid w:val="001763D8"/>
    <w:rsid w:val="001765B9"/>
    <w:rsid w:val="00177689"/>
    <w:rsid w:val="00177798"/>
    <w:rsid w:val="001779BB"/>
    <w:rsid w:val="00177A80"/>
    <w:rsid w:val="00177B24"/>
    <w:rsid w:val="00180239"/>
    <w:rsid w:val="00180DA3"/>
    <w:rsid w:val="00180E9A"/>
    <w:rsid w:val="00181522"/>
    <w:rsid w:val="00181EE8"/>
    <w:rsid w:val="001821A2"/>
    <w:rsid w:val="00183DF0"/>
    <w:rsid w:val="00185ECD"/>
    <w:rsid w:val="00187635"/>
    <w:rsid w:val="00187E36"/>
    <w:rsid w:val="00187F18"/>
    <w:rsid w:val="00190019"/>
    <w:rsid w:val="001924FA"/>
    <w:rsid w:val="0019270D"/>
    <w:rsid w:val="001930BD"/>
    <w:rsid w:val="0019529B"/>
    <w:rsid w:val="00195707"/>
    <w:rsid w:val="0019582D"/>
    <w:rsid w:val="001965B4"/>
    <w:rsid w:val="00197035"/>
    <w:rsid w:val="00197081"/>
    <w:rsid w:val="001972AD"/>
    <w:rsid w:val="0019777D"/>
    <w:rsid w:val="001A0484"/>
    <w:rsid w:val="001A0D01"/>
    <w:rsid w:val="001A1131"/>
    <w:rsid w:val="001A1D28"/>
    <w:rsid w:val="001A2559"/>
    <w:rsid w:val="001A2E33"/>
    <w:rsid w:val="001A3CCE"/>
    <w:rsid w:val="001A4636"/>
    <w:rsid w:val="001A6C68"/>
    <w:rsid w:val="001A6F4D"/>
    <w:rsid w:val="001A712F"/>
    <w:rsid w:val="001B043C"/>
    <w:rsid w:val="001B053D"/>
    <w:rsid w:val="001B0F76"/>
    <w:rsid w:val="001B2110"/>
    <w:rsid w:val="001B2815"/>
    <w:rsid w:val="001B3281"/>
    <w:rsid w:val="001B3B9C"/>
    <w:rsid w:val="001B48B5"/>
    <w:rsid w:val="001B49FE"/>
    <w:rsid w:val="001B4CDD"/>
    <w:rsid w:val="001B6054"/>
    <w:rsid w:val="001B6077"/>
    <w:rsid w:val="001B623F"/>
    <w:rsid w:val="001B6671"/>
    <w:rsid w:val="001B6EA7"/>
    <w:rsid w:val="001B78C2"/>
    <w:rsid w:val="001C0B83"/>
    <w:rsid w:val="001C0C5B"/>
    <w:rsid w:val="001C1F26"/>
    <w:rsid w:val="001C2595"/>
    <w:rsid w:val="001C2B8F"/>
    <w:rsid w:val="001C430B"/>
    <w:rsid w:val="001C4361"/>
    <w:rsid w:val="001C452D"/>
    <w:rsid w:val="001C4810"/>
    <w:rsid w:val="001C5558"/>
    <w:rsid w:val="001C56E2"/>
    <w:rsid w:val="001C6032"/>
    <w:rsid w:val="001C6253"/>
    <w:rsid w:val="001C652C"/>
    <w:rsid w:val="001C721E"/>
    <w:rsid w:val="001C79B6"/>
    <w:rsid w:val="001C7E02"/>
    <w:rsid w:val="001D0150"/>
    <w:rsid w:val="001D13A6"/>
    <w:rsid w:val="001D13CD"/>
    <w:rsid w:val="001D14B0"/>
    <w:rsid w:val="001D1A45"/>
    <w:rsid w:val="001D283A"/>
    <w:rsid w:val="001D2A82"/>
    <w:rsid w:val="001D3D6A"/>
    <w:rsid w:val="001D3F91"/>
    <w:rsid w:val="001D4D68"/>
    <w:rsid w:val="001D50DC"/>
    <w:rsid w:val="001D5B3D"/>
    <w:rsid w:val="001D5C0D"/>
    <w:rsid w:val="001D6AE7"/>
    <w:rsid w:val="001D6B1C"/>
    <w:rsid w:val="001D6ED7"/>
    <w:rsid w:val="001D6F2B"/>
    <w:rsid w:val="001D744E"/>
    <w:rsid w:val="001D74CB"/>
    <w:rsid w:val="001D76E9"/>
    <w:rsid w:val="001D7962"/>
    <w:rsid w:val="001D7F2A"/>
    <w:rsid w:val="001E044B"/>
    <w:rsid w:val="001E047B"/>
    <w:rsid w:val="001E059E"/>
    <w:rsid w:val="001E0AA4"/>
    <w:rsid w:val="001E2086"/>
    <w:rsid w:val="001E22B5"/>
    <w:rsid w:val="001E2714"/>
    <w:rsid w:val="001E29FB"/>
    <w:rsid w:val="001E3428"/>
    <w:rsid w:val="001E35CA"/>
    <w:rsid w:val="001E431A"/>
    <w:rsid w:val="001E4E77"/>
    <w:rsid w:val="001E555A"/>
    <w:rsid w:val="001E572F"/>
    <w:rsid w:val="001E5C06"/>
    <w:rsid w:val="001E6089"/>
    <w:rsid w:val="001E6D2D"/>
    <w:rsid w:val="001F0849"/>
    <w:rsid w:val="001F11BA"/>
    <w:rsid w:val="001F1231"/>
    <w:rsid w:val="001F1432"/>
    <w:rsid w:val="001F2A42"/>
    <w:rsid w:val="001F347E"/>
    <w:rsid w:val="001F36EF"/>
    <w:rsid w:val="001F3ACE"/>
    <w:rsid w:val="001F4F6C"/>
    <w:rsid w:val="001F5AFD"/>
    <w:rsid w:val="001F6B31"/>
    <w:rsid w:val="001F70A9"/>
    <w:rsid w:val="001F7C01"/>
    <w:rsid w:val="00200A1D"/>
    <w:rsid w:val="00201870"/>
    <w:rsid w:val="00201890"/>
    <w:rsid w:val="002021D6"/>
    <w:rsid w:val="00202471"/>
    <w:rsid w:val="00202BC2"/>
    <w:rsid w:val="00203035"/>
    <w:rsid w:val="00203B96"/>
    <w:rsid w:val="00204857"/>
    <w:rsid w:val="002049C9"/>
    <w:rsid w:val="00204B3A"/>
    <w:rsid w:val="00205424"/>
    <w:rsid w:val="00205FDF"/>
    <w:rsid w:val="00206156"/>
    <w:rsid w:val="002064C2"/>
    <w:rsid w:val="00206DF9"/>
    <w:rsid w:val="00207BE8"/>
    <w:rsid w:val="002104DA"/>
    <w:rsid w:val="00211278"/>
    <w:rsid w:val="0021148F"/>
    <w:rsid w:val="00211E2C"/>
    <w:rsid w:val="002137A8"/>
    <w:rsid w:val="00213E75"/>
    <w:rsid w:val="00214980"/>
    <w:rsid w:val="00214C22"/>
    <w:rsid w:val="0021579B"/>
    <w:rsid w:val="002158B5"/>
    <w:rsid w:val="00215CEC"/>
    <w:rsid w:val="0021621C"/>
    <w:rsid w:val="00216468"/>
    <w:rsid w:val="002167DB"/>
    <w:rsid w:val="002174DB"/>
    <w:rsid w:val="00217988"/>
    <w:rsid w:val="00220043"/>
    <w:rsid w:val="0022072E"/>
    <w:rsid w:val="0022076C"/>
    <w:rsid w:val="00221066"/>
    <w:rsid w:val="0022136E"/>
    <w:rsid w:val="002213CE"/>
    <w:rsid w:val="00221C9B"/>
    <w:rsid w:val="00222696"/>
    <w:rsid w:val="00222D11"/>
    <w:rsid w:val="0022343E"/>
    <w:rsid w:val="0022345A"/>
    <w:rsid w:val="00223937"/>
    <w:rsid w:val="00224786"/>
    <w:rsid w:val="00224A9C"/>
    <w:rsid w:val="002250DA"/>
    <w:rsid w:val="002251B3"/>
    <w:rsid w:val="00225A82"/>
    <w:rsid w:val="00225B36"/>
    <w:rsid w:val="00225BD3"/>
    <w:rsid w:val="0022666B"/>
    <w:rsid w:val="00227B9B"/>
    <w:rsid w:val="00227F62"/>
    <w:rsid w:val="00230302"/>
    <w:rsid w:val="0023031D"/>
    <w:rsid w:val="00230F87"/>
    <w:rsid w:val="002324F4"/>
    <w:rsid w:val="00232C6C"/>
    <w:rsid w:val="00232FF4"/>
    <w:rsid w:val="00233792"/>
    <w:rsid w:val="00234E83"/>
    <w:rsid w:val="00235213"/>
    <w:rsid w:val="00235BF3"/>
    <w:rsid w:val="00236818"/>
    <w:rsid w:val="00236A86"/>
    <w:rsid w:val="00236EA3"/>
    <w:rsid w:val="00237795"/>
    <w:rsid w:val="00237CF7"/>
    <w:rsid w:val="00240767"/>
    <w:rsid w:val="0024083F"/>
    <w:rsid w:val="00240D83"/>
    <w:rsid w:val="00241518"/>
    <w:rsid w:val="00241DE4"/>
    <w:rsid w:val="002424C0"/>
    <w:rsid w:val="002428C0"/>
    <w:rsid w:val="00242906"/>
    <w:rsid w:val="00242E32"/>
    <w:rsid w:val="00242F22"/>
    <w:rsid w:val="002431DB"/>
    <w:rsid w:val="002433C5"/>
    <w:rsid w:val="00243E49"/>
    <w:rsid w:val="00243F38"/>
    <w:rsid w:val="002447D7"/>
    <w:rsid w:val="00245801"/>
    <w:rsid w:val="00245DE1"/>
    <w:rsid w:val="002466F2"/>
    <w:rsid w:val="0024765C"/>
    <w:rsid w:val="00247724"/>
    <w:rsid w:val="00251593"/>
    <w:rsid w:val="00253147"/>
    <w:rsid w:val="00253698"/>
    <w:rsid w:val="00253FCB"/>
    <w:rsid w:val="00254178"/>
    <w:rsid w:val="0025447E"/>
    <w:rsid w:val="002544CE"/>
    <w:rsid w:val="002546B5"/>
    <w:rsid w:val="00254853"/>
    <w:rsid w:val="00254D52"/>
    <w:rsid w:val="00254F73"/>
    <w:rsid w:val="0025503E"/>
    <w:rsid w:val="00255371"/>
    <w:rsid w:val="0025564E"/>
    <w:rsid w:val="0025574D"/>
    <w:rsid w:val="00256770"/>
    <w:rsid w:val="00256CC6"/>
    <w:rsid w:val="00256DD1"/>
    <w:rsid w:val="002578AC"/>
    <w:rsid w:val="00257C24"/>
    <w:rsid w:val="00257D6D"/>
    <w:rsid w:val="00261D2E"/>
    <w:rsid w:val="00261DE3"/>
    <w:rsid w:val="0026307F"/>
    <w:rsid w:val="0026396E"/>
    <w:rsid w:val="00265303"/>
    <w:rsid w:val="00265F02"/>
    <w:rsid w:val="0026735B"/>
    <w:rsid w:val="002674CB"/>
    <w:rsid w:val="002702A6"/>
    <w:rsid w:val="0027039F"/>
    <w:rsid w:val="0027061C"/>
    <w:rsid w:val="00271529"/>
    <w:rsid w:val="00271AE9"/>
    <w:rsid w:val="00271F95"/>
    <w:rsid w:val="002720D9"/>
    <w:rsid w:val="002721C7"/>
    <w:rsid w:val="00272D6E"/>
    <w:rsid w:val="0027361D"/>
    <w:rsid w:val="00273C5F"/>
    <w:rsid w:val="00273E23"/>
    <w:rsid w:val="00274DC4"/>
    <w:rsid w:val="002756B0"/>
    <w:rsid w:val="00276B3D"/>
    <w:rsid w:val="00276BA0"/>
    <w:rsid w:val="0028099F"/>
    <w:rsid w:val="0028166A"/>
    <w:rsid w:val="002818DB"/>
    <w:rsid w:val="00281CE6"/>
    <w:rsid w:val="00281F11"/>
    <w:rsid w:val="00282978"/>
    <w:rsid w:val="00282B14"/>
    <w:rsid w:val="00282FE8"/>
    <w:rsid w:val="00283B70"/>
    <w:rsid w:val="00283C03"/>
    <w:rsid w:val="002851DD"/>
    <w:rsid w:val="002856C9"/>
    <w:rsid w:val="002859CD"/>
    <w:rsid w:val="00286506"/>
    <w:rsid w:val="0028696A"/>
    <w:rsid w:val="00286CB6"/>
    <w:rsid w:val="00286FBE"/>
    <w:rsid w:val="0028746B"/>
    <w:rsid w:val="00287E25"/>
    <w:rsid w:val="002908AF"/>
    <w:rsid w:val="00292764"/>
    <w:rsid w:val="002929EA"/>
    <w:rsid w:val="00292A1E"/>
    <w:rsid w:val="00292DFA"/>
    <w:rsid w:val="00292FE9"/>
    <w:rsid w:val="00294A8B"/>
    <w:rsid w:val="00294E26"/>
    <w:rsid w:val="00294FC6"/>
    <w:rsid w:val="0029540F"/>
    <w:rsid w:val="002958B9"/>
    <w:rsid w:val="00296A1F"/>
    <w:rsid w:val="0029751C"/>
    <w:rsid w:val="00297E23"/>
    <w:rsid w:val="002A079C"/>
    <w:rsid w:val="002A099F"/>
    <w:rsid w:val="002A108B"/>
    <w:rsid w:val="002A17D9"/>
    <w:rsid w:val="002A1A86"/>
    <w:rsid w:val="002A21B5"/>
    <w:rsid w:val="002A2448"/>
    <w:rsid w:val="002A245F"/>
    <w:rsid w:val="002A24A8"/>
    <w:rsid w:val="002A4124"/>
    <w:rsid w:val="002A41F8"/>
    <w:rsid w:val="002A557E"/>
    <w:rsid w:val="002A5C6B"/>
    <w:rsid w:val="002A69AA"/>
    <w:rsid w:val="002A6BC9"/>
    <w:rsid w:val="002A7086"/>
    <w:rsid w:val="002A7171"/>
    <w:rsid w:val="002A7256"/>
    <w:rsid w:val="002A77C0"/>
    <w:rsid w:val="002B076C"/>
    <w:rsid w:val="002B095B"/>
    <w:rsid w:val="002B0ECC"/>
    <w:rsid w:val="002B152E"/>
    <w:rsid w:val="002B2235"/>
    <w:rsid w:val="002B285D"/>
    <w:rsid w:val="002B29B8"/>
    <w:rsid w:val="002B2C9C"/>
    <w:rsid w:val="002B2E4D"/>
    <w:rsid w:val="002B302C"/>
    <w:rsid w:val="002B33C8"/>
    <w:rsid w:val="002B3F89"/>
    <w:rsid w:val="002B4268"/>
    <w:rsid w:val="002B44E7"/>
    <w:rsid w:val="002B46B1"/>
    <w:rsid w:val="002B6DF3"/>
    <w:rsid w:val="002B7BD8"/>
    <w:rsid w:val="002C1AC0"/>
    <w:rsid w:val="002C1D76"/>
    <w:rsid w:val="002C1F7F"/>
    <w:rsid w:val="002C22A7"/>
    <w:rsid w:val="002C4248"/>
    <w:rsid w:val="002C43C6"/>
    <w:rsid w:val="002C54F2"/>
    <w:rsid w:val="002C6CDE"/>
    <w:rsid w:val="002D084B"/>
    <w:rsid w:val="002D098B"/>
    <w:rsid w:val="002D0CC0"/>
    <w:rsid w:val="002D1237"/>
    <w:rsid w:val="002D187A"/>
    <w:rsid w:val="002D1DFA"/>
    <w:rsid w:val="002D1FDE"/>
    <w:rsid w:val="002D24F6"/>
    <w:rsid w:val="002D265B"/>
    <w:rsid w:val="002D2AD6"/>
    <w:rsid w:val="002D3129"/>
    <w:rsid w:val="002D3A88"/>
    <w:rsid w:val="002D3CFF"/>
    <w:rsid w:val="002D41D5"/>
    <w:rsid w:val="002D462B"/>
    <w:rsid w:val="002D4B70"/>
    <w:rsid w:val="002D5091"/>
    <w:rsid w:val="002D5804"/>
    <w:rsid w:val="002D5B53"/>
    <w:rsid w:val="002D6892"/>
    <w:rsid w:val="002D7145"/>
    <w:rsid w:val="002D7855"/>
    <w:rsid w:val="002E0566"/>
    <w:rsid w:val="002E07E9"/>
    <w:rsid w:val="002E1352"/>
    <w:rsid w:val="002E190E"/>
    <w:rsid w:val="002E20C2"/>
    <w:rsid w:val="002E24BC"/>
    <w:rsid w:val="002E27DB"/>
    <w:rsid w:val="002E295B"/>
    <w:rsid w:val="002E399E"/>
    <w:rsid w:val="002E3C60"/>
    <w:rsid w:val="002E3D4D"/>
    <w:rsid w:val="002E40A7"/>
    <w:rsid w:val="002E536B"/>
    <w:rsid w:val="002E5BFE"/>
    <w:rsid w:val="002E6051"/>
    <w:rsid w:val="002E639B"/>
    <w:rsid w:val="002E718E"/>
    <w:rsid w:val="002E7210"/>
    <w:rsid w:val="002E7B2B"/>
    <w:rsid w:val="002F18EA"/>
    <w:rsid w:val="002F2630"/>
    <w:rsid w:val="002F265C"/>
    <w:rsid w:val="002F2A6F"/>
    <w:rsid w:val="002F4199"/>
    <w:rsid w:val="002F48A2"/>
    <w:rsid w:val="002F48D2"/>
    <w:rsid w:val="002F546A"/>
    <w:rsid w:val="002F5504"/>
    <w:rsid w:val="002F56C9"/>
    <w:rsid w:val="002F575C"/>
    <w:rsid w:val="002F7502"/>
    <w:rsid w:val="002F778E"/>
    <w:rsid w:val="002F785B"/>
    <w:rsid w:val="002F7906"/>
    <w:rsid w:val="00300057"/>
    <w:rsid w:val="00300080"/>
    <w:rsid w:val="00300DA0"/>
    <w:rsid w:val="0030107E"/>
    <w:rsid w:val="003013B8"/>
    <w:rsid w:val="00302E7E"/>
    <w:rsid w:val="00303357"/>
    <w:rsid w:val="00303565"/>
    <w:rsid w:val="00304663"/>
    <w:rsid w:val="00305C64"/>
    <w:rsid w:val="00310711"/>
    <w:rsid w:val="0031162A"/>
    <w:rsid w:val="0031274B"/>
    <w:rsid w:val="00314F23"/>
    <w:rsid w:val="00315807"/>
    <w:rsid w:val="00315911"/>
    <w:rsid w:val="0031616F"/>
    <w:rsid w:val="0031690B"/>
    <w:rsid w:val="003174C1"/>
    <w:rsid w:val="00317569"/>
    <w:rsid w:val="0032011B"/>
    <w:rsid w:val="00321027"/>
    <w:rsid w:val="00321B17"/>
    <w:rsid w:val="003222F1"/>
    <w:rsid w:val="00322550"/>
    <w:rsid w:val="00322A26"/>
    <w:rsid w:val="00323783"/>
    <w:rsid w:val="003240DC"/>
    <w:rsid w:val="00324524"/>
    <w:rsid w:val="00324591"/>
    <w:rsid w:val="00324785"/>
    <w:rsid w:val="00325240"/>
    <w:rsid w:val="00325853"/>
    <w:rsid w:val="00325969"/>
    <w:rsid w:val="00325ADC"/>
    <w:rsid w:val="00325FFB"/>
    <w:rsid w:val="00326AED"/>
    <w:rsid w:val="00327840"/>
    <w:rsid w:val="00327ADB"/>
    <w:rsid w:val="00327E19"/>
    <w:rsid w:val="0033021A"/>
    <w:rsid w:val="00330A20"/>
    <w:rsid w:val="00332221"/>
    <w:rsid w:val="00332441"/>
    <w:rsid w:val="00332B5B"/>
    <w:rsid w:val="00333215"/>
    <w:rsid w:val="0033387B"/>
    <w:rsid w:val="00333E9E"/>
    <w:rsid w:val="00334FBB"/>
    <w:rsid w:val="003352B6"/>
    <w:rsid w:val="00336255"/>
    <w:rsid w:val="00336667"/>
    <w:rsid w:val="00337C43"/>
    <w:rsid w:val="00340B42"/>
    <w:rsid w:val="00340F1F"/>
    <w:rsid w:val="003413B0"/>
    <w:rsid w:val="00341759"/>
    <w:rsid w:val="003418D6"/>
    <w:rsid w:val="0034320E"/>
    <w:rsid w:val="00343297"/>
    <w:rsid w:val="003435A6"/>
    <w:rsid w:val="00343AA5"/>
    <w:rsid w:val="00343EAD"/>
    <w:rsid w:val="0034584F"/>
    <w:rsid w:val="00345C22"/>
    <w:rsid w:val="00345D5E"/>
    <w:rsid w:val="00347BC3"/>
    <w:rsid w:val="00350403"/>
    <w:rsid w:val="003508BE"/>
    <w:rsid w:val="003508E5"/>
    <w:rsid w:val="0035092E"/>
    <w:rsid w:val="00350D3D"/>
    <w:rsid w:val="003517D3"/>
    <w:rsid w:val="00351A33"/>
    <w:rsid w:val="00351E79"/>
    <w:rsid w:val="00351FFE"/>
    <w:rsid w:val="0035293A"/>
    <w:rsid w:val="00352D89"/>
    <w:rsid w:val="00352E8E"/>
    <w:rsid w:val="0035342E"/>
    <w:rsid w:val="00353449"/>
    <w:rsid w:val="00353857"/>
    <w:rsid w:val="003538DE"/>
    <w:rsid w:val="003545DF"/>
    <w:rsid w:val="00355F34"/>
    <w:rsid w:val="0035675C"/>
    <w:rsid w:val="00360A4F"/>
    <w:rsid w:val="00360A88"/>
    <w:rsid w:val="003617D0"/>
    <w:rsid w:val="003625BD"/>
    <w:rsid w:val="00363A6B"/>
    <w:rsid w:val="00364750"/>
    <w:rsid w:val="00365BB2"/>
    <w:rsid w:val="00366CDC"/>
    <w:rsid w:val="00366E3F"/>
    <w:rsid w:val="00367A82"/>
    <w:rsid w:val="003702C1"/>
    <w:rsid w:val="00370D8D"/>
    <w:rsid w:val="00370DFF"/>
    <w:rsid w:val="00370F0C"/>
    <w:rsid w:val="00371106"/>
    <w:rsid w:val="0037145A"/>
    <w:rsid w:val="00371A7F"/>
    <w:rsid w:val="00371FA3"/>
    <w:rsid w:val="00372259"/>
    <w:rsid w:val="00372E3F"/>
    <w:rsid w:val="00373018"/>
    <w:rsid w:val="00373E8B"/>
    <w:rsid w:val="00373F4D"/>
    <w:rsid w:val="003755B9"/>
    <w:rsid w:val="00375E42"/>
    <w:rsid w:val="0037640A"/>
    <w:rsid w:val="00376480"/>
    <w:rsid w:val="003768D8"/>
    <w:rsid w:val="00376B31"/>
    <w:rsid w:val="00377059"/>
    <w:rsid w:val="00377F19"/>
    <w:rsid w:val="0038002A"/>
    <w:rsid w:val="00380469"/>
    <w:rsid w:val="00380A78"/>
    <w:rsid w:val="00380FB3"/>
    <w:rsid w:val="00381127"/>
    <w:rsid w:val="00381B1F"/>
    <w:rsid w:val="00381DA2"/>
    <w:rsid w:val="00381DBA"/>
    <w:rsid w:val="0038267D"/>
    <w:rsid w:val="00382BAF"/>
    <w:rsid w:val="003832AA"/>
    <w:rsid w:val="0038347D"/>
    <w:rsid w:val="003834E5"/>
    <w:rsid w:val="00384973"/>
    <w:rsid w:val="00384A17"/>
    <w:rsid w:val="0038563B"/>
    <w:rsid w:val="00385750"/>
    <w:rsid w:val="00385753"/>
    <w:rsid w:val="00385FF2"/>
    <w:rsid w:val="003864B4"/>
    <w:rsid w:val="003866BA"/>
    <w:rsid w:val="003878D2"/>
    <w:rsid w:val="003912BC"/>
    <w:rsid w:val="003915F7"/>
    <w:rsid w:val="00391970"/>
    <w:rsid w:val="0039260A"/>
    <w:rsid w:val="00392877"/>
    <w:rsid w:val="00393823"/>
    <w:rsid w:val="003953BE"/>
    <w:rsid w:val="00395407"/>
    <w:rsid w:val="003956AD"/>
    <w:rsid w:val="003956D8"/>
    <w:rsid w:val="003960B0"/>
    <w:rsid w:val="0039613E"/>
    <w:rsid w:val="003973F9"/>
    <w:rsid w:val="00397E1D"/>
    <w:rsid w:val="003A1446"/>
    <w:rsid w:val="003A1863"/>
    <w:rsid w:val="003A1C09"/>
    <w:rsid w:val="003A24BE"/>
    <w:rsid w:val="003A3B66"/>
    <w:rsid w:val="003A4848"/>
    <w:rsid w:val="003A4B8D"/>
    <w:rsid w:val="003A596C"/>
    <w:rsid w:val="003A5ABE"/>
    <w:rsid w:val="003A5ED9"/>
    <w:rsid w:val="003A7A13"/>
    <w:rsid w:val="003A7F12"/>
    <w:rsid w:val="003B0117"/>
    <w:rsid w:val="003B2D99"/>
    <w:rsid w:val="003B346D"/>
    <w:rsid w:val="003B37DE"/>
    <w:rsid w:val="003B3D6F"/>
    <w:rsid w:val="003B50D7"/>
    <w:rsid w:val="003B5257"/>
    <w:rsid w:val="003B5E3E"/>
    <w:rsid w:val="003B5F60"/>
    <w:rsid w:val="003B6148"/>
    <w:rsid w:val="003B7C26"/>
    <w:rsid w:val="003C000A"/>
    <w:rsid w:val="003C00CA"/>
    <w:rsid w:val="003C03DD"/>
    <w:rsid w:val="003C0C60"/>
    <w:rsid w:val="003C0FF5"/>
    <w:rsid w:val="003C12FF"/>
    <w:rsid w:val="003C21CA"/>
    <w:rsid w:val="003C26DC"/>
    <w:rsid w:val="003C32DC"/>
    <w:rsid w:val="003C337F"/>
    <w:rsid w:val="003C3554"/>
    <w:rsid w:val="003C376F"/>
    <w:rsid w:val="003C391D"/>
    <w:rsid w:val="003C46BC"/>
    <w:rsid w:val="003C4A05"/>
    <w:rsid w:val="003C4B1C"/>
    <w:rsid w:val="003C4CE3"/>
    <w:rsid w:val="003C53E7"/>
    <w:rsid w:val="003C5440"/>
    <w:rsid w:val="003C6647"/>
    <w:rsid w:val="003C6B88"/>
    <w:rsid w:val="003C74EA"/>
    <w:rsid w:val="003C7A0B"/>
    <w:rsid w:val="003D0375"/>
    <w:rsid w:val="003D05C7"/>
    <w:rsid w:val="003D0F8F"/>
    <w:rsid w:val="003D19B2"/>
    <w:rsid w:val="003D1B97"/>
    <w:rsid w:val="003D1FFB"/>
    <w:rsid w:val="003D202B"/>
    <w:rsid w:val="003D2EA2"/>
    <w:rsid w:val="003D2F23"/>
    <w:rsid w:val="003D3697"/>
    <w:rsid w:val="003D3D02"/>
    <w:rsid w:val="003D3ED9"/>
    <w:rsid w:val="003D404C"/>
    <w:rsid w:val="003D4870"/>
    <w:rsid w:val="003D4D5A"/>
    <w:rsid w:val="003D5997"/>
    <w:rsid w:val="003D5A8F"/>
    <w:rsid w:val="003D60BE"/>
    <w:rsid w:val="003D712D"/>
    <w:rsid w:val="003D74B5"/>
    <w:rsid w:val="003E0029"/>
    <w:rsid w:val="003E00A5"/>
    <w:rsid w:val="003E07CE"/>
    <w:rsid w:val="003E092B"/>
    <w:rsid w:val="003E0E1A"/>
    <w:rsid w:val="003E20CE"/>
    <w:rsid w:val="003E2605"/>
    <w:rsid w:val="003E2B17"/>
    <w:rsid w:val="003E2E41"/>
    <w:rsid w:val="003E3DE3"/>
    <w:rsid w:val="003E3E94"/>
    <w:rsid w:val="003E4850"/>
    <w:rsid w:val="003E4E3F"/>
    <w:rsid w:val="003E5045"/>
    <w:rsid w:val="003E70E7"/>
    <w:rsid w:val="003E754E"/>
    <w:rsid w:val="003E7B56"/>
    <w:rsid w:val="003E7D44"/>
    <w:rsid w:val="003F0E6C"/>
    <w:rsid w:val="003F13D0"/>
    <w:rsid w:val="003F1A11"/>
    <w:rsid w:val="003F1A75"/>
    <w:rsid w:val="003F1FE4"/>
    <w:rsid w:val="003F4080"/>
    <w:rsid w:val="003F434A"/>
    <w:rsid w:val="003F566F"/>
    <w:rsid w:val="003F6C5A"/>
    <w:rsid w:val="003F7147"/>
    <w:rsid w:val="003F7B82"/>
    <w:rsid w:val="00401116"/>
    <w:rsid w:val="00401F4E"/>
    <w:rsid w:val="00402C59"/>
    <w:rsid w:val="00403148"/>
    <w:rsid w:val="00403D42"/>
    <w:rsid w:val="00404CE4"/>
    <w:rsid w:val="00407B6C"/>
    <w:rsid w:val="00407D74"/>
    <w:rsid w:val="00410BD5"/>
    <w:rsid w:val="00412EB5"/>
    <w:rsid w:val="00414146"/>
    <w:rsid w:val="00414E4D"/>
    <w:rsid w:val="00415AF3"/>
    <w:rsid w:val="004160E5"/>
    <w:rsid w:val="004162E1"/>
    <w:rsid w:val="004163AF"/>
    <w:rsid w:val="00416557"/>
    <w:rsid w:val="004179D7"/>
    <w:rsid w:val="00417BEB"/>
    <w:rsid w:val="00417F17"/>
    <w:rsid w:val="0042043C"/>
    <w:rsid w:val="00421A76"/>
    <w:rsid w:val="00421F06"/>
    <w:rsid w:val="00422B00"/>
    <w:rsid w:val="00422F00"/>
    <w:rsid w:val="00424428"/>
    <w:rsid w:val="0042450D"/>
    <w:rsid w:val="00425053"/>
    <w:rsid w:val="004263AE"/>
    <w:rsid w:val="004267CA"/>
    <w:rsid w:val="0042701C"/>
    <w:rsid w:val="004271EA"/>
    <w:rsid w:val="0043036C"/>
    <w:rsid w:val="004308BB"/>
    <w:rsid w:val="00430B88"/>
    <w:rsid w:val="00430EF0"/>
    <w:rsid w:val="00432532"/>
    <w:rsid w:val="004327B5"/>
    <w:rsid w:val="00432F58"/>
    <w:rsid w:val="00435885"/>
    <w:rsid w:val="00437F1B"/>
    <w:rsid w:val="004408D1"/>
    <w:rsid w:val="0044169F"/>
    <w:rsid w:val="004417D2"/>
    <w:rsid w:val="004423A6"/>
    <w:rsid w:val="004436F0"/>
    <w:rsid w:val="004441C1"/>
    <w:rsid w:val="004442CA"/>
    <w:rsid w:val="0044438C"/>
    <w:rsid w:val="0044449D"/>
    <w:rsid w:val="004447EA"/>
    <w:rsid w:val="004453A6"/>
    <w:rsid w:val="00445CEA"/>
    <w:rsid w:val="0044607C"/>
    <w:rsid w:val="00447945"/>
    <w:rsid w:val="00447D14"/>
    <w:rsid w:val="0045033D"/>
    <w:rsid w:val="00450915"/>
    <w:rsid w:val="00450A7E"/>
    <w:rsid w:val="00450C93"/>
    <w:rsid w:val="00451762"/>
    <w:rsid w:val="00451AFA"/>
    <w:rsid w:val="0045224C"/>
    <w:rsid w:val="00452570"/>
    <w:rsid w:val="004527AC"/>
    <w:rsid w:val="00452C88"/>
    <w:rsid w:val="004537A2"/>
    <w:rsid w:val="00453A07"/>
    <w:rsid w:val="00453D97"/>
    <w:rsid w:val="004545D4"/>
    <w:rsid w:val="00455096"/>
    <w:rsid w:val="00456704"/>
    <w:rsid w:val="004569A4"/>
    <w:rsid w:val="00456B2F"/>
    <w:rsid w:val="00460EE9"/>
    <w:rsid w:val="00461376"/>
    <w:rsid w:val="00463400"/>
    <w:rsid w:val="00464A65"/>
    <w:rsid w:val="00464D00"/>
    <w:rsid w:val="004661D8"/>
    <w:rsid w:val="004665FC"/>
    <w:rsid w:val="00466B64"/>
    <w:rsid w:val="00467E18"/>
    <w:rsid w:val="004700F7"/>
    <w:rsid w:val="0047129A"/>
    <w:rsid w:val="00472C58"/>
    <w:rsid w:val="004730DA"/>
    <w:rsid w:val="004735A2"/>
    <w:rsid w:val="00474735"/>
    <w:rsid w:val="0047493E"/>
    <w:rsid w:val="00474B71"/>
    <w:rsid w:val="004756E6"/>
    <w:rsid w:val="00475F8E"/>
    <w:rsid w:val="0047602E"/>
    <w:rsid w:val="00476754"/>
    <w:rsid w:val="004768D8"/>
    <w:rsid w:val="00476D1A"/>
    <w:rsid w:val="0047757A"/>
    <w:rsid w:val="00477ECC"/>
    <w:rsid w:val="00477F75"/>
    <w:rsid w:val="0048158A"/>
    <w:rsid w:val="00481CDE"/>
    <w:rsid w:val="00483F56"/>
    <w:rsid w:val="00484014"/>
    <w:rsid w:val="0048472B"/>
    <w:rsid w:val="00485509"/>
    <w:rsid w:val="004856BA"/>
    <w:rsid w:val="0048593B"/>
    <w:rsid w:val="00485A0B"/>
    <w:rsid w:val="00485D49"/>
    <w:rsid w:val="00486AC9"/>
    <w:rsid w:val="0048798A"/>
    <w:rsid w:val="0049030B"/>
    <w:rsid w:val="0049098A"/>
    <w:rsid w:val="00491B07"/>
    <w:rsid w:val="00492A05"/>
    <w:rsid w:val="00492F87"/>
    <w:rsid w:val="00494E24"/>
    <w:rsid w:val="00494EF6"/>
    <w:rsid w:val="00495E54"/>
    <w:rsid w:val="0049748F"/>
    <w:rsid w:val="00497BB0"/>
    <w:rsid w:val="00497BC0"/>
    <w:rsid w:val="004A08F2"/>
    <w:rsid w:val="004A2046"/>
    <w:rsid w:val="004A2C5D"/>
    <w:rsid w:val="004A3694"/>
    <w:rsid w:val="004A3C00"/>
    <w:rsid w:val="004A43A5"/>
    <w:rsid w:val="004A6F78"/>
    <w:rsid w:val="004A6FFF"/>
    <w:rsid w:val="004A7133"/>
    <w:rsid w:val="004A74F2"/>
    <w:rsid w:val="004A7B1A"/>
    <w:rsid w:val="004A7E73"/>
    <w:rsid w:val="004B0B45"/>
    <w:rsid w:val="004B1F0F"/>
    <w:rsid w:val="004B2CAA"/>
    <w:rsid w:val="004B2D4B"/>
    <w:rsid w:val="004B30D7"/>
    <w:rsid w:val="004B3162"/>
    <w:rsid w:val="004B343F"/>
    <w:rsid w:val="004B3D78"/>
    <w:rsid w:val="004B3D91"/>
    <w:rsid w:val="004B4033"/>
    <w:rsid w:val="004B416D"/>
    <w:rsid w:val="004B50E1"/>
    <w:rsid w:val="004B52A8"/>
    <w:rsid w:val="004B5E3D"/>
    <w:rsid w:val="004B6321"/>
    <w:rsid w:val="004B6376"/>
    <w:rsid w:val="004B739B"/>
    <w:rsid w:val="004B73F3"/>
    <w:rsid w:val="004B75B5"/>
    <w:rsid w:val="004B7D4E"/>
    <w:rsid w:val="004B7E45"/>
    <w:rsid w:val="004C039F"/>
    <w:rsid w:val="004C0889"/>
    <w:rsid w:val="004C1C09"/>
    <w:rsid w:val="004C2386"/>
    <w:rsid w:val="004C296B"/>
    <w:rsid w:val="004C2A9F"/>
    <w:rsid w:val="004C2DC4"/>
    <w:rsid w:val="004C30CD"/>
    <w:rsid w:val="004C3BC1"/>
    <w:rsid w:val="004C3DBD"/>
    <w:rsid w:val="004C4638"/>
    <w:rsid w:val="004C54A3"/>
    <w:rsid w:val="004C598A"/>
    <w:rsid w:val="004C6A4D"/>
    <w:rsid w:val="004C6AAF"/>
    <w:rsid w:val="004C737D"/>
    <w:rsid w:val="004C7553"/>
    <w:rsid w:val="004C7996"/>
    <w:rsid w:val="004D006C"/>
    <w:rsid w:val="004D0E8B"/>
    <w:rsid w:val="004D1794"/>
    <w:rsid w:val="004D189C"/>
    <w:rsid w:val="004D26E6"/>
    <w:rsid w:val="004D375B"/>
    <w:rsid w:val="004D513D"/>
    <w:rsid w:val="004D52F9"/>
    <w:rsid w:val="004D6049"/>
    <w:rsid w:val="004D64B6"/>
    <w:rsid w:val="004D6E7E"/>
    <w:rsid w:val="004D7A2A"/>
    <w:rsid w:val="004D7A9E"/>
    <w:rsid w:val="004E198F"/>
    <w:rsid w:val="004E1D16"/>
    <w:rsid w:val="004E2174"/>
    <w:rsid w:val="004E258B"/>
    <w:rsid w:val="004E2A7C"/>
    <w:rsid w:val="004E3083"/>
    <w:rsid w:val="004E36CF"/>
    <w:rsid w:val="004E3AEC"/>
    <w:rsid w:val="004E41FA"/>
    <w:rsid w:val="004E43F7"/>
    <w:rsid w:val="004E468B"/>
    <w:rsid w:val="004E529E"/>
    <w:rsid w:val="004E542C"/>
    <w:rsid w:val="004E62F3"/>
    <w:rsid w:val="004E780D"/>
    <w:rsid w:val="004F1778"/>
    <w:rsid w:val="004F17ED"/>
    <w:rsid w:val="004F187D"/>
    <w:rsid w:val="004F1E21"/>
    <w:rsid w:val="004F2482"/>
    <w:rsid w:val="004F3152"/>
    <w:rsid w:val="004F347E"/>
    <w:rsid w:val="004F4617"/>
    <w:rsid w:val="004F48CD"/>
    <w:rsid w:val="004F52CC"/>
    <w:rsid w:val="005011CA"/>
    <w:rsid w:val="00501AC7"/>
    <w:rsid w:val="00503454"/>
    <w:rsid w:val="0050404F"/>
    <w:rsid w:val="005048DC"/>
    <w:rsid w:val="005051FE"/>
    <w:rsid w:val="005053F5"/>
    <w:rsid w:val="0050541D"/>
    <w:rsid w:val="00505F59"/>
    <w:rsid w:val="00506011"/>
    <w:rsid w:val="00506BD7"/>
    <w:rsid w:val="00506F45"/>
    <w:rsid w:val="00507E30"/>
    <w:rsid w:val="00510B4C"/>
    <w:rsid w:val="00510B5C"/>
    <w:rsid w:val="00510B73"/>
    <w:rsid w:val="00510F02"/>
    <w:rsid w:val="00511642"/>
    <w:rsid w:val="005117A8"/>
    <w:rsid w:val="0051191A"/>
    <w:rsid w:val="00511B00"/>
    <w:rsid w:val="00512560"/>
    <w:rsid w:val="00512EB4"/>
    <w:rsid w:val="00513433"/>
    <w:rsid w:val="00513C76"/>
    <w:rsid w:val="00513F3C"/>
    <w:rsid w:val="005176C4"/>
    <w:rsid w:val="00517CC1"/>
    <w:rsid w:val="00520572"/>
    <w:rsid w:val="00520F98"/>
    <w:rsid w:val="0052261B"/>
    <w:rsid w:val="005226CF"/>
    <w:rsid w:val="00522A76"/>
    <w:rsid w:val="00522DBB"/>
    <w:rsid w:val="005232AA"/>
    <w:rsid w:val="0052374D"/>
    <w:rsid w:val="00523B01"/>
    <w:rsid w:val="00523D6C"/>
    <w:rsid w:val="00523DB6"/>
    <w:rsid w:val="00524494"/>
    <w:rsid w:val="00524A81"/>
    <w:rsid w:val="005254DD"/>
    <w:rsid w:val="005256B7"/>
    <w:rsid w:val="0052577D"/>
    <w:rsid w:val="005266D6"/>
    <w:rsid w:val="00526E9A"/>
    <w:rsid w:val="005270DE"/>
    <w:rsid w:val="00527ADC"/>
    <w:rsid w:val="00527D03"/>
    <w:rsid w:val="00530B62"/>
    <w:rsid w:val="00531AC9"/>
    <w:rsid w:val="00531AF5"/>
    <w:rsid w:val="00531B1B"/>
    <w:rsid w:val="00533316"/>
    <w:rsid w:val="005344A6"/>
    <w:rsid w:val="00534909"/>
    <w:rsid w:val="005351C8"/>
    <w:rsid w:val="00535235"/>
    <w:rsid w:val="00535BC2"/>
    <w:rsid w:val="0053612A"/>
    <w:rsid w:val="005366B3"/>
    <w:rsid w:val="0053704A"/>
    <w:rsid w:val="00537A79"/>
    <w:rsid w:val="00537A8D"/>
    <w:rsid w:val="00537F34"/>
    <w:rsid w:val="00537FD6"/>
    <w:rsid w:val="00540289"/>
    <w:rsid w:val="00540777"/>
    <w:rsid w:val="005420DE"/>
    <w:rsid w:val="00542751"/>
    <w:rsid w:val="00543616"/>
    <w:rsid w:val="00543EE5"/>
    <w:rsid w:val="00545073"/>
    <w:rsid w:val="0054570A"/>
    <w:rsid w:val="00545CD8"/>
    <w:rsid w:val="00546167"/>
    <w:rsid w:val="00546C8D"/>
    <w:rsid w:val="00546CE0"/>
    <w:rsid w:val="005470FB"/>
    <w:rsid w:val="0054776F"/>
    <w:rsid w:val="005500F3"/>
    <w:rsid w:val="005507EA"/>
    <w:rsid w:val="005508B1"/>
    <w:rsid w:val="00551285"/>
    <w:rsid w:val="005513C6"/>
    <w:rsid w:val="005519D5"/>
    <w:rsid w:val="00551D51"/>
    <w:rsid w:val="00551E1F"/>
    <w:rsid w:val="0055201E"/>
    <w:rsid w:val="005538A7"/>
    <w:rsid w:val="005541CC"/>
    <w:rsid w:val="00554368"/>
    <w:rsid w:val="00554E92"/>
    <w:rsid w:val="005551C2"/>
    <w:rsid w:val="00555309"/>
    <w:rsid w:val="005571DA"/>
    <w:rsid w:val="00557668"/>
    <w:rsid w:val="00557686"/>
    <w:rsid w:val="00557932"/>
    <w:rsid w:val="00557E83"/>
    <w:rsid w:val="005601B7"/>
    <w:rsid w:val="00560791"/>
    <w:rsid w:val="00560876"/>
    <w:rsid w:val="00561271"/>
    <w:rsid w:val="00561321"/>
    <w:rsid w:val="00561A01"/>
    <w:rsid w:val="00562281"/>
    <w:rsid w:val="0056520F"/>
    <w:rsid w:val="00565869"/>
    <w:rsid w:val="005658C6"/>
    <w:rsid w:val="0056690E"/>
    <w:rsid w:val="00566962"/>
    <w:rsid w:val="005675FC"/>
    <w:rsid w:val="00570A0A"/>
    <w:rsid w:val="00570CFF"/>
    <w:rsid w:val="00570DA0"/>
    <w:rsid w:val="00571971"/>
    <w:rsid w:val="00572D92"/>
    <w:rsid w:val="00572F85"/>
    <w:rsid w:val="00573433"/>
    <w:rsid w:val="00573743"/>
    <w:rsid w:val="00574A81"/>
    <w:rsid w:val="00575776"/>
    <w:rsid w:val="00576E6B"/>
    <w:rsid w:val="0058096A"/>
    <w:rsid w:val="00580D3F"/>
    <w:rsid w:val="00581DA9"/>
    <w:rsid w:val="00581EF8"/>
    <w:rsid w:val="005833EA"/>
    <w:rsid w:val="005835B4"/>
    <w:rsid w:val="005835E5"/>
    <w:rsid w:val="005859F9"/>
    <w:rsid w:val="00585BBC"/>
    <w:rsid w:val="0058600B"/>
    <w:rsid w:val="00586147"/>
    <w:rsid w:val="005864C5"/>
    <w:rsid w:val="0058688F"/>
    <w:rsid w:val="00587529"/>
    <w:rsid w:val="0058767C"/>
    <w:rsid w:val="00591195"/>
    <w:rsid w:val="005916F5"/>
    <w:rsid w:val="00591AAA"/>
    <w:rsid w:val="00592210"/>
    <w:rsid w:val="00593455"/>
    <w:rsid w:val="005944DA"/>
    <w:rsid w:val="00594E21"/>
    <w:rsid w:val="005951F1"/>
    <w:rsid w:val="00595361"/>
    <w:rsid w:val="00595561"/>
    <w:rsid w:val="00595CDE"/>
    <w:rsid w:val="005974A6"/>
    <w:rsid w:val="005978E2"/>
    <w:rsid w:val="005A0196"/>
    <w:rsid w:val="005A1015"/>
    <w:rsid w:val="005A118C"/>
    <w:rsid w:val="005A14D6"/>
    <w:rsid w:val="005A1503"/>
    <w:rsid w:val="005A1D54"/>
    <w:rsid w:val="005A1EAF"/>
    <w:rsid w:val="005A2641"/>
    <w:rsid w:val="005A35D5"/>
    <w:rsid w:val="005A363C"/>
    <w:rsid w:val="005A3961"/>
    <w:rsid w:val="005A3FBA"/>
    <w:rsid w:val="005A4C4B"/>
    <w:rsid w:val="005A4F59"/>
    <w:rsid w:val="005A509F"/>
    <w:rsid w:val="005A56DC"/>
    <w:rsid w:val="005A5B77"/>
    <w:rsid w:val="005A62BC"/>
    <w:rsid w:val="005A6990"/>
    <w:rsid w:val="005A6AE9"/>
    <w:rsid w:val="005A6F8A"/>
    <w:rsid w:val="005A79C9"/>
    <w:rsid w:val="005A7BD5"/>
    <w:rsid w:val="005A7C2E"/>
    <w:rsid w:val="005B0819"/>
    <w:rsid w:val="005B0992"/>
    <w:rsid w:val="005B0E39"/>
    <w:rsid w:val="005B14AF"/>
    <w:rsid w:val="005B18F5"/>
    <w:rsid w:val="005B2832"/>
    <w:rsid w:val="005B2BB1"/>
    <w:rsid w:val="005B3B2E"/>
    <w:rsid w:val="005B4A5B"/>
    <w:rsid w:val="005B4B3D"/>
    <w:rsid w:val="005B4D3A"/>
    <w:rsid w:val="005B6305"/>
    <w:rsid w:val="005B6773"/>
    <w:rsid w:val="005B691B"/>
    <w:rsid w:val="005B738F"/>
    <w:rsid w:val="005B7572"/>
    <w:rsid w:val="005C02E3"/>
    <w:rsid w:val="005C0B66"/>
    <w:rsid w:val="005C171C"/>
    <w:rsid w:val="005C1F1A"/>
    <w:rsid w:val="005C2926"/>
    <w:rsid w:val="005C2C6D"/>
    <w:rsid w:val="005C6756"/>
    <w:rsid w:val="005C6E31"/>
    <w:rsid w:val="005C78A8"/>
    <w:rsid w:val="005C78B0"/>
    <w:rsid w:val="005D0299"/>
    <w:rsid w:val="005D0CFC"/>
    <w:rsid w:val="005D48B4"/>
    <w:rsid w:val="005D4F31"/>
    <w:rsid w:val="005D50C9"/>
    <w:rsid w:val="005D5FD6"/>
    <w:rsid w:val="005D63C4"/>
    <w:rsid w:val="005D6433"/>
    <w:rsid w:val="005D6C35"/>
    <w:rsid w:val="005D7EDD"/>
    <w:rsid w:val="005E0086"/>
    <w:rsid w:val="005E0758"/>
    <w:rsid w:val="005E0F91"/>
    <w:rsid w:val="005E1785"/>
    <w:rsid w:val="005E1B41"/>
    <w:rsid w:val="005E1C19"/>
    <w:rsid w:val="005E1E6A"/>
    <w:rsid w:val="005E1F1B"/>
    <w:rsid w:val="005E263B"/>
    <w:rsid w:val="005E29F2"/>
    <w:rsid w:val="005E2E12"/>
    <w:rsid w:val="005E4160"/>
    <w:rsid w:val="005E4893"/>
    <w:rsid w:val="005E49E1"/>
    <w:rsid w:val="005E52F4"/>
    <w:rsid w:val="005E532C"/>
    <w:rsid w:val="005E6349"/>
    <w:rsid w:val="005E690B"/>
    <w:rsid w:val="005E770B"/>
    <w:rsid w:val="005E7E95"/>
    <w:rsid w:val="005F2829"/>
    <w:rsid w:val="005F2868"/>
    <w:rsid w:val="005F2CB7"/>
    <w:rsid w:val="005F30D3"/>
    <w:rsid w:val="005F4505"/>
    <w:rsid w:val="005F5077"/>
    <w:rsid w:val="005F6098"/>
    <w:rsid w:val="005F6130"/>
    <w:rsid w:val="005F6670"/>
    <w:rsid w:val="005F7054"/>
    <w:rsid w:val="005F73F3"/>
    <w:rsid w:val="005F7446"/>
    <w:rsid w:val="005F7794"/>
    <w:rsid w:val="005F7B60"/>
    <w:rsid w:val="00600630"/>
    <w:rsid w:val="006017B2"/>
    <w:rsid w:val="0060193A"/>
    <w:rsid w:val="00601F2A"/>
    <w:rsid w:val="00602AC8"/>
    <w:rsid w:val="00602F58"/>
    <w:rsid w:val="0060315A"/>
    <w:rsid w:val="00604B86"/>
    <w:rsid w:val="00604E42"/>
    <w:rsid w:val="00605B00"/>
    <w:rsid w:val="00605CFE"/>
    <w:rsid w:val="00606367"/>
    <w:rsid w:val="00606515"/>
    <w:rsid w:val="00607A36"/>
    <w:rsid w:val="00607A83"/>
    <w:rsid w:val="0061114E"/>
    <w:rsid w:val="0061136E"/>
    <w:rsid w:val="00611CE7"/>
    <w:rsid w:val="00612625"/>
    <w:rsid w:val="006129EA"/>
    <w:rsid w:val="006139D5"/>
    <w:rsid w:val="006146FC"/>
    <w:rsid w:val="00614F99"/>
    <w:rsid w:val="006155D2"/>
    <w:rsid w:val="006156CF"/>
    <w:rsid w:val="006159D7"/>
    <w:rsid w:val="0061639C"/>
    <w:rsid w:val="00616727"/>
    <w:rsid w:val="00616DF1"/>
    <w:rsid w:val="00617A36"/>
    <w:rsid w:val="00621393"/>
    <w:rsid w:val="00621ABC"/>
    <w:rsid w:val="00622AFA"/>
    <w:rsid w:val="00622B8E"/>
    <w:rsid w:val="00622F9C"/>
    <w:rsid w:val="00623002"/>
    <w:rsid w:val="00623190"/>
    <w:rsid w:val="006231C8"/>
    <w:rsid w:val="00624927"/>
    <w:rsid w:val="006252B9"/>
    <w:rsid w:val="006260F8"/>
    <w:rsid w:val="0062741C"/>
    <w:rsid w:val="006300DB"/>
    <w:rsid w:val="006303AD"/>
    <w:rsid w:val="00630A73"/>
    <w:rsid w:val="00630AD1"/>
    <w:rsid w:val="006310EE"/>
    <w:rsid w:val="00631810"/>
    <w:rsid w:val="00632477"/>
    <w:rsid w:val="006325AD"/>
    <w:rsid w:val="00632C75"/>
    <w:rsid w:val="006347BA"/>
    <w:rsid w:val="006360C8"/>
    <w:rsid w:val="00636849"/>
    <w:rsid w:val="00636FE5"/>
    <w:rsid w:val="00640E35"/>
    <w:rsid w:val="00641C49"/>
    <w:rsid w:val="00641F0F"/>
    <w:rsid w:val="00643856"/>
    <w:rsid w:val="00643EC6"/>
    <w:rsid w:val="006448C3"/>
    <w:rsid w:val="00645FD8"/>
    <w:rsid w:val="0064638F"/>
    <w:rsid w:val="0064649D"/>
    <w:rsid w:val="00646723"/>
    <w:rsid w:val="00646C86"/>
    <w:rsid w:val="00646E5A"/>
    <w:rsid w:val="006472C7"/>
    <w:rsid w:val="00650053"/>
    <w:rsid w:val="00650D8A"/>
    <w:rsid w:val="0065207A"/>
    <w:rsid w:val="00652AD5"/>
    <w:rsid w:val="00652C2C"/>
    <w:rsid w:val="00653D40"/>
    <w:rsid w:val="00654302"/>
    <w:rsid w:val="00654722"/>
    <w:rsid w:val="006549BE"/>
    <w:rsid w:val="006567D9"/>
    <w:rsid w:val="0065691A"/>
    <w:rsid w:val="0065742C"/>
    <w:rsid w:val="0065784B"/>
    <w:rsid w:val="00657F13"/>
    <w:rsid w:val="00660DB8"/>
    <w:rsid w:val="00661A7C"/>
    <w:rsid w:val="00661EFD"/>
    <w:rsid w:val="0066225A"/>
    <w:rsid w:val="00662685"/>
    <w:rsid w:val="00662E8C"/>
    <w:rsid w:val="006630E8"/>
    <w:rsid w:val="0066350E"/>
    <w:rsid w:val="00663BB1"/>
    <w:rsid w:val="00663FA6"/>
    <w:rsid w:val="006648EC"/>
    <w:rsid w:val="00664A03"/>
    <w:rsid w:val="00664F8E"/>
    <w:rsid w:val="006658FE"/>
    <w:rsid w:val="00665D19"/>
    <w:rsid w:val="00666C01"/>
    <w:rsid w:val="00666EA0"/>
    <w:rsid w:val="00666F67"/>
    <w:rsid w:val="00667450"/>
    <w:rsid w:val="00667485"/>
    <w:rsid w:val="0067023B"/>
    <w:rsid w:val="00670B88"/>
    <w:rsid w:val="00670D9A"/>
    <w:rsid w:val="006719F5"/>
    <w:rsid w:val="00671AE3"/>
    <w:rsid w:val="00671F16"/>
    <w:rsid w:val="00672500"/>
    <w:rsid w:val="0067250E"/>
    <w:rsid w:val="00672C78"/>
    <w:rsid w:val="0067327D"/>
    <w:rsid w:val="00675336"/>
    <w:rsid w:val="00676475"/>
    <w:rsid w:val="0067774D"/>
    <w:rsid w:val="00677C4E"/>
    <w:rsid w:val="00680320"/>
    <w:rsid w:val="0068035D"/>
    <w:rsid w:val="006804E4"/>
    <w:rsid w:val="00680E2D"/>
    <w:rsid w:val="00681B78"/>
    <w:rsid w:val="00681C2E"/>
    <w:rsid w:val="006823BA"/>
    <w:rsid w:val="00682E29"/>
    <w:rsid w:val="00682EA4"/>
    <w:rsid w:val="0068348C"/>
    <w:rsid w:val="006846C3"/>
    <w:rsid w:val="00684B8A"/>
    <w:rsid w:val="00684E90"/>
    <w:rsid w:val="00685883"/>
    <w:rsid w:val="00685FA3"/>
    <w:rsid w:val="006863BF"/>
    <w:rsid w:val="006866F2"/>
    <w:rsid w:val="00686E6E"/>
    <w:rsid w:val="00686EC3"/>
    <w:rsid w:val="0068748C"/>
    <w:rsid w:val="00687790"/>
    <w:rsid w:val="00690D66"/>
    <w:rsid w:val="00690E25"/>
    <w:rsid w:val="00690F38"/>
    <w:rsid w:val="006913A2"/>
    <w:rsid w:val="0069195F"/>
    <w:rsid w:val="0069239B"/>
    <w:rsid w:val="00692A03"/>
    <w:rsid w:val="00694A81"/>
    <w:rsid w:val="006950B3"/>
    <w:rsid w:val="0069517B"/>
    <w:rsid w:val="006958D6"/>
    <w:rsid w:val="006959FF"/>
    <w:rsid w:val="00696165"/>
    <w:rsid w:val="0069620B"/>
    <w:rsid w:val="00696559"/>
    <w:rsid w:val="00696A00"/>
    <w:rsid w:val="00696EA9"/>
    <w:rsid w:val="006A04C3"/>
    <w:rsid w:val="006A0B09"/>
    <w:rsid w:val="006A13AE"/>
    <w:rsid w:val="006A1516"/>
    <w:rsid w:val="006A1796"/>
    <w:rsid w:val="006A1FF5"/>
    <w:rsid w:val="006A21F4"/>
    <w:rsid w:val="006A2DB8"/>
    <w:rsid w:val="006A2E25"/>
    <w:rsid w:val="006A527F"/>
    <w:rsid w:val="006A541A"/>
    <w:rsid w:val="006A645F"/>
    <w:rsid w:val="006B1035"/>
    <w:rsid w:val="006B129B"/>
    <w:rsid w:val="006B12F5"/>
    <w:rsid w:val="006B279E"/>
    <w:rsid w:val="006B31D9"/>
    <w:rsid w:val="006B3B40"/>
    <w:rsid w:val="006B4DF0"/>
    <w:rsid w:val="006B6237"/>
    <w:rsid w:val="006B6A9A"/>
    <w:rsid w:val="006C0B12"/>
    <w:rsid w:val="006C1252"/>
    <w:rsid w:val="006C1BE1"/>
    <w:rsid w:val="006C1E88"/>
    <w:rsid w:val="006C20FD"/>
    <w:rsid w:val="006C21D2"/>
    <w:rsid w:val="006C2550"/>
    <w:rsid w:val="006C268E"/>
    <w:rsid w:val="006C2950"/>
    <w:rsid w:val="006C3048"/>
    <w:rsid w:val="006C403F"/>
    <w:rsid w:val="006C40C5"/>
    <w:rsid w:val="006C420A"/>
    <w:rsid w:val="006C450A"/>
    <w:rsid w:val="006C45EA"/>
    <w:rsid w:val="006C4AB5"/>
    <w:rsid w:val="006C529C"/>
    <w:rsid w:val="006C5ACA"/>
    <w:rsid w:val="006C71A2"/>
    <w:rsid w:val="006C7786"/>
    <w:rsid w:val="006D1C16"/>
    <w:rsid w:val="006D2509"/>
    <w:rsid w:val="006D2DB6"/>
    <w:rsid w:val="006D2F6F"/>
    <w:rsid w:val="006D30A8"/>
    <w:rsid w:val="006D3463"/>
    <w:rsid w:val="006D3FFF"/>
    <w:rsid w:val="006D5570"/>
    <w:rsid w:val="006D569B"/>
    <w:rsid w:val="006D5BEC"/>
    <w:rsid w:val="006D706F"/>
    <w:rsid w:val="006D73DA"/>
    <w:rsid w:val="006D7B1F"/>
    <w:rsid w:val="006D7C5C"/>
    <w:rsid w:val="006E0205"/>
    <w:rsid w:val="006E0530"/>
    <w:rsid w:val="006E1906"/>
    <w:rsid w:val="006E1B16"/>
    <w:rsid w:val="006E27A0"/>
    <w:rsid w:val="006E2C0E"/>
    <w:rsid w:val="006E408A"/>
    <w:rsid w:val="006E4342"/>
    <w:rsid w:val="006E4445"/>
    <w:rsid w:val="006E4564"/>
    <w:rsid w:val="006E4769"/>
    <w:rsid w:val="006E488C"/>
    <w:rsid w:val="006E4DD7"/>
    <w:rsid w:val="006E4F27"/>
    <w:rsid w:val="006E4FC9"/>
    <w:rsid w:val="006E5D67"/>
    <w:rsid w:val="006E69E0"/>
    <w:rsid w:val="006F00D1"/>
    <w:rsid w:val="006F00D8"/>
    <w:rsid w:val="006F252A"/>
    <w:rsid w:val="006F2ADF"/>
    <w:rsid w:val="006F3722"/>
    <w:rsid w:val="006F37E9"/>
    <w:rsid w:val="006F3E43"/>
    <w:rsid w:val="006F4192"/>
    <w:rsid w:val="006F4A2D"/>
    <w:rsid w:val="006F50C6"/>
    <w:rsid w:val="006F5372"/>
    <w:rsid w:val="006F5BEA"/>
    <w:rsid w:val="006F6C7C"/>
    <w:rsid w:val="006F6DF0"/>
    <w:rsid w:val="006F7653"/>
    <w:rsid w:val="006F76AB"/>
    <w:rsid w:val="006F7A2E"/>
    <w:rsid w:val="006F7E18"/>
    <w:rsid w:val="007010F6"/>
    <w:rsid w:val="007019E8"/>
    <w:rsid w:val="00701BDC"/>
    <w:rsid w:val="0070278F"/>
    <w:rsid w:val="00702929"/>
    <w:rsid w:val="00702B3D"/>
    <w:rsid w:val="007033F0"/>
    <w:rsid w:val="007038BF"/>
    <w:rsid w:val="00703C4D"/>
    <w:rsid w:val="00703F00"/>
    <w:rsid w:val="00705DAE"/>
    <w:rsid w:val="007066AC"/>
    <w:rsid w:val="00707439"/>
    <w:rsid w:val="00707ABD"/>
    <w:rsid w:val="0071072A"/>
    <w:rsid w:val="00711752"/>
    <w:rsid w:val="00711B8D"/>
    <w:rsid w:val="00712DFE"/>
    <w:rsid w:val="007133F2"/>
    <w:rsid w:val="0071368B"/>
    <w:rsid w:val="00713D8C"/>
    <w:rsid w:val="00714424"/>
    <w:rsid w:val="00714BE8"/>
    <w:rsid w:val="00714BFC"/>
    <w:rsid w:val="007152CE"/>
    <w:rsid w:val="0071552B"/>
    <w:rsid w:val="00715EF6"/>
    <w:rsid w:val="00716A15"/>
    <w:rsid w:val="00717610"/>
    <w:rsid w:val="0072038D"/>
    <w:rsid w:val="00720558"/>
    <w:rsid w:val="00721635"/>
    <w:rsid w:val="00721677"/>
    <w:rsid w:val="0072205B"/>
    <w:rsid w:val="0072234A"/>
    <w:rsid w:val="00722B64"/>
    <w:rsid w:val="007234C3"/>
    <w:rsid w:val="00723977"/>
    <w:rsid w:val="00723BE6"/>
    <w:rsid w:val="007247B6"/>
    <w:rsid w:val="00724C15"/>
    <w:rsid w:val="00724EE8"/>
    <w:rsid w:val="0072519E"/>
    <w:rsid w:val="007252ED"/>
    <w:rsid w:val="007253E5"/>
    <w:rsid w:val="007266F2"/>
    <w:rsid w:val="00726F2F"/>
    <w:rsid w:val="007270EC"/>
    <w:rsid w:val="0072714E"/>
    <w:rsid w:val="007279C3"/>
    <w:rsid w:val="00730FBB"/>
    <w:rsid w:val="007313CA"/>
    <w:rsid w:val="007329F0"/>
    <w:rsid w:val="00733C98"/>
    <w:rsid w:val="0073444A"/>
    <w:rsid w:val="00734BDD"/>
    <w:rsid w:val="00735F47"/>
    <w:rsid w:val="00736221"/>
    <w:rsid w:val="0073623C"/>
    <w:rsid w:val="00736319"/>
    <w:rsid w:val="0073649A"/>
    <w:rsid w:val="0073678F"/>
    <w:rsid w:val="0073684A"/>
    <w:rsid w:val="00736DC7"/>
    <w:rsid w:val="007373D5"/>
    <w:rsid w:val="007376DB"/>
    <w:rsid w:val="00737ADB"/>
    <w:rsid w:val="00740299"/>
    <w:rsid w:val="007405F3"/>
    <w:rsid w:val="00740856"/>
    <w:rsid w:val="0074141E"/>
    <w:rsid w:val="007415CB"/>
    <w:rsid w:val="0074225F"/>
    <w:rsid w:val="00742297"/>
    <w:rsid w:val="007422AA"/>
    <w:rsid w:val="00743183"/>
    <w:rsid w:val="00744695"/>
    <w:rsid w:val="00745059"/>
    <w:rsid w:val="007451E5"/>
    <w:rsid w:val="007468B4"/>
    <w:rsid w:val="00746A63"/>
    <w:rsid w:val="00746CAE"/>
    <w:rsid w:val="007474AD"/>
    <w:rsid w:val="00747BB2"/>
    <w:rsid w:val="007502D8"/>
    <w:rsid w:val="00751DBB"/>
    <w:rsid w:val="007546AE"/>
    <w:rsid w:val="0075602E"/>
    <w:rsid w:val="00757337"/>
    <w:rsid w:val="007573D1"/>
    <w:rsid w:val="00757483"/>
    <w:rsid w:val="0075763E"/>
    <w:rsid w:val="007578CC"/>
    <w:rsid w:val="007578D7"/>
    <w:rsid w:val="00757FF7"/>
    <w:rsid w:val="0076136B"/>
    <w:rsid w:val="0076244F"/>
    <w:rsid w:val="00762B8C"/>
    <w:rsid w:val="007633DC"/>
    <w:rsid w:val="00763ECE"/>
    <w:rsid w:val="00763F01"/>
    <w:rsid w:val="007641D6"/>
    <w:rsid w:val="00764A10"/>
    <w:rsid w:val="007664EB"/>
    <w:rsid w:val="007670A4"/>
    <w:rsid w:val="007676FE"/>
    <w:rsid w:val="0076776A"/>
    <w:rsid w:val="007709CA"/>
    <w:rsid w:val="00770BB7"/>
    <w:rsid w:val="00771090"/>
    <w:rsid w:val="007714CB"/>
    <w:rsid w:val="00771CCB"/>
    <w:rsid w:val="0077216A"/>
    <w:rsid w:val="00772800"/>
    <w:rsid w:val="00772E97"/>
    <w:rsid w:val="00773726"/>
    <w:rsid w:val="00774204"/>
    <w:rsid w:val="00774642"/>
    <w:rsid w:val="007752DC"/>
    <w:rsid w:val="00775A7F"/>
    <w:rsid w:val="00775F74"/>
    <w:rsid w:val="00775F86"/>
    <w:rsid w:val="007772B0"/>
    <w:rsid w:val="00780009"/>
    <w:rsid w:val="00780363"/>
    <w:rsid w:val="007804AB"/>
    <w:rsid w:val="00781688"/>
    <w:rsid w:val="00781792"/>
    <w:rsid w:val="007817A5"/>
    <w:rsid w:val="00781FA9"/>
    <w:rsid w:val="00782597"/>
    <w:rsid w:val="00783EF5"/>
    <w:rsid w:val="0078402E"/>
    <w:rsid w:val="007842C8"/>
    <w:rsid w:val="0078525A"/>
    <w:rsid w:val="00785C15"/>
    <w:rsid w:val="00786D2E"/>
    <w:rsid w:val="0078768B"/>
    <w:rsid w:val="00787B82"/>
    <w:rsid w:val="00787E50"/>
    <w:rsid w:val="00790255"/>
    <w:rsid w:val="007909B1"/>
    <w:rsid w:val="00791EAB"/>
    <w:rsid w:val="0079342D"/>
    <w:rsid w:val="00794037"/>
    <w:rsid w:val="007943D1"/>
    <w:rsid w:val="00795088"/>
    <w:rsid w:val="007957A6"/>
    <w:rsid w:val="00795AB5"/>
    <w:rsid w:val="00795F7D"/>
    <w:rsid w:val="00796A01"/>
    <w:rsid w:val="00796F72"/>
    <w:rsid w:val="007979B4"/>
    <w:rsid w:val="00797E60"/>
    <w:rsid w:val="00797F39"/>
    <w:rsid w:val="007A0568"/>
    <w:rsid w:val="007A05A0"/>
    <w:rsid w:val="007A219B"/>
    <w:rsid w:val="007A2471"/>
    <w:rsid w:val="007A2B37"/>
    <w:rsid w:val="007A34FD"/>
    <w:rsid w:val="007A35FB"/>
    <w:rsid w:val="007A3719"/>
    <w:rsid w:val="007A488E"/>
    <w:rsid w:val="007A48B0"/>
    <w:rsid w:val="007A4AAB"/>
    <w:rsid w:val="007A4E89"/>
    <w:rsid w:val="007A51CD"/>
    <w:rsid w:val="007A51E4"/>
    <w:rsid w:val="007A641C"/>
    <w:rsid w:val="007A738E"/>
    <w:rsid w:val="007A79B8"/>
    <w:rsid w:val="007B159E"/>
    <w:rsid w:val="007B1639"/>
    <w:rsid w:val="007B1822"/>
    <w:rsid w:val="007B3851"/>
    <w:rsid w:val="007B3EBE"/>
    <w:rsid w:val="007B4648"/>
    <w:rsid w:val="007B4CBC"/>
    <w:rsid w:val="007B5011"/>
    <w:rsid w:val="007B5067"/>
    <w:rsid w:val="007B5D89"/>
    <w:rsid w:val="007B66AF"/>
    <w:rsid w:val="007B6C10"/>
    <w:rsid w:val="007B7455"/>
    <w:rsid w:val="007B763E"/>
    <w:rsid w:val="007B7797"/>
    <w:rsid w:val="007B79FB"/>
    <w:rsid w:val="007C00AF"/>
    <w:rsid w:val="007C07EE"/>
    <w:rsid w:val="007C0980"/>
    <w:rsid w:val="007C0EFD"/>
    <w:rsid w:val="007C119A"/>
    <w:rsid w:val="007C12E0"/>
    <w:rsid w:val="007C1B72"/>
    <w:rsid w:val="007C2845"/>
    <w:rsid w:val="007C4C02"/>
    <w:rsid w:val="007C4F2C"/>
    <w:rsid w:val="007C5BE6"/>
    <w:rsid w:val="007C60B2"/>
    <w:rsid w:val="007C62F8"/>
    <w:rsid w:val="007C64FD"/>
    <w:rsid w:val="007C70EB"/>
    <w:rsid w:val="007C70ED"/>
    <w:rsid w:val="007C7796"/>
    <w:rsid w:val="007D01F6"/>
    <w:rsid w:val="007D1018"/>
    <w:rsid w:val="007D18DC"/>
    <w:rsid w:val="007D29DB"/>
    <w:rsid w:val="007D375A"/>
    <w:rsid w:val="007D3909"/>
    <w:rsid w:val="007D3EF4"/>
    <w:rsid w:val="007D48B7"/>
    <w:rsid w:val="007D4CEC"/>
    <w:rsid w:val="007D669F"/>
    <w:rsid w:val="007D6DA5"/>
    <w:rsid w:val="007D6FA9"/>
    <w:rsid w:val="007E03E3"/>
    <w:rsid w:val="007E1164"/>
    <w:rsid w:val="007E1F57"/>
    <w:rsid w:val="007E2285"/>
    <w:rsid w:val="007E25CE"/>
    <w:rsid w:val="007E29AA"/>
    <w:rsid w:val="007E364A"/>
    <w:rsid w:val="007E3F61"/>
    <w:rsid w:val="007E5318"/>
    <w:rsid w:val="007E5A21"/>
    <w:rsid w:val="007E5C7F"/>
    <w:rsid w:val="007E6E6A"/>
    <w:rsid w:val="007E7355"/>
    <w:rsid w:val="007E7515"/>
    <w:rsid w:val="007E7C9E"/>
    <w:rsid w:val="007E7FFC"/>
    <w:rsid w:val="007F14DC"/>
    <w:rsid w:val="007F2028"/>
    <w:rsid w:val="007F2F16"/>
    <w:rsid w:val="007F30E7"/>
    <w:rsid w:val="007F3FC5"/>
    <w:rsid w:val="007F4450"/>
    <w:rsid w:val="007F4B72"/>
    <w:rsid w:val="007F5D4F"/>
    <w:rsid w:val="00800041"/>
    <w:rsid w:val="0080030E"/>
    <w:rsid w:val="00800452"/>
    <w:rsid w:val="00800623"/>
    <w:rsid w:val="0080104F"/>
    <w:rsid w:val="00801A71"/>
    <w:rsid w:val="00802702"/>
    <w:rsid w:val="00802FB8"/>
    <w:rsid w:val="008032F2"/>
    <w:rsid w:val="00804E99"/>
    <w:rsid w:val="00805312"/>
    <w:rsid w:val="0080566A"/>
    <w:rsid w:val="008060D4"/>
    <w:rsid w:val="00806B5D"/>
    <w:rsid w:val="00806E13"/>
    <w:rsid w:val="008078ED"/>
    <w:rsid w:val="008079D6"/>
    <w:rsid w:val="00807DAE"/>
    <w:rsid w:val="00807FB6"/>
    <w:rsid w:val="008102E4"/>
    <w:rsid w:val="00810F5A"/>
    <w:rsid w:val="00811984"/>
    <w:rsid w:val="00812BB0"/>
    <w:rsid w:val="00812C69"/>
    <w:rsid w:val="008139AB"/>
    <w:rsid w:val="0081448A"/>
    <w:rsid w:val="00815C5C"/>
    <w:rsid w:val="00816002"/>
    <w:rsid w:val="00816454"/>
    <w:rsid w:val="00816952"/>
    <w:rsid w:val="00817041"/>
    <w:rsid w:val="0081718C"/>
    <w:rsid w:val="00817B6C"/>
    <w:rsid w:val="008201C3"/>
    <w:rsid w:val="008202CA"/>
    <w:rsid w:val="008206E6"/>
    <w:rsid w:val="00820E4E"/>
    <w:rsid w:val="00822969"/>
    <w:rsid w:val="00822E3A"/>
    <w:rsid w:val="00823E24"/>
    <w:rsid w:val="00824E8C"/>
    <w:rsid w:val="00824FA4"/>
    <w:rsid w:val="00825F00"/>
    <w:rsid w:val="00826434"/>
    <w:rsid w:val="008267B5"/>
    <w:rsid w:val="00826AF2"/>
    <w:rsid w:val="00826DBC"/>
    <w:rsid w:val="008270AD"/>
    <w:rsid w:val="008278A3"/>
    <w:rsid w:val="00827D18"/>
    <w:rsid w:val="0083031C"/>
    <w:rsid w:val="00831240"/>
    <w:rsid w:val="00832D12"/>
    <w:rsid w:val="0083460E"/>
    <w:rsid w:val="00834980"/>
    <w:rsid w:val="00834A97"/>
    <w:rsid w:val="00836F1F"/>
    <w:rsid w:val="008373F1"/>
    <w:rsid w:val="00837FD5"/>
    <w:rsid w:val="00840351"/>
    <w:rsid w:val="00840BAF"/>
    <w:rsid w:val="00841255"/>
    <w:rsid w:val="00842B5B"/>
    <w:rsid w:val="00843648"/>
    <w:rsid w:val="00843DFE"/>
    <w:rsid w:val="00846CD6"/>
    <w:rsid w:val="00850BDB"/>
    <w:rsid w:val="00850D70"/>
    <w:rsid w:val="00851A85"/>
    <w:rsid w:val="008520B8"/>
    <w:rsid w:val="008525BC"/>
    <w:rsid w:val="00853D6D"/>
    <w:rsid w:val="0085412A"/>
    <w:rsid w:val="00854ADC"/>
    <w:rsid w:val="0085512A"/>
    <w:rsid w:val="0085569F"/>
    <w:rsid w:val="00855B8C"/>
    <w:rsid w:val="00856F04"/>
    <w:rsid w:val="0085713D"/>
    <w:rsid w:val="00857B44"/>
    <w:rsid w:val="008601DD"/>
    <w:rsid w:val="00860BC1"/>
    <w:rsid w:val="00862358"/>
    <w:rsid w:val="008630AE"/>
    <w:rsid w:val="00863394"/>
    <w:rsid w:val="00863DBF"/>
    <w:rsid w:val="00865060"/>
    <w:rsid w:val="00865778"/>
    <w:rsid w:val="00867BFB"/>
    <w:rsid w:val="00870EE6"/>
    <w:rsid w:val="008713D9"/>
    <w:rsid w:val="00871B37"/>
    <w:rsid w:val="00872E5B"/>
    <w:rsid w:val="008734A4"/>
    <w:rsid w:val="008736D8"/>
    <w:rsid w:val="00874134"/>
    <w:rsid w:val="008742C4"/>
    <w:rsid w:val="008749A4"/>
    <w:rsid w:val="00874D6C"/>
    <w:rsid w:val="00874DEE"/>
    <w:rsid w:val="00875632"/>
    <w:rsid w:val="00875935"/>
    <w:rsid w:val="00875BD9"/>
    <w:rsid w:val="0087740D"/>
    <w:rsid w:val="008774A4"/>
    <w:rsid w:val="008774C5"/>
    <w:rsid w:val="0087792A"/>
    <w:rsid w:val="0087798E"/>
    <w:rsid w:val="00880AF0"/>
    <w:rsid w:val="00881299"/>
    <w:rsid w:val="008815F2"/>
    <w:rsid w:val="00883223"/>
    <w:rsid w:val="00883653"/>
    <w:rsid w:val="00883712"/>
    <w:rsid w:val="00884D7B"/>
    <w:rsid w:val="00885AFA"/>
    <w:rsid w:val="00887078"/>
    <w:rsid w:val="00887620"/>
    <w:rsid w:val="00890529"/>
    <w:rsid w:val="00890546"/>
    <w:rsid w:val="00891F16"/>
    <w:rsid w:val="00892536"/>
    <w:rsid w:val="00892652"/>
    <w:rsid w:val="00892EAF"/>
    <w:rsid w:val="008938AA"/>
    <w:rsid w:val="00894572"/>
    <w:rsid w:val="00894E39"/>
    <w:rsid w:val="0089581D"/>
    <w:rsid w:val="00895AA3"/>
    <w:rsid w:val="00895AF5"/>
    <w:rsid w:val="0089629A"/>
    <w:rsid w:val="0089631E"/>
    <w:rsid w:val="008966D9"/>
    <w:rsid w:val="00896CCE"/>
    <w:rsid w:val="00896E7A"/>
    <w:rsid w:val="00897BC2"/>
    <w:rsid w:val="00897C65"/>
    <w:rsid w:val="00897EAE"/>
    <w:rsid w:val="008A2F05"/>
    <w:rsid w:val="008A36F4"/>
    <w:rsid w:val="008A3DEB"/>
    <w:rsid w:val="008A4A64"/>
    <w:rsid w:val="008A5D07"/>
    <w:rsid w:val="008A663E"/>
    <w:rsid w:val="008A6A2D"/>
    <w:rsid w:val="008A6E87"/>
    <w:rsid w:val="008A6EFC"/>
    <w:rsid w:val="008A7469"/>
    <w:rsid w:val="008A7BEB"/>
    <w:rsid w:val="008B12C5"/>
    <w:rsid w:val="008B163D"/>
    <w:rsid w:val="008B1C96"/>
    <w:rsid w:val="008B1E53"/>
    <w:rsid w:val="008B256C"/>
    <w:rsid w:val="008B2C82"/>
    <w:rsid w:val="008B33AF"/>
    <w:rsid w:val="008B3ED4"/>
    <w:rsid w:val="008B4A6E"/>
    <w:rsid w:val="008B4E75"/>
    <w:rsid w:val="008B572B"/>
    <w:rsid w:val="008B74C0"/>
    <w:rsid w:val="008B7666"/>
    <w:rsid w:val="008C0ED0"/>
    <w:rsid w:val="008C1DAD"/>
    <w:rsid w:val="008C3F19"/>
    <w:rsid w:val="008C4136"/>
    <w:rsid w:val="008C4835"/>
    <w:rsid w:val="008C4AEE"/>
    <w:rsid w:val="008C4FEC"/>
    <w:rsid w:val="008C6024"/>
    <w:rsid w:val="008C6912"/>
    <w:rsid w:val="008D0935"/>
    <w:rsid w:val="008D0D06"/>
    <w:rsid w:val="008D0F72"/>
    <w:rsid w:val="008D1D19"/>
    <w:rsid w:val="008D1E47"/>
    <w:rsid w:val="008D1E70"/>
    <w:rsid w:val="008D2370"/>
    <w:rsid w:val="008D2AE4"/>
    <w:rsid w:val="008D2F28"/>
    <w:rsid w:val="008D3D9B"/>
    <w:rsid w:val="008D3F7D"/>
    <w:rsid w:val="008D4452"/>
    <w:rsid w:val="008D4A48"/>
    <w:rsid w:val="008D6355"/>
    <w:rsid w:val="008D638B"/>
    <w:rsid w:val="008D70A0"/>
    <w:rsid w:val="008D7837"/>
    <w:rsid w:val="008E0163"/>
    <w:rsid w:val="008E0856"/>
    <w:rsid w:val="008E0CA9"/>
    <w:rsid w:val="008E0F25"/>
    <w:rsid w:val="008E1021"/>
    <w:rsid w:val="008E1122"/>
    <w:rsid w:val="008E245C"/>
    <w:rsid w:val="008E2531"/>
    <w:rsid w:val="008E2552"/>
    <w:rsid w:val="008E2789"/>
    <w:rsid w:val="008E27AA"/>
    <w:rsid w:val="008E333E"/>
    <w:rsid w:val="008E4429"/>
    <w:rsid w:val="008E4627"/>
    <w:rsid w:val="008E4EF8"/>
    <w:rsid w:val="008E5750"/>
    <w:rsid w:val="008E5FB4"/>
    <w:rsid w:val="008E7055"/>
    <w:rsid w:val="008E715A"/>
    <w:rsid w:val="008E7188"/>
    <w:rsid w:val="008E749D"/>
    <w:rsid w:val="008F0A8C"/>
    <w:rsid w:val="008F0E74"/>
    <w:rsid w:val="008F2DB3"/>
    <w:rsid w:val="008F33B4"/>
    <w:rsid w:val="008F3FB6"/>
    <w:rsid w:val="008F4121"/>
    <w:rsid w:val="008F41A5"/>
    <w:rsid w:val="008F4461"/>
    <w:rsid w:val="008F4987"/>
    <w:rsid w:val="008F4CD9"/>
    <w:rsid w:val="008F54ED"/>
    <w:rsid w:val="009009F9"/>
    <w:rsid w:val="00900A7E"/>
    <w:rsid w:val="00900CDE"/>
    <w:rsid w:val="00900DDD"/>
    <w:rsid w:val="00901F03"/>
    <w:rsid w:val="00902215"/>
    <w:rsid w:val="00902FA7"/>
    <w:rsid w:val="0090328D"/>
    <w:rsid w:val="0090355F"/>
    <w:rsid w:val="0090360E"/>
    <w:rsid w:val="00903A50"/>
    <w:rsid w:val="00904199"/>
    <w:rsid w:val="009048D6"/>
    <w:rsid w:val="00904F3E"/>
    <w:rsid w:val="0090575D"/>
    <w:rsid w:val="00905B9A"/>
    <w:rsid w:val="00905EF5"/>
    <w:rsid w:val="0090613C"/>
    <w:rsid w:val="009063A6"/>
    <w:rsid w:val="009063AE"/>
    <w:rsid w:val="00906ECE"/>
    <w:rsid w:val="00907424"/>
    <w:rsid w:val="00907F88"/>
    <w:rsid w:val="00910239"/>
    <w:rsid w:val="00910FEF"/>
    <w:rsid w:val="0091102C"/>
    <w:rsid w:val="009112A5"/>
    <w:rsid w:val="00911513"/>
    <w:rsid w:val="009119E9"/>
    <w:rsid w:val="00911BC6"/>
    <w:rsid w:val="00911CA8"/>
    <w:rsid w:val="0091269A"/>
    <w:rsid w:val="009127DE"/>
    <w:rsid w:val="009136DB"/>
    <w:rsid w:val="00914E1E"/>
    <w:rsid w:val="00915450"/>
    <w:rsid w:val="009156F4"/>
    <w:rsid w:val="00915940"/>
    <w:rsid w:val="00916BE7"/>
    <w:rsid w:val="009205C8"/>
    <w:rsid w:val="009208D3"/>
    <w:rsid w:val="00920F9F"/>
    <w:rsid w:val="009212C3"/>
    <w:rsid w:val="00921351"/>
    <w:rsid w:val="009220AC"/>
    <w:rsid w:val="0092261C"/>
    <w:rsid w:val="00922B8A"/>
    <w:rsid w:val="00923ACD"/>
    <w:rsid w:val="00923C33"/>
    <w:rsid w:val="0092401F"/>
    <w:rsid w:val="009251CB"/>
    <w:rsid w:val="009303BF"/>
    <w:rsid w:val="00931122"/>
    <w:rsid w:val="0093121B"/>
    <w:rsid w:val="009314AA"/>
    <w:rsid w:val="009318A8"/>
    <w:rsid w:val="009325CD"/>
    <w:rsid w:val="00933AD5"/>
    <w:rsid w:val="00933DC8"/>
    <w:rsid w:val="00933F15"/>
    <w:rsid w:val="0093415B"/>
    <w:rsid w:val="0093416C"/>
    <w:rsid w:val="00934B8C"/>
    <w:rsid w:val="00935879"/>
    <w:rsid w:val="0093776E"/>
    <w:rsid w:val="00937EA8"/>
    <w:rsid w:val="00941686"/>
    <w:rsid w:val="00941765"/>
    <w:rsid w:val="00941F01"/>
    <w:rsid w:val="0094259A"/>
    <w:rsid w:val="0094267D"/>
    <w:rsid w:val="00942A91"/>
    <w:rsid w:val="00942A9B"/>
    <w:rsid w:val="009437B0"/>
    <w:rsid w:val="009448B5"/>
    <w:rsid w:val="00945650"/>
    <w:rsid w:val="00945F06"/>
    <w:rsid w:val="00945FE2"/>
    <w:rsid w:val="009460E7"/>
    <w:rsid w:val="00946502"/>
    <w:rsid w:val="0094658F"/>
    <w:rsid w:val="00947805"/>
    <w:rsid w:val="00952F3F"/>
    <w:rsid w:val="00953168"/>
    <w:rsid w:val="009533F6"/>
    <w:rsid w:val="00953549"/>
    <w:rsid w:val="00954AB9"/>
    <w:rsid w:val="009553C0"/>
    <w:rsid w:val="009562BE"/>
    <w:rsid w:val="0095644F"/>
    <w:rsid w:val="009564D5"/>
    <w:rsid w:val="00956898"/>
    <w:rsid w:val="00956B79"/>
    <w:rsid w:val="00956BBC"/>
    <w:rsid w:val="00956D8A"/>
    <w:rsid w:val="0095743E"/>
    <w:rsid w:val="00957621"/>
    <w:rsid w:val="009603D2"/>
    <w:rsid w:val="00960C97"/>
    <w:rsid w:val="00961902"/>
    <w:rsid w:val="009622F9"/>
    <w:rsid w:val="0096285E"/>
    <w:rsid w:val="00962CA4"/>
    <w:rsid w:val="00962F80"/>
    <w:rsid w:val="00963059"/>
    <w:rsid w:val="00963B4F"/>
    <w:rsid w:val="00964ABC"/>
    <w:rsid w:val="009650CF"/>
    <w:rsid w:val="0096688A"/>
    <w:rsid w:val="00966AD4"/>
    <w:rsid w:val="0096731B"/>
    <w:rsid w:val="0096791A"/>
    <w:rsid w:val="00970E92"/>
    <w:rsid w:val="00971158"/>
    <w:rsid w:val="00971403"/>
    <w:rsid w:val="009715F6"/>
    <w:rsid w:val="00972074"/>
    <w:rsid w:val="00972588"/>
    <w:rsid w:val="009728A1"/>
    <w:rsid w:val="009729D4"/>
    <w:rsid w:val="00973223"/>
    <w:rsid w:val="00973F50"/>
    <w:rsid w:val="009741BA"/>
    <w:rsid w:val="0097529B"/>
    <w:rsid w:val="009753E4"/>
    <w:rsid w:val="00976BB5"/>
    <w:rsid w:val="009773D3"/>
    <w:rsid w:val="00977838"/>
    <w:rsid w:val="009779C7"/>
    <w:rsid w:val="009804EB"/>
    <w:rsid w:val="00981923"/>
    <w:rsid w:val="00981D10"/>
    <w:rsid w:val="00982539"/>
    <w:rsid w:val="00982AA6"/>
    <w:rsid w:val="00982F5B"/>
    <w:rsid w:val="00983D20"/>
    <w:rsid w:val="00984247"/>
    <w:rsid w:val="009847F4"/>
    <w:rsid w:val="00984DA8"/>
    <w:rsid w:val="00985004"/>
    <w:rsid w:val="00985684"/>
    <w:rsid w:val="009869C8"/>
    <w:rsid w:val="00986C31"/>
    <w:rsid w:val="009902C4"/>
    <w:rsid w:val="009906B7"/>
    <w:rsid w:val="00990ABC"/>
    <w:rsid w:val="00991C88"/>
    <w:rsid w:val="00992134"/>
    <w:rsid w:val="009927D4"/>
    <w:rsid w:val="009929B6"/>
    <w:rsid w:val="00992F28"/>
    <w:rsid w:val="00992FC4"/>
    <w:rsid w:val="0099319C"/>
    <w:rsid w:val="00993558"/>
    <w:rsid w:val="0099574A"/>
    <w:rsid w:val="009958DE"/>
    <w:rsid w:val="009961EF"/>
    <w:rsid w:val="00997CA6"/>
    <w:rsid w:val="009A0027"/>
    <w:rsid w:val="009A0351"/>
    <w:rsid w:val="009A049B"/>
    <w:rsid w:val="009A1DCE"/>
    <w:rsid w:val="009A1F76"/>
    <w:rsid w:val="009A1FC0"/>
    <w:rsid w:val="009A21D2"/>
    <w:rsid w:val="009A3039"/>
    <w:rsid w:val="009A3709"/>
    <w:rsid w:val="009A38A0"/>
    <w:rsid w:val="009A4137"/>
    <w:rsid w:val="009A45BB"/>
    <w:rsid w:val="009A48EC"/>
    <w:rsid w:val="009A4D8F"/>
    <w:rsid w:val="009A5684"/>
    <w:rsid w:val="009A5C4B"/>
    <w:rsid w:val="009A5C61"/>
    <w:rsid w:val="009A6951"/>
    <w:rsid w:val="009A6AF1"/>
    <w:rsid w:val="009A6FE7"/>
    <w:rsid w:val="009B2917"/>
    <w:rsid w:val="009B2FE8"/>
    <w:rsid w:val="009B3900"/>
    <w:rsid w:val="009B3ACE"/>
    <w:rsid w:val="009B3F0F"/>
    <w:rsid w:val="009B4F49"/>
    <w:rsid w:val="009B4FA4"/>
    <w:rsid w:val="009B65D8"/>
    <w:rsid w:val="009B706C"/>
    <w:rsid w:val="009B7E4D"/>
    <w:rsid w:val="009C1500"/>
    <w:rsid w:val="009C18A1"/>
    <w:rsid w:val="009C197E"/>
    <w:rsid w:val="009C2A34"/>
    <w:rsid w:val="009C32F7"/>
    <w:rsid w:val="009C3449"/>
    <w:rsid w:val="009C40FF"/>
    <w:rsid w:val="009C561E"/>
    <w:rsid w:val="009C7579"/>
    <w:rsid w:val="009C7869"/>
    <w:rsid w:val="009C7DB8"/>
    <w:rsid w:val="009D0233"/>
    <w:rsid w:val="009D04A8"/>
    <w:rsid w:val="009D04F5"/>
    <w:rsid w:val="009D0D15"/>
    <w:rsid w:val="009D0DF7"/>
    <w:rsid w:val="009D0E05"/>
    <w:rsid w:val="009D1C7F"/>
    <w:rsid w:val="009D2F8F"/>
    <w:rsid w:val="009D2FFF"/>
    <w:rsid w:val="009D393A"/>
    <w:rsid w:val="009D48AA"/>
    <w:rsid w:val="009D733B"/>
    <w:rsid w:val="009D7CF5"/>
    <w:rsid w:val="009E0AED"/>
    <w:rsid w:val="009E1C6D"/>
    <w:rsid w:val="009E2280"/>
    <w:rsid w:val="009E2383"/>
    <w:rsid w:val="009E24D7"/>
    <w:rsid w:val="009E25D7"/>
    <w:rsid w:val="009E2614"/>
    <w:rsid w:val="009E2EBB"/>
    <w:rsid w:val="009E2F5B"/>
    <w:rsid w:val="009E558A"/>
    <w:rsid w:val="009E5918"/>
    <w:rsid w:val="009E6731"/>
    <w:rsid w:val="009E6AEA"/>
    <w:rsid w:val="009E6E42"/>
    <w:rsid w:val="009E714B"/>
    <w:rsid w:val="009E7B11"/>
    <w:rsid w:val="009F0ACE"/>
    <w:rsid w:val="009F13CD"/>
    <w:rsid w:val="009F1AE3"/>
    <w:rsid w:val="009F23DF"/>
    <w:rsid w:val="009F2C65"/>
    <w:rsid w:val="009F2ED8"/>
    <w:rsid w:val="009F2FA4"/>
    <w:rsid w:val="009F395A"/>
    <w:rsid w:val="009F3B7B"/>
    <w:rsid w:val="009F402B"/>
    <w:rsid w:val="009F4593"/>
    <w:rsid w:val="009F4929"/>
    <w:rsid w:val="009F4BA6"/>
    <w:rsid w:val="009F4E3C"/>
    <w:rsid w:val="009F512E"/>
    <w:rsid w:val="009F5E12"/>
    <w:rsid w:val="009F60C8"/>
    <w:rsid w:val="009F6BDB"/>
    <w:rsid w:val="00A00E73"/>
    <w:rsid w:val="00A0106E"/>
    <w:rsid w:val="00A02269"/>
    <w:rsid w:val="00A02F02"/>
    <w:rsid w:val="00A037F7"/>
    <w:rsid w:val="00A03836"/>
    <w:rsid w:val="00A041F8"/>
    <w:rsid w:val="00A05958"/>
    <w:rsid w:val="00A059ED"/>
    <w:rsid w:val="00A05A9D"/>
    <w:rsid w:val="00A05DE1"/>
    <w:rsid w:val="00A076D5"/>
    <w:rsid w:val="00A07D3D"/>
    <w:rsid w:val="00A1123A"/>
    <w:rsid w:val="00A11257"/>
    <w:rsid w:val="00A116C1"/>
    <w:rsid w:val="00A117F4"/>
    <w:rsid w:val="00A12D83"/>
    <w:rsid w:val="00A141C1"/>
    <w:rsid w:val="00A14978"/>
    <w:rsid w:val="00A16295"/>
    <w:rsid w:val="00A16511"/>
    <w:rsid w:val="00A16568"/>
    <w:rsid w:val="00A16831"/>
    <w:rsid w:val="00A1720B"/>
    <w:rsid w:val="00A20D89"/>
    <w:rsid w:val="00A21D62"/>
    <w:rsid w:val="00A21F20"/>
    <w:rsid w:val="00A22402"/>
    <w:rsid w:val="00A2271A"/>
    <w:rsid w:val="00A23549"/>
    <w:rsid w:val="00A24240"/>
    <w:rsid w:val="00A247BB"/>
    <w:rsid w:val="00A25218"/>
    <w:rsid w:val="00A25778"/>
    <w:rsid w:val="00A25AEB"/>
    <w:rsid w:val="00A2639D"/>
    <w:rsid w:val="00A2691A"/>
    <w:rsid w:val="00A277C7"/>
    <w:rsid w:val="00A278D9"/>
    <w:rsid w:val="00A30318"/>
    <w:rsid w:val="00A318E6"/>
    <w:rsid w:val="00A32AC3"/>
    <w:rsid w:val="00A32ECD"/>
    <w:rsid w:val="00A32FAA"/>
    <w:rsid w:val="00A333C2"/>
    <w:rsid w:val="00A33659"/>
    <w:rsid w:val="00A339CF"/>
    <w:rsid w:val="00A33B28"/>
    <w:rsid w:val="00A33B7B"/>
    <w:rsid w:val="00A33CA2"/>
    <w:rsid w:val="00A34454"/>
    <w:rsid w:val="00A34BEC"/>
    <w:rsid w:val="00A35FD7"/>
    <w:rsid w:val="00A36563"/>
    <w:rsid w:val="00A3698D"/>
    <w:rsid w:val="00A36FD7"/>
    <w:rsid w:val="00A37455"/>
    <w:rsid w:val="00A37EEE"/>
    <w:rsid w:val="00A402A1"/>
    <w:rsid w:val="00A40925"/>
    <w:rsid w:val="00A41705"/>
    <w:rsid w:val="00A41DB2"/>
    <w:rsid w:val="00A42183"/>
    <w:rsid w:val="00A42689"/>
    <w:rsid w:val="00A44065"/>
    <w:rsid w:val="00A45487"/>
    <w:rsid w:val="00A459FE"/>
    <w:rsid w:val="00A46498"/>
    <w:rsid w:val="00A467EA"/>
    <w:rsid w:val="00A46802"/>
    <w:rsid w:val="00A469FD"/>
    <w:rsid w:val="00A46CE1"/>
    <w:rsid w:val="00A478A6"/>
    <w:rsid w:val="00A47D92"/>
    <w:rsid w:val="00A47E91"/>
    <w:rsid w:val="00A50A15"/>
    <w:rsid w:val="00A511F8"/>
    <w:rsid w:val="00A51978"/>
    <w:rsid w:val="00A54B49"/>
    <w:rsid w:val="00A57152"/>
    <w:rsid w:val="00A57A7A"/>
    <w:rsid w:val="00A57A90"/>
    <w:rsid w:val="00A60EDD"/>
    <w:rsid w:val="00A617BC"/>
    <w:rsid w:val="00A61CE6"/>
    <w:rsid w:val="00A6339E"/>
    <w:rsid w:val="00A6354E"/>
    <w:rsid w:val="00A63D1D"/>
    <w:rsid w:val="00A657EF"/>
    <w:rsid w:val="00A65CD5"/>
    <w:rsid w:val="00A65CFC"/>
    <w:rsid w:val="00A66144"/>
    <w:rsid w:val="00A668EE"/>
    <w:rsid w:val="00A6740A"/>
    <w:rsid w:val="00A67AE3"/>
    <w:rsid w:val="00A700FF"/>
    <w:rsid w:val="00A71486"/>
    <w:rsid w:val="00A7188F"/>
    <w:rsid w:val="00A72FE3"/>
    <w:rsid w:val="00A7309D"/>
    <w:rsid w:val="00A73F08"/>
    <w:rsid w:val="00A74BF2"/>
    <w:rsid w:val="00A7507E"/>
    <w:rsid w:val="00A757E2"/>
    <w:rsid w:val="00A77A5C"/>
    <w:rsid w:val="00A80346"/>
    <w:rsid w:val="00A83B26"/>
    <w:rsid w:val="00A83BCC"/>
    <w:rsid w:val="00A855D5"/>
    <w:rsid w:val="00A85819"/>
    <w:rsid w:val="00A85B6E"/>
    <w:rsid w:val="00A86492"/>
    <w:rsid w:val="00A864E9"/>
    <w:rsid w:val="00A869B9"/>
    <w:rsid w:val="00A86B4E"/>
    <w:rsid w:val="00A87EC6"/>
    <w:rsid w:val="00A91822"/>
    <w:rsid w:val="00A91A60"/>
    <w:rsid w:val="00A92995"/>
    <w:rsid w:val="00A93995"/>
    <w:rsid w:val="00A93A0D"/>
    <w:rsid w:val="00A94268"/>
    <w:rsid w:val="00A94A9D"/>
    <w:rsid w:val="00A94E08"/>
    <w:rsid w:val="00A95762"/>
    <w:rsid w:val="00A957F6"/>
    <w:rsid w:val="00A96105"/>
    <w:rsid w:val="00A96171"/>
    <w:rsid w:val="00A9644A"/>
    <w:rsid w:val="00A96E2D"/>
    <w:rsid w:val="00A97A23"/>
    <w:rsid w:val="00A97BC7"/>
    <w:rsid w:val="00A97EB9"/>
    <w:rsid w:val="00AA0039"/>
    <w:rsid w:val="00AA0105"/>
    <w:rsid w:val="00AA11DD"/>
    <w:rsid w:val="00AA1C88"/>
    <w:rsid w:val="00AA21DF"/>
    <w:rsid w:val="00AA23A0"/>
    <w:rsid w:val="00AA23A7"/>
    <w:rsid w:val="00AA23DA"/>
    <w:rsid w:val="00AA2577"/>
    <w:rsid w:val="00AA2A0A"/>
    <w:rsid w:val="00AA2C8C"/>
    <w:rsid w:val="00AA2DC8"/>
    <w:rsid w:val="00AA2F20"/>
    <w:rsid w:val="00AA33C4"/>
    <w:rsid w:val="00AA3641"/>
    <w:rsid w:val="00AA3E97"/>
    <w:rsid w:val="00AA4E6B"/>
    <w:rsid w:val="00AA5602"/>
    <w:rsid w:val="00AA58A5"/>
    <w:rsid w:val="00AA58BC"/>
    <w:rsid w:val="00AA58F5"/>
    <w:rsid w:val="00AA5E26"/>
    <w:rsid w:val="00AA6326"/>
    <w:rsid w:val="00AA6650"/>
    <w:rsid w:val="00AA74C2"/>
    <w:rsid w:val="00AB0112"/>
    <w:rsid w:val="00AB05C7"/>
    <w:rsid w:val="00AB063C"/>
    <w:rsid w:val="00AB08F3"/>
    <w:rsid w:val="00AB0B00"/>
    <w:rsid w:val="00AB0C5B"/>
    <w:rsid w:val="00AB3A6B"/>
    <w:rsid w:val="00AB3D0B"/>
    <w:rsid w:val="00AB437C"/>
    <w:rsid w:val="00AB475F"/>
    <w:rsid w:val="00AB4882"/>
    <w:rsid w:val="00AB48F0"/>
    <w:rsid w:val="00AB5727"/>
    <w:rsid w:val="00AB58A9"/>
    <w:rsid w:val="00AB69F7"/>
    <w:rsid w:val="00AB73A7"/>
    <w:rsid w:val="00AC016E"/>
    <w:rsid w:val="00AC1776"/>
    <w:rsid w:val="00AC178A"/>
    <w:rsid w:val="00AC1905"/>
    <w:rsid w:val="00AC1934"/>
    <w:rsid w:val="00AC310C"/>
    <w:rsid w:val="00AC3A4D"/>
    <w:rsid w:val="00AC3A64"/>
    <w:rsid w:val="00AC4492"/>
    <w:rsid w:val="00AC5794"/>
    <w:rsid w:val="00AC6973"/>
    <w:rsid w:val="00AC75FB"/>
    <w:rsid w:val="00AC7C70"/>
    <w:rsid w:val="00AD0F34"/>
    <w:rsid w:val="00AD2A1B"/>
    <w:rsid w:val="00AD2A45"/>
    <w:rsid w:val="00AD2FEA"/>
    <w:rsid w:val="00AD3193"/>
    <w:rsid w:val="00AD4D8C"/>
    <w:rsid w:val="00AD565F"/>
    <w:rsid w:val="00AD5A9A"/>
    <w:rsid w:val="00AD620C"/>
    <w:rsid w:val="00AD6E56"/>
    <w:rsid w:val="00AD784F"/>
    <w:rsid w:val="00AD7BDB"/>
    <w:rsid w:val="00AD7F80"/>
    <w:rsid w:val="00AE059B"/>
    <w:rsid w:val="00AE05EB"/>
    <w:rsid w:val="00AE0EF0"/>
    <w:rsid w:val="00AE1A72"/>
    <w:rsid w:val="00AE1D4D"/>
    <w:rsid w:val="00AE2096"/>
    <w:rsid w:val="00AE3631"/>
    <w:rsid w:val="00AE36E2"/>
    <w:rsid w:val="00AE449E"/>
    <w:rsid w:val="00AE6212"/>
    <w:rsid w:val="00AE6772"/>
    <w:rsid w:val="00AE731C"/>
    <w:rsid w:val="00AE79C9"/>
    <w:rsid w:val="00AF0702"/>
    <w:rsid w:val="00AF0800"/>
    <w:rsid w:val="00AF199B"/>
    <w:rsid w:val="00AF19E5"/>
    <w:rsid w:val="00AF2005"/>
    <w:rsid w:val="00AF2531"/>
    <w:rsid w:val="00AF3346"/>
    <w:rsid w:val="00AF3856"/>
    <w:rsid w:val="00AF4753"/>
    <w:rsid w:val="00AF74E1"/>
    <w:rsid w:val="00AF7D38"/>
    <w:rsid w:val="00B0044D"/>
    <w:rsid w:val="00B01CA8"/>
    <w:rsid w:val="00B01E5D"/>
    <w:rsid w:val="00B0203A"/>
    <w:rsid w:val="00B020B3"/>
    <w:rsid w:val="00B0388D"/>
    <w:rsid w:val="00B038F7"/>
    <w:rsid w:val="00B03B09"/>
    <w:rsid w:val="00B03B0B"/>
    <w:rsid w:val="00B04020"/>
    <w:rsid w:val="00B040F4"/>
    <w:rsid w:val="00B04602"/>
    <w:rsid w:val="00B04E5D"/>
    <w:rsid w:val="00B05270"/>
    <w:rsid w:val="00B052BA"/>
    <w:rsid w:val="00B06270"/>
    <w:rsid w:val="00B06C9F"/>
    <w:rsid w:val="00B07063"/>
    <w:rsid w:val="00B07B91"/>
    <w:rsid w:val="00B103C0"/>
    <w:rsid w:val="00B108CC"/>
    <w:rsid w:val="00B1172C"/>
    <w:rsid w:val="00B11846"/>
    <w:rsid w:val="00B1192F"/>
    <w:rsid w:val="00B11C8A"/>
    <w:rsid w:val="00B124DB"/>
    <w:rsid w:val="00B126CC"/>
    <w:rsid w:val="00B1337E"/>
    <w:rsid w:val="00B13A0E"/>
    <w:rsid w:val="00B1499D"/>
    <w:rsid w:val="00B14A0C"/>
    <w:rsid w:val="00B15060"/>
    <w:rsid w:val="00B155B5"/>
    <w:rsid w:val="00B15ACC"/>
    <w:rsid w:val="00B16B7C"/>
    <w:rsid w:val="00B16BDC"/>
    <w:rsid w:val="00B16C8D"/>
    <w:rsid w:val="00B17134"/>
    <w:rsid w:val="00B175FB"/>
    <w:rsid w:val="00B20864"/>
    <w:rsid w:val="00B20D27"/>
    <w:rsid w:val="00B20E15"/>
    <w:rsid w:val="00B20E85"/>
    <w:rsid w:val="00B223B5"/>
    <w:rsid w:val="00B2293D"/>
    <w:rsid w:val="00B23048"/>
    <w:rsid w:val="00B233DB"/>
    <w:rsid w:val="00B233EE"/>
    <w:rsid w:val="00B24C79"/>
    <w:rsid w:val="00B24E2A"/>
    <w:rsid w:val="00B25099"/>
    <w:rsid w:val="00B264B6"/>
    <w:rsid w:val="00B27805"/>
    <w:rsid w:val="00B27864"/>
    <w:rsid w:val="00B30DAD"/>
    <w:rsid w:val="00B31314"/>
    <w:rsid w:val="00B31BAC"/>
    <w:rsid w:val="00B31C18"/>
    <w:rsid w:val="00B323DE"/>
    <w:rsid w:val="00B32637"/>
    <w:rsid w:val="00B32B40"/>
    <w:rsid w:val="00B34316"/>
    <w:rsid w:val="00B35A34"/>
    <w:rsid w:val="00B35D0C"/>
    <w:rsid w:val="00B36B24"/>
    <w:rsid w:val="00B40082"/>
    <w:rsid w:val="00B40445"/>
    <w:rsid w:val="00B406A9"/>
    <w:rsid w:val="00B4080D"/>
    <w:rsid w:val="00B40842"/>
    <w:rsid w:val="00B408F1"/>
    <w:rsid w:val="00B408F7"/>
    <w:rsid w:val="00B4096A"/>
    <w:rsid w:val="00B422F1"/>
    <w:rsid w:val="00B4272A"/>
    <w:rsid w:val="00B42EB4"/>
    <w:rsid w:val="00B44007"/>
    <w:rsid w:val="00B4409F"/>
    <w:rsid w:val="00B50CEA"/>
    <w:rsid w:val="00B528C9"/>
    <w:rsid w:val="00B52E4D"/>
    <w:rsid w:val="00B53E1C"/>
    <w:rsid w:val="00B540D2"/>
    <w:rsid w:val="00B541A8"/>
    <w:rsid w:val="00B55BBC"/>
    <w:rsid w:val="00B55D7E"/>
    <w:rsid w:val="00B56265"/>
    <w:rsid w:val="00B571D5"/>
    <w:rsid w:val="00B60AF4"/>
    <w:rsid w:val="00B61731"/>
    <w:rsid w:val="00B628E0"/>
    <w:rsid w:val="00B6305E"/>
    <w:rsid w:val="00B63A4C"/>
    <w:rsid w:val="00B63A82"/>
    <w:rsid w:val="00B64A85"/>
    <w:rsid w:val="00B650ED"/>
    <w:rsid w:val="00B67252"/>
    <w:rsid w:val="00B67398"/>
    <w:rsid w:val="00B67E6D"/>
    <w:rsid w:val="00B70076"/>
    <w:rsid w:val="00B70197"/>
    <w:rsid w:val="00B71081"/>
    <w:rsid w:val="00B71130"/>
    <w:rsid w:val="00B7123A"/>
    <w:rsid w:val="00B71660"/>
    <w:rsid w:val="00B72289"/>
    <w:rsid w:val="00B722FB"/>
    <w:rsid w:val="00B73E28"/>
    <w:rsid w:val="00B74202"/>
    <w:rsid w:val="00B74771"/>
    <w:rsid w:val="00B75147"/>
    <w:rsid w:val="00B75673"/>
    <w:rsid w:val="00B76A57"/>
    <w:rsid w:val="00B770F0"/>
    <w:rsid w:val="00B7787E"/>
    <w:rsid w:val="00B800EA"/>
    <w:rsid w:val="00B80209"/>
    <w:rsid w:val="00B8252B"/>
    <w:rsid w:val="00B835DD"/>
    <w:rsid w:val="00B83BA7"/>
    <w:rsid w:val="00B842E5"/>
    <w:rsid w:val="00B8543D"/>
    <w:rsid w:val="00B857D3"/>
    <w:rsid w:val="00B85AAA"/>
    <w:rsid w:val="00B86163"/>
    <w:rsid w:val="00B86CAF"/>
    <w:rsid w:val="00B87326"/>
    <w:rsid w:val="00B904FE"/>
    <w:rsid w:val="00B90840"/>
    <w:rsid w:val="00B90AE7"/>
    <w:rsid w:val="00B91144"/>
    <w:rsid w:val="00B914D7"/>
    <w:rsid w:val="00B91847"/>
    <w:rsid w:val="00B91A0A"/>
    <w:rsid w:val="00B9201E"/>
    <w:rsid w:val="00B922E6"/>
    <w:rsid w:val="00B9261D"/>
    <w:rsid w:val="00B92A4A"/>
    <w:rsid w:val="00B92A7A"/>
    <w:rsid w:val="00B932E3"/>
    <w:rsid w:val="00B93332"/>
    <w:rsid w:val="00B94013"/>
    <w:rsid w:val="00B941C4"/>
    <w:rsid w:val="00B94A34"/>
    <w:rsid w:val="00B956D4"/>
    <w:rsid w:val="00B97D70"/>
    <w:rsid w:val="00BA0BCC"/>
    <w:rsid w:val="00BA11C7"/>
    <w:rsid w:val="00BA1547"/>
    <w:rsid w:val="00BA154B"/>
    <w:rsid w:val="00BA1639"/>
    <w:rsid w:val="00BA236B"/>
    <w:rsid w:val="00BA2963"/>
    <w:rsid w:val="00BA29C8"/>
    <w:rsid w:val="00BA2B02"/>
    <w:rsid w:val="00BA358A"/>
    <w:rsid w:val="00BA437B"/>
    <w:rsid w:val="00BA56EF"/>
    <w:rsid w:val="00BA5738"/>
    <w:rsid w:val="00BA6219"/>
    <w:rsid w:val="00BA6322"/>
    <w:rsid w:val="00BA73B9"/>
    <w:rsid w:val="00BA7F16"/>
    <w:rsid w:val="00BB000B"/>
    <w:rsid w:val="00BB1973"/>
    <w:rsid w:val="00BB1DF4"/>
    <w:rsid w:val="00BB2007"/>
    <w:rsid w:val="00BB2109"/>
    <w:rsid w:val="00BB2B2F"/>
    <w:rsid w:val="00BB2CCB"/>
    <w:rsid w:val="00BB39AF"/>
    <w:rsid w:val="00BB4F00"/>
    <w:rsid w:val="00BB7012"/>
    <w:rsid w:val="00BB74D3"/>
    <w:rsid w:val="00BB77F7"/>
    <w:rsid w:val="00BC1DBC"/>
    <w:rsid w:val="00BC2455"/>
    <w:rsid w:val="00BC24B9"/>
    <w:rsid w:val="00BC267C"/>
    <w:rsid w:val="00BC287D"/>
    <w:rsid w:val="00BC2DF1"/>
    <w:rsid w:val="00BC489B"/>
    <w:rsid w:val="00BC5231"/>
    <w:rsid w:val="00BC5434"/>
    <w:rsid w:val="00BC5BDC"/>
    <w:rsid w:val="00BC6723"/>
    <w:rsid w:val="00BC6A3F"/>
    <w:rsid w:val="00BC6AA9"/>
    <w:rsid w:val="00BC7598"/>
    <w:rsid w:val="00BC793F"/>
    <w:rsid w:val="00BC7C37"/>
    <w:rsid w:val="00BD0E6D"/>
    <w:rsid w:val="00BD1243"/>
    <w:rsid w:val="00BD1715"/>
    <w:rsid w:val="00BD23D9"/>
    <w:rsid w:val="00BD250F"/>
    <w:rsid w:val="00BD259F"/>
    <w:rsid w:val="00BD3744"/>
    <w:rsid w:val="00BD3B7A"/>
    <w:rsid w:val="00BD3C3C"/>
    <w:rsid w:val="00BD3CAF"/>
    <w:rsid w:val="00BD4F5C"/>
    <w:rsid w:val="00BD5319"/>
    <w:rsid w:val="00BD5508"/>
    <w:rsid w:val="00BD57A2"/>
    <w:rsid w:val="00BD5E51"/>
    <w:rsid w:val="00BD5E72"/>
    <w:rsid w:val="00BD636E"/>
    <w:rsid w:val="00BD6A99"/>
    <w:rsid w:val="00BD7764"/>
    <w:rsid w:val="00BD79EA"/>
    <w:rsid w:val="00BD7CEE"/>
    <w:rsid w:val="00BD7D0A"/>
    <w:rsid w:val="00BD7F7E"/>
    <w:rsid w:val="00BE015C"/>
    <w:rsid w:val="00BE01C8"/>
    <w:rsid w:val="00BE0EBB"/>
    <w:rsid w:val="00BE1793"/>
    <w:rsid w:val="00BE1D03"/>
    <w:rsid w:val="00BE1E66"/>
    <w:rsid w:val="00BE2C54"/>
    <w:rsid w:val="00BE33FF"/>
    <w:rsid w:val="00BE3964"/>
    <w:rsid w:val="00BE411E"/>
    <w:rsid w:val="00BE4C49"/>
    <w:rsid w:val="00BE581C"/>
    <w:rsid w:val="00BE6377"/>
    <w:rsid w:val="00BF0165"/>
    <w:rsid w:val="00BF0959"/>
    <w:rsid w:val="00BF16F2"/>
    <w:rsid w:val="00BF1E9A"/>
    <w:rsid w:val="00BF256B"/>
    <w:rsid w:val="00BF2B7D"/>
    <w:rsid w:val="00BF2E88"/>
    <w:rsid w:val="00BF3E86"/>
    <w:rsid w:val="00BF53C5"/>
    <w:rsid w:val="00BF5807"/>
    <w:rsid w:val="00C0019F"/>
    <w:rsid w:val="00C00964"/>
    <w:rsid w:val="00C02000"/>
    <w:rsid w:val="00C02F2B"/>
    <w:rsid w:val="00C02F53"/>
    <w:rsid w:val="00C03757"/>
    <w:rsid w:val="00C03F0A"/>
    <w:rsid w:val="00C04B9A"/>
    <w:rsid w:val="00C04E68"/>
    <w:rsid w:val="00C058DE"/>
    <w:rsid w:val="00C05DBE"/>
    <w:rsid w:val="00C05E05"/>
    <w:rsid w:val="00C06002"/>
    <w:rsid w:val="00C06C26"/>
    <w:rsid w:val="00C06F86"/>
    <w:rsid w:val="00C07751"/>
    <w:rsid w:val="00C1003E"/>
    <w:rsid w:val="00C1007A"/>
    <w:rsid w:val="00C102F0"/>
    <w:rsid w:val="00C117F4"/>
    <w:rsid w:val="00C11D1C"/>
    <w:rsid w:val="00C12F6F"/>
    <w:rsid w:val="00C130D0"/>
    <w:rsid w:val="00C13309"/>
    <w:rsid w:val="00C139D0"/>
    <w:rsid w:val="00C13C41"/>
    <w:rsid w:val="00C142E4"/>
    <w:rsid w:val="00C14C34"/>
    <w:rsid w:val="00C15357"/>
    <w:rsid w:val="00C15479"/>
    <w:rsid w:val="00C15C9D"/>
    <w:rsid w:val="00C15EBE"/>
    <w:rsid w:val="00C162A5"/>
    <w:rsid w:val="00C16B00"/>
    <w:rsid w:val="00C16E17"/>
    <w:rsid w:val="00C17346"/>
    <w:rsid w:val="00C1739F"/>
    <w:rsid w:val="00C175C6"/>
    <w:rsid w:val="00C175FE"/>
    <w:rsid w:val="00C17B11"/>
    <w:rsid w:val="00C17C2E"/>
    <w:rsid w:val="00C17F74"/>
    <w:rsid w:val="00C200D3"/>
    <w:rsid w:val="00C2081B"/>
    <w:rsid w:val="00C20981"/>
    <w:rsid w:val="00C20A08"/>
    <w:rsid w:val="00C20A24"/>
    <w:rsid w:val="00C21DF0"/>
    <w:rsid w:val="00C2353D"/>
    <w:rsid w:val="00C24445"/>
    <w:rsid w:val="00C25654"/>
    <w:rsid w:val="00C25905"/>
    <w:rsid w:val="00C25BAF"/>
    <w:rsid w:val="00C25E1B"/>
    <w:rsid w:val="00C26B9C"/>
    <w:rsid w:val="00C26D33"/>
    <w:rsid w:val="00C3013B"/>
    <w:rsid w:val="00C3041F"/>
    <w:rsid w:val="00C30F5D"/>
    <w:rsid w:val="00C31202"/>
    <w:rsid w:val="00C3256B"/>
    <w:rsid w:val="00C32630"/>
    <w:rsid w:val="00C34329"/>
    <w:rsid w:val="00C34C7C"/>
    <w:rsid w:val="00C355D6"/>
    <w:rsid w:val="00C3612D"/>
    <w:rsid w:val="00C36EC6"/>
    <w:rsid w:val="00C37DDB"/>
    <w:rsid w:val="00C40496"/>
    <w:rsid w:val="00C420BC"/>
    <w:rsid w:val="00C42B56"/>
    <w:rsid w:val="00C434A1"/>
    <w:rsid w:val="00C438CB"/>
    <w:rsid w:val="00C46A91"/>
    <w:rsid w:val="00C47A86"/>
    <w:rsid w:val="00C5040D"/>
    <w:rsid w:val="00C51007"/>
    <w:rsid w:val="00C52538"/>
    <w:rsid w:val="00C52604"/>
    <w:rsid w:val="00C54431"/>
    <w:rsid w:val="00C54A63"/>
    <w:rsid w:val="00C55066"/>
    <w:rsid w:val="00C550A3"/>
    <w:rsid w:val="00C55552"/>
    <w:rsid w:val="00C55754"/>
    <w:rsid w:val="00C56B3B"/>
    <w:rsid w:val="00C578FB"/>
    <w:rsid w:val="00C615CF"/>
    <w:rsid w:val="00C623AD"/>
    <w:rsid w:val="00C623D4"/>
    <w:rsid w:val="00C635C4"/>
    <w:rsid w:val="00C637C3"/>
    <w:rsid w:val="00C63C09"/>
    <w:rsid w:val="00C63CAB"/>
    <w:rsid w:val="00C64349"/>
    <w:rsid w:val="00C6705C"/>
    <w:rsid w:val="00C67BA8"/>
    <w:rsid w:val="00C70DA2"/>
    <w:rsid w:val="00C71F75"/>
    <w:rsid w:val="00C725D3"/>
    <w:rsid w:val="00C7337D"/>
    <w:rsid w:val="00C75071"/>
    <w:rsid w:val="00C760B9"/>
    <w:rsid w:val="00C7655E"/>
    <w:rsid w:val="00C7719E"/>
    <w:rsid w:val="00C7736D"/>
    <w:rsid w:val="00C778A4"/>
    <w:rsid w:val="00C77A2A"/>
    <w:rsid w:val="00C77A51"/>
    <w:rsid w:val="00C77AE7"/>
    <w:rsid w:val="00C77E38"/>
    <w:rsid w:val="00C800AA"/>
    <w:rsid w:val="00C800CC"/>
    <w:rsid w:val="00C80B66"/>
    <w:rsid w:val="00C8128D"/>
    <w:rsid w:val="00C81334"/>
    <w:rsid w:val="00C81CE1"/>
    <w:rsid w:val="00C82577"/>
    <w:rsid w:val="00C82665"/>
    <w:rsid w:val="00C82712"/>
    <w:rsid w:val="00C82AB8"/>
    <w:rsid w:val="00C8371E"/>
    <w:rsid w:val="00C845B0"/>
    <w:rsid w:val="00C84B24"/>
    <w:rsid w:val="00C852B0"/>
    <w:rsid w:val="00C855E8"/>
    <w:rsid w:val="00C8605F"/>
    <w:rsid w:val="00C86178"/>
    <w:rsid w:val="00C87E46"/>
    <w:rsid w:val="00C91A8A"/>
    <w:rsid w:val="00C91B1A"/>
    <w:rsid w:val="00C928E0"/>
    <w:rsid w:val="00C9300B"/>
    <w:rsid w:val="00C9451B"/>
    <w:rsid w:val="00C94884"/>
    <w:rsid w:val="00C948BA"/>
    <w:rsid w:val="00C94B12"/>
    <w:rsid w:val="00C94FAD"/>
    <w:rsid w:val="00C95504"/>
    <w:rsid w:val="00C9558D"/>
    <w:rsid w:val="00C96175"/>
    <w:rsid w:val="00C96292"/>
    <w:rsid w:val="00C965A7"/>
    <w:rsid w:val="00C96F3F"/>
    <w:rsid w:val="00CA075E"/>
    <w:rsid w:val="00CA0792"/>
    <w:rsid w:val="00CA0CCC"/>
    <w:rsid w:val="00CA1219"/>
    <w:rsid w:val="00CA1DA5"/>
    <w:rsid w:val="00CA205A"/>
    <w:rsid w:val="00CA2EF7"/>
    <w:rsid w:val="00CA3064"/>
    <w:rsid w:val="00CA5648"/>
    <w:rsid w:val="00CA593D"/>
    <w:rsid w:val="00CA5954"/>
    <w:rsid w:val="00CA5B3C"/>
    <w:rsid w:val="00CA5DFA"/>
    <w:rsid w:val="00CA6B96"/>
    <w:rsid w:val="00CA760A"/>
    <w:rsid w:val="00CA76F5"/>
    <w:rsid w:val="00CA796C"/>
    <w:rsid w:val="00CB04D7"/>
    <w:rsid w:val="00CB09B5"/>
    <w:rsid w:val="00CB0B7D"/>
    <w:rsid w:val="00CB3324"/>
    <w:rsid w:val="00CB38FE"/>
    <w:rsid w:val="00CB3AB8"/>
    <w:rsid w:val="00CB4A06"/>
    <w:rsid w:val="00CB4B43"/>
    <w:rsid w:val="00CB535D"/>
    <w:rsid w:val="00CB538D"/>
    <w:rsid w:val="00CB6429"/>
    <w:rsid w:val="00CB64EB"/>
    <w:rsid w:val="00CB6F19"/>
    <w:rsid w:val="00CB79C2"/>
    <w:rsid w:val="00CC1070"/>
    <w:rsid w:val="00CC1F87"/>
    <w:rsid w:val="00CC31CB"/>
    <w:rsid w:val="00CC3662"/>
    <w:rsid w:val="00CC3CF7"/>
    <w:rsid w:val="00CC43E4"/>
    <w:rsid w:val="00CC5E19"/>
    <w:rsid w:val="00CC6129"/>
    <w:rsid w:val="00CC7A8D"/>
    <w:rsid w:val="00CD0D85"/>
    <w:rsid w:val="00CD21BD"/>
    <w:rsid w:val="00CD22E1"/>
    <w:rsid w:val="00CD2EDA"/>
    <w:rsid w:val="00CD3802"/>
    <w:rsid w:val="00CD3926"/>
    <w:rsid w:val="00CD3BD7"/>
    <w:rsid w:val="00CD3C25"/>
    <w:rsid w:val="00CD3C76"/>
    <w:rsid w:val="00CD3D02"/>
    <w:rsid w:val="00CD44C1"/>
    <w:rsid w:val="00CD4785"/>
    <w:rsid w:val="00CD5A6D"/>
    <w:rsid w:val="00CD5D27"/>
    <w:rsid w:val="00CD6571"/>
    <w:rsid w:val="00CE0887"/>
    <w:rsid w:val="00CE0AF8"/>
    <w:rsid w:val="00CE0EDD"/>
    <w:rsid w:val="00CE17CD"/>
    <w:rsid w:val="00CE1CB1"/>
    <w:rsid w:val="00CE23B9"/>
    <w:rsid w:val="00CE270B"/>
    <w:rsid w:val="00CE38AD"/>
    <w:rsid w:val="00CE4A3D"/>
    <w:rsid w:val="00CE4E5B"/>
    <w:rsid w:val="00CE7131"/>
    <w:rsid w:val="00CF0082"/>
    <w:rsid w:val="00CF0EDA"/>
    <w:rsid w:val="00CF27A3"/>
    <w:rsid w:val="00CF3FAF"/>
    <w:rsid w:val="00CF43D8"/>
    <w:rsid w:val="00CF4879"/>
    <w:rsid w:val="00CF4AD6"/>
    <w:rsid w:val="00CF5074"/>
    <w:rsid w:val="00CF58E1"/>
    <w:rsid w:val="00CF6BA0"/>
    <w:rsid w:val="00CF73ED"/>
    <w:rsid w:val="00CF75B2"/>
    <w:rsid w:val="00CF77BE"/>
    <w:rsid w:val="00D0025B"/>
    <w:rsid w:val="00D00D41"/>
    <w:rsid w:val="00D012B1"/>
    <w:rsid w:val="00D029D8"/>
    <w:rsid w:val="00D032F2"/>
    <w:rsid w:val="00D037C0"/>
    <w:rsid w:val="00D0394F"/>
    <w:rsid w:val="00D04AF7"/>
    <w:rsid w:val="00D04B2B"/>
    <w:rsid w:val="00D0603C"/>
    <w:rsid w:val="00D06193"/>
    <w:rsid w:val="00D07656"/>
    <w:rsid w:val="00D10659"/>
    <w:rsid w:val="00D1093B"/>
    <w:rsid w:val="00D10A78"/>
    <w:rsid w:val="00D10E9A"/>
    <w:rsid w:val="00D11214"/>
    <w:rsid w:val="00D11400"/>
    <w:rsid w:val="00D11521"/>
    <w:rsid w:val="00D11CA1"/>
    <w:rsid w:val="00D142CF"/>
    <w:rsid w:val="00D148C2"/>
    <w:rsid w:val="00D14BC6"/>
    <w:rsid w:val="00D153B7"/>
    <w:rsid w:val="00D16519"/>
    <w:rsid w:val="00D202B0"/>
    <w:rsid w:val="00D20D1D"/>
    <w:rsid w:val="00D21DC9"/>
    <w:rsid w:val="00D21FEF"/>
    <w:rsid w:val="00D23F59"/>
    <w:rsid w:val="00D24117"/>
    <w:rsid w:val="00D2539E"/>
    <w:rsid w:val="00D2589A"/>
    <w:rsid w:val="00D26337"/>
    <w:rsid w:val="00D26D7E"/>
    <w:rsid w:val="00D27228"/>
    <w:rsid w:val="00D27400"/>
    <w:rsid w:val="00D27C37"/>
    <w:rsid w:val="00D27D89"/>
    <w:rsid w:val="00D27E80"/>
    <w:rsid w:val="00D30C97"/>
    <w:rsid w:val="00D30EAD"/>
    <w:rsid w:val="00D31107"/>
    <w:rsid w:val="00D32924"/>
    <w:rsid w:val="00D329FB"/>
    <w:rsid w:val="00D32B95"/>
    <w:rsid w:val="00D32D36"/>
    <w:rsid w:val="00D33377"/>
    <w:rsid w:val="00D335B7"/>
    <w:rsid w:val="00D33716"/>
    <w:rsid w:val="00D342C4"/>
    <w:rsid w:val="00D354E7"/>
    <w:rsid w:val="00D356A2"/>
    <w:rsid w:val="00D357D0"/>
    <w:rsid w:val="00D36270"/>
    <w:rsid w:val="00D3677C"/>
    <w:rsid w:val="00D37053"/>
    <w:rsid w:val="00D37E87"/>
    <w:rsid w:val="00D40A7D"/>
    <w:rsid w:val="00D40D96"/>
    <w:rsid w:val="00D40FAA"/>
    <w:rsid w:val="00D422A8"/>
    <w:rsid w:val="00D427E1"/>
    <w:rsid w:val="00D42C30"/>
    <w:rsid w:val="00D42C9A"/>
    <w:rsid w:val="00D43388"/>
    <w:rsid w:val="00D44FDA"/>
    <w:rsid w:val="00D45215"/>
    <w:rsid w:val="00D461DF"/>
    <w:rsid w:val="00D46846"/>
    <w:rsid w:val="00D46CF9"/>
    <w:rsid w:val="00D470E5"/>
    <w:rsid w:val="00D477B1"/>
    <w:rsid w:val="00D47D28"/>
    <w:rsid w:val="00D500DD"/>
    <w:rsid w:val="00D50EE1"/>
    <w:rsid w:val="00D51C5F"/>
    <w:rsid w:val="00D52673"/>
    <w:rsid w:val="00D5292D"/>
    <w:rsid w:val="00D52F6D"/>
    <w:rsid w:val="00D53496"/>
    <w:rsid w:val="00D534FE"/>
    <w:rsid w:val="00D544FE"/>
    <w:rsid w:val="00D5468A"/>
    <w:rsid w:val="00D55121"/>
    <w:rsid w:val="00D55F93"/>
    <w:rsid w:val="00D5602B"/>
    <w:rsid w:val="00D56D83"/>
    <w:rsid w:val="00D60097"/>
    <w:rsid w:val="00D607B1"/>
    <w:rsid w:val="00D60F2F"/>
    <w:rsid w:val="00D61130"/>
    <w:rsid w:val="00D61232"/>
    <w:rsid w:val="00D61B2F"/>
    <w:rsid w:val="00D61EBD"/>
    <w:rsid w:val="00D6296F"/>
    <w:rsid w:val="00D6300B"/>
    <w:rsid w:val="00D63D08"/>
    <w:rsid w:val="00D64023"/>
    <w:rsid w:val="00D67794"/>
    <w:rsid w:val="00D70271"/>
    <w:rsid w:val="00D7040E"/>
    <w:rsid w:val="00D70DAB"/>
    <w:rsid w:val="00D72542"/>
    <w:rsid w:val="00D73980"/>
    <w:rsid w:val="00D74A5D"/>
    <w:rsid w:val="00D74A76"/>
    <w:rsid w:val="00D74B0D"/>
    <w:rsid w:val="00D75050"/>
    <w:rsid w:val="00D75557"/>
    <w:rsid w:val="00D759F3"/>
    <w:rsid w:val="00D76867"/>
    <w:rsid w:val="00D76972"/>
    <w:rsid w:val="00D776EC"/>
    <w:rsid w:val="00D802F7"/>
    <w:rsid w:val="00D8049B"/>
    <w:rsid w:val="00D808C4"/>
    <w:rsid w:val="00D810E6"/>
    <w:rsid w:val="00D81509"/>
    <w:rsid w:val="00D81FCC"/>
    <w:rsid w:val="00D84734"/>
    <w:rsid w:val="00D85064"/>
    <w:rsid w:val="00D861B7"/>
    <w:rsid w:val="00D87B58"/>
    <w:rsid w:val="00D90B17"/>
    <w:rsid w:val="00D90B33"/>
    <w:rsid w:val="00D9150D"/>
    <w:rsid w:val="00D92260"/>
    <w:rsid w:val="00D9237C"/>
    <w:rsid w:val="00D928B4"/>
    <w:rsid w:val="00D93BDB"/>
    <w:rsid w:val="00D954D0"/>
    <w:rsid w:val="00D95522"/>
    <w:rsid w:val="00D957A4"/>
    <w:rsid w:val="00D9650F"/>
    <w:rsid w:val="00D96A38"/>
    <w:rsid w:val="00D97614"/>
    <w:rsid w:val="00D97AC9"/>
    <w:rsid w:val="00D97DF0"/>
    <w:rsid w:val="00DA0462"/>
    <w:rsid w:val="00DA048A"/>
    <w:rsid w:val="00DA0F1E"/>
    <w:rsid w:val="00DA171C"/>
    <w:rsid w:val="00DA1969"/>
    <w:rsid w:val="00DA1A72"/>
    <w:rsid w:val="00DA32E7"/>
    <w:rsid w:val="00DA3F4F"/>
    <w:rsid w:val="00DA43EB"/>
    <w:rsid w:val="00DA4654"/>
    <w:rsid w:val="00DA51AE"/>
    <w:rsid w:val="00DA52DA"/>
    <w:rsid w:val="00DA616D"/>
    <w:rsid w:val="00DA61CB"/>
    <w:rsid w:val="00DA6EC8"/>
    <w:rsid w:val="00DA739F"/>
    <w:rsid w:val="00DA747C"/>
    <w:rsid w:val="00DA7869"/>
    <w:rsid w:val="00DA7A54"/>
    <w:rsid w:val="00DA7C12"/>
    <w:rsid w:val="00DB0507"/>
    <w:rsid w:val="00DB0540"/>
    <w:rsid w:val="00DB07A8"/>
    <w:rsid w:val="00DB082E"/>
    <w:rsid w:val="00DB091B"/>
    <w:rsid w:val="00DB125E"/>
    <w:rsid w:val="00DB1928"/>
    <w:rsid w:val="00DB2044"/>
    <w:rsid w:val="00DB214D"/>
    <w:rsid w:val="00DB3211"/>
    <w:rsid w:val="00DB3610"/>
    <w:rsid w:val="00DB391C"/>
    <w:rsid w:val="00DB4451"/>
    <w:rsid w:val="00DB478C"/>
    <w:rsid w:val="00DB5480"/>
    <w:rsid w:val="00DB57A2"/>
    <w:rsid w:val="00DB707E"/>
    <w:rsid w:val="00DB7388"/>
    <w:rsid w:val="00DB77A8"/>
    <w:rsid w:val="00DB7B71"/>
    <w:rsid w:val="00DC1BBF"/>
    <w:rsid w:val="00DC1C66"/>
    <w:rsid w:val="00DC201E"/>
    <w:rsid w:val="00DC22C9"/>
    <w:rsid w:val="00DC2A3E"/>
    <w:rsid w:val="00DC30EA"/>
    <w:rsid w:val="00DC4318"/>
    <w:rsid w:val="00DC4583"/>
    <w:rsid w:val="00DC4BCF"/>
    <w:rsid w:val="00DC4C73"/>
    <w:rsid w:val="00DC52D5"/>
    <w:rsid w:val="00DC5C87"/>
    <w:rsid w:val="00DC5CC9"/>
    <w:rsid w:val="00DC6F8B"/>
    <w:rsid w:val="00DC7131"/>
    <w:rsid w:val="00DD0028"/>
    <w:rsid w:val="00DD0B8B"/>
    <w:rsid w:val="00DD0ED4"/>
    <w:rsid w:val="00DD15FA"/>
    <w:rsid w:val="00DD1A23"/>
    <w:rsid w:val="00DD2537"/>
    <w:rsid w:val="00DD3C80"/>
    <w:rsid w:val="00DD4019"/>
    <w:rsid w:val="00DD47FF"/>
    <w:rsid w:val="00DD4F1B"/>
    <w:rsid w:val="00DD4F44"/>
    <w:rsid w:val="00DD5A1E"/>
    <w:rsid w:val="00DD6565"/>
    <w:rsid w:val="00DD6FDE"/>
    <w:rsid w:val="00DD7AB2"/>
    <w:rsid w:val="00DE0938"/>
    <w:rsid w:val="00DE0B09"/>
    <w:rsid w:val="00DE11B9"/>
    <w:rsid w:val="00DE15CD"/>
    <w:rsid w:val="00DE1F41"/>
    <w:rsid w:val="00DE1FAC"/>
    <w:rsid w:val="00DE243F"/>
    <w:rsid w:val="00DE2F8D"/>
    <w:rsid w:val="00DE3018"/>
    <w:rsid w:val="00DE3BAB"/>
    <w:rsid w:val="00DE3EF9"/>
    <w:rsid w:val="00DE559B"/>
    <w:rsid w:val="00DE6678"/>
    <w:rsid w:val="00DE6D74"/>
    <w:rsid w:val="00DE7567"/>
    <w:rsid w:val="00DF047D"/>
    <w:rsid w:val="00DF0761"/>
    <w:rsid w:val="00DF114C"/>
    <w:rsid w:val="00DF15CE"/>
    <w:rsid w:val="00DF18BD"/>
    <w:rsid w:val="00DF1F50"/>
    <w:rsid w:val="00DF2A41"/>
    <w:rsid w:val="00DF500E"/>
    <w:rsid w:val="00DF5070"/>
    <w:rsid w:val="00DF53C8"/>
    <w:rsid w:val="00DF64C3"/>
    <w:rsid w:val="00DF6BA6"/>
    <w:rsid w:val="00DF6E60"/>
    <w:rsid w:val="00DF7310"/>
    <w:rsid w:val="00DF7539"/>
    <w:rsid w:val="00DF7A8C"/>
    <w:rsid w:val="00DF7D90"/>
    <w:rsid w:val="00E000CE"/>
    <w:rsid w:val="00E0019C"/>
    <w:rsid w:val="00E004F8"/>
    <w:rsid w:val="00E010EE"/>
    <w:rsid w:val="00E01A10"/>
    <w:rsid w:val="00E021A3"/>
    <w:rsid w:val="00E027C2"/>
    <w:rsid w:val="00E02FA6"/>
    <w:rsid w:val="00E03D6D"/>
    <w:rsid w:val="00E03DE8"/>
    <w:rsid w:val="00E04286"/>
    <w:rsid w:val="00E04A33"/>
    <w:rsid w:val="00E04F92"/>
    <w:rsid w:val="00E05253"/>
    <w:rsid w:val="00E059A8"/>
    <w:rsid w:val="00E06021"/>
    <w:rsid w:val="00E0719F"/>
    <w:rsid w:val="00E07915"/>
    <w:rsid w:val="00E079FB"/>
    <w:rsid w:val="00E106F4"/>
    <w:rsid w:val="00E1081F"/>
    <w:rsid w:val="00E1149A"/>
    <w:rsid w:val="00E124F2"/>
    <w:rsid w:val="00E131C3"/>
    <w:rsid w:val="00E13928"/>
    <w:rsid w:val="00E13A1A"/>
    <w:rsid w:val="00E1423E"/>
    <w:rsid w:val="00E1432C"/>
    <w:rsid w:val="00E14DB1"/>
    <w:rsid w:val="00E153FA"/>
    <w:rsid w:val="00E15593"/>
    <w:rsid w:val="00E15DF1"/>
    <w:rsid w:val="00E1650D"/>
    <w:rsid w:val="00E1664E"/>
    <w:rsid w:val="00E16F0C"/>
    <w:rsid w:val="00E173EF"/>
    <w:rsid w:val="00E176BB"/>
    <w:rsid w:val="00E207AD"/>
    <w:rsid w:val="00E21019"/>
    <w:rsid w:val="00E22E0C"/>
    <w:rsid w:val="00E23F80"/>
    <w:rsid w:val="00E254B6"/>
    <w:rsid w:val="00E25A03"/>
    <w:rsid w:val="00E25D6A"/>
    <w:rsid w:val="00E25F58"/>
    <w:rsid w:val="00E26DAE"/>
    <w:rsid w:val="00E2770D"/>
    <w:rsid w:val="00E27E2C"/>
    <w:rsid w:val="00E30455"/>
    <w:rsid w:val="00E3085C"/>
    <w:rsid w:val="00E30D79"/>
    <w:rsid w:val="00E327AB"/>
    <w:rsid w:val="00E328E7"/>
    <w:rsid w:val="00E329E5"/>
    <w:rsid w:val="00E3407B"/>
    <w:rsid w:val="00E3417A"/>
    <w:rsid w:val="00E34404"/>
    <w:rsid w:val="00E36306"/>
    <w:rsid w:val="00E403B4"/>
    <w:rsid w:val="00E40CA1"/>
    <w:rsid w:val="00E40E7E"/>
    <w:rsid w:val="00E41239"/>
    <w:rsid w:val="00E41D31"/>
    <w:rsid w:val="00E41D72"/>
    <w:rsid w:val="00E421FC"/>
    <w:rsid w:val="00E42757"/>
    <w:rsid w:val="00E4291F"/>
    <w:rsid w:val="00E42E08"/>
    <w:rsid w:val="00E42F99"/>
    <w:rsid w:val="00E432F7"/>
    <w:rsid w:val="00E437BF"/>
    <w:rsid w:val="00E451EE"/>
    <w:rsid w:val="00E45E11"/>
    <w:rsid w:val="00E467D0"/>
    <w:rsid w:val="00E47127"/>
    <w:rsid w:val="00E503AB"/>
    <w:rsid w:val="00E50CB2"/>
    <w:rsid w:val="00E52F1A"/>
    <w:rsid w:val="00E532D9"/>
    <w:rsid w:val="00E5334A"/>
    <w:rsid w:val="00E53945"/>
    <w:rsid w:val="00E5437A"/>
    <w:rsid w:val="00E54678"/>
    <w:rsid w:val="00E547A4"/>
    <w:rsid w:val="00E54A67"/>
    <w:rsid w:val="00E54F7C"/>
    <w:rsid w:val="00E55461"/>
    <w:rsid w:val="00E5688B"/>
    <w:rsid w:val="00E56ABA"/>
    <w:rsid w:val="00E5717E"/>
    <w:rsid w:val="00E57280"/>
    <w:rsid w:val="00E61659"/>
    <w:rsid w:val="00E621EE"/>
    <w:rsid w:val="00E62C18"/>
    <w:rsid w:val="00E62C78"/>
    <w:rsid w:val="00E63145"/>
    <w:rsid w:val="00E63E4A"/>
    <w:rsid w:val="00E6424E"/>
    <w:rsid w:val="00E642EA"/>
    <w:rsid w:val="00E64515"/>
    <w:rsid w:val="00E645A5"/>
    <w:rsid w:val="00E6471B"/>
    <w:rsid w:val="00E653AF"/>
    <w:rsid w:val="00E65DB8"/>
    <w:rsid w:val="00E6604C"/>
    <w:rsid w:val="00E668DE"/>
    <w:rsid w:val="00E67650"/>
    <w:rsid w:val="00E67906"/>
    <w:rsid w:val="00E71305"/>
    <w:rsid w:val="00E713B6"/>
    <w:rsid w:val="00E71C33"/>
    <w:rsid w:val="00E72BA5"/>
    <w:rsid w:val="00E72F17"/>
    <w:rsid w:val="00E733F1"/>
    <w:rsid w:val="00E7357C"/>
    <w:rsid w:val="00E735B2"/>
    <w:rsid w:val="00E747E5"/>
    <w:rsid w:val="00E74AA1"/>
    <w:rsid w:val="00E754BB"/>
    <w:rsid w:val="00E7563B"/>
    <w:rsid w:val="00E7567C"/>
    <w:rsid w:val="00E75E16"/>
    <w:rsid w:val="00E81E98"/>
    <w:rsid w:val="00E8224A"/>
    <w:rsid w:val="00E8262B"/>
    <w:rsid w:val="00E82693"/>
    <w:rsid w:val="00E82861"/>
    <w:rsid w:val="00E835CF"/>
    <w:rsid w:val="00E838F6"/>
    <w:rsid w:val="00E841DB"/>
    <w:rsid w:val="00E848D5"/>
    <w:rsid w:val="00E84C3C"/>
    <w:rsid w:val="00E84E48"/>
    <w:rsid w:val="00E85349"/>
    <w:rsid w:val="00E85672"/>
    <w:rsid w:val="00E85938"/>
    <w:rsid w:val="00E86001"/>
    <w:rsid w:val="00E86620"/>
    <w:rsid w:val="00E86FDF"/>
    <w:rsid w:val="00E87324"/>
    <w:rsid w:val="00E8798C"/>
    <w:rsid w:val="00E9103F"/>
    <w:rsid w:val="00E9117B"/>
    <w:rsid w:val="00E91356"/>
    <w:rsid w:val="00E918AD"/>
    <w:rsid w:val="00E92440"/>
    <w:rsid w:val="00E92E01"/>
    <w:rsid w:val="00E93AF8"/>
    <w:rsid w:val="00E9406B"/>
    <w:rsid w:val="00E94262"/>
    <w:rsid w:val="00E948CB"/>
    <w:rsid w:val="00E949E8"/>
    <w:rsid w:val="00E94DBA"/>
    <w:rsid w:val="00E951C5"/>
    <w:rsid w:val="00E95CE1"/>
    <w:rsid w:val="00E967C8"/>
    <w:rsid w:val="00E96E71"/>
    <w:rsid w:val="00E9704C"/>
    <w:rsid w:val="00EA07A2"/>
    <w:rsid w:val="00EA07E6"/>
    <w:rsid w:val="00EA1734"/>
    <w:rsid w:val="00EA1CB4"/>
    <w:rsid w:val="00EA22F4"/>
    <w:rsid w:val="00EA275F"/>
    <w:rsid w:val="00EA2AB3"/>
    <w:rsid w:val="00EA2D43"/>
    <w:rsid w:val="00EA34F1"/>
    <w:rsid w:val="00EA4082"/>
    <w:rsid w:val="00EA4FF5"/>
    <w:rsid w:val="00EA5210"/>
    <w:rsid w:val="00EA5233"/>
    <w:rsid w:val="00EA5920"/>
    <w:rsid w:val="00EA66C8"/>
    <w:rsid w:val="00EA6D2A"/>
    <w:rsid w:val="00EA6F8E"/>
    <w:rsid w:val="00EA727A"/>
    <w:rsid w:val="00EB0416"/>
    <w:rsid w:val="00EB096A"/>
    <w:rsid w:val="00EB0B55"/>
    <w:rsid w:val="00EB1065"/>
    <w:rsid w:val="00EB1245"/>
    <w:rsid w:val="00EB14BA"/>
    <w:rsid w:val="00EB1528"/>
    <w:rsid w:val="00EB18CC"/>
    <w:rsid w:val="00EB20AB"/>
    <w:rsid w:val="00EB21D7"/>
    <w:rsid w:val="00EB2421"/>
    <w:rsid w:val="00EB2680"/>
    <w:rsid w:val="00EB308A"/>
    <w:rsid w:val="00EB32E4"/>
    <w:rsid w:val="00EB3937"/>
    <w:rsid w:val="00EB5235"/>
    <w:rsid w:val="00EB5776"/>
    <w:rsid w:val="00EB61D4"/>
    <w:rsid w:val="00EB6430"/>
    <w:rsid w:val="00EB652D"/>
    <w:rsid w:val="00EB6607"/>
    <w:rsid w:val="00EB6931"/>
    <w:rsid w:val="00EB7184"/>
    <w:rsid w:val="00EC03C8"/>
    <w:rsid w:val="00EC0E98"/>
    <w:rsid w:val="00EC116C"/>
    <w:rsid w:val="00EC1431"/>
    <w:rsid w:val="00EC1B3F"/>
    <w:rsid w:val="00EC1DA4"/>
    <w:rsid w:val="00EC20CC"/>
    <w:rsid w:val="00EC23D8"/>
    <w:rsid w:val="00EC275F"/>
    <w:rsid w:val="00EC28A7"/>
    <w:rsid w:val="00EC306F"/>
    <w:rsid w:val="00EC31DF"/>
    <w:rsid w:val="00EC394A"/>
    <w:rsid w:val="00EC3CE4"/>
    <w:rsid w:val="00EC4555"/>
    <w:rsid w:val="00EC468B"/>
    <w:rsid w:val="00EC72A0"/>
    <w:rsid w:val="00ED0703"/>
    <w:rsid w:val="00ED0902"/>
    <w:rsid w:val="00ED1D9B"/>
    <w:rsid w:val="00ED2005"/>
    <w:rsid w:val="00ED425B"/>
    <w:rsid w:val="00ED42DC"/>
    <w:rsid w:val="00ED44AF"/>
    <w:rsid w:val="00ED4892"/>
    <w:rsid w:val="00ED4B9D"/>
    <w:rsid w:val="00ED5057"/>
    <w:rsid w:val="00ED6459"/>
    <w:rsid w:val="00ED6E46"/>
    <w:rsid w:val="00EE07BA"/>
    <w:rsid w:val="00EE0DB6"/>
    <w:rsid w:val="00EE1626"/>
    <w:rsid w:val="00EE18DA"/>
    <w:rsid w:val="00EE1DF4"/>
    <w:rsid w:val="00EE3230"/>
    <w:rsid w:val="00EE3537"/>
    <w:rsid w:val="00EE4167"/>
    <w:rsid w:val="00EE4246"/>
    <w:rsid w:val="00EE4684"/>
    <w:rsid w:val="00EE4D6C"/>
    <w:rsid w:val="00EE5677"/>
    <w:rsid w:val="00EE5B42"/>
    <w:rsid w:val="00EE5E0D"/>
    <w:rsid w:val="00EE68A1"/>
    <w:rsid w:val="00EE734D"/>
    <w:rsid w:val="00EE75D5"/>
    <w:rsid w:val="00EE7A54"/>
    <w:rsid w:val="00EE7DF5"/>
    <w:rsid w:val="00EE7ECA"/>
    <w:rsid w:val="00EF10D6"/>
    <w:rsid w:val="00EF1580"/>
    <w:rsid w:val="00EF1809"/>
    <w:rsid w:val="00EF1E5E"/>
    <w:rsid w:val="00EF2777"/>
    <w:rsid w:val="00EF2DAB"/>
    <w:rsid w:val="00EF3A12"/>
    <w:rsid w:val="00EF3E6F"/>
    <w:rsid w:val="00EF58D8"/>
    <w:rsid w:val="00EF5C79"/>
    <w:rsid w:val="00EF6CA8"/>
    <w:rsid w:val="00EF7D3D"/>
    <w:rsid w:val="00F001E6"/>
    <w:rsid w:val="00F003FC"/>
    <w:rsid w:val="00F00CAA"/>
    <w:rsid w:val="00F0144C"/>
    <w:rsid w:val="00F014EC"/>
    <w:rsid w:val="00F0196D"/>
    <w:rsid w:val="00F02AD6"/>
    <w:rsid w:val="00F03A97"/>
    <w:rsid w:val="00F03E03"/>
    <w:rsid w:val="00F04AFB"/>
    <w:rsid w:val="00F050F3"/>
    <w:rsid w:val="00F0515E"/>
    <w:rsid w:val="00F051F3"/>
    <w:rsid w:val="00F05388"/>
    <w:rsid w:val="00F05C6F"/>
    <w:rsid w:val="00F06479"/>
    <w:rsid w:val="00F0649C"/>
    <w:rsid w:val="00F06C30"/>
    <w:rsid w:val="00F06DE4"/>
    <w:rsid w:val="00F10D21"/>
    <w:rsid w:val="00F11691"/>
    <w:rsid w:val="00F127A8"/>
    <w:rsid w:val="00F13B93"/>
    <w:rsid w:val="00F15423"/>
    <w:rsid w:val="00F15955"/>
    <w:rsid w:val="00F1638E"/>
    <w:rsid w:val="00F16CD6"/>
    <w:rsid w:val="00F17037"/>
    <w:rsid w:val="00F17242"/>
    <w:rsid w:val="00F17AB1"/>
    <w:rsid w:val="00F20857"/>
    <w:rsid w:val="00F20FA2"/>
    <w:rsid w:val="00F21843"/>
    <w:rsid w:val="00F2268C"/>
    <w:rsid w:val="00F229F2"/>
    <w:rsid w:val="00F249E9"/>
    <w:rsid w:val="00F24A09"/>
    <w:rsid w:val="00F26A08"/>
    <w:rsid w:val="00F27E13"/>
    <w:rsid w:val="00F27E79"/>
    <w:rsid w:val="00F30380"/>
    <w:rsid w:val="00F30687"/>
    <w:rsid w:val="00F30E69"/>
    <w:rsid w:val="00F31181"/>
    <w:rsid w:val="00F31775"/>
    <w:rsid w:val="00F31A51"/>
    <w:rsid w:val="00F31EDA"/>
    <w:rsid w:val="00F32E24"/>
    <w:rsid w:val="00F33172"/>
    <w:rsid w:val="00F331AC"/>
    <w:rsid w:val="00F3378B"/>
    <w:rsid w:val="00F34103"/>
    <w:rsid w:val="00F349A7"/>
    <w:rsid w:val="00F35B30"/>
    <w:rsid w:val="00F36A2A"/>
    <w:rsid w:val="00F36C49"/>
    <w:rsid w:val="00F36F5B"/>
    <w:rsid w:val="00F37A32"/>
    <w:rsid w:val="00F37ACF"/>
    <w:rsid w:val="00F40B58"/>
    <w:rsid w:val="00F414C4"/>
    <w:rsid w:val="00F41733"/>
    <w:rsid w:val="00F420B5"/>
    <w:rsid w:val="00F42119"/>
    <w:rsid w:val="00F428CC"/>
    <w:rsid w:val="00F43A94"/>
    <w:rsid w:val="00F44684"/>
    <w:rsid w:val="00F447DF"/>
    <w:rsid w:val="00F44A4F"/>
    <w:rsid w:val="00F4501E"/>
    <w:rsid w:val="00F465D5"/>
    <w:rsid w:val="00F50D28"/>
    <w:rsid w:val="00F50DB8"/>
    <w:rsid w:val="00F51148"/>
    <w:rsid w:val="00F5148E"/>
    <w:rsid w:val="00F51C26"/>
    <w:rsid w:val="00F51DD5"/>
    <w:rsid w:val="00F54207"/>
    <w:rsid w:val="00F54885"/>
    <w:rsid w:val="00F54970"/>
    <w:rsid w:val="00F54A2D"/>
    <w:rsid w:val="00F54E74"/>
    <w:rsid w:val="00F55385"/>
    <w:rsid w:val="00F56480"/>
    <w:rsid w:val="00F568E1"/>
    <w:rsid w:val="00F5769D"/>
    <w:rsid w:val="00F578B0"/>
    <w:rsid w:val="00F57C26"/>
    <w:rsid w:val="00F6014C"/>
    <w:rsid w:val="00F60749"/>
    <w:rsid w:val="00F61919"/>
    <w:rsid w:val="00F61D1C"/>
    <w:rsid w:val="00F63C81"/>
    <w:rsid w:val="00F641E5"/>
    <w:rsid w:val="00F64692"/>
    <w:rsid w:val="00F64A3B"/>
    <w:rsid w:val="00F64AA8"/>
    <w:rsid w:val="00F65ADC"/>
    <w:rsid w:val="00F65C08"/>
    <w:rsid w:val="00F663B1"/>
    <w:rsid w:val="00F66B56"/>
    <w:rsid w:val="00F67913"/>
    <w:rsid w:val="00F70D63"/>
    <w:rsid w:val="00F71018"/>
    <w:rsid w:val="00F71281"/>
    <w:rsid w:val="00F7132A"/>
    <w:rsid w:val="00F7257D"/>
    <w:rsid w:val="00F7269D"/>
    <w:rsid w:val="00F72DDE"/>
    <w:rsid w:val="00F72DF4"/>
    <w:rsid w:val="00F73071"/>
    <w:rsid w:val="00F7343D"/>
    <w:rsid w:val="00F74E64"/>
    <w:rsid w:val="00F75423"/>
    <w:rsid w:val="00F765AE"/>
    <w:rsid w:val="00F76753"/>
    <w:rsid w:val="00F768C8"/>
    <w:rsid w:val="00F76B83"/>
    <w:rsid w:val="00F76B99"/>
    <w:rsid w:val="00F77130"/>
    <w:rsid w:val="00F77473"/>
    <w:rsid w:val="00F7757C"/>
    <w:rsid w:val="00F77800"/>
    <w:rsid w:val="00F80945"/>
    <w:rsid w:val="00F80D74"/>
    <w:rsid w:val="00F80E08"/>
    <w:rsid w:val="00F81286"/>
    <w:rsid w:val="00F8196A"/>
    <w:rsid w:val="00F82D3E"/>
    <w:rsid w:val="00F82D8B"/>
    <w:rsid w:val="00F83BA3"/>
    <w:rsid w:val="00F83E4B"/>
    <w:rsid w:val="00F84606"/>
    <w:rsid w:val="00F84AC8"/>
    <w:rsid w:val="00F853AC"/>
    <w:rsid w:val="00F85F7E"/>
    <w:rsid w:val="00F8683A"/>
    <w:rsid w:val="00F86DAD"/>
    <w:rsid w:val="00F87FE2"/>
    <w:rsid w:val="00F91298"/>
    <w:rsid w:val="00F91F0B"/>
    <w:rsid w:val="00F922A0"/>
    <w:rsid w:val="00F92B67"/>
    <w:rsid w:val="00F92FEC"/>
    <w:rsid w:val="00F93366"/>
    <w:rsid w:val="00F9361E"/>
    <w:rsid w:val="00F93AF8"/>
    <w:rsid w:val="00F93E9F"/>
    <w:rsid w:val="00F944AD"/>
    <w:rsid w:val="00F95194"/>
    <w:rsid w:val="00F95215"/>
    <w:rsid w:val="00F95CE9"/>
    <w:rsid w:val="00F96011"/>
    <w:rsid w:val="00F96454"/>
    <w:rsid w:val="00F96EA5"/>
    <w:rsid w:val="00F97245"/>
    <w:rsid w:val="00F978A9"/>
    <w:rsid w:val="00F97EA6"/>
    <w:rsid w:val="00FA2007"/>
    <w:rsid w:val="00FA2385"/>
    <w:rsid w:val="00FA2A62"/>
    <w:rsid w:val="00FA2ABC"/>
    <w:rsid w:val="00FA3687"/>
    <w:rsid w:val="00FA3AB5"/>
    <w:rsid w:val="00FA4759"/>
    <w:rsid w:val="00FA4A24"/>
    <w:rsid w:val="00FA4B99"/>
    <w:rsid w:val="00FA4EF5"/>
    <w:rsid w:val="00FA515B"/>
    <w:rsid w:val="00FA52A2"/>
    <w:rsid w:val="00FA754E"/>
    <w:rsid w:val="00FB1883"/>
    <w:rsid w:val="00FB19FB"/>
    <w:rsid w:val="00FB1C4E"/>
    <w:rsid w:val="00FB249D"/>
    <w:rsid w:val="00FB2979"/>
    <w:rsid w:val="00FB2EDE"/>
    <w:rsid w:val="00FB2F76"/>
    <w:rsid w:val="00FB41E3"/>
    <w:rsid w:val="00FB4358"/>
    <w:rsid w:val="00FB4651"/>
    <w:rsid w:val="00FB468D"/>
    <w:rsid w:val="00FB46A2"/>
    <w:rsid w:val="00FB4D43"/>
    <w:rsid w:val="00FB58CE"/>
    <w:rsid w:val="00FB5A8E"/>
    <w:rsid w:val="00FB5CFF"/>
    <w:rsid w:val="00FB752F"/>
    <w:rsid w:val="00FC0484"/>
    <w:rsid w:val="00FC0E9A"/>
    <w:rsid w:val="00FC117B"/>
    <w:rsid w:val="00FC2BF9"/>
    <w:rsid w:val="00FC3F3A"/>
    <w:rsid w:val="00FC4149"/>
    <w:rsid w:val="00FC48A8"/>
    <w:rsid w:val="00FC5C6B"/>
    <w:rsid w:val="00FC64FC"/>
    <w:rsid w:val="00FC6F3B"/>
    <w:rsid w:val="00FC715C"/>
    <w:rsid w:val="00FC77DE"/>
    <w:rsid w:val="00FD02D9"/>
    <w:rsid w:val="00FD0DD7"/>
    <w:rsid w:val="00FD0E7B"/>
    <w:rsid w:val="00FD1E5D"/>
    <w:rsid w:val="00FD1E8D"/>
    <w:rsid w:val="00FD1F1E"/>
    <w:rsid w:val="00FD22D5"/>
    <w:rsid w:val="00FD2466"/>
    <w:rsid w:val="00FD27C8"/>
    <w:rsid w:val="00FD3136"/>
    <w:rsid w:val="00FD3716"/>
    <w:rsid w:val="00FD405A"/>
    <w:rsid w:val="00FD485C"/>
    <w:rsid w:val="00FD48D8"/>
    <w:rsid w:val="00FD58E7"/>
    <w:rsid w:val="00FD5FD4"/>
    <w:rsid w:val="00FD60BC"/>
    <w:rsid w:val="00FD7A99"/>
    <w:rsid w:val="00FD7B2E"/>
    <w:rsid w:val="00FE02CE"/>
    <w:rsid w:val="00FE1CCF"/>
    <w:rsid w:val="00FE20D5"/>
    <w:rsid w:val="00FE25FF"/>
    <w:rsid w:val="00FE2A76"/>
    <w:rsid w:val="00FE2AD1"/>
    <w:rsid w:val="00FE2D46"/>
    <w:rsid w:val="00FE2EF6"/>
    <w:rsid w:val="00FE36D4"/>
    <w:rsid w:val="00FE4826"/>
    <w:rsid w:val="00FE4A54"/>
    <w:rsid w:val="00FE6838"/>
    <w:rsid w:val="00FE68AC"/>
    <w:rsid w:val="00FE72C9"/>
    <w:rsid w:val="00FE7342"/>
    <w:rsid w:val="00FF0EDB"/>
    <w:rsid w:val="00FF16B5"/>
    <w:rsid w:val="00FF17A3"/>
    <w:rsid w:val="00FF201A"/>
    <w:rsid w:val="00FF244B"/>
    <w:rsid w:val="00FF3684"/>
    <w:rsid w:val="00FF3E27"/>
    <w:rsid w:val="00FF3F49"/>
    <w:rsid w:val="00FF4630"/>
    <w:rsid w:val="00FF50C3"/>
    <w:rsid w:val="00FF5461"/>
    <w:rsid w:val="00FF5725"/>
    <w:rsid w:val="00FF5B10"/>
    <w:rsid w:val="00FF5BD7"/>
    <w:rsid w:val="00FF5CDA"/>
    <w:rsid w:val="00FF5DBE"/>
    <w:rsid w:val="00FF6562"/>
    <w:rsid w:val="00FF71B7"/>
    <w:rsid w:val="00FF753B"/>
    <w:rsid w:val="00FF77E3"/>
    <w:rsid w:val="1E1AE7D1"/>
    <w:rsid w:val="22D18042"/>
    <w:rsid w:val="358A2784"/>
    <w:rsid w:val="4A4766E3"/>
    <w:rsid w:val="4A88AF0C"/>
    <w:rsid w:val="4FB86425"/>
    <w:rsid w:val="5D855DA1"/>
    <w:rsid w:val="75EC8C9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0192"/>
  <w15:docId w15:val="{54DF34FE-CFDE-4C5F-B915-3D768C0E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7A"/>
    <w:rPr>
      <w:lang w:eastAsia="en-US"/>
    </w:rPr>
  </w:style>
  <w:style w:type="paragraph" w:styleId="Heading1">
    <w:name w:val="heading 1"/>
    <w:basedOn w:val="Normal"/>
    <w:next w:val="BodyText"/>
    <w:link w:val="Heading1Char"/>
    <w:qFormat/>
    <w:rsid w:val="00A57A7A"/>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D22D5"/>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3755B9"/>
    <w:pPr>
      <w:pBdr>
        <w:bottom w:val="none" w:sz="0" w:space="0" w:color="auto"/>
      </w:pBdr>
      <w:spacing w:before="320" w:after="120" w:line="240" w:lineRule="atLeast"/>
      <w:outlineLvl w:val="2"/>
    </w:pPr>
    <w:rPr>
      <w:color w:val="auto"/>
      <w:sz w:val="23"/>
    </w:rPr>
  </w:style>
  <w:style w:type="paragraph" w:styleId="Heading4">
    <w:name w:val="heading 4"/>
    <w:basedOn w:val="Heading3"/>
    <w:next w:val="Normal"/>
    <w:link w:val="Heading4Char"/>
    <w:qFormat/>
    <w:rsid w:val="00FD22D5"/>
    <w:pPr>
      <w:spacing w:line="320" w:lineRule="exact"/>
      <w:outlineLvl w:val="3"/>
    </w:pPr>
    <w:rPr>
      <w:sz w:val="25"/>
    </w:rPr>
  </w:style>
  <w:style w:type="paragraph" w:styleId="Heading5">
    <w:name w:val="heading 5"/>
    <w:basedOn w:val="Heading4"/>
    <w:next w:val="BodyText"/>
    <w:link w:val="Heading5Char"/>
    <w:qFormat/>
    <w:rsid w:val="00A57A7A"/>
    <w:pPr>
      <w:spacing w:after="60"/>
      <w:outlineLvl w:val="4"/>
    </w:pPr>
    <w:rPr>
      <w:b w:val="0"/>
      <w:i/>
      <w:sz w:val="24"/>
    </w:rPr>
  </w:style>
  <w:style w:type="paragraph" w:styleId="Heading6">
    <w:name w:val="heading 6"/>
    <w:basedOn w:val="Heading1"/>
    <w:next w:val="Normal"/>
    <w:link w:val="Heading6Char"/>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A57A7A"/>
    <w:pPr>
      <w:spacing w:before="120"/>
      <w:ind w:left="425"/>
      <w:jc w:val="both"/>
      <w:outlineLvl w:val="6"/>
    </w:pPr>
    <w:rPr>
      <w:i w:val="0"/>
      <w:sz w:val="23"/>
    </w:rPr>
  </w:style>
  <w:style w:type="paragraph" w:styleId="Heading8">
    <w:name w:val="heading 8"/>
    <w:basedOn w:val="Heading7"/>
    <w:next w:val="Normal"/>
    <w:link w:val="Heading8Char"/>
    <w:qFormat/>
    <w:rsid w:val="00A57A7A"/>
    <w:pPr>
      <w:outlineLvl w:val="7"/>
    </w:pPr>
    <w:rPr>
      <w:i/>
    </w:rPr>
  </w:style>
  <w:style w:type="paragraph" w:styleId="Heading9">
    <w:name w:val="heading 9"/>
    <w:basedOn w:val="Heading8"/>
    <w:next w:val="Normal"/>
    <w:link w:val="Heading9Char"/>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rsid w:val="003755B9"/>
    <w:rPr>
      <w:rFonts w:ascii="Arial Bold" w:hAnsi="Arial Bold"/>
      <w:b/>
      <w:kern w:val="28"/>
      <w:sz w:val="23"/>
      <w:szCs w:val="36"/>
      <w:lang w:eastAsia="en-US"/>
    </w:rPr>
  </w:style>
  <w:style w:type="paragraph" w:styleId="BodyText">
    <w:name w:val="Body Text"/>
    <w:link w:val="BodyTextChar"/>
    <w:autoRedefine/>
    <w:rsid w:val="00360A88"/>
    <w:pPr>
      <w:spacing w:before="160" w:after="100" w:line="240" w:lineRule="atLeast"/>
    </w:pPr>
    <w:rPr>
      <w:rFonts w:ascii="Arial" w:hAnsi="Arial" w:cs="Arial"/>
      <w:sz w:val="23"/>
      <w:szCs w:val="23"/>
      <w:lang w:eastAsia="en-US"/>
    </w:rPr>
  </w:style>
  <w:style w:type="character" w:customStyle="1" w:styleId="BodyTextChar">
    <w:name w:val="Body Text Char"/>
    <w:link w:val="BodyText"/>
    <w:rsid w:val="00360A88"/>
    <w:rPr>
      <w:rFonts w:ascii="Arial" w:hAnsi="Arial" w:cs="Arial"/>
      <w:sz w:val="23"/>
      <w:szCs w:val="23"/>
      <w:lang w:eastAsia="en-US"/>
    </w:rPr>
  </w:style>
  <w:style w:type="paragraph" w:customStyle="1" w:styleId="BodyText-Box">
    <w:name w:val="Body Text - Box"/>
    <w:basedOn w:val="BodyText"/>
    <w:autoRedefine/>
    <w:rsid w:val="00A57A7A"/>
    <w:pPr>
      <w:tabs>
        <w:tab w:val="left" w:pos="567"/>
      </w:tabs>
      <w:spacing w:before="120" w:after="120" w:line="240" w:lineRule="auto"/>
      <w:ind w:right="-143"/>
    </w:pPr>
    <w:rPr>
      <w:sz w:val="21"/>
      <w:szCs w:val="21"/>
      <w:lang w:eastAsia="en-AU"/>
    </w:rPr>
  </w:style>
  <w:style w:type="paragraph" w:customStyle="1" w:styleId="BodyTextBox">
    <w:name w:val="Body Text Box"/>
    <w:basedOn w:val="Normal"/>
    <w:link w:val="BodyTextBoxChar"/>
    <w:autoRedefine/>
    <w:rsid w:val="00A57A7A"/>
    <w:pPr>
      <w:spacing w:before="80" w:after="80"/>
    </w:pPr>
    <w:rPr>
      <w:rFonts w:ascii="Arial" w:hAnsi="Arial" w:cs="Arial"/>
      <w:color w:val="0579B9"/>
      <w:sz w:val="23"/>
      <w:szCs w:val="19"/>
    </w:rPr>
  </w:style>
  <w:style w:type="character" w:customStyle="1" w:styleId="BodyTextBoxChar">
    <w:name w:val="Body Text Box Char"/>
    <w:link w:val="BodyTextBox"/>
    <w:rsid w:val="00A57A7A"/>
    <w:rPr>
      <w:rFonts w:ascii="Arial" w:hAnsi="Arial" w:cs="Arial"/>
      <w:color w:val="0579B9"/>
      <w:sz w:val="23"/>
      <w:szCs w:val="19"/>
      <w:lang w:eastAsia="en-US"/>
    </w:rPr>
  </w:style>
  <w:style w:type="paragraph" w:customStyle="1" w:styleId="ObjectHeading">
    <w:name w:val="Object Heading"/>
    <w:basedOn w:val="Heading3"/>
    <w:next w:val="Normal"/>
    <w:rsid w:val="00A57A7A"/>
    <w:pPr>
      <w:tabs>
        <w:tab w:val="left" w:pos="1418"/>
      </w:tabs>
      <w:ind w:left="1418" w:hanging="1418"/>
    </w:pPr>
    <w:rPr>
      <w:kern w:val="0"/>
    </w:rPr>
  </w:style>
  <w:style w:type="paragraph" w:customStyle="1" w:styleId="BoxHeading">
    <w:name w:val="Box Heading"/>
    <w:basedOn w:val="ObjectHeading"/>
    <w:autoRedefine/>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rsid w:val="00257C24"/>
    <w:pPr>
      <w:numPr>
        <w:numId w:val="52"/>
      </w:numPr>
      <w:spacing w:before="120" w:after="80"/>
      <w:ind w:left="357" w:hanging="357"/>
    </w:pPr>
    <w:rPr>
      <w:szCs w:val="20"/>
    </w:rPr>
  </w:style>
  <w:style w:type="character" w:customStyle="1" w:styleId="Bullet1Char">
    <w:name w:val="Bullet 1 Char"/>
    <w:link w:val="Bullet1"/>
    <w:rsid w:val="00257C24"/>
    <w:rPr>
      <w:rFonts w:ascii="Arial" w:hAnsi="Arial" w:cs="Arial"/>
      <w:sz w:val="23"/>
      <w:lang w:eastAsia="en-US"/>
    </w:rPr>
  </w:style>
  <w:style w:type="paragraph" w:customStyle="1" w:styleId="Bullet1inabox">
    <w:name w:val="Bullet 1 in a box"/>
    <w:basedOn w:val="Bullet1"/>
    <w:autoRedefine/>
    <w:rsid w:val="00A57A7A"/>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rsid w:val="00A57A7A"/>
    <w:pPr>
      <w:ind w:left="425"/>
    </w:pPr>
  </w:style>
  <w:style w:type="paragraph" w:customStyle="1" w:styleId="Bullet2">
    <w:name w:val="Bullet 2"/>
    <w:basedOn w:val="Bullet1"/>
    <w:rsid w:val="0035092E"/>
    <w:pPr>
      <w:numPr>
        <w:numId w:val="5"/>
      </w:numPr>
      <w:tabs>
        <w:tab w:val="left" w:pos="851"/>
      </w:tabs>
      <w:spacing w:before="80" w:after="40"/>
      <w:ind w:left="714" w:hanging="357"/>
    </w:pPr>
  </w:style>
  <w:style w:type="paragraph" w:customStyle="1" w:styleId="Bullet2innumberedlist">
    <w:name w:val="Bullet 2 in numbered list"/>
    <w:basedOn w:val="Bullet2"/>
    <w:rsid w:val="00A57A7A"/>
    <w:pPr>
      <w:numPr>
        <w:numId w:val="0"/>
      </w:numPr>
      <w:tabs>
        <w:tab w:val="num" w:pos="851"/>
      </w:tabs>
      <w:spacing w:after="0"/>
      <w:ind w:left="851" w:hanging="426"/>
    </w:pPr>
  </w:style>
  <w:style w:type="paragraph" w:customStyle="1" w:styleId="Bullet2Paragraph">
    <w:name w:val="Bullet 2 Paragraph"/>
    <w:basedOn w:val="Bullet1Paragraph"/>
    <w:rsid w:val="00A57A7A"/>
    <w:pPr>
      <w:ind w:left="851"/>
    </w:pPr>
  </w:style>
  <w:style w:type="paragraph" w:customStyle="1" w:styleId="Bullet3">
    <w:name w:val="Bullet 3"/>
    <w:basedOn w:val="Bullet2"/>
    <w:rsid w:val="00D461DF"/>
    <w:pPr>
      <w:numPr>
        <w:numId w:val="6"/>
      </w:numPr>
      <w:tabs>
        <w:tab w:val="clear" w:pos="851"/>
      </w:tabs>
      <w:ind w:left="1094" w:hanging="357"/>
    </w:pPr>
  </w:style>
  <w:style w:type="paragraph" w:customStyle="1" w:styleId="Bullet3Paragraph">
    <w:name w:val="Bullet 3 Paragraph"/>
    <w:basedOn w:val="Bullet2Paragraph"/>
    <w:rsid w:val="00A57A7A"/>
    <w:pPr>
      <w:ind w:left="1276"/>
    </w:pPr>
  </w:style>
  <w:style w:type="character" w:customStyle="1" w:styleId="Heading8Char">
    <w:name w:val="Heading 8 Char"/>
    <w:link w:val="Heading8"/>
    <w:rsid w:val="00A57A7A"/>
    <w:rPr>
      <w:rFonts w:ascii="Arial Bold" w:hAnsi="Arial Bold"/>
      <w:i/>
      <w:kern w:val="28"/>
      <w:sz w:val="23"/>
      <w:szCs w:val="36"/>
      <w:lang w:eastAsia="en-US"/>
    </w:rPr>
  </w:style>
  <w:style w:type="paragraph" w:customStyle="1" w:styleId="Bullet4">
    <w:name w:val="Bullet 4"/>
    <w:basedOn w:val="Bullet3"/>
    <w:rsid w:val="00A57A7A"/>
    <w:pPr>
      <w:numPr>
        <w:numId w:val="7"/>
      </w:numPr>
    </w:pPr>
  </w:style>
  <w:style w:type="paragraph" w:customStyle="1" w:styleId="Bullet4Paragraph">
    <w:name w:val="Bullet 4 Paragraph"/>
    <w:basedOn w:val="Bullet3Paragraph"/>
    <w:rsid w:val="00A57A7A"/>
    <w:pPr>
      <w:ind w:left="1701"/>
    </w:pPr>
  </w:style>
  <w:style w:type="paragraph" w:customStyle="1" w:styleId="ChapterHeadingStyle">
    <w:name w:val="Chapter Heading Style"/>
    <w:basedOn w:val="Normal"/>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9X">
    <w:name w:val="Chart 9.X"/>
    <w:basedOn w:val="Normal"/>
    <w:next w:val="Normal"/>
    <w:rsid w:val="006D5570"/>
    <w:pPr>
      <w:keepLines/>
      <w:widowControl w:val="0"/>
      <w:numPr>
        <w:numId w:val="14"/>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A57A7A"/>
    <w:pPr>
      <w:keepNext/>
      <w:widowControl w:val="0"/>
      <w:spacing w:before="240" w:after="120"/>
    </w:pPr>
    <w:rPr>
      <w:rFonts w:ascii="Arial" w:hAnsi="Arial"/>
      <w:b/>
      <w:sz w:val="24"/>
    </w:rPr>
  </w:style>
  <w:style w:type="character" w:styleId="CommentReference">
    <w:name w:val="annotation reference"/>
    <w:uiPriority w:val="99"/>
    <w:unhideWhenUsed/>
    <w:rsid w:val="00A57A7A"/>
    <w:rPr>
      <w:sz w:val="16"/>
      <w:szCs w:val="16"/>
    </w:rPr>
  </w:style>
  <w:style w:type="paragraph" w:styleId="CommentText">
    <w:name w:val="annotation text"/>
    <w:basedOn w:val="Normal"/>
    <w:link w:val="CommentTextChar"/>
    <w:uiPriority w:val="99"/>
    <w:unhideWhenUsed/>
    <w:rsid w:val="00A57A7A"/>
  </w:style>
  <w:style w:type="character" w:customStyle="1" w:styleId="CommentTextChar">
    <w:name w:val="Comment Text Char"/>
    <w:link w:val="CommentText"/>
    <w:uiPriority w:val="99"/>
    <w:rsid w:val="00A57A7A"/>
    <w:rPr>
      <w:lang w:eastAsia="en-US"/>
    </w:rPr>
  </w:style>
  <w:style w:type="paragraph" w:styleId="CommentSubject">
    <w:name w:val="annotation subject"/>
    <w:basedOn w:val="CommentText"/>
    <w:next w:val="CommentText"/>
    <w:link w:val="CommentSubjectChar"/>
    <w:unhideWhenUsed/>
    <w:rsid w:val="00A57A7A"/>
    <w:rPr>
      <w:b/>
      <w:bCs/>
    </w:rPr>
  </w:style>
  <w:style w:type="character" w:customStyle="1" w:styleId="CommentSubjectChar">
    <w:name w:val="Comment Subject Char"/>
    <w:link w:val="CommentSubject"/>
    <w:rsid w:val="00A57A7A"/>
    <w:rPr>
      <w:b/>
      <w:bCs/>
      <w:lang w:eastAsia="en-US"/>
    </w:rPr>
  </w:style>
  <w:style w:type="character" w:styleId="EndnoteReference">
    <w:name w:val="endnote reference"/>
    <w:rsid w:val="00A57A7A"/>
    <w:rPr>
      <w:i/>
      <w:sz w:val="16"/>
      <w:vertAlign w:val="superscript"/>
    </w:rPr>
  </w:style>
  <w:style w:type="paragraph" w:styleId="Footer">
    <w:name w:val="footer"/>
    <w:basedOn w:val="Normal"/>
    <w:link w:val="FooterChar"/>
    <w:uiPriority w:val="99"/>
    <w:rsid w:val="00A57A7A"/>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A57A7A"/>
    <w:rPr>
      <w:rFonts w:ascii="Arial" w:hAnsi="Arial"/>
      <w:sz w:val="18"/>
      <w:lang w:eastAsia="en-US"/>
    </w:rPr>
  </w:style>
  <w:style w:type="character" w:styleId="FootnoteReference">
    <w:name w:val="footnote reference"/>
    <w:rsid w:val="00A57A7A"/>
    <w:rPr>
      <w:vertAlign w:val="superscript"/>
    </w:rPr>
  </w:style>
  <w:style w:type="paragraph" w:styleId="FootnoteText">
    <w:name w:val="footnote text"/>
    <w:basedOn w:val="Normal"/>
    <w:link w:val="FootnoteTextChar"/>
    <w:rsid w:val="00A57A7A"/>
    <w:pPr>
      <w:spacing w:before="80" w:after="80"/>
      <w:ind w:left="709" w:hanging="142"/>
    </w:pPr>
    <w:rPr>
      <w:i/>
      <w:sz w:val="16"/>
    </w:rPr>
  </w:style>
  <w:style w:type="character" w:customStyle="1" w:styleId="FootnoteTextChar">
    <w:name w:val="Footnote Text Char"/>
    <w:link w:val="FootnoteText"/>
    <w:rsid w:val="00A57A7A"/>
    <w:rPr>
      <w:i/>
      <w:sz w:val="16"/>
      <w:lang w:eastAsia="en-US"/>
    </w:rPr>
  </w:style>
  <w:style w:type="paragraph" w:styleId="Header">
    <w:name w:val="header"/>
    <w:basedOn w:val="Normal"/>
    <w:link w:val="HeaderChar"/>
    <w:uiPriority w:val="99"/>
    <w:rsid w:val="00A57A7A"/>
    <w:pPr>
      <w:tabs>
        <w:tab w:val="center" w:pos="4153"/>
        <w:tab w:val="right" w:pos="8306"/>
      </w:tabs>
    </w:pPr>
  </w:style>
  <w:style w:type="character" w:customStyle="1" w:styleId="HeaderChar">
    <w:name w:val="Header Char"/>
    <w:link w:val="Header"/>
    <w:uiPriority w:val="99"/>
    <w:rsid w:val="00A57A7A"/>
    <w:rPr>
      <w:lang w:eastAsia="en-US"/>
    </w:rPr>
  </w:style>
  <w:style w:type="paragraph" w:customStyle="1" w:styleId="HeaderHeading">
    <w:name w:val="Header Heading"/>
    <w:basedOn w:val="Normal"/>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FD22D5"/>
    <w:rPr>
      <w:rFonts w:ascii="Arial Bold" w:hAnsi="Arial Bold"/>
      <w:b/>
      <w:kern w:val="28"/>
      <w:sz w:val="25"/>
      <w:szCs w:val="36"/>
      <w:lang w:eastAsia="en-US"/>
    </w:rPr>
  </w:style>
  <w:style w:type="character" w:customStyle="1" w:styleId="Heading5Char">
    <w:name w:val="Heading 5 Char"/>
    <w:link w:val="Heading5"/>
    <w:rsid w:val="00A57A7A"/>
    <w:rPr>
      <w:rFonts w:ascii="Arial Bold" w:hAnsi="Arial Bold"/>
      <w:i/>
      <w:kern w:val="28"/>
      <w:sz w:val="24"/>
      <w:szCs w:val="36"/>
      <w:lang w:eastAsia="en-US"/>
    </w:rPr>
  </w:style>
  <w:style w:type="character" w:customStyle="1" w:styleId="Heading6Char">
    <w:name w:val="Heading 6 Char"/>
    <w:link w:val="Heading6"/>
    <w:rsid w:val="00A57A7A"/>
    <w:rPr>
      <w:b/>
      <w:i/>
      <w:color w:val="1D3278"/>
      <w:sz w:val="24"/>
      <w:szCs w:val="36"/>
      <w:lang w:eastAsia="en-US"/>
    </w:rPr>
  </w:style>
  <w:style w:type="character" w:customStyle="1" w:styleId="Heading7Char">
    <w:name w:val="Heading 7 Char"/>
    <w:link w:val="Heading7"/>
    <w:rsid w:val="00A57A7A"/>
    <w:rPr>
      <w:rFonts w:ascii="Arial Bold" w:hAnsi="Arial Bold"/>
      <w:kern w:val="28"/>
      <w:sz w:val="23"/>
      <w:szCs w:val="36"/>
      <w:lang w:eastAsia="en-US"/>
    </w:rPr>
  </w:style>
  <w:style w:type="character" w:customStyle="1" w:styleId="Heading9Char">
    <w:name w:val="Heading 9 Char"/>
    <w:link w:val="Heading9"/>
    <w:rsid w:val="00A57A7A"/>
    <w:rPr>
      <w:rFonts w:ascii="Arial Bold" w:hAnsi="Arial Bold"/>
      <w:kern w:val="28"/>
      <w:sz w:val="23"/>
      <w:szCs w:val="36"/>
      <w:lang w:eastAsia="en-US"/>
    </w:rPr>
  </w:style>
  <w:style w:type="character" w:styleId="Hyperlink">
    <w:name w:val="Hyperlink"/>
    <w:uiPriority w:val="99"/>
    <w:rsid w:val="00A57A7A"/>
    <w:rPr>
      <w:color w:val="0563C1"/>
      <w:u w:val="single"/>
    </w:rPr>
  </w:style>
  <w:style w:type="paragraph" w:customStyle="1" w:styleId="ListBullet1">
    <w:name w:val="List Bullet1"/>
    <w:basedOn w:val="Normal"/>
    <w:autoRedefine/>
    <w:rsid w:val="00A57A7A"/>
    <w:pPr>
      <w:numPr>
        <w:numId w:val="8"/>
      </w:numPr>
      <w:spacing w:line="360" w:lineRule="auto"/>
    </w:pPr>
    <w:rPr>
      <w:rFonts w:ascii="Arial" w:hAnsi="Arial"/>
      <w:sz w:val="28"/>
    </w:rPr>
  </w:style>
  <w:style w:type="paragraph" w:styleId="ListParagraph">
    <w:name w:val="List Paragraph"/>
    <w:basedOn w:val="Normal"/>
    <w:uiPriority w:val="1"/>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A57A7A"/>
  </w:style>
  <w:style w:type="character" w:customStyle="1" w:styleId="NoSpacingChar">
    <w:name w:val="No Spacing Char"/>
    <w:link w:val="NoSpacing"/>
    <w:rsid w:val="00A57A7A"/>
    <w:rPr>
      <w:lang w:eastAsia="en-US"/>
    </w:rPr>
  </w:style>
  <w:style w:type="paragraph" w:customStyle="1" w:styleId="Object">
    <w:name w:val="Object"/>
    <w:basedOn w:val="Normal"/>
    <w:next w:val="Normal"/>
    <w:rsid w:val="00A57A7A"/>
    <w:pPr>
      <w:jc w:val="center"/>
    </w:pPr>
  </w:style>
  <w:style w:type="paragraph" w:customStyle="1" w:styleId="ObjectFootnote">
    <w:name w:val="Object Footnote"/>
    <w:basedOn w:val="Object"/>
    <w:next w:val="Normal"/>
    <w:rsid w:val="00A57A7A"/>
    <w:pPr>
      <w:spacing w:after="60"/>
    </w:pPr>
    <w:rPr>
      <w:i/>
      <w:sz w:val="14"/>
    </w:rPr>
  </w:style>
  <w:style w:type="paragraph" w:customStyle="1" w:styleId="ObjectFootnotelettered">
    <w:name w:val="Object Footnote lettered"/>
    <w:basedOn w:val="ObjectFootnote"/>
    <w:rsid w:val="00A57A7A"/>
    <w:pPr>
      <w:tabs>
        <w:tab w:val="left" w:pos="709"/>
      </w:tabs>
      <w:ind w:left="426"/>
      <w:jc w:val="left"/>
    </w:pPr>
  </w:style>
  <w:style w:type="paragraph" w:customStyle="1" w:styleId="ObjectFootnoteleft">
    <w:name w:val="Object Footnote left"/>
    <w:basedOn w:val="ObjectFootnotelettered"/>
    <w:rsid w:val="00A57A7A"/>
    <w:pPr>
      <w:ind w:left="709" w:hanging="283"/>
    </w:pPr>
  </w:style>
  <w:style w:type="character" w:styleId="PageNumber">
    <w:name w:val="page number"/>
    <w:rsid w:val="00A57A7A"/>
  </w:style>
  <w:style w:type="paragraph" w:styleId="Quote">
    <w:name w:val="Quote"/>
    <w:basedOn w:val="Normal"/>
    <w:next w:val="Normal"/>
    <w:link w:val="QuoteChar"/>
    <w:uiPriority w:val="29"/>
    <w:qFormat/>
    <w:rsid w:val="00A57A7A"/>
    <w:pPr>
      <w:spacing w:before="200" w:after="160"/>
      <w:ind w:left="864" w:right="864"/>
      <w:jc w:val="center"/>
    </w:pPr>
    <w:rPr>
      <w:i/>
      <w:iCs/>
      <w:color w:val="404040"/>
    </w:rPr>
  </w:style>
  <w:style w:type="character" w:customStyle="1" w:styleId="QuoteChar">
    <w:name w:val="Quote Char"/>
    <w:link w:val="Quote"/>
    <w:uiPriority w:val="29"/>
    <w:rsid w:val="00A57A7A"/>
    <w:rPr>
      <w:i/>
      <w:iCs/>
      <w:color w:val="404040"/>
      <w:lang w:eastAsia="en-US"/>
    </w:rPr>
  </w:style>
  <w:style w:type="paragraph" w:customStyle="1" w:styleId="Style211HeadingBold">
    <w:name w:val="Style 2.1.1 Heading + Bold"/>
    <w:basedOn w:val="Normal"/>
    <w:rsid w:val="00A57A7A"/>
    <w:rPr>
      <w:b/>
      <w:bCs/>
      <w:i/>
      <w:iCs/>
    </w:rPr>
  </w:style>
  <w:style w:type="paragraph" w:customStyle="1" w:styleId="StyleBoxHeadingLeft0Firstline0">
    <w:name w:val="Style Box Heading + Left:  0&quot; First line:  0&quot;"/>
    <w:basedOn w:val="BoxHeading"/>
    <w:autoRedefine/>
    <w:rsid w:val="00A57A7A"/>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rsid w:val="00D954D0"/>
    <w:pPr>
      <w:widowControl w:val="0"/>
      <w:numPr>
        <w:numId w:val="12"/>
      </w:numPr>
      <w:tabs>
        <w:tab w:val="left" w:pos="1304"/>
      </w:tabs>
      <w:spacing w:before="360" w:after="120"/>
      <w:ind w:left="357" w:hanging="357"/>
    </w:pPr>
    <w:rPr>
      <w:rFonts w:ascii="Arial" w:hAnsi="Arial"/>
      <w:bCs/>
      <w:i/>
      <w:color w:val="4F4F4F"/>
      <w:kern w:val="28"/>
      <w:sz w:val="22"/>
      <w:szCs w:val="22"/>
    </w:rPr>
  </w:style>
  <w:style w:type="paragraph" w:customStyle="1" w:styleId="TableFootnote">
    <w:name w:val="Table Footnote"/>
    <w:basedOn w:val="Normal"/>
    <w:rsid w:val="00A57A7A"/>
    <w:pPr>
      <w:spacing w:before="60" w:after="60"/>
      <w:ind w:left="284"/>
    </w:pPr>
    <w:rPr>
      <w:rFonts w:ascii="Arial" w:hAnsi="Arial"/>
      <w:i/>
      <w:sz w:val="14"/>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A57A7A"/>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Normal"/>
    <w:next w:val="Normal"/>
    <w:rsid w:val="005C0B66"/>
    <w:pPr>
      <w:widowControl w:val="0"/>
      <w:tabs>
        <w:tab w:val="left" w:pos="1304"/>
      </w:tabs>
      <w:spacing w:before="360" w:after="120"/>
      <w:ind w:left="360" w:hanging="360"/>
    </w:pPr>
    <w:rPr>
      <w:rFonts w:ascii="Arial" w:hAnsi="Arial"/>
      <w:bCs/>
      <w:i/>
      <w:color w:val="4F4F4F"/>
      <w:kern w:val="28"/>
      <w:sz w:val="22"/>
      <w:szCs w:val="22"/>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FD22D5"/>
    <w:rPr>
      <w:rFonts w:ascii="Arial Bold" w:hAnsi="Arial Bold"/>
      <w:b/>
      <w:color w:val="00ABE6"/>
      <w:kern w:val="28"/>
      <w:sz w:val="28"/>
      <w:szCs w:val="36"/>
      <w:lang w:eastAsia="en-US"/>
    </w:rPr>
  </w:style>
  <w:style w:type="character" w:customStyle="1" w:styleId="Heading1Char">
    <w:name w:val="Heading 1 Char"/>
    <w:link w:val="Heading1"/>
    <w:rsid w:val="00A57A7A"/>
    <w:rPr>
      <w:rFonts w:ascii="Arial" w:hAnsi="Arial"/>
      <w:caps/>
      <w:color w:val="1D3278"/>
      <w:kern w:val="28"/>
      <w:sz w:val="40"/>
      <w:szCs w:val="36"/>
      <w:lang w:eastAsia="en-US"/>
    </w:rPr>
  </w:style>
  <w:style w:type="paragraph" w:customStyle="1" w:styleId="StyleTable9XLeft0cmFirstline0cm">
    <w:name w:val="Style Table 9.X + Left:  0 cm First line:  0 cm"/>
    <w:basedOn w:val="Table9X"/>
    <w:rsid w:val="00D26D7E"/>
    <w:pPr>
      <w:numPr>
        <w:numId w:val="11"/>
      </w:numPr>
      <w:tabs>
        <w:tab w:val="left" w:pos="1134"/>
      </w:tabs>
      <w:ind w:left="1134" w:hanging="1134"/>
    </w:pPr>
    <w:rPr>
      <w:bCs w:val="0"/>
      <w:iCs/>
      <w:szCs w:val="20"/>
    </w:rPr>
  </w:style>
  <w:style w:type="paragraph" w:customStyle="1" w:styleId="StyleChart9XLeft0cmHanging063cm">
    <w:name w:val="Style Chart 9.X + Left:  0 cm Hanging:  0.63 cm"/>
    <w:basedOn w:val="Chart9X"/>
    <w:rsid w:val="00D954D0"/>
    <w:pPr>
      <w:numPr>
        <w:numId w:val="13"/>
      </w:numPr>
    </w:pPr>
    <w:rPr>
      <w:bCs w:val="0"/>
      <w:iCs/>
      <w:szCs w:val="20"/>
    </w:rPr>
  </w:style>
  <w:style w:type="paragraph" w:customStyle="1" w:styleId="StyleChart9XLeft0cmFirstline0cm">
    <w:name w:val="Style Chart 9.X + Left:  0 cm First line:  0 cm"/>
    <w:basedOn w:val="Chart9X"/>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rsid w:val="00027FAD"/>
    <w:pPr>
      <w:ind w:firstLineChars="100" w:firstLine="181"/>
    </w:pPr>
    <w:rPr>
      <w:rFonts w:ascii="Arial Bold" w:hAnsi="Arial Bold"/>
      <w:b/>
      <w:bCs/>
      <w:color w:val="00ABE6"/>
      <w:sz w:val="18"/>
    </w:rPr>
  </w:style>
  <w:style w:type="paragraph" w:customStyle="1" w:styleId="StyleArial9ptBoldCustomColorRGB37169225Right">
    <w:name w:val="Style Arial 9 pt Bold Custom Color(RGB(37169225)) Right"/>
    <w:basedOn w:val="Normal"/>
    <w:rsid w:val="00027FAD"/>
    <w:pPr>
      <w:jc w:val="right"/>
    </w:pPr>
    <w:rPr>
      <w:rFonts w:ascii="Arial Bold" w:hAnsi="Arial Bold"/>
      <w:b/>
      <w:bCs/>
      <w:color w:val="00ABE6"/>
      <w:sz w:val="18"/>
    </w:rPr>
  </w:style>
  <w:style w:type="character" w:customStyle="1" w:styleId="StyleArial9ptBoldCustomColorRGB37169225">
    <w:name w:val="Style Arial 9 pt Bold Custom Color(RGB(37169225))"/>
    <w:basedOn w:val="DefaultParagraphFont"/>
    <w:rsid w:val="00027FAD"/>
    <w:rPr>
      <w:rFonts w:ascii="Arial Bold" w:hAnsi="Arial Bold"/>
      <w:b/>
      <w:bCs/>
      <w:color w:val="00ABE6"/>
      <w:sz w:val="18"/>
    </w:rPr>
  </w:style>
  <w:style w:type="paragraph" w:customStyle="1" w:styleId="Table6x">
    <w:name w:val="Table 6.x"/>
    <w:basedOn w:val="Normal"/>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rsid w:val="003E7D44"/>
    <w:rPr>
      <w:rFonts w:ascii="Arial" w:hAnsi="Arial"/>
      <w:b/>
      <w:bCs/>
      <w:color w:val="00ABE6"/>
      <w:sz w:val="18"/>
    </w:rPr>
  </w:style>
  <w:style w:type="paragraph" w:styleId="TOCHeading">
    <w:name w:val="TOC Heading"/>
    <w:basedOn w:val="Heading1"/>
    <w:next w:val="Normal"/>
    <w:uiPriority w:val="39"/>
    <w:unhideWhenUsed/>
    <w:qFormat/>
    <w:rsid w:val="006D5570"/>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6D5570"/>
    <w:pPr>
      <w:spacing w:after="100"/>
    </w:pPr>
  </w:style>
  <w:style w:type="paragraph" w:styleId="TOC2">
    <w:name w:val="toc 2"/>
    <w:basedOn w:val="Normal"/>
    <w:next w:val="Normal"/>
    <w:autoRedefine/>
    <w:uiPriority w:val="39"/>
    <w:unhideWhenUsed/>
    <w:rsid w:val="006D5570"/>
    <w:pPr>
      <w:spacing w:after="100"/>
      <w:ind w:left="200"/>
    </w:pPr>
  </w:style>
  <w:style w:type="paragraph" w:styleId="TOC3">
    <w:name w:val="toc 3"/>
    <w:basedOn w:val="Normal"/>
    <w:next w:val="Normal"/>
    <w:autoRedefine/>
    <w:uiPriority w:val="39"/>
    <w:unhideWhenUsed/>
    <w:rsid w:val="006D5570"/>
    <w:pPr>
      <w:spacing w:after="100"/>
      <w:ind w:left="400"/>
    </w:p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qFormat/>
    <w:rsid w:val="00006B69"/>
    <w:rPr>
      <w:b/>
      <w:bCs/>
    </w:rPr>
  </w:style>
  <w:style w:type="paragraph" w:customStyle="1" w:styleId="51Heading2">
    <w:name w:val="5.1 Heading 2"/>
    <w:basedOn w:val="Normal"/>
    <w:qFormat/>
    <w:rsid w:val="00D52673"/>
    <w:pPr>
      <w:numPr>
        <w:numId w:val="45"/>
      </w:numPr>
      <w:pBdr>
        <w:bottom w:val="single" w:sz="4" w:space="4" w:color="00ABE6"/>
      </w:pBdr>
      <w:spacing w:before="240" w:after="100"/>
      <w:ind w:left="357" w:hanging="357"/>
    </w:pPr>
    <w:rPr>
      <w:rFonts w:ascii="Arial" w:hAnsi="Arial"/>
      <w:b/>
      <w:color w:val="00ABE6"/>
      <w:sz w:val="28"/>
    </w:rPr>
  </w:style>
  <w:style w:type="character" w:styleId="UnresolvedMention">
    <w:name w:val="Unresolved Mention"/>
    <w:basedOn w:val="DefaultParagraphFont"/>
    <w:uiPriority w:val="99"/>
    <w:unhideWhenUsed/>
    <w:rsid w:val="00733C98"/>
    <w:rPr>
      <w:color w:val="605E5C"/>
      <w:shd w:val="clear" w:color="auto" w:fill="E1DFDD"/>
    </w:rPr>
  </w:style>
  <w:style w:type="character" w:styleId="Mention">
    <w:name w:val="Mention"/>
    <w:basedOn w:val="DefaultParagraphFont"/>
    <w:uiPriority w:val="99"/>
    <w:unhideWhenUsed/>
    <w:rsid w:val="00733C98"/>
    <w:rPr>
      <w:color w:val="2B579A"/>
      <w:shd w:val="clear" w:color="auto" w:fill="E1DFDD"/>
    </w:rPr>
  </w:style>
  <w:style w:type="paragraph" w:customStyle="1" w:styleId="msonormal0">
    <w:name w:val="msonormal"/>
    <w:basedOn w:val="Normal"/>
    <w:rsid w:val="00C63CAB"/>
    <w:pPr>
      <w:spacing w:before="100" w:beforeAutospacing="1" w:after="100" w:afterAutospacing="1"/>
    </w:pPr>
    <w:rPr>
      <w:sz w:val="24"/>
      <w:szCs w:val="24"/>
      <w:lang w:eastAsia="en-AU"/>
    </w:rPr>
  </w:style>
  <w:style w:type="character" w:customStyle="1" w:styleId="normaltextrun">
    <w:name w:val="normaltextrun"/>
    <w:basedOn w:val="DefaultParagraphFont"/>
    <w:rsid w:val="00195707"/>
  </w:style>
  <w:style w:type="character" w:customStyle="1" w:styleId="eop">
    <w:name w:val="eop"/>
    <w:basedOn w:val="DefaultParagraphFont"/>
    <w:rsid w:val="0019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55721777">
      <w:bodyDiv w:val="1"/>
      <w:marLeft w:val="0"/>
      <w:marRight w:val="0"/>
      <w:marTop w:val="0"/>
      <w:marBottom w:val="0"/>
      <w:divBdr>
        <w:top w:val="none" w:sz="0" w:space="0" w:color="auto"/>
        <w:left w:val="none" w:sz="0" w:space="0" w:color="auto"/>
        <w:bottom w:val="none" w:sz="0" w:space="0" w:color="auto"/>
        <w:right w:val="none" w:sz="0" w:space="0" w:color="auto"/>
      </w:divBdr>
    </w:div>
    <w:div w:id="363482971">
      <w:bodyDiv w:val="1"/>
      <w:marLeft w:val="0"/>
      <w:marRight w:val="0"/>
      <w:marTop w:val="0"/>
      <w:marBottom w:val="0"/>
      <w:divBdr>
        <w:top w:val="none" w:sz="0" w:space="0" w:color="auto"/>
        <w:left w:val="none" w:sz="0" w:space="0" w:color="auto"/>
        <w:bottom w:val="none" w:sz="0" w:space="0" w:color="auto"/>
        <w:right w:val="none" w:sz="0" w:space="0" w:color="auto"/>
      </w:divBdr>
    </w:div>
    <w:div w:id="3681862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67138">
      <w:bodyDiv w:val="1"/>
      <w:marLeft w:val="0"/>
      <w:marRight w:val="0"/>
      <w:marTop w:val="0"/>
      <w:marBottom w:val="0"/>
      <w:divBdr>
        <w:top w:val="none" w:sz="0" w:space="0" w:color="auto"/>
        <w:left w:val="none" w:sz="0" w:space="0" w:color="auto"/>
        <w:bottom w:val="none" w:sz="0" w:space="0" w:color="auto"/>
        <w:right w:val="none" w:sz="0" w:space="0" w:color="auto"/>
      </w:divBdr>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08287543">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60189276">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163737537">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37805111">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pdf/asmade/sl-2023-63" TargetMode="Externa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eader" Target="header18.xml"/><Relationship Id="rId21" Type="http://schemas.openxmlformats.org/officeDocument/2006/relationships/footer" Target="footer3.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3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5.xml"/><Relationship Id="rId37" Type="http://schemas.openxmlformats.org/officeDocument/2006/relationships/header" Target="header16.xml"/><Relationship Id="rId40" Type="http://schemas.openxmlformats.org/officeDocument/2006/relationships/footer" Target="footer7.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pdf/asmade/sl-2023-63"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footer" Target="footer9.xml"/><Relationship Id="rId56"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yperlink" Target="https://legislation.nsw.gov.au/view/pdf/asmade/sl-2023-63"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3.xml"/><Relationship Id="rId20" Type="http://schemas.openxmlformats.org/officeDocument/2006/relationships/header" Target="header3.xml"/><Relationship Id="rId41" Type="http://schemas.openxmlformats.org/officeDocument/2006/relationships/header" Target="header19.xm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egislation.nsw.gov.au/view/pdf/asmade/sl-2023-63" TargetMode="External"/><Relationship Id="rId23" Type="http://schemas.openxmlformats.org/officeDocument/2006/relationships/header" Target="header5.xml"/><Relationship Id="rId28" Type="http://schemas.openxmlformats.org/officeDocument/2006/relationships/footer" Target="footer4.xml"/><Relationship Id="rId36" Type="http://schemas.openxmlformats.org/officeDocument/2006/relationships/footer" Target="footer6.xml"/><Relationship Id="rId49" Type="http://schemas.openxmlformats.org/officeDocument/2006/relationships/header" Target="header25.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eader" Target="header12.xml"/><Relationship Id="rId44" Type="http://schemas.openxmlformats.org/officeDocument/2006/relationships/footer" Target="footer8.xml"/><Relationship Id="rId5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Props1.xml><?xml version="1.0" encoding="utf-8"?>
<ds:datastoreItem xmlns:ds="http://schemas.openxmlformats.org/officeDocument/2006/customXml" ds:itemID="{13F2A297-501D-4EE1-BC4B-C0D05BCADDE6}"/>
</file>

<file path=customXml/itemProps2.xml><?xml version="1.0" encoding="utf-8"?>
<ds:datastoreItem xmlns:ds="http://schemas.openxmlformats.org/officeDocument/2006/customXml" ds:itemID="{B6395FFA-6FDC-4EF9-A66C-74FC0F9AAB22}">
  <ds:schemaRefs>
    <ds:schemaRef ds:uri="http://schemas.openxmlformats.org/officeDocument/2006/bibliography"/>
  </ds:schemaRefs>
</ds:datastoreItem>
</file>

<file path=customXml/itemProps3.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E5AE845C-326A-4A49-9B41-32BAAE186987}">
  <ds:schemaRefs>
    <ds:schemaRef ds:uri="http://schemas.microsoft.com/office/2006/metadata/properties"/>
    <ds:schemaRef ds:uri="http://schemas.microsoft.com/office/infopath/2007/PartnerControls"/>
    <ds:schemaRef ds:uri="9f0ac7ce-5f57-4ea0-9af7-01d4f3f1ccae"/>
    <ds:schemaRef ds:uri="2987dd7b-ad3b-4fa3-93b7-f1b6a40c259c"/>
    <ds:schemaRef ds:uri="be10ce44-c66e-469b-8f9a-44f6cf8d73cc"/>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31</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2020-21 Budget - Budget Paper No. 4 - Agency Financial Statements - 05 Premier and Cabinet cluster</vt:lpstr>
    </vt:vector>
  </TitlesOfParts>
  <Company>NSW Treasury</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 Budget Paper No. 2 - Agency Financial Statements - 08 Jobs and Tourism</dc:title>
  <dc:subject/>
  <dc:creator>The Treasury</dc:creator>
  <cp:keywords>The Treasury</cp:keywords>
  <dc:description/>
  <cp:lastModifiedBy>Francess Lavorato</cp:lastModifiedBy>
  <cp:revision>165</cp:revision>
  <cp:lastPrinted>2022-06-12T07:44:00Z</cp:lastPrinted>
  <dcterms:created xsi:type="dcterms:W3CDTF">2022-06-12T05:30:00Z</dcterms:created>
  <dcterms:modified xsi:type="dcterms:W3CDTF">2023-09-16T07:41:00Z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ies>
</file>