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68E7" w14:textId="5DE1924F" w:rsidR="00EF329B" w:rsidRDefault="00EF329B" w:rsidP="00DC2910">
      <w:pPr>
        <w:pStyle w:val="Heading1"/>
        <w:numPr>
          <w:ilvl w:val="0"/>
          <w:numId w:val="33"/>
        </w:numPr>
        <w:ind w:left="851" w:hanging="851"/>
      </w:pPr>
      <w:r w:rsidRPr="00304D7E">
        <w:t>REVENUE</w:t>
      </w:r>
      <w:r>
        <w:t xml:space="preserve"> </w:t>
      </w:r>
    </w:p>
    <w:tbl>
      <w:tblPr>
        <w:tblStyle w:val="Focusbox"/>
        <w:tblW w:w="0" w:type="auto"/>
        <w:tblLook w:val="04A0" w:firstRow="1" w:lastRow="0" w:firstColumn="1" w:lastColumn="0" w:noHBand="0" w:noVBand="1"/>
        <w:tblCaption w:val="4. Revenue - Focus box"/>
        <w:tblDescription w:val="4. Revenue - Focus box"/>
      </w:tblPr>
      <w:tblGrid>
        <w:gridCol w:w="9629"/>
      </w:tblGrid>
      <w:tr w:rsidR="00876036" w14:paraId="32E8B856" w14:textId="77777777" w:rsidTr="42DF3B97">
        <w:trPr>
          <w:trHeight w:val="781"/>
        </w:trPr>
        <w:tc>
          <w:tcPr>
            <w:tcW w:w="9629" w:type="dxa"/>
          </w:tcPr>
          <w:p w14:paraId="065D6E66" w14:textId="77777777" w:rsidR="0013509B" w:rsidRPr="00795965" w:rsidRDefault="0013509B" w:rsidP="00830E69">
            <w:pPr>
              <w:pStyle w:val="Bullet1"/>
            </w:pPr>
            <w:r w:rsidRPr="00795965">
              <w:t xml:space="preserve">New South Wales will receive a lower share of the national GST pool than expected at </w:t>
            </w:r>
            <w:r>
              <w:t xml:space="preserve">the </w:t>
            </w:r>
            <w:r w:rsidRPr="00795965">
              <w:t xml:space="preserve">2023-24 Half-Yearly Review. </w:t>
            </w:r>
            <w:r>
              <w:t xml:space="preserve">As a result of </w:t>
            </w:r>
            <w:r w:rsidRPr="00795965">
              <w:t xml:space="preserve">the Commonwealth Grants Commission’s 2024 Update, </w:t>
            </w:r>
            <w:r>
              <w:t xml:space="preserve">the forecast for </w:t>
            </w:r>
            <w:r w:rsidRPr="00795965">
              <w:t>N</w:t>
            </w:r>
            <w:r>
              <w:t>SW</w:t>
            </w:r>
            <w:r w:rsidRPr="00795965">
              <w:t xml:space="preserve"> GST payments </w:t>
            </w:r>
            <w:r>
              <w:t>was revised down by $</w:t>
            </w:r>
            <w:r w:rsidRPr="00593F22">
              <w:t>11.9</w:t>
            </w:r>
            <w:r>
              <w:t xml:space="preserve"> billion over the four years to 2027-28.</w:t>
            </w:r>
            <w:r w:rsidRPr="00795965">
              <w:t xml:space="preserve"> </w:t>
            </w:r>
          </w:p>
          <w:p w14:paraId="4960E185" w14:textId="74DBFE70" w:rsidR="0013509B" w:rsidRPr="00795965" w:rsidRDefault="54461C6F" w:rsidP="00830E69">
            <w:pPr>
              <w:pStyle w:val="Bullet1"/>
            </w:pPr>
            <w:r>
              <w:t xml:space="preserve">Despite high interest rates, the property market remains resilient, with </w:t>
            </w:r>
            <w:r w:rsidR="0013509B">
              <w:br/>
            </w:r>
            <w:r>
              <w:t>higher-than-anticipated growth in both dwelling prices and transaction volumes contributing to an upgrade to forecast transfer duty revenue. Flow on impacts to unimproved land values see similar upgrades to land tax.</w:t>
            </w:r>
          </w:p>
          <w:p w14:paraId="722F2CC5" w14:textId="34A27718" w:rsidR="00876036" w:rsidRPr="00876036" w:rsidRDefault="7B156468" w:rsidP="00830E69">
            <w:pPr>
              <w:pStyle w:val="Bullet1"/>
            </w:pPr>
            <w:r w:rsidRPr="540F8FA0">
              <w:t xml:space="preserve">Estimated revenue has been revised </w:t>
            </w:r>
            <w:r w:rsidR="55969565" w:rsidRPr="00795965">
              <w:t>up</w:t>
            </w:r>
            <w:r w:rsidRPr="540F8FA0">
              <w:t xml:space="preserve"> by $</w:t>
            </w:r>
            <w:r w:rsidR="7B93B09D" w:rsidRPr="00593F22">
              <w:t>10</w:t>
            </w:r>
            <w:r w:rsidR="56AB2574" w:rsidRPr="00593F22">
              <w:t>.7</w:t>
            </w:r>
            <w:r w:rsidR="56AB2574" w:rsidRPr="540F8FA0">
              <w:t xml:space="preserve"> </w:t>
            </w:r>
            <w:r w:rsidRPr="540F8FA0">
              <w:t>billion over the four years to 2027</w:t>
            </w:r>
            <w:r w:rsidR="00133532">
              <w:noBreakHyphen/>
            </w:r>
            <w:r w:rsidRPr="540F8FA0">
              <w:t xml:space="preserve">28 since the 2023-24 Half-Yearly Review. This </w:t>
            </w:r>
            <w:r w:rsidR="55969565" w:rsidRPr="00EF533A">
              <w:t>upward</w:t>
            </w:r>
            <w:r w:rsidRPr="540F8FA0">
              <w:t xml:space="preserve"> revision includes a net $</w:t>
            </w:r>
            <w:r w:rsidR="6C365E2C">
              <w:t>2.</w:t>
            </w:r>
            <w:r w:rsidR="6C365E2C" w:rsidRPr="00593F22">
              <w:t>4</w:t>
            </w:r>
            <w:r w:rsidR="3070B118" w:rsidRPr="540F8FA0">
              <w:t xml:space="preserve"> </w:t>
            </w:r>
            <w:r w:rsidRPr="540F8FA0">
              <w:t xml:space="preserve">billion </w:t>
            </w:r>
            <w:r w:rsidR="75344C0B">
              <w:t xml:space="preserve">in revenue </w:t>
            </w:r>
            <w:r w:rsidR="75344C0B" w:rsidRPr="00593F22">
              <w:t>measures</w:t>
            </w:r>
            <w:r w:rsidRPr="00593F22">
              <w:t>.</w:t>
            </w:r>
            <w:r w:rsidRPr="540F8FA0">
              <w:t xml:space="preserve"> The key drivers of the revisions to estimated revenue are </w:t>
            </w:r>
            <w:r w:rsidR="5C3E8F80" w:rsidRPr="003E3FB0">
              <w:t xml:space="preserve">increased </w:t>
            </w:r>
            <w:r w:rsidR="23C8DA3F" w:rsidRPr="003E3FB0">
              <w:t>taxation revenue from transfer duty and land tax, off the back of a strong property market</w:t>
            </w:r>
            <w:r w:rsidRPr="540F8FA0">
              <w:t xml:space="preserve">.  </w:t>
            </w:r>
          </w:p>
          <w:p w14:paraId="712372DF" w14:textId="28B068E8" w:rsidR="00FA6708" w:rsidRDefault="00FA6708" w:rsidP="00830E69">
            <w:pPr>
              <w:pStyle w:val="Bullet1"/>
            </w:pPr>
            <w:r w:rsidRPr="006E0613">
              <w:t xml:space="preserve">From the 2025 land tax year, </w:t>
            </w:r>
            <w:r w:rsidR="00A805B8">
              <w:t xml:space="preserve">administrative indexation arrangements will be aligned with most other jurisdictions </w:t>
            </w:r>
            <w:r w:rsidR="002C56EE">
              <w:t xml:space="preserve">by fixing </w:t>
            </w:r>
            <w:r w:rsidRPr="006E0613">
              <w:t>the land tax threshold</w:t>
            </w:r>
            <w:r w:rsidR="002C56EE">
              <w:t>s</w:t>
            </w:r>
            <w:r w:rsidRPr="006E0613">
              <w:t xml:space="preserve"> at their 2024 land tax year values. </w:t>
            </w:r>
          </w:p>
          <w:p w14:paraId="73F67174" w14:textId="7640157E" w:rsidR="006C7677" w:rsidRPr="006E0613" w:rsidRDefault="000A2D9D" w:rsidP="00830E69">
            <w:pPr>
              <w:pStyle w:val="Bullet1"/>
            </w:pPr>
            <w:r>
              <w:t>The NSW Government will work with private health insurers to ensure that correct room rates are being paid to public hospitals</w:t>
            </w:r>
            <w:r w:rsidR="00146605" w:rsidRPr="00796CD4">
              <w:t>.</w:t>
            </w:r>
          </w:p>
          <w:p w14:paraId="6C068181" w14:textId="40EFA21E" w:rsidR="0095195E" w:rsidRDefault="0095195E" w:rsidP="00830E69">
            <w:pPr>
              <w:pStyle w:val="Bullet1"/>
            </w:pPr>
            <w:r>
              <w:t xml:space="preserve">The Government will increase the </w:t>
            </w:r>
            <w:r w:rsidRPr="0046053B">
              <w:t xml:space="preserve">foreign </w:t>
            </w:r>
            <w:r w:rsidR="003B5452">
              <w:t>owner</w:t>
            </w:r>
            <w:r w:rsidR="003B5452" w:rsidRPr="0046053B">
              <w:t xml:space="preserve"> </w:t>
            </w:r>
            <w:r w:rsidRPr="0046053B">
              <w:t>land tax surcharg</w:t>
            </w:r>
            <w:r>
              <w:t>e</w:t>
            </w:r>
            <w:r w:rsidRPr="0046053B">
              <w:t xml:space="preserve"> </w:t>
            </w:r>
            <w:r>
              <w:t xml:space="preserve">from </w:t>
            </w:r>
            <w:r w:rsidRPr="0046053B">
              <w:t>4</w:t>
            </w:r>
            <w:r w:rsidR="004B6672">
              <w:t> </w:t>
            </w:r>
            <w:r w:rsidRPr="0046053B">
              <w:t>per</w:t>
            </w:r>
            <w:r w:rsidR="004B6672">
              <w:t> </w:t>
            </w:r>
            <w:r w:rsidRPr="0046053B">
              <w:t>cent to 5 per cent</w:t>
            </w:r>
            <w:r>
              <w:t xml:space="preserve"> from</w:t>
            </w:r>
            <w:r w:rsidRPr="0046053B">
              <w:t xml:space="preserve"> </w:t>
            </w:r>
            <w:r>
              <w:t xml:space="preserve">the </w:t>
            </w:r>
            <w:r w:rsidRPr="0046053B">
              <w:t>2025</w:t>
            </w:r>
            <w:r>
              <w:t xml:space="preserve"> land tax year onwards</w:t>
            </w:r>
            <w:r w:rsidRPr="0046053B">
              <w:t xml:space="preserve">. </w:t>
            </w:r>
            <w:r>
              <w:t>Commencing</w:t>
            </w:r>
            <w:r w:rsidRPr="0046053B">
              <w:t xml:space="preserve"> 1</w:t>
            </w:r>
            <w:r w:rsidR="004B6672">
              <w:t> </w:t>
            </w:r>
            <w:r w:rsidRPr="0046053B">
              <w:t>January</w:t>
            </w:r>
            <w:r w:rsidR="004B6672">
              <w:t> </w:t>
            </w:r>
            <w:r w:rsidRPr="0046053B">
              <w:t>2025,</w:t>
            </w:r>
            <w:r>
              <w:t xml:space="preserve"> t</w:t>
            </w:r>
            <w:r w:rsidRPr="0046053B">
              <w:t xml:space="preserve">he foreign </w:t>
            </w:r>
            <w:r w:rsidR="003B5452">
              <w:t>purchaser</w:t>
            </w:r>
            <w:r w:rsidR="003B5452" w:rsidRPr="0046053B">
              <w:t xml:space="preserve"> </w:t>
            </w:r>
            <w:r w:rsidRPr="0046053B">
              <w:t>duty surcharge will also increase from 8</w:t>
            </w:r>
            <w:r w:rsidR="004B6672">
              <w:t> </w:t>
            </w:r>
            <w:r w:rsidRPr="0046053B">
              <w:t>per</w:t>
            </w:r>
            <w:r w:rsidR="00841B38" w:rsidRPr="00E75C68">
              <w:t> </w:t>
            </w:r>
            <w:r w:rsidRPr="0046053B">
              <w:t xml:space="preserve">cent to 9 per cent. </w:t>
            </w:r>
          </w:p>
          <w:p w14:paraId="742E6514" w14:textId="4685E282" w:rsidR="00876036" w:rsidRDefault="00B55DDE" w:rsidP="00830E69">
            <w:pPr>
              <w:pStyle w:val="Bullet1"/>
            </w:pPr>
            <w:r w:rsidRPr="00B55DDE">
              <w:t>The Bulk-Billing Support Initiative provides payroll tax relief to certain medical centres, expected to reduce payroll tax revenue by $</w:t>
            </w:r>
            <w:r w:rsidRPr="00593F22">
              <w:t>180.</w:t>
            </w:r>
            <w:r w:rsidR="00550119">
              <w:t>8</w:t>
            </w:r>
            <w:r w:rsidR="00550119" w:rsidRPr="00B55DDE">
              <w:t xml:space="preserve"> </w:t>
            </w:r>
            <w:r w:rsidRPr="00B55DDE">
              <w:t>million over the four years to 2027-28.</w:t>
            </w:r>
          </w:p>
        </w:tc>
      </w:tr>
    </w:tbl>
    <w:p w14:paraId="00398A75" w14:textId="1649242F" w:rsidR="006E2DEB" w:rsidRDefault="006E2DEB" w:rsidP="006E2DEB">
      <w:pPr>
        <w:rPr>
          <w:rFonts w:ascii="Public Sans SemiBold" w:eastAsia="Times New Roman" w:hAnsi="Public Sans SemiBold" w:cs="Times New Roman"/>
          <w:color w:val="22272B"/>
          <w:kern w:val="0"/>
          <w:sz w:val="28"/>
          <w:szCs w:val="20"/>
          <w14:ligatures w14:val="none"/>
        </w:rPr>
      </w:pPr>
    </w:p>
    <w:p w14:paraId="24F48FB0" w14:textId="45B307A8" w:rsidR="00876036" w:rsidRDefault="00876036" w:rsidP="001E6630">
      <w:pPr>
        <w:pStyle w:val="41Heading2"/>
      </w:pPr>
      <w:r>
        <w:t>Revenue</w:t>
      </w:r>
    </w:p>
    <w:p w14:paraId="4852325F" w14:textId="6477306D" w:rsidR="00907AE0" w:rsidRPr="00516660" w:rsidRDefault="59B9A823" w:rsidP="00830E69">
      <w:pPr>
        <w:pStyle w:val="BodyText"/>
      </w:pPr>
      <w:r w:rsidRPr="00516660">
        <w:t xml:space="preserve">General government sector revenue is projected to </w:t>
      </w:r>
      <w:r w:rsidR="14009D23" w:rsidRPr="00EF533A">
        <w:t>in</w:t>
      </w:r>
      <w:r w:rsidR="5A878425" w:rsidRPr="00EF533A">
        <w:t>crease</w:t>
      </w:r>
      <w:r w:rsidRPr="00516660">
        <w:t xml:space="preserve"> by </w:t>
      </w:r>
      <w:r w:rsidR="32317F02" w:rsidRPr="00025283">
        <w:t>6.</w:t>
      </w:r>
      <w:r w:rsidR="2EE7E398" w:rsidRPr="00025283">
        <w:t>9</w:t>
      </w:r>
      <w:r w:rsidR="32317F02" w:rsidRPr="00516660">
        <w:t xml:space="preserve"> </w:t>
      </w:r>
      <w:r w:rsidRPr="00516660">
        <w:t>per cent in 202</w:t>
      </w:r>
      <w:r w:rsidR="14009D23" w:rsidRPr="00516660">
        <w:t>4</w:t>
      </w:r>
      <w:r w:rsidRPr="00516660">
        <w:t>-2</w:t>
      </w:r>
      <w:r w:rsidR="14009D23" w:rsidRPr="00516660">
        <w:t>5</w:t>
      </w:r>
      <w:r w:rsidRPr="00516660">
        <w:t xml:space="preserve"> to $</w:t>
      </w:r>
      <w:r w:rsidR="5119C193" w:rsidRPr="00025283">
        <w:t>118.</w:t>
      </w:r>
      <w:r w:rsidR="249DB499" w:rsidRPr="00025283">
        <w:t>5</w:t>
      </w:r>
      <w:r w:rsidR="5119C193" w:rsidRPr="00516660">
        <w:t xml:space="preserve"> </w:t>
      </w:r>
      <w:r w:rsidRPr="00516660">
        <w:t>billion. This is $</w:t>
      </w:r>
      <w:r w:rsidR="5E0DC61C" w:rsidRPr="00025283">
        <w:t>732.9</w:t>
      </w:r>
      <w:r w:rsidR="708C075E" w:rsidRPr="00516660">
        <w:t xml:space="preserve"> </w:t>
      </w:r>
      <w:r w:rsidR="0A1EF395" w:rsidRPr="00795965">
        <w:t>million</w:t>
      </w:r>
      <w:r w:rsidRPr="00516660">
        <w:t xml:space="preserve"> </w:t>
      </w:r>
      <w:r w:rsidR="708C075E" w:rsidRPr="00EF533A">
        <w:t>higher</w:t>
      </w:r>
      <w:r w:rsidR="63913110" w:rsidRPr="00EF533A">
        <w:t xml:space="preserve"> </w:t>
      </w:r>
      <w:r w:rsidRPr="00516660">
        <w:t xml:space="preserve">than forecast at the </w:t>
      </w:r>
      <w:r w:rsidR="14009D23" w:rsidRPr="00516660">
        <w:t>2023-24 Half-Yearly Review</w:t>
      </w:r>
      <w:r w:rsidRPr="00516660">
        <w:t xml:space="preserve">. This revision is largely due to </w:t>
      </w:r>
      <w:r w:rsidR="73D8823B">
        <w:t>policy changes</w:t>
      </w:r>
      <w:r w:rsidR="6C07AF0F">
        <w:t xml:space="preserve">, </w:t>
      </w:r>
      <w:r w:rsidR="4F41A250">
        <w:t>increase</w:t>
      </w:r>
      <w:r w:rsidR="267EF1CA">
        <w:t>d</w:t>
      </w:r>
      <w:r w:rsidR="146BEFF4">
        <w:t xml:space="preserve"> Federation Funding Agreement payments</w:t>
      </w:r>
      <w:r w:rsidR="4F41A250">
        <w:t xml:space="preserve"> </w:t>
      </w:r>
      <w:r w:rsidR="236D3152">
        <w:t>including restoration of previously cancelled infrastructure funding</w:t>
      </w:r>
      <w:r w:rsidR="5560E4B9">
        <w:t xml:space="preserve">, </w:t>
      </w:r>
      <w:r w:rsidR="1225573D">
        <w:t>as well as higher</w:t>
      </w:r>
      <w:r w:rsidR="4F41A250">
        <w:t xml:space="preserve"> tran</w:t>
      </w:r>
      <w:r w:rsidR="380C0F95">
        <w:t>sfer duty and land tax revenue</w:t>
      </w:r>
      <w:r w:rsidRPr="00516660">
        <w:t xml:space="preserve">. </w:t>
      </w:r>
      <w:r w:rsidR="1EC0EE38" w:rsidRPr="00516660">
        <w:t>Total r</w:t>
      </w:r>
      <w:r w:rsidRPr="00516660">
        <w:t xml:space="preserve">evenue is expected to grow at an average annual rate of </w:t>
      </w:r>
      <w:r w:rsidR="7D7064C4" w:rsidRPr="00025283">
        <w:t>3.</w:t>
      </w:r>
      <w:r w:rsidR="3469EE89" w:rsidRPr="00025283">
        <w:t>6</w:t>
      </w:r>
      <w:r w:rsidR="3D04BCE1" w:rsidRPr="00605369">
        <w:rPr>
          <w:rFonts w:ascii="Times New Roman" w:hAnsi="Times New Roman" w:cs="Times New Roman"/>
        </w:rPr>
        <w:t> </w:t>
      </w:r>
      <w:r w:rsidR="3D04BCE1" w:rsidRPr="00605369">
        <w:t>per</w:t>
      </w:r>
      <w:r w:rsidR="3D04BCE1" w:rsidRPr="00605369">
        <w:rPr>
          <w:rFonts w:ascii="Times New Roman" w:hAnsi="Times New Roman" w:cs="Times New Roman"/>
        </w:rPr>
        <w:t> </w:t>
      </w:r>
      <w:r w:rsidR="3D04BCE1" w:rsidRPr="00605369">
        <w:t>cent</w:t>
      </w:r>
      <w:r w:rsidR="7D7064C4" w:rsidRPr="00516660">
        <w:t xml:space="preserve"> </w:t>
      </w:r>
      <w:r w:rsidRPr="00516660">
        <w:t>over the four years to 202</w:t>
      </w:r>
      <w:r w:rsidR="14009D23" w:rsidRPr="00516660">
        <w:t>7</w:t>
      </w:r>
      <w:r w:rsidR="004A6025">
        <w:t>-</w:t>
      </w:r>
      <w:r w:rsidRPr="00516660">
        <w:t>2</w:t>
      </w:r>
      <w:r w:rsidR="14009D23" w:rsidRPr="00516660">
        <w:t>8</w:t>
      </w:r>
      <w:r w:rsidRPr="00516660">
        <w:t xml:space="preserve"> (Table </w:t>
      </w:r>
      <w:r w:rsidR="63A7F09A" w:rsidRPr="00EF533A">
        <w:t>4.1</w:t>
      </w:r>
      <w:r w:rsidRPr="00516660">
        <w:t>).</w:t>
      </w:r>
    </w:p>
    <w:p w14:paraId="1AB18D6B" w14:textId="7ECEFC58" w:rsidR="00907AE0" w:rsidRPr="004512D2" w:rsidRDefault="004512D2" w:rsidP="003303C3">
      <w:pPr>
        <w:spacing w:after="160" w:line="259" w:lineRule="auto"/>
      </w:pPr>
      <w:r>
        <w:br w:type="page"/>
      </w:r>
    </w:p>
    <w:p w14:paraId="4D724820" w14:textId="77777777" w:rsidR="00E75B91" w:rsidRPr="00F8611B" w:rsidRDefault="00E75B91" w:rsidP="00E75B91">
      <w:pPr>
        <w:pStyle w:val="Table4X"/>
      </w:pPr>
      <w:r w:rsidRPr="00F8611B">
        <w:lastRenderedPageBreak/>
        <w:t>General government sector – summary of revenue and its components</w:t>
      </w:r>
    </w:p>
    <w:tbl>
      <w:tblPr>
        <w:tblW w:w="9639" w:type="dxa"/>
        <w:jc w:val="center"/>
        <w:tblLayout w:type="fixed"/>
        <w:tblLook w:val="04A0" w:firstRow="1" w:lastRow="0" w:firstColumn="1" w:lastColumn="0" w:noHBand="0" w:noVBand="1"/>
        <w:tblCaption w:val="Table 4.1:  General government sector – summary of revenue and its components"/>
        <w:tblDescription w:val="Table 4.1:  General government sector – summary of revenue and its components"/>
      </w:tblPr>
      <w:tblGrid>
        <w:gridCol w:w="2552"/>
        <w:gridCol w:w="992"/>
        <w:gridCol w:w="1023"/>
        <w:gridCol w:w="962"/>
        <w:gridCol w:w="992"/>
        <w:gridCol w:w="992"/>
        <w:gridCol w:w="992"/>
        <w:gridCol w:w="1134"/>
      </w:tblGrid>
      <w:tr w:rsidR="00984277" w:rsidRPr="00F8611B" w14:paraId="61FA32D2" w14:textId="77777777" w:rsidTr="003A3045">
        <w:trPr>
          <w:trHeight w:val="283"/>
          <w:jc w:val="center"/>
        </w:trPr>
        <w:tc>
          <w:tcPr>
            <w:tcW w:w="2552" w:type="dxa"/>
            <w:tcBorders>
              <w:top w:val="nil"/>
              <w:left w:val="nil"/>
              <w:bottom w:val="nil"/>
              <w:right w:val="nil"/>
            </w:tcBorders>
            <w:shd w:val="clear" w:color="auto" w:fill="EBEBEB"/>
            <w:vAlign w:val="center"/>
            <w:hideMark/>
          </w:tcPr>
          <w:p w14:paraId="13D0EEA3" w14:textId="77777777" w:rsidR="00984277" w:rsidRPr="00F8611B" w:rsidRDefault="00984277" w:rsidP="00984277">
            <w:pPr>
              <w:jc w:val="center"/>
              <w:rPr>
                <w:rFonts w:ascii="Public Sans" w:eastAsia="Times New Roman" w:hAnsi="Public Sans" w:cs="Calibri"/>
                <w:i/>
                <w:iCs/>
                <w:color w:val="000000"/>
                <w:kern w:val="0"/>
                <w:sz w:val="16"/>
                <w:szCs w:val="16"/>
                <w:lang w:eastAsia="en-AU"/>
                <w14:ligatures w14:val="none"/>
              </w:rPr>
            </w:pPr>
            <w:r w:rsidRPr="00F8611B">
              <w:rPr>
                <w:rFonts w:ascii="Public Sans" w:eastAsia="Times New Roman" w:hAnsi="Public Sans" w:cs="Calibri"/>
                <w:i/>
                <w:iCs/>
                <w:color w:val="000000"/>
                <w:kern w:val="0"/>
                <w:sz w:val="16"/>
                <w:szCs w:val="16"/>
                <w:lang w:eastAsia="en-AU"/>
                <w14:ligatures w14:val="none"/>
              </w:rPr>
              <w:t> </w:t>
            </w:r>
          </w:p>
        </w:tc>
        <w:tc>
          <w:tcPr>
            <w:tcW w:w="992" w:type="dxa"/>
            <w:tcBorders>
              <w:top w:val="nil"/>
              <w:left w:val="nil"/>
              <w:bottom w:val="nil"/>
              <w:right w:val="nil"/>
            </w:tcBorders>
            <w:shd w:val="clear" w:color="auto" w:fill="EBEBEB"/>
            <w:vAlign w:val="bottom"/>
            <w:hideMark/>
          </w:tcPr>
          <w:p w14:paraId="515FAA2C"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2022-23</w:t>
            </w:r>
          </w:p>
        </w:tc>
        <w:tc>
          <w:tcPr>
            <w:tcW w:w="1023" w:type="dxa"/>
            <w:tcBorders>
              <w:top w:val="nil"/>
              <w:left w:val="nil"/>
              <w:bottom w:val="nil"/>
              <w:right w:val="nil"/>
            </w:tcBorders>
            <w:shd w:val="clear" w:color="auto" w:fill="EBEBEB"/>
            <w:vAlign w:val="bottom"/>
            <w:hideMark/>
          </w:tcPr>
          <w:p w14:paraId="5E103459"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2023-24</w:t>
            </w:r>
          </w:p>
        </w:tc>
        <w:tc>
          <w:tcPr>
            <w:tcW w:w="962" w:type="dxa"/>
            <w:tcBorders>
              <w:top w:val="nil"/>
              <w:left w:val="nil"/>
              <w:bottom w:val="nil"/>
              <w:right w:val="nil"/>
            </w:tcBorders>
            <w:shd w:val="clear" w:color="auto" w:fill="EBEBEB"/>
            <w:vAlign w:val="bottom"/>
            <w:hideMark/>
          </w:tcPr>
          <w:p w14:paraId="2EB5166C"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2024-25</w:t>
            </w:r>
          </w:p>
        </w:tc>
        <w:tc>
          <w:tcPr>
            <w:tcW w:w="992" w:type="dxa"/>
            <w:tcBorders>
              <w:top w:val="nil"/>
              <w:left w:val="nil"/>
              <w:bottom w:val="nil"/>
              <w:right w:val="nil"/>
            </w:tcBorders>
            <w:shd w:val="clear" w:color="auto" w:fill="EBEBEB"/>
            <w:vAlign w:val="bottom"/>
            <w:hideMark/>
          </w:tcPr>
          <w:p w14:paraId="7429E9C6"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2025-26</w:t>
            </w:r>
          </w:p>
        </w:tc>
        <w:tc>
          <w:tcPr>
            <w:tcW w:w="992" w:type="dxa"/>
            <w:tcBorders>
              <w:top w:val="nil"/>
              <w:left w:val="nil"/>
              <w:bottom w:val="nil"/>
              <w:right w:val="nil"/>
            </w:tcBorders>
            <w:shd w:val="clear" w:color="auto" w:fill="EBEBEB"/>
            <w:vAlign w:val="bottom"/>
            <w:hideMark/>
          </w:tcPr>
          <w:p w14:paraId="06FA4825"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2026-27</w:t>
            </w:r>
          </w:p>
        </w:tc>
        <w:tc>
          <w:tcPr>
            <w:tcW w:w="992" w:type="dxa"/>
            <w:tcBorders>
              <w:top w:val="nil"/>
              <w:left w:val="nil"/>
              <w:bottom w:val="nil"/>
              <w:right w:val="nil"/>
            </w:tcBorders>
            <w:shd w:val="clear" w:color="auto" w:fill="EBEBEB"/>
            <w:vAlign w:val="bottom"/>
            <w:hideMark/>
          </w:tcPr>
          <w:p w14:paraId="4AAE669E" w14:textId="77777777" w:rsidR="00984277" w:rsidRPr="00AB0430" w:rsidRDefault="00984277" w:rsidP="003A3045">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2027-28</w:t>
            </w:r>
          </w:p>
        </w:tc>
        <w:tc>
          <w:tcPr>
            <w:tcW w:w="1134" w:type="dxa"/>
            <w:vMerge w:val="restart"/>
            <w:tcBorders>
              <w:top w:val="nil"/>
              <w:left w:val="nil"/>
              <w:bottom w:val="nil"/>
              <w:right w:val="nil"/>
            </w:tcBorders>
            <w:shd w:val="clear" w:color="auto" w:fill="4F4F4F"/>
            <w:vAlign w:val="center"/>
            <w:hideMark/>
          </w:tcPr>
          <w:p w14:paraId="1FA39790" w14:textId="77777777" w:rsidR="00984277" w:rsidRPr="00AB0430" w:rsidRDefault="00984277" w:rsidP="00984277">
            <w:pPr>
              <w:jc w:val="center"/>
              <w:rPr>
                <w:rFonts w:ascii="Public Sans" w:eastAsia="Times New Roman" w:hAnsi="Public Sans" w:cs="Calibri"/>
                <w:color w:val="FFFFFF"/>
                <w:kern w:val="0"/>
                <w:sz w:val="17"/>
                <w:szCs w:val="17"/>
                <w:lang w:eastAsia="en-AU"/>
                <w14:ligatures w14:val="none"/>
              </w:rPr>
            </w:pPr>
            <w:r w:rsidRPr="00AB0430">
              <w:rPr>
                <w:rFonts w:ascii="Public Sans" w:eastAsia="Times New Roman" w:hAnsi="Public Sans" w:cs="Calibri"/>
                <w:color w:val="FFFFFF"/>
                <w:kern w:val="0"/>
                <w:sz w:val="17"/>
                <w:szCs w:val="17"/>
                <w:lang w:eastAsia="en-AU"/>
                <w14:ligatures w14:val="none"/>
              </w:rPr>
              <w:t>% Average growth p.a. 2023-24 to 2027-28</w:t>
            </w:r>
          </w:p>
        </w:tc>
      </w:tr>
      <w:tr w:rsidR="00984277" w:rsidRPr="00F8611B" w14:paraId="124BEB86" w14:textId="77777777" w:rsidTr="003A3045">
        <w:trPr>
          <w:trHeight w:val="227"/>
          <w:jc w:val="center"/>
        </w:trPr>
        <w:tc>
          <w:tcPr>
            <w:tcW w:w="2552" w:type="dxa"/>
            <w:tcBorders>
              <w:top w:val="nil"/>
              <w:left w:val="nil"/>
              <w:bottom w:val="nil"/>
              <w:right w:val="nil"/>
            </w:tcBorders>
            <w:shd w:val="clear" w:color="auto" w:fill="EBEBEB"/>
            <w:vAlign w:val="center"/>
            <w:hideMark/>
          </w:tcPr>
          <w:p w14:paraId="567C9561" w14:textId="77777777" w:rsidR="00984277" w:rsidRPr="00F8611B" w:rsidRDefault="00984277" w:rsidP="00984277">
            <w:pPr>
              <w:jc w:val="center"/>
              <w:rPr>
                <w:rFonts w:ascii="Public Sans" w:eastAsia="Times New Roman" w:hAnsi="Public Sans" w:cs="Calibri"/>
                <w:i/>
                <w:iCs/>
                <w:color w:val="000000"/>
                <w:kern w:val="0"/>
                <w:sz w:val="16"/>
                <w:szCs w:val="16"/>
                <w:lang w:eastAsia="en-AU"/>
                <w14:ligatures w14:val="none"/>
              </w:rPr>
            </w:pPr>
            <w:r w:rsidRPr="00F8611B">
              <w:rPr>
                <w:rFonts w:ascii="Public Sans" w:eastAsia="Times New Roman" w:hAnsi="Public Sans" w:cs="Calibri"/>
                <w:i/>
                <w:iCs/>
                <w:color w:val="000000"/>
                <w:kern w:val="0"/>
                <w:sz w:val="16"/>
                <w:szCs w:val="16"/>
                <w:lang w:eastAsia="en-AU"/>
                <w14:ligatures w14:val="none"/>
              </w:rPr>
              <w:t> </w:t>
            </w:r>
          </w:p>
        </w:tc>
        <w:tc>
          <w:tcPr>
            <w:tcW w:w="992" w:type="dxa"/>
            <w:tcBorders>
              <w:top w:val="nil"/>
              <w:left w:val="nil"/>
              <w:bottom w:val="nil"/>
              <w:right w:val="nil"/>
            </w:tcBorders>
            <w:shd w:val="clear" w:color="auto" w:fill="EBEBEB"/>
            <w:vAlign w:val="center"/>
            <w:hideMark/>
          </w:tcPr>
          <w:p w14:paraId="047B8415" w14:textId="77777777" w:rsidR="00984277" w:rsidRPr="00AB0430" w:rsidRDefault="00984277" w:rsidP="00984277">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Actual</w:t>
            </w:r>
          </w:p>
        </w:tc>
        <w:tc>
          <w:tcPr>
            <w:tcW w:w="1023" w:type="dxa"/>
            <w:tcBorders>
              <w:top w:val="nil"/>
              <w:left w:val="nil"/>
              <w:bottom w:val="nil"/>
              <w:right w:val="nil"/>
            </w:tcBorders>
            <w:shd w:val="clear" w:color="auto" w:fill="EBEBEB"/>
            <w:vAlign w:val="center"/>
            <w:hideMark/>
          </w:tcPr>
          <w:p w14:paraId="1186C4F1" w14:textId="71A66D46" w:rsidR="00984277" w:rsidRPr="00AB0430" w:rsidRDefault="00B57237" w:rsidP="00984277">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Revised</w:t>
            </w:r>
          </w:p>
        </w:tc>
        <w:tc>
          <w:tcPr>
            <w:tcW w:w="962" w:type="dxa"/>
            <w:tcBorders>
              <w:top w:val="nil"/>
              <w:left w:val="nil"/>
              <w:bottom w:val="nil"/>
              <w:right w:val="nil"/>
            </w:tcBorders>
            <w:shd w:val="clear" w:color="auto" w:fill="EBEBEB"/>
            <w:vAlign w:val="center"/>
            <w:hideMark/>
          </w:tcPr>
          <w:p w14:paraId="7A3E0493" w14:textId="77777777" w:rsidR="00984277" w:rsidRPr="00AB0430" w:rsidRDefault="00984277" w:rsidP="00984277">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Budget</w:t>
            </w:r>
          </w:p>
        </w:tc>
        <w:tc>
          <w:tcPr>
            <w:tcW w:w="2976" w:type="dxa"/>
            <w:gridSpan w:val="3"/>
            <w:tcBorders>
              <w:top w:val="nil"/>
              <w:left w:val="nil"/>
              <w:bottom w:val="nil"/>
              <w:right w:val="nil"/>
            </w:tcBorders>
            <w:shd w:val="clear" w:color="auto" w:fill="EBEBEB"/>
            <w:vAlign w:val="center"/>
            <w:hideMark/>
          </w:tcPr>
          <w:p w14:paraId="38426FFE" w14:textId="77777777" w:rsidR="00984277" w:rsidRPr="00AB0430" w:rsidRDefault="00984277" w:rsidP="00984277">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Forward Estimates</w:t>
            </w:r>
          </w:p>
        </w:tc>
        <w:tc>
          <w:tcPr>
            <w:tcW w:w="1134" w:type="dxa"/>
            <w:vMerge/>
            <w:vAlign w:val="center"/>
            <w:hideMark/>
          </w:tcPr>
          <w:p w14:paraId="67CF2F06" w14:textId="77777777" w:rsidR="00984277" w:rsidRPr="00AB0430" w:rsidRDefault="00984277" w:rsidP="00984277">
            <w:pPr>
              <w:rPr>
                <w:rFonts w:ascii="Public Sans" w:eastAsia="Times New Roman" w:hAnsi="Public Sans" w:cs="Calibri"/>
                <w:color w:val="FFFFFF"/>
                <w:kern w:val="0"/>
                <w:sz w:val="17"/>
                <w:szCs w:val="17"/>
                <w:lang w:eastAsia="en-AU"/>
                <w14:ligatures w14:val="none"/>
              </w:rPr>
            </w:pPr>
          </w:p>
        </w:tc>
      </w:tr>
      <w:tr w:rsidR="00984277" w:rsidRPr="00F8611B" w14:paraId="622885B9" w14:textId="77777777" w:rsidTr="005731E6">
        <w:trPr>
          <w:trHeight w:val="57"/>
          <w:jc w:val="center"/>
        </w:trPr>
        <w:tc>
          <w:tcPr>
            <w:tcW w:w="2552" w:type="dxa"/>
            <w:tcBorders>
              <w:top w:val="nil"/>
              <w:left w:val="nil"/>
              <w:bottom w:val="nil"/>
              <w:right w:val="nil"/>
            </w:tcBorders>
            <w:shd w:val="clear" w:color="auto" w:fill="EBEBEB"/>
            <w:vAlign w:val="center"/>
            <w:hideMark/>
          </w:tcPr>
          <w:p w14:paraId="05972E34" w14:textId="77777777" w:rsidR="00984277" w:rsidRPr="00F8611B" w:rsidRDefault="00984277" w:rsidP="00984277">
            <w:pPr>
              <w:jc w:val="center"/>
              <w:rPr>
                <w:rFonts w:ascii="Public Sans" w:eastAsia="Times New Roman" w:hAnsi="Public Sans" w:cs="Calibri"/>
                <w:i/>
                <w:iCs/>
                <w:color w:val="000000"/>
                <w:kern w:val="0"/>
                <w:sz w:val="16"/>
                <w:szCs w:val="16"/>
                <w:lang w:eastAsia="en-AU"/>
                <w14:ligatures w14:val="none"/>
              </w:rPr>
            </w:pPr>
            <w:r w:rsidRPr="00F8611B">
              <w:rPr>
                <w:rFonts w:ascii="Public Sans" w:eastAsia="Times New Roman" w:hAnsi="Public Sans" w:cs="Calibri"/>
                <w:i/>
                <w:iCs/>
                <w:color w:val="000000"/>
                <w:kern w:val="0"/>
                <w:sz w:val="16"/>
                <w:szCs w:val="16"/>
                <w:lang w:eastAsia="en-AU"/>
                <w14:ligatures w14:val="none"/>
              </w:rPr>
              <w:t> </w:t>
            </w:r>
          </w:p>
        </w:tc>
        <w:tc>
          <w:tcPr>
            <w:tcW w:w="992" w:type="dxa"/>
            <w:tcBorders>
              <w:top w:val="nil"/>
              <w:left w:val="nil"/>
              <w:bottom w:val="nil"/>
              <w:right w:val="nil"/>
            </w:tcBorders>
            <w:shd w:val="clear" w:color="auto" w:fill="EBEBEB"/>
            <w:hideMark/>
          </w:tcPr>
          <w:p w14:paraId="13D42F0D"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1023" w:type="dxa"/>
            <w:tcBorders>
              <w:top w:val="nil"/>
              <w:left w:val="nil"/>
              <w:bottom w:val="nil"/>
              <w:right w:val="nil"/>
            </w:tcBorders>
            <w:shd w:val="clear" w:color="auto" w:fill="EBEBEB"/>
            <w:hideMark/>
          </w:tcPr>
          <w:p w14:paraId="4E1DB500"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62" w:type="dxa"/>
            <w:tcBorders>
              <w:top w:val="nil"/>
              <w:left w:val="nil"/>
              <w:bottom w:val="nil"/>
              <w:right w:val="nil"/>
            </w:tcBorders>
            <w:shd w:val="clear" w:color="auto" w:fill="EBEBEB"/>
            <w:hideMark/>
          </w:tcPr>
          <w:p w14:paraId="64B5B271"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298B730B"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65C9263D"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70CCE9AB" w14:textId="77777777" w:rsidR="00984277" w:rsidRPr="00AB0430" w:rsidRDefault="00984277" w:rsidP="005731E6">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1134" w:type="dxa"/>
            <w:vMerge/>
            <w:vAlign w:val="center"/>
            <w:hideMark/>
          </w:tcPr>
          <w:p w14:paraId="002D3A77" w14:textId="77777777" w:rsidR="00984277" w:rsidRPr="00AB0430" w:rsidRDefault="00984277" w:rsidP="00984277">
            <w:pPr>
              <w:rPr>
                <w:rFonts w:ascii="Public Sans" w:eastAsia="Times New Roman" w:hAnsi="Public Sans" w:cs="Calibri"/>
                <w:color w:val="FFFFFF"/>
                <w:kern w:val="0"/>
                <w:sz w:val="17"/>
                <w:szCs w:val="17"/>
                <w:lang w:eastAsia="en-AU"/>
                <w14:ligatures w14:val="none"/>
              </w:rPr>
            </w:pPr>
          </w:p>
        </w:tc>
      </w:tr>
      <w:tr w:rsidR="00984277" w:rsidRPr="00F8611B" w14:paraId="33F4CD11" w14:textId="77777777" w:rsidTr="42DF3B97">
        <w:trPr>
          <w:trHeight w:val="191"/>
          <w:jc w:val="center"/>
        </w:trPr>
        <w:tc>
          <w:tcPr>
            <w:tcW w:w="2552" w:type="dxa"/>
            <w:tcBorders>
              <w:top w:val="nil"/>
              <w:left w:val="nil"/>
              <w:bottom w:val="nil"/>
              <w:right w:val="nil"/>
            </w:tcBorders>
            <w:shd w:val="clear" w:color="auto" w:fill="FFFFFF" w:themeFill="background1"/>
            <w:noWrap/>
            <w:vAlign w:val="center"/>
            <w:hideMark/>
          </w:tcPr>
          <w:p w14:paraId="479F07A3" w14:textId="77777777" w:rsidR="00984277" w:rsidRPr="00F8611B" w:rsidRDefault="00984277" w:rsidP="00984277">
            <w:pPr>
              <w:rPr>
                <w:rFonts w:ascii="Public Sans" w:eastAsia="Times New Roman" w:hAnsi="Public Sans" w:cs="Calibri"/>
                <w:b/>
                <w:bCs/>
                <w:kern w:val="0"/>
                <w:sz w:val="16"/>
                <w:szCs w:val="16"/>
                <w:lang w:eastAsia="en-AU"/>
                <w14:ligatures w14:val="none"/>
              </w:rPr>
            </w:pPr>
            <w:r w:rsidRPr="00F8611B">
              <w:rPr>
                <w:rFonts w:ascii="Public Sans" w:eastAsia="Times New Roman" w:hAnsi="Public Sans" w:cs="Calibri"/>
                <w:b/>
                <w:bCs/>
                <w:kern w:val="0"/>
                <w:sz w:val="16"/>
                <w:szCs w:val="16"/>
                <w:lang w:eastAsia="en-AU"/>
                <w14:ligatures w14:val="none"/>
              </w:rPr>
              <w:t xml:space="preserve">Revenue from transactions </w:t>
            </w:r>
          </w:p>
        </w:tc>
        <w:tc>
          <w:tcPr>
            <w:tcW w:w="992" w:type="dxa"/>
            <w:tcBorders>
              <w:top w:val="nil"/>
              <w:left w:val="nil"/>
              <w:bottom w:val="nil"/>
              <w:right w:val="nil"/>
            </w:tcBorders>
            <w:shd w:val="clear" w:color="auto" w:fill="FFFFFF" w:themeFill="background1"/>
            <w:noWrap/>
            <w:vAlign w:val="bottom"/>
            <w:hideMark/>
          </w:tcPr>
          <w:p w14:paraId="3AF4E2FD" w14:textId="77777777" w:rsidR="00984277" w:rsidRPr="00F8611B" w:rsidRDefault="00984277" w:rsidP="00984277">
            <w:pP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1023" w:type="dxa"/>
            <w:tcBorders>
              <w:top w:val="nil"/>
              <w:left w:val="nil"/>
              <w:bottom w:val="nil"/>
              <w:right w:val="nil"/>
            </w:tcBorders>
            <w:shd w:val="clear" w:color="auto" w:fill="FFFFFF" w:themeFill="background1"/>
            <w:noWrap/>
            <w:hideMark/>
          </w:tcPr>
          <w:p w14:paraId="5FB4D787" w14:textId="77777777" w:rsidR="00984277" w:rsidRPr="00F8611B" w:rsidRDefault="00984277" w:rsidP="00984277">
            <w:pPr>
              <w:jc w:val="cente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962" w:type="dxa"/>
            <w:tcBorders>
              <w:top w:val="nil"/>
              <w:left w:val="nil"/>
              <w:bottom w:val="nil"/>
              <w:right w:val="nil"/>
            </w:tcBorders>
            <w:shd w:val="clear" w:color="auto" w:fill="F2F2F2" w:themeFill="background1" w:themeFillShade="F2"/>
            <w:noWrap/>
            <w:hideMark/>
          </w:tcPr>
          <w:p w14:paraId="37BD4B28" w14:textId="77777777" w:rsidR="00984277" w:rsidRPr="00F8611B" w:rsidRDefault="00984277" w:rsidP="00984277">
            <w:pPr>
              <w:jc w:val="cente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hideMark/>
          </w:tcPr>
          <w:p w14:paraId="73F913B2" w14:textId="77777777" w:rsidR="00984277" w:rsidRPr="00F8611B" w:rsidRDefault="00984277" w:rsidP="00984277">
            <w:pPr>
              <w:jc w:val="cente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hideMark/>
          </w:tcPr>
          <w:p w14:paraId="35758F86" w14:textId="77777777" w:rsidR="00984277" w:rsidRPr="00F8611B" w:rsidRDefault="00984277" w:rsidP="00984277">
            <w:pPr>
              <w:jc w:val="cente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hideMark/>
          </w:tcPr>
          <w:p w14:paraId="7A0FC4E5" w14:textId="77777777" w:rsidR="00984277" w:rsidRPr="00F8611B" w:rsidRDefault="00984277" w:rsidP="00984277">
            <w:pPr>
              <w:jc w:val="cente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c>
          <w:tcPr>
            <w:tcW w:w="1134" w:type="dxa"/>
            <w:tcBorders>
              <w:top w:val="nil"/>
              <w:left w:val="nil"/>
              <w:bottom w:val="nil"/>
              <w:right w:val="nil"/>
            </w:tcBorders>
            <w:shd w:val="clear" w:color="auto" w:fill="FFFFFF" w:themeFill="background1"/>
            <w:noWrap/>
            <w:vAlign w:val="bottom"/>
            <w:hideMark/>
          </w:tcPr>
          <w:p w14:paraId="4A016E64" w14:textId="77777777" w:rsidR="00984277" w:rsidRPr="00F8611B" w:rsidRDefault="00984277" w:rsidP="00984277">
            <w:pPr>
              <w:rPr>
                <w:rFonts w:ascii="Public Sans" w:eastAsia="Times New Roman" w:hAnsi="Public Sans" w:cs="Calibri"/>
                <w:kern w:val="0"/>
                <w:sz w:val="16"/>
                <w:szCs w:val="16"/>
                <w:lang w:eastAsia="en-AU"/>
                <w14:ligatures w14:val="none"/>
              </w:rPr>
            </w:pPr>
            <w:r w:rsidRPr="00F8611B">
              <w:rPr>
                <w:rFonts w:ascii="Public Sans" w:eastAsia="Times New Roman" w:hAnsi="Public Sans" w:cs="Calibri"/>
                <w:kern w:val="0"/>
                <w:sz w:val="16"/>
                <w:szCs w:val="16"/>
                <w:lang w:eastAsia="en-AU"/>
                <w14:ligatures w14:val="none"/>
              </w:rPr>
              <w:t> </w:t>
            </w:r>
          </w:p>
        </w:tc>
      </w:tr>
      <w:tr w:rsidR="00316DA7" w:rsidRPr="00F8611B" w14:paraId="13DEC3C9" w14:textId="77777777" w:rsidTr="42DF3B97">
        <w:trPr>
          <w:trHeight w:val="227"/>
          <w:jc w:val="center"/>
        </w:trPr>
        <w:tc>
          <w:tcPr>
            <w:tcW w:w="2552" w:type="dxa"/>
            <w:tcBorders>
              <w:top w:val="nil"/>
              <w:left w:val="nil"/>
              <w:bottom w:val="nil"/>
              <w:right w:val="nil"/>
            </w:tcBorders>
            <w:shd w:val="clear" w:color="auto" w:fill="FFFFFF" w:themeFill="background1"/>
            <w:vAlign w:val="center"/>
            <w:hideMark/>
          </w:tcPr>
          <w:p w14:paraId="516BDDBE" w14:textId="5756D881" w:rsidR="00316DA7" w:rsidRPr="00F8611B"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Taxation</w:t>
            </w:r>
          </w:p>
        </w:tc>
        <w:tc>
          <w:tcPr>
            <w:tcW w:w="992" w:type="dxa"/>
            <w:tcBorders>
              <w:top w:val="nil"/>
              <w:left w:val="nil"/>
              <w:bottom w:val="nil"/>
              <w:right w:val="nil"/>
            </w:tcBorders>
            <w:shd w:val="clear" w:color="auto" w:fill="FFFFFF" w:themeFill="background1"/>
            <w:noWrap/>
            <w:vAlign w:val="center"/>
            <w:hideMark/>
          </w:tcPr>
          <w:p w14:paraId="32269053" w14:textId="6462BF93" w:rsidR="00316DA7" w:rsidRPr="00F8611B" w:rsidRDefault="20B526B5" w:rsidP="00316DA7">
            <w:pPr>
              <w:jc w:val="right"/>
              <w:rPr>
                <w:rFonts w:ascii="Public Sans" w:eastAsia="Times New Roman" w:hAnsi="Public Sans" w:cs="Calibri"/>
                <w:kern w:val="0"/>
                <w:sz w:val="16"/>
                <w:szCs w:val="16"/>
                <w:lang w:eastAsia="en-AU"/>
                <w14:ligatures w14:val="none"/>
              </w:rPr>
            </w:pPr>
            <w:r w:rsidRPr="42DF3B97">
              <w:rPr>
                <w:rFonts w:ascii="Public Sans" w:hAnsi="Public Sans" w:cs="Calibri"/>
                <w:sz w:val="16"/>
                <w:szCs w:val="16"/>
              </w:rPr>
              <w:t xml:space="preserve"> </w:t>
            </w:r>
            <w:r w:rsidR="25AD0510" w:rsidRPr="42DF3B97">
              <w:rPr>
                <w:rFonts w:ascii="Public Sans" w:hAnsi="Public Sans" w:cs="Calibri"/>
                <w:sz w:val="16"/>
                <w:szCs w:val="16"/>
              </w:rPr>
              <w:t xml:space="preserve"> </w:t>
            </w:r>
            <w:r w:rsidRPr="42DF3B97">
              <w:rPr>
                <w:rFonts w:ascii="Public Sans" w:hAnsi="Public Sans" w:cs="Calibri"/>
                <w:sz w:val="16"/>
                <w:szCs w:val="16"/>
              </w:rPr>
              <w:t xml:space="preserve">  39,747 </w:t>
            </w:r>
          </w:p>
        </w:tc>
        <w:tc>
          <w:tcPr>
            <w:tcW w:w="1023" w:type="dxa"/>
            <w:tcBorders>
              <w:top w:val="nil"/>
              <w:left w:val="nil"/>
              <w:bottom w:val="nil"/>
              <w:right w:val="nil"/>
            </w:tcBorders>
            <w:shd w:val="clear" w:color="auto" w:fill="FFFFFF" w:themeFill="background1"/>
            <w:noWrap/>
            <w:vAlign w:val="center"/>
            <w:hideMark/>
          </w:tcPr>
          <w:p w14:paraId="0C7B92E0" w14:textId="2567684C"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315302">
              <w:rPr>
                <w:rFonts w:ascii="Public Sans" w:hAnsi="Public Sans" w:cs="Calibri"/>
                <w:sz w:val="16"/>
                <w:szCs w:val="16"/>
              </w:rPr>
              <w:t xml:space="preserve">44,503 </w:t>
            </w:r>
          </w:p>
        </w:tc>
        <w:tc>
          <w:tcPr>
            <w:tcW w:w="962" w:type="dxa"/>
            <w:tcBorders>
              <w:top w:val="nil"/>
              <w:left w:val="nil"/>
              <w:bottom w:val="nil"/>
              <w:right w:val="nil"/>
            </w:tcBorders>
            <w:shd w:val="clear" w:color="auto" w:fill="F2F2F2" w:themeFill="background1" w:themeFillShade="F2"/>
            <w:noWrap/>
            <w:vAlign w:val="center"/>
            <w:hideMark/>
          </w:tcPr>
          <w:p w14:paraId="7BBE633A" w14:textId="588B8E9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48,345 </w:t>
            </w:r>
          </w:p>
        </w:tc>
        <w:tc>
          <w:tcPr>
            <w:tcW w:w="992" w:type="dxa"/>
            <w:tcBorders>
              <w:top w:val="nil"/>
              <w:left w:val="nil"/>
              <w:bottom w:val="nil"/>
              <w:right w:val="nil"/>
            </w:tcBorders>
            <w:shd w:val="clear" w:color="auto" w:fill="F2F2F2" w:themeFill="background1" w:themeFillShade="F2"/>
            <w:noWrap/>
            <w:vAlign w:val="center"/>
            <w:hideMark/>
          </w:tcPr>
          <w:p w14:paraId="51F1AFB1" w14:textId="5F720580"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51,123 </w:t>
            </w:r>
          </w:p>
        </w:tc>
        <w:tc>
          <w:tcPr>
            <w:tcW w:w="992" w:type="dxa"/>
            <w:tcBorders>
              <w:top w:val="nil"/>
              <w:left w:val="nil"/>
              <w:bottom w:val="nil"/>
              <w:right w:val="nil"/>
            </w:tcBorders>
            <w:shd w:val="clear" w:color="auto" w:fill="F2F2F2" w:themeFill="background1" w:themeFillShade="F2"/>
            <w:noWrap/>
            <w:vAlign w:val="center"/>
            <w:hideMark/>
          </w:tcPr>
          <w:p w14:paraId="3FEDEA73" w14:textId="10C4A90A"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52,977 </w:t>
            </w:r>
          </w:p>
        </w:tc>
        <w:tc>
          <w:tcPr>
            <w:tcW w:w="992" w:type="dxa"/>
            <w:tcBorders>
              <w:top w:val="nil"/>
              <w:left w:val="nil"/>
              <w:bottom w:val="nil"/>
              <w:right w:val="nil"/>
            </w:tcBorders>
            <w:shd w:val="clear" w:color="auto" w:fill="F2F2F2" w:themeFill="background1" w:themeFillShade="F2"/>
            <w:noWrap/>
            <w:vAlign w:val="center"/>
            <w:hideMark/>
          </w:tcPr>
          <w:p w14:paraId="25480CC1" w14:textId="789FDC63" w:rsidR="00316DA7" w:rsidRPr="00F8611B" w:rsidRDefault="00E75C68" w:rsidP="00DA234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Pr>
                <w:rFonts w:ascii="Public Sans" w:hAnsi="Public Sans" w:cs="Calibri"/>
                <w:sz w:val="16"/>
                <w:szCs w:val="16"/>
              </w:rPr>
              <w:t xml:space="preserve"> </w:t>
            </w:r>
            <w:r w:rsidR="00315302">
              <w:rPr>
                <w:rFonts w:ascii="Public Sans" w:hAnsi="Public Sans" w:cs="Calibri"/>
                <w:sz w:val="16"/>
                <w:szCs w:val="16"/>
              </w:rPr>
              <w:t xml:space="preserve">55,466 </w:t>
            </w:r>
          </w:p>
        </w:tc>
        <w:tc>
          <w:tcPr>
            <w:tcW w:w="1134" w:type="dxa"/>
            <w:tcBorders>
              <w:top w:val="nil"/>
              <w:left w:val="nil"/>
              <w:bottom w:val="nil"/>
              <w:right w:val="nil"/>
            </w:tcBorders>
            <w:shd w:val="clear" w:color="auto" w:fill="FFFFFF" w:themeFill="background1"/>
            <w:noWrap/>
            <w:vAlign w:val="center"/>
            <w:hideMark/>
          </w:tcPr>
          <w:p w14:paraId="581E0CD2" w14:textId="08FF8265"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5.7</w:t>
            </w:r>
          </w:p>
        </w:tc>
      </w:tr>
      <w:tr w:rsidR="00316DA7" w:rsidRPr="00F8611B" w14:paraId="0189C830" w14:textId="77777777" w:rsidTr="42DF3B97">
        <w:trPr>
          <w:trHeight w:val="227"/>
          <w:jc w:val="center"/>
        </w:trPr>
        <w:tc>
          <w:tcPr>
            <w:tcW w:w="2552" w:type="dxa"/>
            <w:tcBorders>
              <w:top w:val="nil"/>
              <w:left w:val="nil"/>
              <w:bottom w:val="nil"/>
              <w:right w:val="nil"/>
            </w:tcBorders>
            <w:shd w:val="clear" w:color="auto" w:fill="FFFFFF" w:themeFill="background1"/>
            <w:vAlign w:val="center"/>
            <w:hideMark/>
          </w:tcPr>
          <w:p w14:paraId="6409B448" w14:textId="14A7A0D3" w:rsidR="00316DA7" w:rsidRPr="00F8611B"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Grant revenue (including GST)</w:t>
            </w:r>
          </w:p>
        </w:tc>
        <w:tc>
          <w:tcPr>
            <w:tcW w:w="992" w:type="dxa"/>
            <w:tcBorders>
              <w:top w:val="nil"/>
              <w:left w:val="nil"/>
              <w:bottom w:val="nil"/>
              <w:right w:val="nil"/>
            </w:tcBorders>
            <w:shd w:val="clear" w:color="auto" w:fill="FFFFFF" w:themeFill="background1"/>
            <w:noWrap/>
            <w:vAlign w:val="center"/>
            <w:hideMark/>
          </w:tcPr>
          <w:p w14:paraId="63562C2F" w14:textId="44BDD15A" w:rsidR="00316DA7" w:rsidRPr="00F8611B" w:rsidRDefault="2EE7E398" w:rsidP="00316DA7">
            <w:pPr>
              <w:jc w:val="right"/>
              <w:rPr>
                <w:rFonts w:ascii="Public Sans" w:eastAsia="Times New Roman" w:hAnsi="Public Sans" w:cs="Calibri"/>
                <w:kern w:val="0"/>
                <w:sz w:val="16"/>
                <w:szCs w:val="16"/>
                <w:lang w:eastAsia="en-AU"/>
                <w14:ligatures w14:val="none"/>
              </w:rPr>
            </w:pPr>
            <w:r w:rsidRPr="42DF3B97">
              <w:rPr>
                <w:rFonts w:ascii="Public Sans" w:hAnsi="Public Sans" w:cs="Calibri"/>
                <w:sz w:val="16"/>
                <w:szCs w:val="16"/>
              </w:rPr>
              <w:t xml:space="preserve"> </w:t>
            </w:r>
            <w:r w:rsidR="25AD0510" w:rsidRPr="42DF3B97">
              <w:rPr>
                <w:rFonts w:ascii="Public Sans" w:hAnsi="Public Sans" w:cs="Calibri"/>
                <w:sz w:val="16"/>
                <w:szCs w:val="16"/>
              </w:rPr>
              <w:t xml:space="preserve"> </w:t>
            </w:r>
            <w:r w:rsidR="25219D8A" w:rsidRPr="42DF3B97">
              <w:rPr>
                <w:rFonts w:ascii="Public Sans" w:hAnsi="Public Sans" w:cs="Calibri"/>
                <w:sz w:val="16"/>
                <w:szCs w:val="16"/>
              </w:rPr>
              <w:t xml:space="preserve">  </w:t>
            </w:r>
            <w:r w:rsidR="20B526B5" w:rsidRPr="42DF3B97">
              <w:rPr>
                <w:rFonts w:ascii="Public Sans" w:hAnsi="Public Sans" w:cs="Calibri"/>
                <w:sz w:val="16"/>
                <w:szCs w:val="16"/>
              </w:rPr>
              <w:t xml:space="preserve">45,572 </w:t>
            </w:r>
          </w:p>
        </w:tc>
        <w:tc>
          <w:tcPr>
            <w:tcW w:w="1023" w:type="dxa"/>
            <w:tcBorders>
              <w:top w:val="nil"/>
              <w:left w:val="nil"/>
              <w:bottom w:val="nil"/>
              <w:right w:val="nil"/>
            </w:tcBorders>
            <w:shd w:val="clear" w:color="auto" w:fill="FFFFFF" w:themeFill="background1"/>
            <w:noWrap/>
            <w:vAlign w:val="center"/>
            <w:hideMark/>
          </w:tcPr>
          <w:p w14:paraId="7BE9F4D7" w14:textId="770DE9E4" w:rsidR="00316DA7" w:rsidRPr="00F8611B" w:rsidRDefault="00315302"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47,019 </w:t>
            </w:r>
          </w:p>
        </w:tc>
        <w:tc>
          <w:tcPr>
            <w:tcW w:w="962" w:type="dxa"/>
            <w:tcBorders>
              <w:top w:val="nil"/>
              <w:left w:val="nil"/>
              <w:bottom w:val="nil"/>
              <w:right w:val="nil"/>
            </w:tcBorders>
            <w:shd w:val="clear" w:color="auto" w:fill="F2F2F2" w:themeFill="background1" w:themeFillShade="F2"/>
            <w:noWrap/>
            <w:vAlign w:val="center"/>
            <w:hideMark/>
          </w:tcPr>
          <w:p w14:paraId="5962E047" w14:textId="12698A4F"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47,934 </w:t>
            </w:r>
          </w:p>
        </w:tc>
        <w:tc>
          <w:tcPr>
            <w:tcW w:w="992" w:type="dxa"/>
            <w:tcBorders>
              <w:top w:val="nil"/>
              <w:left w:val="nil"/>
              <w:bottom w:val="nil"/>
              <w:right w:val="nil"/>
            </w:tcBorders>
            <w:shd w:val="clear" w:color="auto" w:fill="F2F2F2" w:themeFill="background1" w:themeFillShade="F2"/>
            <w:noWrap/>
            <w:vAlign w:val="center"/>
            <w:hideMark/>
          </w:tcPr>
          <w:p w14:paraId="4142ED84" w14:textId="708BE5B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46,786 </w:t>
            </w:r>
          </w:p>
        </w:tc>
        <w:tc>
          <w:tcPr>
            <w:tcW w:w="992" w:type="dxa"/>
            <w:tcBorders>
              <w:top w:val="nil"/>
              <w:left w:val="nil"/>
              <w:bottom w:val="nil"/>
              <w:right w:val="nil"/>
            </w:tcBorders>
            <w:shd w:val="clear" w:color="auto" w:fill="F2F2F2" w:themeFill="background1" w:themeFillShade="F2"/>
            <w:noWrap/>
            <w:vAlign w:val="center"/>
            <w:hideMark/>
          </w:tcPr>
          <w:p w14:paraId="3F9EC61B" w14:textId="17A43C51"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47,162 </w:t>
            </w:r>
          </w:p>
        </w:tc>
        <w:tc>
          <w:tcPr>
            <w:tcW w:w="992" w:type="dxa"/>
            <w:tcBorders>
              <w:top w:val="nil"/>
              <w:left w:val="nil"/>
              <w:bottom w:val="nil"/>
              <w:right w:val="nil"/>
            </w:tcBorders>
            <w:shd w:val="clear" w:color="auto" w:fill="F2F2F2" w:themeFill="background1" w:themeFillShade="F2"/>
            <w:noWrap/>
            <w:vAlign w:val="center"/>
            <w:hideMark/>
          </w:tcPr>
          <w:p w14:paraId="4922DBE4" w14:textId="39ADCD45"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48,380 </w:t>
            </w:r>
          </w:p>
        </w:tc>
        <w:tc>
          <w:tcPr>
            <w:tcW w:w="1134" w:type="dxa"/>
            <w:tcBorders>
              <w:top w:val="nil"/>
              <w:left w:val="nil"/>
              <w:bottom w:val="nil"/>
              <w:right w:val="nil"/>
            </w:tcBorders>
            <w:shd w:val="clear" w:color="auto" w:fill="FFFFFF" w:themeFill="background1"/>
            <w:noWrap/>
            <w:vAlign w:val="center"/>
            <w:hideMark/>
          </w:tcPr>
          <w:p w14:paraId="595A8AC0" w14:textId="21377BC4"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0.7</w:t>
            </w:r>
          </w:p>
        </w:tc>
      </w:tr>
      <w:tr w:rsidR="00316DA7" w:rsidRPr="00F8611B" w14:paraId="7EE070B5" w14:textId="77777777" w:rsidTr="42DF3B97">
        <w:trPr>
          <w:trHeight w:val="227"/>
          <w:jc w:val="center"/>
        </w:trPr>
        <w:tc>
          <w:tcPr>
            <w:tcW w:w="2552" w:type="dxa"/>
            <w:tcBorders>
              <w:top w:val="nil"/>
              <w:left w:val="nil"/>
              <w:bottom w:val="nil"/>
              <w:right w:val="nil"/>
            </w:tcBorders>
            <w:shd w:val="clear" w:color="auto" w:fill="FFFFFF" w:themeFill="background1"/>
            <w:vAlign w:val="center"/>
            <w:hideMark/>
          </w:tcPr>
          <w:p w14:paraId="1DD18426" w14:textId="699250F3" w:rsidR="00316DA7" w:rsidRPr="00F8611B"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Sale of goods and services</w:t>
            </w:r>
          </w:p>
        </w:tc>
        <w:tc>
          <w:tcPr>
            <w:tcW w:w="992" w:type="dxa"/>
            <w:tcBorders>
              <w:top w:val="nil"/>
              <w:left w:val="nil"/>
              <w:bottom w:val="nil"/>
              <w:right w:val="nil"/>
            </w:tcBorders>
            <w:shd w:val="clear" w:color="auto" w:fill="FFFFFF" w:themeFill="background1"/>
            <w:noWrap/>
            <w:vAlign w:val="center"/>
            <w:hideMark/>
          </w:tcPr>
          <w:p w14:paraId="09C76DD1" w14:textId="7E299ECD" w:rsidR="00316DA7" w:rsidRPr="00F8611B" w:rsidRDefault="20B526B5" w:rsidP="00316DA7">
            <w:pPr>
              <w:jc w:val="right"/>
              <w:rPr>
                <w:rFonts w:ascii="Public Sans" w:eastAsia="Times New Roman" w:hAnsi="Public Sans" w:cs="Calibri"/>
                <w:kern w:val="0"/>
                <w:sz w:val="16"/>
                <w:szCs w:val="16"/>
                <w:lang w:eastAsia="en-AU"/>
                <w14:ligatures w14:val="none"/>
              </w:rPr>
            </w:pPr>
            <w:r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25AD0510"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Pr="42DF3B97">
              <w:rPr>
                <w:rFonts w:ascii="Public Sans" w:hAnsi="Public Sans" w:cs="Calibri"/>
                <w:sz w:val="16"/>
                <w:szCs w:val="16"/>
              </w:rPr>
              <w:t xml:space="preserve">9,700 </w:t>
            </w:r>
          </w:p>
        </w:tc>
        <w:tc>
          <w:tcPr>
            <w:tcW w:w="1023" w:type="dxa"/>
            <w:tcBorders>
              <w:top w:val="nil"/>
              <w:left w:val="nil"/>
              <w:bottom w:val="nil"/>
              <w:right w:val="nil"/>
            </w:tcBorders>
            <w:shd w:val="clear" w:color="auto" w:fill="FFFFFF" w:themeFill="background1"/>
            <w:noWrap/>
            <w:vAlign w:val="center"/>
            <w:hideMark/>
          </w:tcPr>
          <w:p w14:paraId="42CC98E5" w14:textId="71230AB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9,869 </w:t>
            </w:r>
          </w:p>
        </w:tc>
        <w:tc>
          <w:tcPr>
            <w:tcW w:w="962" w:type="dxa"/>
            <w:tcBorders>
              <w:top w:val="nil"/>
              <w:left w:val="nil"/>
              <w:bottom w:val="nil"/>
              <w:right w:val="nil"/>
            </w:tcBorders>
            <w:shd w:val="clear" w:color="auto" w:fill="F2F2F2" w:themeFill="background1" w:themeFillShade="F2"/>
            <w:noWrap/>
            <w:vAlign w:val="center"/>
            <w:hideMark/>
          </w:tcPr>
          <w:p w14:paraId="3E126099" w14:textId="41D4AFF7"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10,344 </w:t>
            </w:r>
          </w:p>
        </w:tc>
        <w:tc>
          <w:tcPr>
            <w:tcW w:w="992" w:type="dxa"/>
            <w:tcBorders>
              <w:top w:val="nil"/>
              <w:left w:val="nil"/>
              <w:bottom w:val="nil"/>
              <w:right w:val="nil"/>
            </w:tcBorders>
            <w:shd w:val="clear" w:color="auto" w:fill="F2F2F2" w:themeFill="background1" w:themeFillShade="F2"/>
            <w:noWrap/>
            <w:vAlign w:val="center"/>
            <w:hideMark/>
          </w:tcPr>
          <w:p w14:paraId="62108FD1" w14:textId="2B636A03"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10,877 </w:t>
            </w:r>
          </w:p>
        </w:tc>
        <w:tc>
          <w:tcPr>
            <w:tcW w:w="992" w:type="dxa"/>
            <w:tcBorders>
              <w:top w:val="nil"/>
              <w:left w:val="nil"/>
              <w:bottom w:val="nil"/>
              <w:right w:val="nil"/>
            </w:tcBorders>
            <w:shd w:val="clear" w:color="auto" w:fill="F2F2F2" w:themeFill="background1" w:themeFillShade="F2"/>
            <w:noWrap/>
            <w:vAlign w:val="center"/>
            <w:hideMark/>
          </w:tcPr>
          <w:p w14:paraId="306A34A5" w14:textId="7192552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11,024 </w:t>
            </w:r>
          </w:p>
        </w:tc>
        <w:tc>
          <w:tcPr>
            <w:tcW w:w="992" w:type="dxa"/>
            <w:tcBorders>
              <w:top w:val="nil"/>
              <w:left w:val="nil"/>
              <w:bottom w:val="nil"/>
              <w:right w:val="nil"/>
            </w:tcBorders>
            <w:shd w:val="clear" w:color="auto" w:fill="F2F2F2" w:themeFill="background1" w:themeFillShade="F2"/>
            <w:noWrap/>
            <w:vAlign w:val="center"/>
            <w:hideMark/>
          </w:tcPr>
          <w:p w14:paraId="7572711C" w14:textId="7FBA4F72"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10,969 </w:t>
            </w:r>
          </w:p>
        </w:tc>
        <w:tc>
          <w:tcPr>
            <w:tcW w:w="1134" w:type="dxa"/>
            <w:tcBorders>
              <w:top w:val="nil"/>
              <w:left w:val="nil"/>
              <w:bottom w:val="nil"/>
              <w:right w:val="nil"/>
            </w:tcBorders>
            <w:shd w:val="clear" w:color="auto" w:fill="FFFFFF" w:themeFill="background1"/>
            <w:noWrap/>
            <w:vAlign w:val="center"/>
            <w:hideMark/>
          </w:tcPr>
          <w:p w14:paraId="426A30D7" w14:textId="77EE345F"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2.7</w:t>
            </w:r>
          </w:p>
        </w:tc>
      </w:tr>
      <w:tr w:rsidR="00316DA7" w:rsidRPr="00F8611B" w14:paraId="688998BC" w14:textId="77777777" w:rsidTr="42DF3B97">
        <w:trPr>
          <w:trHeight w:val="283"/>
          <w:jc w:val="center"/>
        </w:trPr>
        <w:tc>
          <w:tcPr>
            <w:tcW w:w="2552" w:type="dxa"/>
            <w:tcBorders>
              <w:top w:val="nil"/>
              <w:left w:val="nil"/>
              <w:bottom w:val="nil"/>
              <w:right w:val="nil"/>
            </w:tcBorders>
            <w:shd w:val="clear" w:color="auto" w:fill="FFFFFF" w:themeFill="background1"/>
            <w:vAlign w:val="center"/>
            <w:hideMark/>
          </w:tcPr>
          <w:p w14:paraId="0350D056" w14:textId="65CECB42" w:rsidR="00316DA7" w:rsidRPr="00F8611B"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Interest income</w:t>
            </w:r>
          </w:p>
        </w:tc>
        <w:tc>
          <w:tcPr>
            <w:tcW w:w="992" w:type="dxa"/>
            <w:tcBorders>
              <w:top w:val="nil"/>
              <w:left w:val="nil"/>
              <w:bottom w:val="nil"/>
              <w:right w:val="nil"/>
            </w:tcBorders>
            <w:shd w:val="clear" w:color="auto" w:fill="FFFFFF" w:themeFill="background1"/>
            <w:noWrap/>
            <w:vAlign w:val="center"/>
            <w:hideMark/>
          </w:tcPr>
          <w:p w14:paraId="4E551B07" w14:textId="6F266918"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545 </w:t>
            </w:r>
          </w:p>
        </w:tc>
        <w:tc>
          <w:tcPr>
            <w:tcW w:w="1023" w:type="dxa"/>
            <w:tcBorders>
              <w:top w:val="nil"/>
              <w:left w:val="nil"/>
              <w:bottom w:val="nil"/>
              <w:right w:val="nil"/>
            </w:tcBorders>
            <w:shd w:val="clear" w:color="auto" w:fill="FFFFFF" w:themeFill="background1"/>
            <w:noWrap/>
            <w:vAlign w:val="center"/>
            <w:hideMark/>
          </w:tcPr>
          <w:p w14:paraId="31FAC6B2" w14:textId="3F702D99" w:rsidR="00316DA7" w:rsidRPr="00F8611B" w:rsidRDefault="00E75C68"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5302" w:rsidDel="00E75C68">
              <w:rPr>
                <w:rFonts w:ascii="Public Sans" w:hAnsi="Public Sans" w:cs="Calibri"/>
                <w:sz w:val="16"/>
                <w:szCs w:val="16"/>
              </w:rPr>
              <w:t xml:space="preserve">   </w:t>
            </w:r>
            <w:r>
              <w:rPr>
                <w:rFonts w:ascii="Public Sans" w:hAnsi="Public Sans" w:cs="Calibri"/>
                <w:sz w:val="16"/>
                <w:szCs w:val="16"/>
              </w:rPr>
              <w:t xml:space="preserve"> </w:t>
            </w:r>
            <w:r w:rsidR="00315302">
              <w:rPr>
                <w:rFonts w:ascii="Public Sans" w:hAnsi="Public Sans" w:cs="Calibri"/>
                <w:sz w:val="16"/>
                <w:szCs w:val="16"/>
              </w:rPr>
              <w:t xml:space="preserve">738 </w:t>
            </w:r>
          </w:p>
        </w:tc>
        <w:tc>
          <w:tcPr>
            <w:tcW w:w="962" w:type="dxa"/>
            <w:tcBorders>
              <w:top w:val="nil"/>
              <w:left w:val="nil"/>
              <w:bottom w:val="nil"/>
              <w:right w:val="nil"/>
            </w:tcBorders>
            <w:shd w:val="clear" w:color="auto" w:fill="F2F2F2" w:themeFill="background1" w:themeFillShade="F2"/>
            <w:noWrap/>
            <w:vAlign w:val="center"/>
            <w:hideMark/>
          </w:tcPr>
          <w:p w14:paraId="7CA55B66" w14:textId="04FC80B1"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645 </w:t>
            </w:r>
          </w:p>
        </w:tc>
        <w:tc>
          <w:tcPr>
            <w:tcW w:w="992" w:type="dxa"/>
            <w:tcBorders>
              <w:top w:val="nil"/>
              <w:left w:val="nil"/>
              <w:bottom w:val="nil"/>
              <w:right w:val="nil"/>
            </w:tcBorders>
            <w:shd w:val="clear" w:color="auto" w:fill="F2F2F2" w:themeFill="background1" w:themeFillShade="F2"/>
            <w:noWrap/>
            <w:vAlign w:val="center"/>
            <w:hideMark/>
          </w:tcPr>
          <w:p w14:paraId="6EB055DB" w14:textId="716E854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545 </w:t>
            </w:r>
          </w:p>
        </w:tc>
        <w:tc>
          <w:tcPr>
            <w:tcW w:w="992" w:type="dxa"/>
            <w:tcBorders>
              <w:top w:val="nil"/>
              <w:left w:val="nil"/>
              <w:bottom w:val="nil"/>
              <w:right w:val="nil"/>
            </w:tcBorders>
            <w:shd w:val="clear" w:color="auto" w:fill="F2F2F2" w:themeFill="background1" w:themeFillShade="F2"/>
            <w:noWrap/>
            <w:vAlign w:val="center"/>
            <w:hideMark/>
          </w:tcPr>
          <w:p w14:paraId="7DDAB1DC" w14:textId="01937F85"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564 </w:t>
            </w:r>
          </w:p>
        </w:tc>
        <w:tc>
          <w:tcPr>
            <w:tcW w:w="992" w:type="dxa"/>
            <w:tcBorders>
              <w:top w:val="nil"/>
              <w:left w:val="nil"/>
              <w:bottom w:val="nil"/>
              <w:right w:val="nil"/>
            </w:tcBorders>
            <w:shd w:val="clear" w:color="auto" w:fill="F2F2F2" w:themeFill="background1" w:themeFillShade="F2"/>
            <w:noWrap/>
            <w:vAlign w:val="center"/>
            <w:hideMark/>
          </w:tcPr>
          <w:p w14:paraId="49E63623" w14:textId="151370A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534 </w:t>
            </w:r>
          </w:p>
        </w:tc>
        <w:tc>
          <w:tcPr>
            <w:tcW w:w="1134" w:type="dxa"/>
            <w:tcBorders>
              <w:top w:val="nil"/>
              <w:left w:val="nil"/>
              <w:bottom w:val="nil"/>
              <w:right w:val="nil"/>
            </w:tcBorders>
            <w:shd w:val="clear" w:color="auto" w:fill="FFFFFF" w:themeFill="background1"/>
            <w:noWrap/>
            <w:vAlign w:val="center"/>
            <w:hideMark/>
          </w:tcPr>
          <w:p w14:paraId="1FB7C83D" w14:textId="6B97A03C"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(7.8)</w:t>
            </w:r>
          </w:p>
        </w:tc>
      </w:tr>
      <w:tr w:rsidR="00316DA7" w:rsidRPr="00F8611B" w14:paraId="242F162D" w14:textId="77777777" w:rsidTr="42DF3B97">
        <w:trPr>
          <w:trHeight w:val="397"/>
          <w:jc w:val="center"/>
        </w:trPr>
        <w:tc>
          <w:tcPr>
            <w:tcW w:w="2552" w:type="dxa"/>
            <w:tcBorders>
              <w:top w:val="nil"/>
              <w:left w:val="nil"/>
              <w:bottom w:val="nil"/>
              <w:right w:val="nil"/>
            </w:tcBorders>
            <w:shd w:val="clear" w:color="auto" w:fill="FFFFFF" w:themeFill="background1"/>
            <w:vAlign w:val="center"/>
            <w:hideMark/>
          </w:tcPr>
          <w:p w14:paraId="01B55691" w14:textId="642EDEC9" w:rsidR="00316DA7" w:rsidRPr="00F8611B" w:rsidRDefault="00316DA7" w:rsidP="00945376">
            <w:pPr>
              <w:ind w:left="113" w:hanging="113"/>
              <w:rPr>
                <w:rFonts w:ascii="Public Sans" w:eastAsia="Times New Roman" w:hAnsi="Public Sans" w:cs="Calibri"/>
                <w:kern w:val="0"/>
                <w:sz w:val="16"/>
                <w:szCs w:val="16"/>
                <w:lang w:eastAsia="en-AU"/>
                <w14:ligatures w14:val="none"/>
              </w:rPr>
            </w:pPr>
            <w:r>
              <w:rPr>
                <w:rFonts w:ascii="Public Sans" w:hAnsi="Public Sans" w:cs="Calibri"/>
                <w:sz w:val="16"/>
                <w:szCs w:val="16"/>
              </w:rPr>
              <w:t>Dividends and income tax equivalents from other sectors</w:t>
            </w:r>
          </w:p>
        </w:tc>
        <w:tc>
          <w:tcPr>
            <w:tcW w:w="992" w:type="dxa"/>
            <w:tcBorders>
              <w:top w:val="nil"/>
              <w:left w:val="nil"/>
              <w:bottom w:val="nil"/>
              <w:right w:val="nil"/>
            </w:tcBorders>
            <w:shd w:val="clear" w:color="auto" w:fill="FFFFFF" w:themeFill="background1"/>
            <w:noWrap/>
            <w:vAlign w:val="center"/>
            <w:hideMark/>
          </w:tcPr>
          <w:p w14:paraId="24C6AC3A" w14:textId="77697EBE"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483 </w:t>
            </w:r>
          </w:p>
        </w:tc>
        <w:tc>
          <w:tcPr>
            <w:tcW w:w="1023" w:type="dxa"/>
            <w:tcBorders>
              <w:top w:val="nil"/>
              <w:left w:val="nil"/>
              <w:bottom w:val="nil"/>
              <w:right w:val="nil"/>
            </w:tcBorders>
            <w:shd w:val="clear" w:color="auto" w:fill="FFFFFF" w:themeFill="background1"/>
            <w:noWrap/>
            <w:vAlign w:val="center"/>
            <w:hideMark/>
          </w:tcPr>
          <w:p w14:paraId="74CA05B6" w14:textId="08B810A5" w:rsidR="00316DA7" w:rsidRPr="00F8611B" w:rsidRDefault="00E75C68"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sidDel="00E75C68">
              <w:rPr>
                <w:rFonts w:ascii="Public Sans" w:hAnsi="Public Sans" w:cs="Calibri"/>
                <w:sz w:val="16"/>
                <w:szCs w:val="16"/>
              </w:rPr>
              <w:t xml:space="preserve">   </w:t>
            </w:r>
            <w:r>
              <w:rPr>
                <w:rFonts w:ascii="Public Sans" w:hAnsi="Public Sans" w:cs="Calibri"/>
                <w:sz w:val="16"/>
                <w:szCs w:val="16"/>
              </w:rPr>
              <w:t xml:space="preserve"> </w:t>
            </w:r>
            <w:r w:rsidR="00315302">
              <w:rPr>
                <w:rFonts w:ascii="Public Sans" w:hAnsi="Public Sans" w:cs="Calibri"/>
                <w:sz w:val="16"/>
                <w:szCs w:val="16"/>
              </w:rPr>
              <w:t xml:space="preserve">675 </w:t>
            </w:r>
          </w:p>
        </w:tc>
        <w:tc>
          <w:tcPr>
            <w:tcW w:w="962" w:type="dxa"/>
            <w:tcBorders>
              <w:top w:val="nil"/>
              <w:left w:val="nil"/>
              <w:bottom w:val="nil"/>
              <w:right w:val="nil"/>
            </w:tcBorders>
            <w:shd w:val="clear" w:color="auto" w:fill="F2F2F2" w:themeFill="background1" w:themeFillShade="F2"/>
            <w:noWrap/>
            <w:vAlign w:val="center"/>
            <w:hideMark/>
          </w:tcPr>
          <w:p w14:paraId="054A0364" w14:textId="6680536E"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786 </w:t>
            </w:r>
          </w:p>
        </w:tc>
        <w:tc>
          <w:tcPr>
            <w:tcW w:w="992" w:type="dxa"/>
            <w:tcBorders>
              <w:top w:val="nil"/>
              <w:left w:val="nil"/>
              <w:bottom w:val="nil"/>
              <w:right w:val="nil"/>
            </w:tcBorders>
            <w:shd w:val="clear" w:color="auto" w:fill="F2F2F2" w:themeFill="background1" w:themeFillShade="F2"/>
            <w:noWrap/>
            <w:vAlign w:val="center"/>
            <w:hideMark/>
          </w:tcPr>
          <w:p w14:paraId="0370D8F1" w14:textId="36BBA0AD"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1,208 </w:t>
            </w:r>
          </w:p>
        </w:tc>
        <w:tc>
          <w:tcPr>
            <w:tcW w:w="992" w:type="dxa"/>
            <w:tcBorders>
              <w:top w:val="nil"/>
              <w:left w:val="nil"/>
              <w:bottom w:val="nil"/>
              <w:right w:val="nil"/>
            </w:tcBorders>
            <w:shd w:val="clear" w:color="auto" w:fill="F2F2F2" w:themeFill="background1" w:themeFillShade="F2"/>
            <w:noWrap/>
            <w:vAlign w:val="center"/>
            <w:hideMark/>
          </w:tcPr>
          <w:p w14:paraId="1B3F3F37" w14:textId="47404F29"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1,212 </w:t>
            </w:r>
          </w:p>
        </w:tc>
        <w:tc>
          <w:tcPr>
            <w:tcW w:w="992" w:type="dxa"/>
            <w:tcBorders>
              <w:top w:val="nil"/>
              <w:left w:val="nil"/>
              <w:bottom w:val="nil"/>
              <w:right w:val="nil"/>
            </w:tcBorders>
            <w:shd w:val="clear" w:color="auto" w:fill="F2F2F2" w:themeFill="background1" w:themeFillShade="F2"/>
            <w:noWrap/>
            <w:vAlign w:val="center"/>
            <w:hideMark/>
          </w:tcPr>
          <w:p w14:paraId="6468D428" w14:textId="71749AFC"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1,315 </w:t>
            </w:r>
          </w:p>
        </w:tc>
        <w:tc>
          <w:tcPr>
            <w:tcW w:w="1134" w:type="dxa"/>
            <w:tcBorders>
              <w:top w:val="nil"/>
              <w:left w:val="nil"/>
              <w:bottom w:val="nil"/>
              <w:right w:val="nil"/>
            </w:tcBorders>
            <w:shd w:val="clear" w:color="auto" w:fill="FFFFFF" w:themeFill="background1"/>
            <w:noWrap/>
            <w:vAlign w:val="center"/>
            <w:hideMark/>
          </w:tcPr>
          <w:p w14:paraId="249FDEB2" w14:textId="573925FF"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18.1</w:t>
            </w:r>
          </w:p>
        </w:tc>
      </w:tr>
      <w:tr w:rsidR="00316DA7" w:rsidRPr="00F8611B" w14:paraId="31CF27E1" w14:textId="77777777" w:rsidTr="42DF3B97">
        <w:trPr>
          <w:trHeight w:val="454"/>
          <w:jc w:val="center"/>
        </w:trPr>
        <w:tc>
          <w:tcPr>
            <w:tcW w:w="2552" w:type="dxa"/>
            <w:tcBorders>
              <w:top w:val="nil"/>
              <w:left w:val="nil"/>
              <w:bottom w:val="nil"/>
              <w:right w:val="nil"/>
            </w:tcBorders>
            <w:shd w:val="clear" w:color="auto" w:fill="FFFFFF" w:themeFill="background1"/>
            <w:vAlign w:val="center"/>
            <w:hideMark/>
          </w:tcPr>
          <w:p w14:paraId="3D728913" w14:textId="3F6EAE0B" w:rsidR="00316DA7" w:rsidRPr="00F8611B" w:rsidRDefault="00316DA7" w:rsidP="00945376">
            <w:pPr>
              <w:ind w:left="113" w:hanging="113"/>
              <w:rPr>
                <w:rFonts w:ascii="Public Sans" w:eastAsia="Times New Roman" w:hAnsi="Public Sans" w:cs="Calibri"/>
                <w:kern w:val="0"/>
                <w:sz w:val="16"/>
                <w:szCs w:val="16"/>
                <w:lang w:eastAsia="en-AU"/>
                <w14:ligatures w14:val="none"/>
              </w:rPr>
            </w:pPr>
            <w:r>
              <w:rPr>
                <w:rFonts w:ascii="Public Sans" w:hAnsi="Public Sans" w:cs="Calibri"/>
                <w:sz w:val="16"/>
                <w:szCs w:val="16"/>
              </w:rPr>
              <w:t>Other dividends and distributions</w:t>
            </w:r>
          </w:p>
        </w:tc>
        <w:tc>
          <w:tcPr>
            <w:tcW w:w="992" w:type="dxa"/>
            <w:tcBorders>
              <w:top w:val="nil"/>
              <w:left w:val="nil"/>
              <w:bottom w:val="nil"/>
              <w:right w:val="nil"/>
            </w:tcBorders>
            <w:shd w:val="clear" w:color="auto" w:fill="FFFFFF" w:themeFill="background1"/>
            <w:noWrap/>
            <w:vAlign w:val="center"/>
            <w:hideMark/>
          </w:tcPr>
          <w:p w14:paraId="6E0177BD" w14:textId="106C5841"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16DA7"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1,467 </w:t>
            </w:r>
          </w:p>
        </w:tc>
        <w:tc>
          <w:tcPr>
            <w:tcW w:w="1023" w:type="dxa"/>
            <w:tcBorders>
              <w:top w:val="nil"/>
              <w:left w:val="nil"/>
              <w:bottom w:val="nil"/>
              <w:right w:val="nil"/>
            </w:tcBorders>
            <w:shd w:val="clear" w:color="auto" w:fill="FFFFFF" w:themeFill="background1"/>
            <w:noWrap/>
            <w:vAlign w:val="center"/>
            <w:hideMark/>
          </w:tcPr>
          <w:p w14:paraId="495B85B2" w14:textId="08D4B687"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315302">
              <w:rPr>
                <w:rFonts w:ascii="Public Sans" w:hAnsi="Public Sans" w:cs="Calibri"/>
                <w:sz w:val="16"/>
                <w:szCs w:val="16"/>
              </w:rPr>
              <w:t xml:space="preserve">1,456 </w:t>
            </w:r>
          </w:p>
        </w:tc>
        <w:tc>
          <w:tcPr>
            <w:tcW w:w="962" w:type="dxa"/>
            <w:tcBorders>
              <w:top w:val="nil"/>
              <w:left w:val="nil"/>
              <w:bottom w:val="nil"/>
              <w:right w:val="nil"/>
            </w:tcBorders>
            <w:shd w:val="clear" w:color="auto" w:fill="F2F2F2" w:themeFill="background1" w:themeFillShade="F2"/>
            <w:noWrap/>
            <w:vAlign w:val="center"/>
            <w:hideMark/>
          </w:tcPr>
          <w:p w14:paraId="5724D734" w14:textId="7B382237" w:rsidR="00316DA7" w:rsidRPr="00F8611B" w:rsidRDefault="00315302"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3,074 </w:t>
            </w:r>
          </w:p>
        </w:tc>
        <w:tc>
          <w:tcPr>
            <w:tcW w:w="992" w:type="dxa"/>
            <w:tcBorders>
              <w:top w:val="nil"/>
              <w:left w:val="nil"/>
              <w:bottom w:val="nil"/>
              <w:right w:val="nil"/>
            </w:tcBorders>
            <w:shd w:val="clear" w:color="auto" w:fill="F2F2F2" w:themeFill="background1" w:themeFillShade="F2"/>
            <w:noWrap/>
            <w:vAlign w:val="center"/>
            <w:hideMark/>
          </w:tcPr>
          <w:p w14:paraId="3B60C20E" w14:textId="715F31E9" w:rsidR="00316DA7" w:rsidRPr="00F8611B" w:rsidRDefault="004650C3"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3,467</w:t>
            </w:r>
            <w:r w:rsidR="00316DA7" w:rsidRPr="00F8611B">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hideMark/>
          </w:tcPr>
          <w:p w14:paraId="0A01569A" w14:textId="5C1E8890"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sidDel="00E75C68">
              <w:rPr>
                <w:rFonts w:ascii="Public Sans" w:hAnsi="Public Sans" w:cs="Calibri"/>
                <w:sz w:val="16"/>
                <w:szCs w:val="16"/>
              </w:rPr>
              <w:t xml:space="preserve"> </w:t>
            </w:r>
            <w:r w:rsidR="004650C3" w:rsidDel="00E75C68">
              <w:rPr>
                <w:rFonts w:ascii="Public Sans" w:hAnsi="Public Sans" w:cs="Calibri"/>
                <w:sz w:val="16"/>
                <w:szCs w:val="16"/>
              </w:rPr>
              <w:t xml:space="preserve"> </w:t>
            </w:r>
            <w:r w:rsidR="00E75C68">
              <w:rPr>
                <w:rFonts w:ascii="Public Sans" w:hAnsi="Public Sans" w:cs="Calibri"/>
                <w:sz w:val="16"/>
                <w:szCs w:val="16"/>
              </w:rPr>
              <w:t xml:space="preserve"> </w:t>
            </w:r>
            <w:r w:rsidRPr="00F8611B">
              <w:rPr>
                <w:rFonts w:ascii="Public Sans" w:hAnsi="Public Sans" w:cs="Calibri"/>
                <w:sz w:val="16"/>
                <w:szCs w:val="16"/>
              </w:rPr>
              <w:t>3,</w:t>
            </w:r>
            <w:r w:rsidR="004650C3">
              <w:rPr>
                <w:rFonts w:ascii="Public Sans" w:hAnsi="Public Sans" w:cs="Calibri"/>
                <w:sz w:val="16"/>
                <w:szCs w:val="16"/>
              </w:rPr>
              <w:t>553</w:t>
            </w:r>
            <w:r w:rsidRPr="00F8611B">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hideMark/>
          </w:tcPr>
          <w:p w14:paraId="7063F84E" w14:textId="41ABCF54"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Pr="00F8611B">
              <w:rPr>
                <w:rFonts w:ascii="Public Sans" w:hAnsi="Public Sans" w:cs="Calibri"/>
                <w:sz w:val="16"/>
                <w:szCs w:val="16"/>
              </w:rPr>
              <w:t>3,</w:t>
            </w:r>
            <w:r w:rsidR="004650C3">
              <w:rPr>
                <w:rFonts w:ascii="Public Sans" w:hAnsi="Public Sans" w:cs="Calibri"/>
                <w:sz w:val="16"/>
                <w:szCs w:val="16"/>
              </w:rPr>
              <w:t>786</w:t>
            </w:r>
            <w:r w:rsidRPr="00F8611B">
              <w:rPr>
                <w:rFonts w:ascii="Public Sans" w:hAnsi="Public Sans" w:cs="Calibri"/>
                <w:sz w:val="16"/>
                <w:szCs w:val="16"/>
              </w:rPr>
              <w:t xml:space="preserve"> </w:t>
            </w:r>
          </w:p>
        </w:tc>
        <w:tc>
          <w:tcPr>
            <w:tcW w:w="1134" w:type="dxa"/>
            <w:tcBorders>
              <w:top w:val="nil"/>
              <w:left w:val="nil"/>
              <w:bottom w:val="nil"/>
              <w:right w:val="nil"/>
            </w:tcBorders>
            <w:shd w:val="clear" w:color="auto" w:fill="FFFFFF" w:themeFill="background1"/>
            <w:noWrap/>
            <w:vAlign w:val="center"/>
            <w:hideMark/>
          </w:tcPr>
          <w:p w14:paraId="4639C88A" w14:textId="64D90A63" w:rsidR="00316DA7" w:rsidRPr="00F8611B" w:rsidRDefault="004650C3"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27.0</w:t>
            </w:r>
          </w:p>
        </w:tc>
      </w:tr>
      <w:tr w:rsidR="00316DA7" w:rsidRPr="00F8611B" w14:paraId="5A921611" w14:textId="77777777" w:rsidTr="42DF3B97">
        <w:trPr>
          <w:trHeight w:val="227"/>
          <w:jc w:val="center"/>
        </w:trPr>
        <w:tc>
          <w:tcPr>
            <w:tcW w:w="2552" w:type="dxa"/>
            <w:tcBorders>
              <w:top w:val="nil"/>
              <w:left w:val="nil"/>
              <w:bottom w:val="nil"/>
              <w:right w:val="nil"/>
            </w:tcBorders>
            <w:shd w:val="clear" w:color="auto" w:fill="FFFFFF" w:themeFill="background1"/>
            <w:vAlign w:val="center"/>
            <w:hideMark/>
          </w:tcPr>
          <w:p w14:paraId="7339C318" w14:textId="6AF2B812" w:rsidR="00316DA7" w:rsidRPr="00F8611B"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Royalties </w:t>
            </w:r>
          </w:p>
        </w:tc>
        <w:tc>
          <w:tcPr>
            <w:tcW w:w="992" w:type="dxa"/>
            <w:tcBorders>
              <w:top w:val="nil"/>
              <w:left w:val="nil"/>
              <w:bottom w:val="nil"/>
              <w:right w:val="nil"/>
            </w:tcBorders>
            <w:shd w:val="clear" w:color="auto" w:fill="FFFFFF" w:themeFill="background1"/>
            <w:noWrap/>
            <w:vAlign w:val="center"/>
            <w:hideMark/>
          </w:tcPr>
          <w:p w14:paraId="09FE6031" w14:textId="00172884" w:rsidR="00316DA7" w:rsidRPr="00F8611B" w:rsidRDefault="20B526B5" w:rsidP="00316DA7">
            <w:pPr>
              <w:jc w:val="right"/>
              <w:rPr>
                <w:rFonts w:ascii="Public Sans" w:eastAsia="Times New Roman" w:hAnsi="Public Sans" w:cs="Calibri"/>
                <w:kern w:val="0"/>
                <w:sz w:val="16"/>
                <w:szCs w:val="16"/>
                <w:lang w:eastAsia="en-AU"/>
                <w14:ligatures w14:val="none"/>
              </w:rPr>
            </w:pPr>
            <w:r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25AD0510"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Pr="42DF3B97">
              <w:rPr>
                <w:rFonts w:ascii="Public Sans" w:hAnsi="Public Sans" w:cs="Calibri"/>
                <w:sz w:val="16"/>
                <w:szCs w:val="16"/>
              </w:rPr>
              <w:t xml:space="preserve">4,658 </w:t>
            </w:r>
          </w:p>
        </w:tc>
        <w:tc>
          <w:tcPr>
            <w:tcW w:w="1023" w:type="dxa"/>
            <w:tcBorders>
              <w:top w:val="nil"/>
              <w:left w:val="nil"/>
              <w:bottom w:val="nil"/>
              <w:right w:val="nil"/>
            </w:tcBorders>
            <w:shd w:val="clear" w:color="auto" w:fill="FFFFFF" w:themeFill="background1"/>
            <w:noWrap/>
            <w:vAlign w:val="center"/>
            <w:hideMark/>
          </w:tcPr>
          <w:p w14:paraId="7EBCDDA3" w14:textId="59C0BE75"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2,932 </w:t>
            </w:r>
          </w:p>
        </w:tc>
        <w:tc>
          <w:tcPr>
            <w:tcW w:w="962" w:type="dxa"/>
            <w:tcBorders>
              <w:top w:val="nil"/>
              <w:left w:val="nil"/>
              <w:bottom w:val="nil"/>
              <w:right w:val="nil"/>
            </w:tcBorders>
            <w:shd w:val="clear" w:color="auto" w:fill="F2F2F2" w:themeFill="background1" w:themeFillShade="F2"/>
            <w:noWrap/>
            <w:vAlign w:val="center"/>
            <w:hideMark/>
          </w:tcPr>
          <w:p w14:paraId="2E8FAC01" w14:textId="062EE020"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984277"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984277" w:rsidRPr="00F8611B">
              <w:rPr>
                <w:rFonts w:ascii="Public Sans" w:hAnsi="Public Sans" w:cs="Calibri"/>
                <w:sz w:val="16"/>
                <w:szCs w:val="16"/>
              </w:rPr>
              <w:t xml:space="preserve"> </w:t>
            </w:r>
            <w:r>
              <w:rPr>
                <w:rFonts w:ascii="Public Sans" w:hAnsi="Public Sans" w:cs="Calibri"/>
                <w:sz w:val="16"/>
                <w:szCs w:val="16"/>
              </w:rPr>
              <w:t xml:space="preserve">3,815 </w:t>
            </w:r>
          </w:p>
        </w:tc>
        <w:tc>
          <w:tcPr>
            <w:tcW w:w="992" w:type="dxa"/>
            <w:tcBorders>
              <w:top w:val="nil"/>
              <w:left w:val="nil"/>
              <w:bottom w:val="nil"/>
              <w:right w:val="nil"/>
            </w:tcBorders>
            <w:shd w:val="clear" w:color="auto" w:fill="F2F2F2" w:themeFill="background1" w:themeFillShade="F2"/>
            <w:noWrap/>
            <w:vAlign w:val="center"/>
            <w:hideMark/>
          </w:tcPr>
          <w:p w14:paraId="58C66A85" w14:textId="349C8FEF"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sidDel="00E75C68">
              <w:rPr>
                <w:rFonts w:ascii="Public Sans" w:hAnsi="Public Sans" w:cs="Calibri"/>
                <w:sz w:val="16"/>
                <w:szCs w:val="16"/>
              </w:rPr>
              <w:t xml:space="preserve"> </w:t>
            </w:r>
            <w:r w:rsidR="00984277"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315302">
              <w:rPr>
                <w:rFonts w:ascii="Public Sans" w:hAnsi="Public Sans" w:cs="Calibri"/>
                <w:sz w:val="16"/>
                <w:szCs w:val="16"/>
              </w:rPr>
              <w:t xml:space="preserve">3,355 </w:t>
            </w:r>
          </w:p>
        </w:tc>
        <w:tc>
          <w:tcPr>
            <w:tcW w:w="992" w:type="dxa"/>
            <w:tcBorders>
              <w:top w:val="nil"/>
              <w:left w:val="nil"/>
              <w:bottom w:val="nil"/>
              <w:right w:val="nil"/>
            </w:tcBorders>
            <w:shd w:val="clear" w:color="auto" w:fill="F2F2F2" w:themeFill="background1" w:themeFillShade="F2"/>
            <w:noWrap/>
            <w:vAlign w:val="center"/>
            <w:hideMark/>
          </w:tcPr>
          <w:p w14:paraId="4EF14715" w14:textId="3362139F"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3,116 </w:t>
            </w:r>
          </w:p>
        </w:tc>
        <w:tc>
          <w:tcPr>
            <w:tcW w:w="992" w:type="dxa"/>
            <w:tcBorders>
              <w:top w:val="nil"/>
              <w:left w:val="nil"/>
              <w:bottom w:val="nil"/>
              <w:right w:val="nil"/>
            </w:tcBorders>
            <w:shd w:val="clear" w:color="auto" w:fill="F2F2F2" w:themeFill="background1" w:themeFillShade="F2"/>
            <w:noWrap/>
            <w:vAlign w:val="center"/>
            <w:hideMark/>
          </w:tcPr>
          <w:p w14:paraId="1940D782" w14:textId="5B29D7C9"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 3,021 </w:t>
            </w:r>
          </w:p>
        </w:tc>
        <w:tc>
          <w:tcPr>
            <w:tcW w:w="1134" w:type="dxa"/>
            <w:tcBorders>
              <w:top w:val="nil"/>
              <w:left w:val="nil"/>
              <w:bottom w:val="nil"/>
              <w:right w:val="nil"/>
            </w:tcBorders>
            <w:shd w:val="clear" w:color="auto" w:fill="FFFFFF" w:themeFill="background1"/>
            <w:noWrap/>
            <w:vAlign w:val="center"/>
            <w:hideMark/>
          </w:tcPr>
          <w:p w14:paraId="679858C3" w14:textId="0CAA9D26"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0.8</w:t>
            </w:r>
          </w:p>
        </w:tc>
      </w:tr>
      <w:tr w:rsidR="00316DA7" w:rsidRPr="00F8611B" w14:paraId="1E4043E7" w14:textId="77777777" w:rsidTr="42DF3B97">
        <w:trPr>
          <w:trHeight w:val="397"/>
          <w:jc w:val="center"/>
        </w:trPr>
        <w:tc>
          <w:tcPr>
            <w:tcW w:w="2552" w:type="dxa"/>
            <w:tcBorders>
              <w:top w:val="nil"/>
              <w:left w:val="nil"/>
              <w:bottom w:val="nil"/>
              <w:right w:val="nil"/>
            </w:tcBorders>
            <w:shd w:val="clear" w:color="auto" w:fill="FFFFFF" w:themeFill="background1"/>
            <w:vAlign w:val="center"/>
            <w:hideMark/>
          </w:tcPr>
          <w:p w14:paraId="3165733A" w14:textId="32C55A09" w:rsidR="00316DA7" w:rsidRPr="00F8611B" w:rsidRDefault="00316DA7" w:rsidP="00945376">
            <w:pPr>
              <w:ind w:left="113" w:hanging="113"/>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Fines, regulatory </w:t>
            </w:r>
            <w:proofErr w:type="gramStart"/>
            <w:r>
              <w:rPr>
                <w:rFonts w:ascii="Public Sans" w:hAnsi="Public Sans" w:cs="Calibri"/>
                <w:sz w:val="16"/>
                <w:szCs w:val="16"/>
              </w:rPr>
              <w:t>fees</w:t>
            </w:r>
            <w:proofErr w:type="gramEnd"/>
            <w:r>
              <w:rPr>
                <w:rFonts w:ascii="Public Sans" w:hAnsi="Public Sans" w:cs="Calibri"/>
                <w:sz w:val="16"/>
                <w:szCs w:val="16"/>
              </w:rPr>
              <w:t xml:space="preserve"> and other revenues </w:t>
            </w:r>
          </w:p>
        </w:tc>
        <w:tc>
          <w:tcPr>
            <w:tcW w:w="992" w:type="dxa"/>
            <w:tcBorders>
              <w:top w:val="nil"/>
              <w:left w:val="nil"/>
              <w:bottom w:val="nil"/>
              <w:right w:val="nil"/>
            </w:tcBorders>
            <w:shd w:val="clear" w:color="auto" w:fill="FFFFFF" w:themeFill="background1"/>
            <w:noWrap/>
            <w:vAlign w:val="center"/>
            <w:hideMark/>
          </w:tcPr>
          <w:p w14:paraId="1C0244E0" w14:textId="1835C551" w:rsidR="00316DA7" w:rsidRPr="00F8611B" w:rsidRDefault="20B526B5" w:rsidP="00316DA7">
            <w:pPr>
              <w:jc w:val="right"/>
              <w:rPr>
                <w:rFonts w:ascii="Public Sans" w:eastAsia="Times New Roman" w:hAnsi="Public Sans" w:cs="Calibri"/>
                <w:kern w:val="0"/>
                <w:sz w:val="16"/>
                <w:szCs w:val="16"/>
                <w:lang w:eastAsia="en-AU"/>
                <w14:ligatures w14:val="none"/>
              </w:rPr>
            </w:pPr>
            <w:r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25AD0510" w:rsidRPr="42DF3B97">
              <w:rPr>
                <w:rFonts w:ascii="Public Sans" w:hAnsi="Public Sans" w:cs="Calibri"/>
                <w:sz w:val="16"/>
                <w:szCs w:val="16"/>
              </w:rPr>
              <w:t xml:space="preserve"> </w:t>
            </w:r>
            <w:r w:rsidR="2EE7E398" w:rsidRPr="42DF3B97">
              <w:rPr>
                <w:rFonts w:ascii="Public Sans" w:hAnsi="Public Sans" w:cs="Calibri"/>
                <w:sz w:val="16"/>
                <w:szCs w:val="16"/>
              </w:rPr>
              <w:t xml:space="preserve">  </w:t>
            </w:r>
            <w:r w:rsidRPr="42DF3B97">
              <w:rPr>
                <w:rFonts w:ascii="Public Sans" w:hAnsi="Public Sans" w:cs="Calibri"/>
                <w:sz w:val="16"/>
                <w:szCs w:val="16"/>
              </w:rPr>
              <w:t xml:space="preserve">3,730 </w:t>
            </w:r>
          </w:p>
        </w:tc>
        <w:tc>
          <w:tcPr>
            <w:tcW w:w="1023" w:type="dxa"/>
            <w:tcBorders>
              <w:top w:val="nil"/>
              <w:left w:val="nil"/>
              <w:bottom w:val="nil"/>
              <w:right w:val="nil"/>
            </w:tcBorders>
            <w:shd w:val="clear" w:color="auto" w:fill="FFFFFF" w:themeFill="background1"/>
            <w:noWrap/>
            <w:vAlign w:val="center"/>
            <w:hideMark/>
          </w:tcPr>
          <w:p w14:paraId="1E18FFD2" w14:textId="67B0FF72"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E75C68">
              <w:rPr>
                <w:rFonts w:ascii="Public Sans" w:hAnsi="Public Sans" w:cs="Calibri"/>
                <w:sz w:val="16"/>
                <w:szCs w:val="16"/>
              </w:rPr>
              <w:t xml:space="preserve"> </w:t>
            </w:r>
            <w:r w:rsidR="00316DA7" w:rsidRPr="00F8611B">
              <w:rPr>
                <w:rFonts w:ascii="Public Sans" w:hAnsi="Public Sans" w:cs="Calibri"/>
                <w:sz w:val="16"/>
                <w:szCs w:val="16"/>
              </w:rPr>
              <w:t xml:space="preserve">  </w:t>
            </w:r>
            <w:r>
              <w:rPr>
                <w:rFonts w:ascii="Public Sans" w:hAnsi="Public Sans" w:cs="Calibri"/>
                <w:sz w:val="16"/>
                <w:szCs w:val="16"/>
              </w:rPr>
              <w:t xml:space="preserve">3,650 </w:t>
            </w:r>
          </w:p>
        </w:tc>
        <w:tc>
          <w:tcPr>
            <w:tcW w:w="962" w:type="dxa"/>
            <w:tcBorders>
              <w:top w:val="nil"/>
              <w:left w:val="nil"/>
              <w:bottom w:val="nil"/>
              <w:right w:val="nil"/>
            </w:tcBorders>
            <w:shd w:val="clear" w:color="auto" w:fill="F2F2F2" w:themeFill="background1" w:themeFillShade="F2"/>
            <w:noWrap/>
            <w:vAlign w:val="center"/>
            <w:hideMark/>
          </w:tcPr>
          <w:p w14:paraId="401AE8D7" w14:textId="1846FC12" w:rsidR="00316DA7" w:rsidRPr="00F8611B" w:rsidRDefault="00315302"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3,587 </w:t>
            </w:r>
          </w:p>
        </w:tc>
        <w:tc>
          <w:tcPr>
            <w:tcW w:w="992" w:type="dxa"/>
            <w:tcBorders>
              <w:top w:val="nil"/>
              <w:left w:val="nil"/>
              <w:bottom w:val="nil"/>
              <w:right w:val="nil"/>
            </w:tcBorders>
            <w:shd w:val="clear" w:color="auto" w:fill="F2F2F2" w:themeFill="background1" w:themeFillShade="F2"/>
            <w:noWrap/>
            <w:vAlign w:val="center"/>
            <w:hideMark/>
          </w:tcPr>
          <w:p w14:paraId="636359DE" w14:textId="05775CF9" w:rsidR="00316DA7" w:rsidRPr="00F8611B" w:rsidRDefault="00315302"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3,898 </w:t>
            </w:r>
          </w:p>
        </w:tc>
        <w:tc>
          <w:tcPr>
            <w:tcW w:w="992" w:type="dxa"/>
            <w:tcBorders>
              <w:top w:val="nil"/>
              <w:left w:val="nil"/>
              <w:bottom w:val="nil"/>
              <w:right w:val="nil"/>
            </w:tcBorders>
            <w:shd w:val="clear" w:color="auto" w:fill="F2F2F2" w:themeFill="background1" w:themeFillShade="F2"/>
            <w:noWrap/>
            <w:vAlign w:val="center"/>
            <w:hideMark/>
          </w:tcPr>
          <w:p w14:paraId="757B8AB6" w14:textId="493729D5" w:rsidR="00316DA7" w:rsidRPr="00F8611B" w:rsidRDefault="00315302" w:rsidP="00316DA7">
            <w:pPr>
              <w:jc w:val="right"/>
              <w:rPr>
                <w:rFonts w:ascii="Public Sans" w:eastAsia="Times New Roman" w:hAnsi="Public Sans" w:cs="Calibri"/>
                <w:kern w:val="0"/>
                <w:sz w:val="16"/>
                <w:szCs w:val="16"/>
                <w:lang w:eastAsia="en-AU"/>
                <w14:ligatures w14:val="none"/>
              </w:rPr>
            </w:pPr>
            <w:r w:rsidDel="00E75C68">
              <w:rPr>
                <w:rFonts w:ascii="Public Sans" w:hAnsi="Public Sans" w:cs="Calibri"/>
                <w:sz w:val="16"/>
                <w:szCs w:val="16"/>
              </w:rPr>
              <w:t xml:space="preserve">  </w:t>
            </w:r>
            <w:r w:rsidR="00E75C68">
              <w:rPr>
                <w:rFonts w:ascii="Public Sans" w:hAnsi="Public Sans" w:cs="Calibri"/>
                <w:sz w:val="16"/>
                <w:szCs w:val="16"/>
              </w:rPr>
              <w:t xml:space="preserve"> </w:t>
            </w:r>
            <w:r>
              <w:rPr>
                <w:rFonts w:ascii="Public Sans" w:hAnsi="Public Sans" w:cs="Calibri"/>
                <w:sz w:val="16"/>
                <w:szCs w:val="16"/>
              </w:rPr>
              <w:t xml:space="preserve">4,043 </w:t>
            </w:r>
          </w:p>
        </w:tc>
        <w:tc>
          <w:tcPr>
            <w:tcW w:w="992" w:type="dxa"/>
            <w:tcBorders>
              <w:top w:val="nil"/>
              <w:left w:val="nil"/>
              <w:bottom w:val="nil"/>
              <w:right w:val="nil"/>
            </w:tcBorders>
            <w:shd w:val="clear" w:color="auto" w:fill="F2F2F2" w:themeFill="background1" w:themeFillShade="F2"/>
            <w:noWrap/>
            <w:vAlign w:val="center"/>
            <w:hideMark/>
          </w:tcPr>
          <w:p w14:paraId="1F856BFE" w14:textId="4D089212" w:rsidR="00316DA7" w:rsidRPr="00F8611B" w:rsidRDefault="00315302" w:rsidP="00316DA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984277" w:rsidRPr="00F8611B" w:rsidDel="00E75C68">
              <w:rPr>
                <w:rFonts w:ascii="Public Sans" w:hAnsi="Public Sans" w:cs="Calibri"/>
                <w:sz w:val="16"/>
                <w:szCs w:val="16"/>
              </w:rPr>
              <w:t xml:space="preserve"> </w:t>
            </w:r>
            <w:r w:rsidR="00E75C68">
              <w:rPr>
                <w:rFonts w:ascii="Public Sans" w:hAnsi="Public Sans" w:cs="Calibri"/>
                <w:sz w:val="16"/>
                <w:szCs w:val="16"/>
              </w:rPr>
              <w:t xml:space="preserve"> </w:t>
            </w:r>
            <w:r w:rsidR="00984277" w:rsidRPr="00F8611B">
              <w:rPr>
                <w:rFonts w:ascii="Public Sans" w:hAnsi="Public Sans" w:cs="Calibri"/>
                <w:sz w:val="16"/>
                <w:szCs w:val="16"/>
              </w:rPr>
              <w:t xml:space="preserve"> </w:t>
            </w:r>
            <w:r>
              <w:rPr>
                <w:rFonts w:ascii="Public Sans" w:hAnsi="Public Sans" w:cs="Calibri"/>
                <w:sz w:val="16"/>
                <w:szCs w:val="16"/>
              </w:rPr>
              <w:t xml:space="preserve">4,149 </w:t>
            </w:r>
          </w:p>
        </w:tc>
        <w:tc>
          <w:tcPr>
            <w:tcW w:w="1134" w:type="dxa"/>
            <w:tcBorders>
              <w:top w:val="nil"/>
              <w:left w:val="nil"/>
              <w:bottom w:val="nil"/>
              <w:right w:val="nil"/>
            </w:tcBorders>
            <w:shd w:val="clear" w:color="auto" w:fill="FFFFFF" w:themeFill="background1"/>
            <w:noWrap/>
            <w:vAlign w:val="center"/>
            <w:hideMark/>
          </w:tcPr>
          <w:p w14:paraId="5C8CBD1F" w14:textId="7F041A67" w:rsidR="00316DA7" w:rsidRPr="00F8611B" w:rsidRDefault="00316DA7" w:rsidP="00316DA7">
            <w:pPr>
              <w:jc w:val="right"/>
              <w:rPr>
                <w:rFonts w:ascii="Public Sans" w:eastAsia="Times New Roman" w:hAnsi="Public Sans" w:cs="Calibri"/>
                <w:kern w:val="0"/>
                <w:sz w:val="16"/>
                <w:szCs w:val="16"/>
                <w:lang w:eastAsia="en-AU"/>
                <w14:ligatures w14:val="none"/>
              </w:rPr>
            </w:pPr>
            <w:r w:rsidRPr="00F8611B">
              <w:rPr>
                <w:rFonts w:ascii="Public Sans" w:hAnsi="Public Sans" w:cs="Calibri"/>
                <w:sz w:val="16"/>
                <w:szCs w:val="16"/>
              </w:rPr>
              <w:t>3.3</w:t>
            </w:r>
          </w:p>
        </w:tc>
      </w:tr>
      <w:tr w:rsidR="00316DA7" w:rsidRPr="00F8611B" w14:paraId="1968ADC0" w14:textId="77777777" w:rsidTr="42DF3B97">
        <w:trPr>
          <w:trHeight w:val="283"/>
          <w:jc w:val="center"/>
        </w:trPr>
        <w:tc>
          <w:tcPr>
            <w:tcW w:w="2552" w:type="dxa"/>
            <w:tcBorders>
              <w:top w:val="single" w:sz="4" w:space="0" w:color="auto"/>
              <w:left w:val="nil"/>
              <w:bottom w:val="single" w:sz="4" w:space="0" w:color="auto"/>
              <w:right w:val="nil"/>
            </w:tcBorders>
            <w:shd w:val="clear" w:color="auto" w:fill="FFFFFF" w:themeFill="background1"/>
            <w:noWrap/>
            <w:vAlign w:val="center"/>
            <w:hideMark/>
          </w:tcPr>
          <w:p w14:paraId="2279AF24" w14:textId="3FDE041B" w:rsidR="00316DA7" w:rsidRPr="00F8611B" w:rsidRDefault="00316DA7" w:rsidP="005A2228">
            <w:pPr>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 xml:space="preserve">Total revenue </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3140B0BA" w14:textId="1C0A9215" w:rsidR="00316DA7" w:rsidRPr="00F8611B" w:rsidRDefault="00315302" w:rsidP="000B6681">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105,901</w:t>
            </w:r>
          </w:p>
        </w:tc>
        <w:tc>
          <w:tcPr>
            <w:tcW w:w="1023" w:type="dxa"/>
            <w:tcBorders>
              <w:top w:val="single" w:sz="4" w:space="0" w:color="auto"/>
              <w:left w:val="nil"/>
              <w:bottom w:val="single" w:sz="4" w:space="0" w:color="auto"/>
              <w:right w:val="nil"/>
            </w:tcBorders>
            <w:shd w:val="clear" w:color="auto" w:fill="FFFFFF" w:themeFill="background1"/>
            <w:noWrap/>
            <w:vAlign w:val="center"/>
            <w:hideMark/>
          </w:tcPr>
          <w:p w14:paraId="19C88F56" w14:textId="0A9AEEEC" w:rsidR="00316DA7" w:rsidRPr="00F8611B" w:rsidRDefault="00315302" w:rsidP="000B6681">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110,842</w:t>
            </w:r>
          </w:p>
        </w:tc>
        <w:tc>
          <w:tcPr>
            <w:tcW w:w="962" w:type="dxa"/>
            <w:tcBorders>
              <w:top w:val="single" w:sz="4" w:space="0" w:color="auto"/>
              <w:left w:val="nil"/>
              <w:bottom w:val="single" w:sz="4" w:space="0" w:color="auto"/>
              <w:right w:val="nil"/>
            </w:tcBorders>
            <w:shd w:val="clear" w:color="auto" w:fill="F2F2F2" w:themeFill="background1" w:themeFillShade="F2"/>
            <w:noWrap/>
            <w:vAlign w:val="center"/>
            <w:hideMark/>
          </w:tcPr>
          <w:p w14:paraId="3E2F9FD2" w14:textId="678B3BD8" w:rsidR="00316DA7" w:rsidRPr="00F8611B" w:rsidRDefault="00315302" w:rsidP="000B6681">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118,530</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4413235D" w14:textId="45807F84" w:rsidR="00316DA7" w:rsidRPr="00F8611B" w:rsidRDefault="00AB19AC" w:rsidP="000B6681">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121,259</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2D408C17" w14:textId="0069DC36" w:rsidR="00316DA7" w:rsidRPr="00F8611B" w:rsidRDefault="00316DA7" w:rsidP="000B6681">
            <w:pPr>
              <w:jc w:val="right"/>
              <w:rPr>
                <w:rFonts w:ascii="Public Sans" w:eastAsia="Times New Roman" w:hAnsi="Public Sans" w:cs="Calibri"/>
                <w:b/>
                <w:bCs/>
                <w:kern w:val="0"/>
                <w:sz w:val="16"/>
                <w:szCs w:val="16"/>
                <w:lang w:eastAsia="en-AU"/>
                <w14:ligatures w14:val="none"/>
              </w:rPr>
            </w:pPr>
            <w:r w:rsidRPr="00F8611B">
              <w:rPr>
                <w:rFonts w:ascii="Public Sans" w:hAnsi="Public Sans" w:cs="Calibri"/>
                <w:b/>
                <w:bCs/>
                <w:sz w:val="16"/>
                <w:szCs w:val="16"/>
              </w:rPr>
              <w:t>123,</w:t>
            </w:r>
            <w:r w:rsidR="00AB19AC">
              <w:rPr>
                <w:rFonts w:ascii="Public Sans" w:hAnsi="Public Sans" w:cs="Calibri"/>
                <w:b/>
                <w:bCs/>
                <w:sz w:val="16"/>
                <w:szCs w:val="16"/>
              </w:rPr>
              <w:t>650</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204B1803" w14:textId="5CD88DE9" w:rsidR="00316DA7" w:rsidRPr="00F8611B" w:rsidRDefault="00316DA7" w:rsidP="000B6681">
            <w:pPr>
              <w:jc w:val="right"/>
              <w:rPr>
                <w:rFonts w:ascii="Public Sans" w:eastAsia="Times New Roman" w:hAnsi="Public Sans" w:cs="Calibri"/>
                <w:b/>
                <w:bCs/>
                <w:kern w:val="0"/>
                <w:sz w:val="16"/>
                <w:szCs w:val="16"/>
                <w:lang w:eastAsia="en-AU"/>
                <w14:ligatures w14:val="none"/>
              </w:rPr>
            </w:pPr>
            <w:r w:rsidRPr="00F8611B">
              <w:rPr>
                <w:rFonts w:ascii="Public Sans" w:hAnsi="Public Sans" w:cs="Calibri"/>
                <w:b/>
                <w:bCs/>
                <w:sz w:val="16"/>
                <w:szCs w:val="16"/>
              </w:rPr>
              <w:t>127,</w:t>
            </w:r>
            <w:r w:rsidR="00E12CC6">
              <w:rPr>
                <w:rFonts w:ascii="Public Sans" w:hAnsi="Public Sans" w:cs="Calibri"/>
                <w:b/>
                <w:bCs/>
                <w:sz w:val="16"/>
                <w:szCs w:val="16"/>
              </w:rPr>
              <w:t>620</w:t>
            </w:r>
          </w:p>
        </w:tc>
        <w:tc>
          <w:tcPr>
            <w:tcW w:w="1134" w:type="dxa"/>
            <w:tcBorders>
              <w:top w:val="single" w:sz="4" w:space="0" w:color="auto"/>
              <w:left w:val="nil"/>
              <w:bottom w:val="single" w:sz="4" w:space="0" w:color="auto"/>
              <w:right w:val="nil"/>
            </w:tcBorders>
            <w:shd w:val="clear" w:color="auto" w:fill="auto"/>
            <w:noWrap/>
            <w:vAlign w:val="center"/>
            <w:hideMark/>
          </w:tcPr>
          <w:p w14:paraId="7BE4F3C4" w14:textId="206CA1F9" w:rsidR="00316DA7" w:rsidRPr="00F8611B" w:rsidRDefault="00316DA7" w:rsidP="00316DA7">
            <w:pPr>
              <w:jc w:val="right"/>
              <w:rPr>
                <w:rFonts w:ascii="Public Sans" w:eastAsia="Times New Roman" w:hAnsi="Public Sans" w:cs="Calibri"/>
                <w:b/>
                <w:bCs/>
                <w:kern w:val="0"/>
                <w:sz w:val="16"/>
                <w:szCs w:val="16"/>
                <w:lang w:eastAsia="en-AU"/>
                <w14:ligatures w14:val="none"/>
              </w:rPr>
            </w:pPr>
            <w:r w:rsidRPr="00F8611B">
              <w:rPr>
                <w:rFonts w:ascii="Public Sans" w:hAnsi="Public Sans" w:cs="Calibri"/>
                <w:b/>
                <w:bCs/>
                <w:sz w:val="16"/>
                <w:szCs w:val="16"/>
              </w:rPr>
              <w:t>3.</w:t>
            </w:r>
            <w:r w:rsidR="00AB19AC">
              <w:rPr>
                <w:rFonts w:ascii="Public Sans" w:hAnsi="Public Sans" w:cs="Calibri"/>
                <w:b/>
                <w:bCs/>
                <w:sz w:val="16"/>
                <w:szCs w:val="16"/>
              </w:rPr>
              <w:t>6</w:t>
            </w:r>
          </w:p>
        </w:tc>
      </w:tr>
      <w:tr w:rsidR="00316DA7" w:rsidRPr="00984277" w14:paraId="5EAB2EA4" w14:textId="77777777" w:rsidTr="42DF3B97">
        <w:trPr>
          <w:trHeight w:val="283"/>
          <w:jc w:val="center"/>
        </w:trPr>
        <w:tc>
          <w:tcPr>
            <w:tcW w:w="2552" w:type="dxa"/>
            <w:tcBorders>
              <w:top w:val="nil"/>
              <w:left w:val="nil"/>
              <w:bottom w:val="single" w:sz="4" w:space="0" w:color="auto"/>
              <w:right w:val="nil"/>
            </w:tcBorders>
            <w:shd w:val="clear" w:color="auto" w:fill="FFFFFF" w:themeFill="background1"/>
            <w:noWrap/>
            <w:vAlign w:val="center"/>
            <w:hideMark/>
          </w:tcPr>
          <w:p w14:paraId="5FDE68DA" w14:textId="7A9D9D38" w:rsidR="00316DA7" w:rsidRPr="00F8611B" w:rsidRDefault="00316DA7" w:rsidP="00316DA7">
            <w:pPr>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Annual change</w:t>
            </w:r>
          </w:p>
        </w:tc>
        <w:tc>
          <w:tcPr>
            <w:tcW w:w="992" w:type="dxa"/>
            <w:tcBorders>
              <w:top w:val="nil"/>
              <w:left w:val="nil"/>
              <w:bottom w:val="single" w:sz="4" w:space="0" w:color="auto"/>
              <w:right w:val="nil"/>
            </w:tcBorders>
            <w:shd w:val="clear" w:color="auto" w:fill="FFFFFF" w:themeFill="background1"/>
            <w:noWrap/>
            <w:vAlign w:val="center"/>
            <w:hideMark/>
          </w:tcPr>
          <w:p w14:paraId="726965AF" w14:textId="028EA068" w:rsidR="00316DA7" w:rsidRPr="00F8611B" w:rsidRDefault="00316DA7" w:rsidP="00316DA7">
            <w:pPr>
              <w:jc w:val="right"/>
              <w:rPr>
                <w:rFonts w:ascii="Public Sans" w:eastAsia="Times New Roman" w:hAnsi="Public Sans" w:cs="Calibri"/>
                <w:i/>
                <w:iCs/>
                <w:kern w:val="0"/>
                <w:sz w:val="16"/>
                <w:szCs w:val="16"/>
                <w:lang w:eastAsia="en-AU"/>
                <w14:ligatures w14:val="none"/>
              </w:rPr>
            </w:pPr>
            <w:r w:rsidRPr="00F8611B">
              <w:rPr>
                <w:rFonts w:ascii="Public Sans" w:hAnsi="Public Sans" w:cs="Calibri"/>
                <w:i/>
                <w:iCs/>
                <w:sz w:val="16"/>
                <w:szCs w:val="16"/>
              </w:rPr>
              <w:t>2.3%</w:t>
            </w:r>
          </w:p>
        </w:tc>
        <w:tc>
          <w:tcPr>
            <w:tcW w:w="1023" w:type="dxa"/>
            <w:tcBorders>
              <w:top w:val="nil"/>
              <w:left w:val="nil"/>
              <w:bottom w:val="single" w:sz="4" w:space="0" w:color="auto"/>
              <w:right w:val="nil"/>
            </w:tcBorders>
            <w:shd w:val="clear" w:color="auto" w:fill="FFFFFF" w:themeFill="background1"/>
            <w:noWrap/>
            <w:vAlign w:val="center"/>
            <w:hideMark/>
          </w:tcPr>
          <w:p w14:paraId="506ED964" w14:textId="19E12470" w:rsidR="00316DA7" w:rsidRPr="00F8611B" w:rsidRDefault="00316DA7" w:rsidP="00316DA7">
            <w:pPr>
              <w:jc w:val="right"/>
              <w:rPr>
                <w:rFonts w:ascii="Public Sans" w:eastAsia="Times New Roman" w:hAnsi="Public Sans" w:cs="Calibri"/>
                <w:i/>
                <w:iCs/>
                <w:kern w:val="0"/>
                <w:sz w:val="16"/>
                <w:szCs w:val="16"/>
                <w:lang w:eastAsia="en-AU"/>
                <w14:ligatures w14:val="none"/>
              </w:rPr>
            </w:pPr>
            <w:r w:rsidRPr="00F8611B">
              <w:rPr>
                <w:rFonts w:ascii="Public Sans" w:hAnsi="Public Sans" w:cs="Calibri"/>
                <w:i/>
                <w:iCs/>
                <w:sz w:val="16"/>
                <w:szCs w:val="16"/>
              </w:rPr>
              <w:t>4.</w:t>
            </w:r>
            <w:r w:rsidR="00AB19AC">
              <w:rPr>
                <w:rFonts w:ascii="Public Sans" w:hAnsi="Public Sans" w:cs="Calibri"/>
                <w:i/>
                <w:iCs/>
                <w:sz w:val="16"/>
                <w:szCs w:val="16"/>
              </w:rPr>
              <w:t>7</w:t>
            </w:r>
            <w:r w:rsidRPr="00F8611B">
              <w:rPr>
                <w:rFonts w:ascii="Public Sans" w:hAnsi="Public Sans" w:cs="Calibri"/>
                <w:i/>
                <w:iCs/>
                <w:sz w:val="16"/>
                <w:szCs w:val="16"/>
              </w:rPr>
              <w:t>%</w:t>
            </w:r>
          </w:p>
        </w:tc>
        <w:tc>
          <w:tcPr>
            <w:tcW w:w="962" w:type="dxa"/>
            <w:tcBorders>
              <w:top w:val="nil"/>
              <w:left w:val="nil"/>
              <w:bottom w:val="single" w:sz="4" w:space="0" w:color="auto"/>
              <w:right w:val="nil"/>
            </w:tcBorders>
            <w:shd w:val="clear" w:color="auto" w:fill="F2F2F2" w:themeFill="background1" w:themeFillShade="F2"/>
            <w:noWrap/>
            <w:vAlign w:val="center"/>
            <w:hideMark/>
          </w:tcPr>
          <w:p w14:paraId="4796C40B" w14:textId="6D3F8A17" w:rsidR="00316DA7" w:rsidRPr="00F8611B" w:rsidRDefault="00316DA7" w:rsidP="00316DA7">
            <w:pPr>
              <w:jc w:val="right"/>
              <w:rPr>
                <w:rFonts w:ascii="Public Sans" w:eastAsia="Times New Roman" w:hAnsi="Public Sans" w:cs="Calibri"/>
                <w:i/>
                <w:iCs/>
                <w:kern w:val="0"/>
                <w:sz w:val="16"/>
                <w:szCs w:val="16"/>
                <w:lang w:eastAsia="en-AU"/>
                <w14:ligatures w14:val="none"/>
              </w:rPr>
            </w:pPr>
            <w:r w:rsidRPr="00F8611B">
              <w:rPr>
                <w:rFonts w:ascii="Public Sans" w:hAnsi="Public Sans" w:cs="Calibri"/>
                <w:i/>
                <w:iCs/>
                <w:sz w:val="16"/>
                <w:szCs w:val="16"/>
              </w:rPr>
              <w:t>6.9%</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7DEBB75A" w14:textId="073A3EC9" w:rsidR="00316DA7" w:rsidRPr="00F8611B" w:rsidRDefault="00AB19AC" w:rsidP="00316DA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2.3</w:t>
            </w:r>
            <w:r w:rsidR="00316DA7" w:rsidRPr="00F8611B">
              <w:rPr>
                <w:rFonts w:ascii="Public Sans" w:hAnsi="Public Sans" w:cs="Calibri"/>
                <w:i/>
                <w:iCs/>
                <w:sz w:val="16"/>
                <w:szCs w:val="16"/>
              </w:rPr>
              <w:t>%</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56E60456" w14:textId="709068AA" w:rsidR="00316DA7" w:rsidRPr="00F8611B" w:rsidRDefault="00316DA7" w:rsidP="00316DA7">
            <w:pPr>
              <w:jc w:val="right"/>
              <w:rPr>
                <w:rFonts w:ascii="Public Sans" w:eastAsia="Times New Roman" w:hAnsi="Public Sans" w:cs="Calibri"/>
                <w:i/>
                <w:iCs/>
                <w:kern w:val="0"/>
                <w:sz w:val="16"/>
                <w:szCs w:val="16"/>
                <w:lang w:eastAsia="en-AU"/>
                <w14:ligatures w14:val="none"/>
              </w:rPr>
            </w:pPr>
            <w:r w:rsidRPr="00F8611B">
              <w:rPr>
                <w:rFonts w:ascii="Public Sans" w:hAnsi="Public Sans" w:cs="Calibri"/>
                <w:i/>
                <w:iCs/>
                <w:sz w:val="16"/>
                <w:szCs w:val="16"/>
              </w:rPr>
              <w:t>2.</w:t>
            </w:r>
            <w:r w:rsidR="00AB19AC">
              <w:rPr>
                <w:rFonts w:ascii="Public Sans" w:hAnsi="Public Sans" w:cs="Calibri"/>
                <w:i/>
                <w:iCs/>
                <w:sz w:val="16"/>
                <w:szCs w:val="16"/>
              </w:rPr>
              <w:t>0</w:t>
            </w:r>
            <w:r w:rsidRPr="00F8611B">
              <w:rPr>
                <w:rFonts w:ascii="Public Sans" w:hAnsi="Public Sans" w:cs="Calibri"/>
                <w:i/>
                <w:iCs/>
                <w:sz w:val="16"/>
                <w:szCs w:val="16"/>
              </w:rPr>
              <w:t>%</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51412ED5" w14:textId="3EF4C951" w:rsidR="00316DA7" w:rsidRPr="00984277" w:rsidRDefault="00316DA7" w:rsidP="00316DA7">
            <w:pPr>
              <w:jc w:val="right"/>
              <w:rPr>
                <w:rFonts w:ascii="Public Sans" w:eastAsia="Times New Roman" w:hAnsi="Public Sans" w:cs="Calibri"/>
                <w:i/>
                <w:iCs/>
                <w:kern w:val="0"/>
                <w:sz w:val="16"/>
                <w:szCs w:val="16"/>
                <w:lang w:eastAsia="en-AU"/>
                <w14:ligatures w14:val="none"/>
              </w:rPr>
            </w:pPr>
            <w:r w:rsidRPr="00F8611B">
              <w:rPr>
                <w:rFonts w:ascii="Public Sans" w:hAnsi="Public Sans" w:cs="Calibri"/>
                <w:i/>
                <w:iCs/>
                <w:sz w:val="16"/>
                <w:szCs w:val="16"/>
              </w:rPr>
              <w:t>3.</w:t>
            </w:r>
            <w:r w:rsidR="00AB19AC">
              <w:rPr>
                <w:rFonts w:ascii="Public Sans" w:hAnsi="Public Sans" w:cs="Calibri"/>
                <w:i/>
                <w:iCs/>
                <w:sz w:val="16"/>
                <w:szCs w:val="16"/>
              </w:rPr>
              <w:t>2</w:t>
            </w:r>
            <w:r w:rsidRPr="00F8611B">
              <w:rPr>
                <w:rFonts w:ascii="Public Sans" w:hAnsi="Public Sans" w:cs="Calibri"/>
                <w:i/>
                <w:iCs/>
                <w:sz w:val="16"/>
                <w:szCs w:val="16"/>
              </w:rPr>
              <w:t>%</w:t>
            </w:r>
          </w:p>
        </w:tc>
        <w:tc>
          <w:tcPr>
            <w:tcW w:w="1134" w:type="dxa"/>
            <w:tcBorders>
              <w:top w:val="nil"/>
              <w:left w:val="nil"/>
              <w:bottom w:val="single" w:sz="4" w:space="0" w:color="auto"/>
              <w:right w:val="nil"/>
            </w:tcBorders>
            <w:shd w:val="clear" w:color="auto" w:fill="FFFFFF" w:themeFill="background1"/>
            <w:noWrap/>
            <w:vAlign w:val="bottom"/>
            <w:hideMark/>
          </w:tcPr>
          <w:p w14:paraId="4CAE882E" w14:textId="4FDBED5C" w:rsidR="00316DA7" w:rsidRPr="00984277" w:rsidRDefault="00316DA7" w:rsidP="00316DA7">
            <w:pPr>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r>
    </w:tbl>
    <w:p w14:paraId="7B174D59" w14:textId="77777777" w:rsidR="00EF329B" w:rsidRDefault="00EF329B" w:rsidP="00584EE4"/>
    <w:p w14:paraId="3F3FD5AB" w14:textId="0ECC48A9" w:rsidR="00E465F3" w:rsidRPr="00280001" w:rsidRDefault="00E465F3" w:rsidP="00830E69">
      <w:pPr>
        <w:pStyle w:val="BodyText"/>
      </w:pPr>
      <w:r w:rsidRPr="14D56850">
        <w:t>Over the four years to 2027-28, forecast revenue is expected to be $</w:t>
      </w:r>
      <w:r w:rsidR="008007FA" w:rsidRPr="00FC23F2">
        <w:t>10</w:t>
      </w:r>
      <w:r w:rsidR="00483DF2" w:rsidRPr="00FC23F2">
        <w:t>.7</w:t>
      </w:r>
      <w:r w:rsidR="00483DF2" w:rsidRPr="14D56850">
        <w:t xml:space="preserve"> </w:t>
      </w:r>
      <w:r w:rsidRPr="14D56850">
        <w:t xml:space="preserve">billion </w:t>
      </w:r>
      <w:r w:rsidR="003F7838" w:rsidRPr="00EF533A">
        <w:t>higher</w:t>
      </w:r>
      <w:r w:rsidRPr="14D56850">
        <w:t xml:space="preserve"> than forecast at the 2023-24 Half-Yearly Review.  </w:t>
      </w:r>
    </w:p>
    <w:p w14:paraId="63EB1C35" w14:textId="028BE761" w:rsidR="00E465F3" w:rsidRPr="00E66C79" w:rsidRDefault="00E465F3" w:rsidP="00830E69">
      <w:pPr>
        <w:pStyle w:val="BodyText"/>
      </w:pPr>
      <w:r w:rsidRPr="00E66C79">
        <w:t xml:space="preserve">The main drivers of this </w:t>
      </w:r>
      <w:r w:rsidR="003F7838" w:rsidRPr="00EF533A">
        <w:t>upward</w:t>
      </w:r>
      <w:r w:rsidRPr="00E66C79">
        <w:t xml:space="preserve"> revision are: </w:t>
      </w:r>
    </w:p>
    <w:p w14:paraId="767F48D5" w14:textId="0B95FD60" w:rsidR="003F7838" w:rsidRPr="00B33CD4" w:rsidRDefault="095A8420" w:rsidP="00830E69">
      <w:pPr>
        <w:pStyle w:val="Bullet1"/>
      </w:pPr>
      <w:r>
        <w:t>a</w:t>
      </w:r>
      <w:r w:rsidR="618A9DEB">
        <w:t xml:space="preserve"> strong property market</w:t>
      </w:r>
      <w:r w:rsidR="7008E0E2">
        <w:t xml:space="preserve"> and the decision to </w:t>
      </w:r>
      <w:r w:rsidR="6746A2F5">
        <w:t>align the administrative indexation arrangements with most other jurisdictions by fixing the</w:t>
      </w:r>
      <w:r w:rsidR="7008E0E2">
        <w:t xml:space="preserve"> land tax threshold</w:t>
      </w:r>
      <w:r w:rsidR="6746A2F5">
        <w:t>s at their 2024 level</w:t>
      </w:r>
      <w:r w:rsidR="3AE3A20D">
        <w:t>s</w:t>
      </w:r>
      <w:r w:rsidR="618A9DEB">
        <w:t xml:space="preserve">, leading to </w:t>
      </w:r>
      <w:r w:rsidR="03ADC2E0">
        <w:t>a $4.</w:t>
      </w:r>
      <w:r w:rsidR="2AEC7094">
        <w:t>1 </w:t>
      </w:r>
      <w:r w:rsidR="03ADC2E0">
        <w:t xml:space="preserve">billion </w:t>
      </w:r>
      <w:r w:rsidR="618A9DEB">
        <w:t xml:space="preserve">upgrade to transfer duty revenue </w:t>
      </w:r>
      <w:r w:rsidR="03ADC2E0">
        <w:t xml:space="preserve">and </w:t>
      </w:r>
      <w:r w:rsidR="70DFDAA3">
        <w:t xml:space="preserve">a </w:t>
      </w:r>
      <w:r w:rsidR="03ADC2E0">
        <w:t xml:space="preserve">$5.6 billion </w:t>
      </w:r>
      <w:r w:rsidR="613C6781">
        <w:t xml:space="preserve">upgrade </w:t>
      </w:r>
      <w:r w:rsidR="4114C1AB">
        <w:t>(of which $1.5 billion relate</w:t>
      </w:r>
      <w:r w:rsidR="109D8AF3">
        <w:t>s</w:t>
      </w:r>
      <w:r w:rsidR="4114C1AB">
        <w:t xml:space="preserve"> to new policy measures) </w:t>
      </w:r>
      <w:r w:rsidR="03ADC2E0">
        <w:t xml:space="preserve">to </w:t>
      </w:r>
      <w:r w:rsidR="618A9DEB">
        <w:t>land tax revenue over the four years to 2027-28</w:t>
      </w:r>
    </w:p>
    <w:p w14:paraId="20A84C46" w14:textId="4218E061" w:rsidR="00572EA1" w:rsidRPr="00B33CD4" w:rsidRDefault="00572EA1" w:rsidP="00830E69">
      <w:pPr>
        <w:pStyle w:val="Bullet1"/>
      </w:pPr>
      <w:r w:rsidRPr="00B33CD4">
        <w:t xml:space="preserve">increases in funding from the Australian Government under the Disaster </w:t>
      </w:r>
      <w:r w:rsidR="00747C1F" w:rsidRPr="00B33CD4">
        <w:t>Re</w:t>
      </w:r>
      <w:r w:rsidR="00747C1F">
        <w:t>covery</w:t>
      </w:r>
      <w:r w:rsidR="00747C1F" w:rsidRPr="00B33CD4">
        <w:t xml:space="preserve"> </w:t>
      </w:r>
      <w:r w:rsidRPr="00B33CD4">
        <w:t>Funding Arrangements</w:t>
      </w:r>
      <w:r w:rsidR="003C1E50" w:rsidRPr="00B33CD4">
        <w:t>, extension of the Energy Bill Relief Fund and</w:t>
      </w:r>
      <w:r w:rsidR="002B3A0E" w:rsidRPr="00B33CD4">
        <w:t xml:space="preserve"> </w:t>
      </w:r>
      <w:r w:rsidR="003C1E50" w:rsidRPr="00B33CD4">
        <w:t xml:space="preserve">additional funding for </w:t>
      </w:r>
      <w:r w:rsidR="002B3A0E" w:rsidRPr="00B33CD4">
        <w:t xml:space="preserve">road infrastructure </w:t>
      </w:r>
      <w:proofErr w:type="gramStart"/>
      <w:r w:rsidR="002B3A0E" w:rsidRPr="00B33CD4">
        <w:t>projects</w:t>
      </w:r>
      <w:proofErr w:type="gramEnd"/>
    </w:p>
    <w:p w14:paraId="0C1A0C9E" w14:textId="03197A16" w:rsidR="003F7838" w:rsidRPr="00B33CD4" w:rsidRDefault="00257173" w:rsidP="00830E69">
      <w:pPr>
        <w:pStyle w:val="Bullet1"/>
      </w:pPr>
      <w:r w:rsidRPr="00B33CD4">
        <w:t>h</w:t>
      </w:r>
      <w:r w:rsidR="003F7838" w:rsidRPr="00B33CD4">
        <w:t>igher thermal coal prices and export volumes, contributing to an increase in mineral royalties of $</w:t>
      </w:r>
      <w:r w:rsidR="008E03BC" w:rsidRPr="00FC23F2">
        <w:t>481.6</w:t>
      </w:r>
      <w:r w:rsidR="003F7838" w:rsidRPr="00B33CD4">
        <w:t xml:space="preserve"> million</w:t>
      </w:r>
      <w:r w:rsidR="00A90070">
        <w:t xml:space="preserve"> (</w:t>
      </w:r>
      <w:r w:rsidR="00150DC8">
        <w:t>accounting for a decrease of</w:t>
      </w:r>
      <w:r w:rsidR="00A90070">
        <w:t xml:space="preserve"> </w:t>
      </w:r>
      <w:r w:rsidR="00150DC8">
        <w:t>$15.4 million relating to new policy measures)</w:t>
      </w:r>
      <w:r w:rsidR="00F51BC0" w:rsidRPr="00B33CD4">
        <w:t>.</w:t>
      </w:r>
    </w:p>
    <w:p w14:paraId="02AB7A47" w14:textId="06C58BC7" w:rsidR="00C50F3E" w:rsidRDefault="002F0F80" w:rsidP="00830E69">
      <w:pPr>
        <w:pStyle w:val="BodyText"/>
      </w:pPr>
      <w:r>
        <w:t xml:space="preserve">These </w:t>
      </w:r>
      <w:r w:rsidRPr="00EF533A">
        <w:t>upward</w:t>
      </w:r>
      <w:r>
        <w:t xml:space="preserve"> revisions are partially offset by</w:t>
      </w:r>
      <w:r w:rsidR="00C50F3E">
        <w:t>:</w:t>
      </w:r>
      <w:r>
        <w:t xml:space="preserve"> </w:t>
      </w:r>
    </w:p>
    <w:p w14:paraId="70FFA3FD" w14:textId="7B54404F" w:rsidR="00792508" w:rsidRPr="00B33CD4" w:rsidRDefault="5D4205A2" w:rsidP="00830E69">
      <w:pPr>
        <w:pStyle w:val="Bullet1"/>
      </w:pPr>
      <w:r>
        <w:t xml:space="preserve">decreases </w:t>
      </w:r>
      <w:r w:rsidR="76B1014A">
        <w:t>to GST revenue</w:t>
      </w:r>
      <w:r w:rsidR="1055188E">
        <w:t xml:space="preserve">, </w:t>
      </w:r>
      <w:r w:rsidR="0679FDA9">
        <w:t>driven by</w:t>
      </w:r>
      <w:r w:rsidR="36275B99">
        <w:t xml:space="preserve"> revised relativity forecasts following</w:t>
      </w:r>
      <w:r w:rsidR="76B1014A">
        <w:t xml:space="preserve"> </w:t>
      </w:r>
      <w:r w:rsidR="5F6D9764">
        <w:t xml:space="preserve">the </w:t>
      </w:r>
      <w:r w:rsidR="76B1014A">
        <w:t>Commonwealth Grants Commission’s 2024 Update</w:t>
      </w:r>
    </w:p>
    <w:p w14:paraId="4CF8BB1F" w14:textId="74F91ADA" w:rsidR="005A4EF9" w:rsidRPr="00B33CD4" w:rsidRDefault="00FB58B6" w:rsidP="00830E69">
      <w:pPr>
        <w:pStyle w:val="Bullet1"/>
      </w:pPr>
      <w:r w:rsidRPr="00B33CD4">
        <w:t>l</w:t>
      </w:r>
      <w:r w:rsidR="002F7326" w:rsidRPr="00B33CD4">
        <w:t xml:space="preserve">ower </w:t>
      </w:r>
      <w:r w:rsidR="004C2B98" w:rsidRPr="00B33CD4">
        <w:t xml:space="preserve">other </w:t>
      </w:r>
      <w:r w:rsidR="002F7326" w:rsidRPr="00B33CD4">
        <w:t>dividends and distributions from the</w:t>
      </w:r>
      <w:r w:rsidRPr="00B33CD4">
        <w:t xml:space="preserve"> Government’s</w:t>
      </w:r>
      <w:r w:rsidR="002F7326" w:rsidRPr="00B33CD4">
        <w:t xml:space="preserve"> decision to </w:t>
      </w:r>
      <w:r w:rsidR="00C50F3E" w:rsidRPr="00B33CD4">
        <w:t>cease contributing to the NSW Generations (Debt Retirement) Fund</w:t>
      </w:r>
    </w:p>
    <w:p w14:paraId="6A97960A" w14:textId="2236A8DA" w:rsidR="00951DD1" w:rsidRPr="00AA3B96" w:rsidRDefault="73C4DA74" w:rsidP="00830E69">
      <w:pPr>
        <w:pStyle w:val="Bullet1"/>
      </w:pPr>
      <w:r>
        <w:t>downgrade</w:t>
      </w:r>
      <w:r w:rsidR="7064E0EB">
        <w:t>s</w:t>
      </w:r>
      <w:r>
        <w:t xml:space="preserve"> to p</w:t>
      </w:r>
      <w:r w:rsidR="76B1014A">
        <w:t xml:space="preserve">ayroll tax revenue due </w:t>
      </w:r>
      <w:r w:rsidR="1BEFCAC2">
        <w:t xml:space="preserve">to </w:t>
      </w:r>
      <w:r w:rsidR="76B1014A">
        <w:t>weaker collections year-to-date and a weaker outlook for average compensation of employees.</w:t>
      </w:r>
    </w:p>
    <w:p w14:paraId="58A932D9" w14:textId="77777777" w:rsidR="003A0382" w:rsidRDefault="003A0382">
      <w:pPr>
        <w:spacing w:after="160" w:line="259" w:lineRule="auto"/>
        <w:rPr>
          <w:rFonts w:ascii="Public Sans" w:eastAsiaTheme="minorEastAsia" w:hAnsi="Public Sans" w:cs="Segoe UI"/>
          <w:iCs/>
          <w:kern w:val="0"/>
          <w:sz w:val="23"/>
          <w:szCs w:val="23"/>
          <w:lang w:eastAsia="en-AU"/>
          <w14:ligatures w14:val="none"/>
        </w:rPr>
      </w:pPr>
      <w:r>
        <w:br w:type="page"/>
      </w:r>
    </w:p>
    <w:p w14:paraId="6D55C776" w14:textId="2D76F185" w:rsidR="00A7420C" w:rsidRPr="00FC23F2" w:rsidRDefault="00E75B91" w:rsidP="00E75B91">
      <w:pPr>
        <w:pStyle w:val="Table4X"/>
        <w:rPr>
          <w:lang w:eastAsia="en-AU"/>
        </w:rPr>
      </w:pPr>
      <w:r w:rsidRPr="00FC23F2">
        <w:rPr>
          <w:lang w:eastAsia="en-AU"/>
        </w:rPr>
        <w:lastRenderedPageBreak/>
        <w:t xml:space="preserve">Revenue </w:t>
      </w:r>
      <w:r w:rsidR="00C12383" w:rsidRPr="00FC23F2">
        <w:rPr>
          <w:lang w:eastAsia="en-AU"/>
        </w:rPr>
        <w:t>reconciliation</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2:  Revenue reconciliation"/>
        <w:tblDescription w:val="Table 4.2:  Revenue reconciliation"/>
      </w:tblPr>
      <w:tblGrid>
        <w:gridCol w:w="3105"/>
        <w:gridCol w:w="910"/>
        <w:gridCol w:w="1077"/>
        <w:gridCol w:w="1084"/>
        <w:gridCol w:w="1078"/>
        <w:gridCol w:w="1171"/>
        <w:gridCol w:w="1214"/>
      </w:tblGrid>
      <w:tr w:rsidR="00DF69DA" w:rsidRPr="00784F62" w14:paraId="625BED69" w14:textId="77777777" w:rsidTr="004E514C">
        <w:trPr>
          <w:trHeight w:val="270"/>
        </w:trPr>
        <w:tc>
          <w:tcPr>
            <w:tcW w:w="3105" w:type="dxa"/>
            <w:tcBorders>
              <w:top w:val="nil"/>
              <w:left w:val="nil"/>
              <w:bottom w:val="nil"/>
              <w:right w:val="nil"/>
            </w:tcBorders>
            <w:shd w:val="clear" w:color="auto" w:fill="EBEBEB"/>
            <w:vAlign w:val="center"/>
            <w:hideMark/>
          </w:tcPr>
          <w:p w14:paraId="757C0547" w14:textId="77777777" w:rsidR="00784F62" w:rsidRPr="00AB0430" w:rsidRDefault="00784F62" w:rsidP="00784F62">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i/>
                <w:color w:val="000000"/>
                <w:kern w:val="0"/>
                <w:sz w:val="17"/>
                <w:szCs w:val="17"/>
                <w:lang w:eastAsia="en-AU"/>
                <w14:ligatures w14:val="none"/>
              </w:rPr>
              <w:t> </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910" w:type="dxa"/>
            <w:tcBorders>
              <w:top w:val="nil"/>
              <w:left w:val="nil"/>
              <w:bottom w:val="nil"/>
              <w:right w:val="nil"/>
            </w:tcBorders>
            <w:shd w:val="clear" w:color="auto" w:fill="EBEBEB"/>
            <w:vAlign w:val="bottom"/>
            <w:hideMark/>
          </w:tcPr>
          <w:p w14:paraId="31E358AC"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2023-24</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77" w:type="dxa"/>
            <w:tcBorders>
              <w:top w:val="nil"/>
              <w:left w:val="nil"/>
              <w:bottom w:val="nil"/>
              <w:right w:val="nil"/>
            </w:tcBorders>
            <w:shd w:val="clear" w:color="auto" w:fill="EBEBEB"/>
            <w:vAlign w:val="bottom"/>
            <w:hideMark/>
          </w:tcPr>
          <w:p w14:paraId="79CD9D44"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2024-25</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84" w:type="dxa"/>
            <w:tcBorders>
              <w:top w:val="nil"/>
              <w:left w:val="nil"/>
              <w:bottom w:val="nil"/>
              <w:right w:val="nil"/>
            </w:tcBorders>
            <w:shd w:val="clear" w:color="auto" w:fill="EBEBEB"/>
            <w:vAlign w:val="bottom"/>
            <w:hideMark/>
          </w:tcPr>
          <w:p w14:paraId="60173149"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2025-26</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78" w:type="dxa"/>
            <w:tcBorders>
              <w:top w:val="nil"/>
              <w:left w:val="nil"/>
              <w:bottom w:val="nil"/>
              <w:right w:val="nil"/>
            </w:tcBorders>
            <w:shd w:val="clear" w:color="auto" w:fill="EBEBEB"/>
            <w:vAlign w:val="bottom"/>
            <w:hideMark/>
          </w:tcPr>
          <w:p w14:paraId="74CAB9D3"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2026-27</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171" w:type="dxa"/>
            <w:tcBorders>
              <w:top w:val="nil"/>
              <w:left w:val="nil"/>
              <w:bottom w:val="nil"/>
              <w:right w:val="nil"/>
            </w:tcBorders>
            <w:shd w:val="clear" w:color="auto" w:fill="EBEBEB"/>
            <w:vAlign w:val="bottom"/>
            <w:hideMark/>
          </w:tcPr>
          <w:p w14:paraId="2047BA9B"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2027-28</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214" w:type="dxa"/>
            <w:tcBorders>
              <w:top w:val="nil"/>
              <w:left w:val="nil"/>
              <w:bottom w:val="nil"/>
              <w:right w:val="nil"/>
            </w:tcBorders>
            <w:shd w:val="clear" w:color="auto" w:fill="4B5051"/>
            <w:vAlign w:val="bottom"/>
            <w:hideMark/>
          </w:tcPr>
          <w:p w14:paraId="7ACE95F6" w14:textId="72D6CE63" w:rsidR="00784F62" w:rsidRPr="00AB0430" w:rsidRDefault="004B61AA"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FFFFFF"/>
                <w:kern w:val="0"/>
                <w:sz w:val="17"/>
                <w:szCs w:val="17"/>
                <w:lang w:eastAsia="en-AU"/>
                <w14:ligatures w14:val="none"/>
              </w:rPr>
              <w:t xml:space="preserve">Four </w:t>
            </w:r>
            <w:r w:rsidR="00784F62" w:rsidRPr="00AB0430">
              <w:rPr>
                <w:rFonts w:ascii="Public Sans" w:eastAsia="Times New Roman" w:hAnsi="Public Sans" w:cs="Segoe UI"/>
                <w:color w:val="FFFFFF"/>
                <w:kern w:val="0"/>
                <w:sz w:val="17"/>
                <w:szCs w:val="17"/>
                <w:lang w:eastAsia="en-AU"/>
                <w14:ligatures w14:val="none"/>
              </w:rPr>
              <w:t>years</w:t>
            </w:r>
            <w:r w:rsidR="00784F62" w:rsidRPr="00AB0430">
              <w:rPr>
                <w:rFonts w:ascii="Times New Roman" w:eastAsia="Times New Roman" w:hAnsi="Times New Roman" w:cs="Times New Roman"/>
                <w:color w:val="FFFFFF"/>
                <w:kern w:val="0"/>
                <w:sz w:val="17"/>
                <w:szCs w:val="17"/>
                <w:lang w:eastAsia="en-AU"/>
                <w14:ligatures w14:val="none"/>
              </w:rPr>
              <w:t> </w:t>
            </w:r>
            <w:r w:rsidR="00784F62" w:rsidRPr="00AB0430">
              <w:rPr>
                <w:rFonts w:ascii="Public Sans" w:eastAsia="Times New Roman" w:hAnsi="Public Sans" w:cs="Segoe UI"/>
                <w:color w:val="FFFFFF"/>
                <w:kern w:val="0"/>
                <w:sz w:val="17"/>
                <w:szCs w:val="17"/>
                <w:lang w:eastAsia="en-AU"/>
                <w14:ligatures w14:val="none"/>
              </w:rPr>
              <w:t> </w:t>
            </w:r>
          </w:p>
        </w:tc>
      </w:tr>
      <w:tr w:rsidR="00DF69DA" w:rsidRPr="00784F62" w14:paraId="1D54C75B" w14:textId="77777777" w:rsidTr="004E514C">
        <w:trPr>
          <w:trHeight w:val="225"/>
        </w:trPr>
        <w:tc>
          <w:tcPr>
            <w:tcW w:w="3105" w:type="dxa"/>
            <w:tcBorders>
              <w:top w:val="nil"/>
              <w:left w:val="nil"/>
              <w:bottom w:val="nil"/>
              <w:right w:val="nil"/>
            </w:tcBorders>
            <w:shd w:val="clear" w:color="auto" w:fill="EBEBEB"/>
            <w:vAlign w:val="center"/>
            <w:hideMark/>
          </w:tcPr>
          <w:p w14:paraId="7BAFB679" w14:textId="77777777" w:rsidR="00784F62" w:rsidRPr="00AB0430" w:rsidRDefault="00784F62" w:rsidP="00784F62">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i/>
                <w:color w:val="000000"/>
                <w:kern w:val="0"/>
                <w:sz w:val="17"/>
                <w:szCs w:val="17"/>
                <w:lang w:eastAsia="en-AU"/>
                <w14:ligatures w14:val="none"/>
              </w:rPr>
              <w:t> </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910" w:type="dxa"/>
            <w:tcBorders>
              <w:top w:val="nil"/>
              <w:left w:val="nil"/>
              <w:bottom w:val="nil"/>
              <w:right w:val="nil"/>
            </w:tcBorders>
            <w:shd w:val="clear" w:color="auto" w:fill="EBEBEB"/>
            <w:vAlign w:val="center"/>
            <w:hideMark/>
          </w:tcPr>
          <w:p w14:paraId="1EF83E4A" w14:textId="70E16889"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Revised</w:t>
            </w:r>
          </w:p>
        </w:tc>
        <w:tc>
          <w:tcPr>
            <w:tcW w:w="1077" w:type="dxa"/>
            <w:tcBorders>
              <w:top w:val="nil"/>
              <w:left w:val="nil"/>
              <w:bottom w:val="nil"/>
              <w:right w:val="nil"/>
            </w:tcBorders>
            <w:shd w:val="clear" w:color="auto" w:fill="EBEBEB"/>
            <w:vAlign w:val="center"/>
            <w:hideMark/>
          </w:tcPr>
          <w:p w14:paraId="347A59F3"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Budget </w:t>
            </w:r>
          </w:p>
        </w:tc>
        <w:tc>
          <w:tcPr>
            <w:tcW w:w="3333" w:type="dxa"/>
            <w:gridSpan w:val="3"/>
            <w:tcBorders>
              <w:top w:val="nil"/>
              <w:left w:val="nil"/>
              <w:bottom w:val="nil"/>
              <w:right w:val="nil"/>
            </w:tcBorders>
            <w:shd w:val="clear" w:color="auto" w:fill="EBEBEB"/>
            <w:vAlign w:val="center"/>
            <w:hideMark/>
          </w:tcPr>
          <w:p w14:paraId="54D99A8A"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Forward Estimates</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214" w:type="dxa"/>
            <w:tcBorders>
              <w:top w:val="nil"/>
              <w:left w:val="nil"/>
              <w:bottom w:val="nil"/>
              <w:right w:val="nil"/>
            </w:tcBorders>
            <w:shd w:val="clear" w:color="auto" w:fill="4B5051"/>
            <w:vAlign w:val="center"/>
            <w:hideMark/>
          </w:tcPr>
          <w:p w14:paraId="3B0A831D"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FFFFFF"/>
                <w:kern w:val="0"/>
                <w:sz w:val="17"/>
                <w:szCs w:val="17"/>
                <w:lang w:eastAsia="en-AU"/>
                <w14:ligatures w14:val="none"/>
              </w:rPr>
              <w:t>to 2027-28</w:t>
            </w:r>
            <w:r w:rsidRPr="00AB0430">
              <w:rPr>
                <w:rFonts w:ascii="Times New Roman" w:eastAsia="Times New Roman" w:hAnsi="Times New Roman" w:cs="Times New Roman"/>
                <w:color w:val="FFFFFF"/>
                <w:kern w:val="0"/>
                <w:sz w:val="17"/>
                <w:szCs w:val="17"/>
                <w:lang w:eastAsia="en-AU"/>
                <w14:ligatures w14:val="none"/>
              </w:rPr>
              <w:t> </w:t>
            </w:r>
            <w:r w:rsidRPr="00AB0430">
              <w:rPr>
                <w:rFonts w:ascii="Public Sans" w:eastAsia="Times New Roman" w:hAnsi="Public Sans" w:cs="Segoe UI"/>
                <w:color w:val="FFFFFF"/>
                <w:kern w:val="0"/>
                <w:sz w:val="17"/>
                <w:szCs w:val="17"/>
                <w:lang w:eastAsia="en-AU"/>
                <w14:ligatures w14:val="none"/>
              </w:rPr>
              <w:t> </w:t>
            </w:r>
          </w:p>
        </w:tc>
      </w:tr>
      <w:tr w:rsidR="00DF69DA" w:rsidRPr="00784F62" w14:paraId="017B04C8" w14:textId="77777777" w:rsidTr="004E514C">
        <w:trPr>
          <w:trHeight w:val="225"/>
        </w:trPr>
        <w:tc>
          <w:tcPr>
            <w:tcW w:w="3105" w:type="dxa"/>
            <w:tcBorders>
              <w:top w:val="nil"/>
              <w:left w:val="nil"/>
              <w:bottom w:val="nil"/>
              <w:right w:val="nil"/>
            </w:tcBorders>
            <w:shd w:val="clear" w:color="auto" w:fill="EBEBEB"/>
            <w:vAlign w:val="center"/>
            <w:hideMark/>
          </w:tcPr>
          <w:p w14:paraId="58709D0A" w14:textId="77777777" w:rsidR="00784F62" w:rsidRPr="00AB0430" w:rsidRDefault="00784F62" w:rsidP="00784F62">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i/>
                <w:color w:val="000000"/>
                <w:kern w:val="0"/>
                <w:sz w:val="17"/>
                <w:szCs w:val="17"/>
                <w:lang w:eastAsia="en-AU"/>
                <w14:ligatures w14:val="none"/>
              </w:rPr>
              <w:t> </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910" w:type="dxa"/>
            <w:tcBorders>
              <w:top w:val="nil"/>
              <w:left w:val="nil"/>
              <w:bottom w:val="nil"/>
              <w:right w:val="nil"/>
            </w:tcBorders>
            <w:shd w:val="clear" w:color="auto" w:fill="EBEBEB"/>
            <w:hideMark/>
          </w:tcPr>
          <w:p w14:paraId="73455E33"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$m</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77" w:type="dxa"/>
            <w:tcBorders>
              <w:top w:val="nil"/>
              <w:left w:val="nil"/>
              <w:bottom w:val="nil"/>
              <w:right w:val="nil"/>
            </w:tcBorders>
            <w:shd w:val="clear" w:color="auto" w:fill="EBEBEB"/>
            <w:hideMark/>
          </w:tcPr>
          <w:p w14:paraId="473BB500"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$m</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84" w:type="dxa"/>
            <w:tcBorders>
              <w:top w:val="nil"/>
              <w:left w:val="nil"/>
              <w:bottom w:val="nil"/>
              <w:right w:val="nil"/>
            </w:tcBorders>
            <w:shd w:val="clear" w:color="auto" w:fill="EBEBEB"/>
            <w:hideMark/>
          </w:tcPr>
          <w:p w14:paraId="589B9F2F"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$m</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078" w:type="dxa"/>
            <w:tcBorders>
              <w:top w:val="nil"/>
              <w:left w:val="nil"/>
              <w:bottom w:val="nil"/>
              <w:right w:val="nil"/>
            </w:tcBorders>
            <w:shd w:val="clear" w:color="auto" w:fill="EBEBEB"/>
            <w:hideMark/>
          </w:tcPr>
          <w:p w14:paraId="6536B446"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$m</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171" w:type="dxa"/>
            <w:tcBorders>
              <w:top w:val="nil"/>
              <w:left w:val="nil"/>
              <w:bottom w:val="nil"/>
              <w:right w:val="nil"/>
            </w:tcBorders>
            <w:shd w:val="clear" w:color="auto" w:fill="EBEBEB"/>
            <w:hideMark/>
          </w:tcPr>
          <w:p w14:paraId="7EAED856"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000000"/>
                <w:kern w:val="0"/>
                <w:sz w:val="17"/>
                <w:szCs w:val="17"/>
                <w:lang w:eastAsia="en-AU"/>
                <w14:ligatures w14:val="none"/>
              </w:rPr>
              <w:t>$m</w:t>
            </w:r>
            <w:r w:rsidRPr="00AB0430">
              <w:rPr>
                <w:rFonts w:ascii="Times New Roman" w:eastAsia="Times New Roman" w:hAnsi="Times New Roman" w:cs="Times New Roman"/>
                <w:color w:val="000000"/>
                <w:kern w:val="0"/>
                <w:sz w:val="17"/>
                <w:szCs w:val="17"/>
                <w:lang w:eastAsia="en-AU"/>
                <w14:ligatures w14:val="none"/>
              </w:rPr>
              <w:t> </w:t>
            </w:r>
            <w:r w:rsidRPr="00AB0430">
              <w:rPr>
                <w:rFonts w:ascii="Public Sans" w:eastAsia="Times New Roman" w:hAnsi="Public Sans" w:cs="Segoe UI"/>
                <w:color w:val="000000"/>
                <w:kern w:val="0"/>
                <w:sz w:val="17"/>
                <w:szCs w:val="17"/>
                <w:lang w:eastAsia="en-AU"/>
                <w14:ligatures w14:val="none"/>
              </w:rPr>
              <w:t> </w:t>
            </w:r>
          </w:p>
        </w:tc>
        <w:tc>
          <w:tcPr>
            <w:tcW w:w="1214" w:type="dxa"/>
            <w:tcBorders>
              <w:top w:val="nil"/>
              <w:left w:val="nil"/>
              <w:bottom w:val="nil"/>
              <w:right w:val="nil"/>
            </w:tcBorders>
            <w:shd w:val="clear" w:color="auto" w:fill="4B5051"/>
            <w:hideMark/>
          </w:tcPr>
          <w:p w14:paraId="14AE6590" w14:textId="77777777" w:rsidR="00784F62" w:rsidRPr="00AB0430" w:rsidRDefault="00784F62" w:rsidP="00784F62">
            <w:pPr>
              <w:ind w:left="-60" w:right="-60"/>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Segoe UI"/>
                <w:color w:val="FFFFFF"/>
                <w:kern w:val="0"/>
                <w:sz w:val="17"/>
                <w:szCs w:val="17"/>
                <w:lang w:eastAsia="en-AU"/>
                <w14:ligatures w14:val="none"/>
              </w:rPr>
              <w:t>$m</w:t>
            </w:r>
            <w:r w:rsidRPr="00AB0430">
              <w:rPr>
                <w:rFonts w:ascii="Times New Roman" w:eastAsia="Times New Roman" w:hAnsi="Times New Roman" w:cs="Times New Roman"/>
                <w:color w:val="FFFFFF"/>
                <w:kern w:val="0"/>
                <w:sz w:val="17"/>
                <w:szCs w:val="17"/>
                <w:lang w:eastAsia="en-AU"/>
                <w14:ligatures w14:val="none"/>
              </w:rPr>
              <w:t> </w:t>
            </w:r>
            <w:r w:rsidRPr="00AB0430">
              <w:rPr>
                <w:rFonts w:ascii="Public Sans" w:eastAsia="Times New Roman" w:hAnsi="Public Sans" w:cs="Segoe UI"/>
                <w:color w:val="FFFFFF"/>
                <w:kern w:val="0"/>
                <w:sz w:val="17"/>
                <w:szCs w:val="17"/>
                <w:lang w:eastAsia="en-AU"/>
                <w14:ligatures w14:val="none"/>
              </w:rPr>
              <w:t> </w:t>
            </w:r>
          </w:p>
        </w:tc>
      </w:tr>
      <w:tr w:rsidR="00DF69DA" w:rsidRPr="00784F62" w14:paraId="11B347CE" w14:textId="77777777" w:rsidTr="411CA9F6">
        <w:trPr>
          <w:trHeight w:val="270"/>
        </w:trPr>
        <w:tc>
          <w:tcPr>
            <w:tcW w:w="3105" w:type="dxa"/>
            <w:tcBorders>
              <w:top w:val="single" w:sz="6" w:space="0" w:color="auto"/>
              <w:left w:val="nil"/>
              <w:bottom w:val="single" w:sz="6" w:space="0" w:color="auto"/>
              <w:right w:val="nil"/>
            </w:tcBorders>
            <w:shd w:val="clear" w:color="auto" w:fill="FFFFFF" w:themeFill="background1"/>
            <w:vAlign w:val="center"/>
            <w:hideMark/>
          </w:tcPr>
          <w:p w14:paraId="67731A5C" w14:textId="0FE61A6B" w:rsidR="003C1654" w:rsidRPr="00784F62" w:rsidRDefault="00B53D29" w:rsidP="003C1654">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Revenue – 2023-24 H</w:t>
            </w:r>
            <w:r>
              <w:rPr>
                <w:rFonts w:ascii="Public Sans" w:eastAsia="Times New Roman" w:hAnsi="Public Sans" w:cs="Segoe UI"/>
                <w:b/>
                <w:bCs/>
                <w:kern w:val="0"/>
                <w:sz w:val="16"/>
                <w:szCs w:val="16"/>
                <w:lang w:eastAsia="en-AU"/>
                <w14:ligatures w14:val="none"/>
              </w:rPr>
              <w:t>alf</w:t>
            </w:r>
            <w:r w:rsidR="3295D7A1">
              <w:rPr>
                <w:rFonts w:ascii="Public Sans" w:eastAsia="Times New Roman" w:hAnsi="Public Sans" w:cs="Segoe UI"/>
                <w:b/>
                <w:bCs/>
                <w:kern w:val="0"/>
                <w:sz w:val="16"/>
                <w:szCs w:val="16"/>
                <w:lang w:eastAsia="en-AU"/>
                <w14:ligatures w14:val="none"/>
              </w:rPr>
              <w:t>-</w:t>
            </w:r>
            <w:r>
              <w:rPr>
                <w:rFonts w:ascii="Public Sans" w:eastAsia="Times New Roman" w:hAnsi="Public Sans" w:cs="Segoe UI"/>
                <w:b/>
                <w:bCs/>
                <w:kern w:val="0"/>
                <w:sz w:val="16"/>
                <w:szCs w:val="16"/>
                <w:lang w:eastAsia="en-AU"/>
                <w14:ligatures w14:val="none"/>
              </w:rPr>
              <w:t>Yearly Review</w:t>
            </w:r>
            <w:r w:rsidRPr="00784F62">
              <w:rPr>
                <w:rFonts w:ascii="Public Sans" w:eastAsia="Times New Roman" w:hAnsi="Public Sans" w:cs="Segoe UI"/>
                <w:kern w:val="0"/>
                <w:sz w:val="16"/>
                <w:szCs w:val="16"/>
                <w:lang w:eastAsia="en-AU"/>
                <w14:ligatures w14:val="none"/>
              </w:rPr>
              <w:t> </w:t>
            </w:r>
          </w:p>
        </w:tc>
        <w:tc>
          <w:tcPr>
            <w:tcW w:w="910" w:type="dxa"/>
            <w:tcBorders>
              <w:top w:val="single" w:sz="4" w:space="0" w:color="auto"/>
              <w:left w:val="nil"/>
              <w:bottom w:val="single" w:sz="4" w:space="0" w:color="auto"/>
              <w:right w:val="nil"/>
            </w:tcBorders>
            <w:shd w:val="clear" w:color="auto" w:fill="F2F2F2" w:themeFill="background1" w:themeFillShade="F2"/>
            <w:vAlign w:val="center"/>
            <w:hideMark/>
          </w:tcPr>
          <w:p w14:paraId="45C733FC" w14:textId="57B932B7" w:rsidR="003C1654" w:rsidRPr="00784F62" w:rsidRDefault="000B3623" w:rsidP="003C1654">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111,054</w:t>
            </w:r>
          </w:p>
        </w:tc>
        <w:tc>
          <w:tcPr>
            <w:tcW w:w="1077" w:type="dxa"/>
            <w:tcBorders>
              <w:top w:val="single" w:sz="4" w:space="0" w:color="auto"/>
              <w:left w:val="nil"/>
              <w:bottom w:val="single" w:sz="4" w:space="0" w:color="auto"/>
              <w:right w:val="nil"/>
            </w:tcBorders>
            <w:shd w:val="clear" w:color="auto" w:fill="F2F2F2" w:themeFill="background1" w:themeFillShade="F2"/>
            <w:vAlign w:val="center"/>
            <w:hideMark/>
          </w:tcPr>
          <w:p w14:paraId="06221375" w14:textId="76DB89B8" w:rsidR="003C1654" w:rsidRPr="00784F62" w:rsidRDefault="000B3623" w:rsidP="003C1654">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117,797</w:t>
            </w:r>
          </w:p>
        </w:tc>
        <w:tc>
          <w:tcPr>
            <w:tcW w:w="1084" w:type="dxa"/>
            <w:tcBorders>
              <w:top w:val="single" w:sz="4" w:space="0" w:color="auto"/>
              <w:left w:val="nil"/>
              <w:bottom w:val="single" w:sz="4" w:space="0" w:color="auto"/>
              <w:right w:val="nil"/>
            </w:tcBorders>
            <w:shd w:val="clear" w:color="auto" w:fill="F2F2F2" w:themeFill="background1" w:themeFillShade="F2"/>
            <w:vAlign w:val="center"/>
            <w:hideMark/>
          </w:tcPr>
          <w:p w14:paraId="645118DD" w14:textId="5F3F3F9E" w:rsidR="003C1654" w:rsidRPr="00784F62" w:rsidRDefault="000B3623" w:rsidP="003C1654">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119,212</w:t>
            </w:r>
          </w:p>
        </w:tc>
        <w:tc>
          <w:tcPr>
            <w:tcW w:w="1078" w:type="dxa"/>
            <w:tcBorders>
              <w:top w:val="single" w:sz="4" w:space="0" w:color="auto"/>
              <w:left w:val="nil"/>
              <w:bottom w:val="single" w:sz="4" w:space="0" w:color="auto"/>
              <w:right w:val="nil"/>
            </w:tcBorders>
            <w:shd w:val="clear" w:color="auto" w:fill="F2F2F2" w:themeFill="background1" w:themeFillShade="F2"/>
            <w:vAlign w:val="center"/>
            <w:hideMark/>
          </w:tcPr>
          <w:p w14:paraId="1633BA51" w14:textId="18788045" w:rsidR="003C1654" w:rsidRPr="00784F62" w:rsidRDefault="000B3623" w:rsidP="003C1654">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121,081</w:t>
            </w:r>
          </w:p>
        </w:tc>
        <w:tc>
          <w:tcPr>
            <w:tcW w:w="1171" w:type="dxa"/>
            <w:tcBorders>
              <w:top w:val="single" w:sz="4" w:space="0" w:color="auto"/>
              <w:left w:val="nil"/>
              <w:bottom w:val="single" w:sz="4" w:space="0" w:color="auto"/>
              <w:right w:val="nil"/>
            </w:tcBorders>
            <w:shd w:val="clear" w:color="auto" w:fill="F2F2F2" w:themeFill="background1" w:themeFillShade="F2"/>
            <w:vAlign w:val="center"/>
            <w:hideMark/>
          </w:tcPr>
          <w:p w14:paraId="597F7BB5" w14:textId="76AEB176" w:rsidR="003C1654" w:rsidRPr="00E31190" w:rsidRDefault="000B3623" w:rsidP="003C1654">
            <w:pPr>
              <w:ind w:firstLine="225"/>
              <w:jc w:val="right"/>
              <w:textAlignment w:val="baseline"/>
              <w:rPr>
                <w:rFonts w:ascii="Segoe UI" w:eastAsia="Times New Roman" w:hAnsi="Segoe UI" w:cs="Segoe UI"/>
                <w:kern w:val="0"/>
                <w:sz w:val="18"/>
                <w:szCs w:val="18"/>
                <w:lang w:eastAsia="en-AU"/>
                <w14:ligatures w14:val="none"/>
              </w:rPr>
            </w:pPr>
            <w:r w:rsidRPr="00E31190">
              <w:rPr>
                <w:rFonts w:ascii="Public Sans" w:hAnsi="Public Sans" w:cs="Calibri"/>
                <w:b/>
                <w:sz w:val="16"/>
                <w:szCs w:val="16"/>
              </w:rPr>
              <w:t>122,</w:t>
            </w:r>
            <w:r w:rsidR="00F419C2" w:rsidRPr="00E31190">
              <w:rPr>
                <w:rFonts w:ascii="Public Sans" w:hAnsi="Public Sans" w:cs="Calibri"/>
                <w:b/>
                <w:sz w:val="16"/>
                <w:szCs w:val="16"/>
              </w:rPr>
              <w:t>254</w:t>
            </w:r>
          </w:p>
        </w:tc>
        <w:tc>
          <w:tcPr>
            <w:tcW w:w="1214" w:type="dxa"/>
            <w:tcBorders>
              <w:top w:val="single" w:sz="4" w:space="0" w:color="auto"/>
              <w:left w:val="nil"/>
              <w:bottom w:val="single" w:sz="4" w:space="0" w:color="auto"/>
              <w:right w:val="nil"/>
            </w:tcBorders>
            <w:shd w:val="clear" w:color="auto" w:fill="FFFFFF" w:themeFill="background1"/>
            <w:vAlign w:val="center"/>
            <w:hideMark/>
          </w:tcPr>
          <w:p w14:paraId="0AB9B722" w14:textId="1B82CC71" w:rsidR="003C1654" w:rsidRPr="002A6C7E" w:rsidRDefault="000B3623" w:rsidP="003C1654">
            <w:pPr>
              <w:ind w:firstLine="225"/>
              <w:jc w:val="right"/>
              <w:textAlignment w:val="baseline"/>
              <w:rPr>
                <w:rFonts w:ascii="Segoe UI" w:eastAsia="Times New Roman" w:hAnsi="Segoe UI" w:cs="Segoe UI"/>
                <w:kern w:val="0"/>
                <w:sz w:val="18"/>
                <w:szCs w:val="18"/>
                <w:lang w:eastAsia="en-AU"/>
                <w14:ligatures w14:val="none"/>
              </w:rPr>
            </w:pPr>
            <w:r w:rsidRPr="49D8886B">
              <w:rPr>
                <w:rFonts w:ascii="Public Sans" w:hAnsi="Public Sans" w:cs="Calibri"/>
                <w:b/>
                <w:sz w:val="16"/>
                <w:szCs w:val="16"/>
              </w:rPr>
              <w:t>48</w:t>
            </w:r>
            <w:r w:rsidR="002A6C7E" w:rsidRPr="49D8886B">
              <w:rPr>
                <w:rFonts w:ascii="Public Sans" w:hAnsi="Public Sans" w:cs="Calibri"/>
                <w:b/>
                <w:sz w:val="16"/>
                <w:szCs w:val="16"/>
              </w:rPr>
              <w:t>0</w:t>
            </w:r>
            <w:r w:rsidRPr="49D8886B">
              <w:rPr>
                <w:rFonts w:ascii="Public Sans" w:hAnsi="Public Sans" w:cs="Calibri"/>
                <w:b/>
                <w:sz w:val="16"/>
                <w:szCs w:val="16"/>
              </w:rPr>
              <w:t>,3</w:t>
            </w:r>
            <w:r w:rsidR="002A6C7E" w:rsidRPr="49D8886B">
              <w:rPr>
                <w:rFonts w:ascii="Public Sans" w:hAnsi="Public Sans" w:cs="Calibri"/>
                <w:b/>
                <w:sz w:val="16"/>
                <w:szCs w:val="16"/>
              </w:rPr>
              <w:t>44</w:t>
            </w:r>
          </w:p>
        </w:tc>
      </w:tr>
      <w:tr w:rsidR="00DF69DA" w:rsidRPr="00784F62" w14:paraId="5BF8DB1F" w14:textId="77777777" w:rsidTr="411CA9F6">
        <w:trPr>
          <w:trHeight w:val="180"/>
        </w:trPr>
        <w:tc>
          <w:tcPr>
            <w:tcW w:w="3105" w:type="dxa"/>
            <w:tcBorders>
              <w:top w:val="nil"/>
              <w:left w:val="nil"/>
              <w:bottom w:val="nil"/>
              <w:right w:val="nil"/>
            </w:tcBorders>
            <w:shd w:val="clear" w:color="auto" w:fill="FFFFFF" w:themeFill="background1"/>
            <w:vAlign w:val="center"/>
            <w:hideMark/>
          </w:tcPr>
          <w:p w14:paraId="25D66302" w14:textId="77777777" w:rsidR="00784F62" w:rsidRPr="00784F62" w:rsidRDefault="00B53D29" w:rsidP="00784F62">
            <w:pPr>
              <w:textAlignment w:val="baseline"/>
              <w:rPr>
                <w:rFonts w:ascii="Segoe UI" w:eastAsia="Times New Roman" w:hAnsi="Segoe UI" w:cs="Segoe UI"/>
                <w:kern w:val="0"/>
                <w:sz w:val="18"/>
                <w:szCs w:val="18"/>
                <w:lang w:eastAsia="en-AU"/>
                <w14:ligatures w14:val="none"/>
              </w:rPr>
            </w:pPr>
            <w:r w:rsidRPr="00784F62">
              <w:rPr>
                <w:rFonts w:ascii="Times New Roman" w:eastAsia="Times New Roman" w:hAnsi="Times New Roman" w:cs="Times New Roman"/>
                <w:b/>
                <w:bCs/>
                <w:kern w:val="0"/>
                <w:sz w:val="16"/>
                <w:szCs w:val="16"/>
                <w:lang w:eastAsia="en-AU"/>
                <w14:ligatures w14:val="none"/>
              </w:rPr>
              <w:t> </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tcPr>
          <w:p w14:paraId="2CA10DE8" w14:textId="6FB878D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7" w:type="dxa"/>
            <w:tcBorders>
              <w:top w:val="nil"/>
              <w:left w:val="nil"/>
              <w:bottom w:val="nil"/>
              <w:right w:val="nil"/>
            </w:tcBorders>
            <w:shd w:val="clear" w:color="auto" w:fill="F2F2F2" w:themeFill="background1" w:themeFillShade="F2"/>
            <w:vAlign w:val="center"/>
          </w:tcPr>
          <w:p w14:paraId="399F5061" w14:textId="13009D3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84" w:type="dxa"/>
            <w:tcBorders>
              <w:top w:val="nil"/>
              <w:left w:val="nil"/>
              <w:bottom w:val="nil"/>
              <w:right w:val="nil"/>
            </w:tcBorders>
            <w:shd w:val="clear" w:color="auto" w:fill="F2F2F2" w:themeFill="background1" w:themeFillShade="F2"/>
            <w:vAlign w:val="center"/>
          </w:tcPr>
          <w:p w14:paraId="2FDB5D93" w14:textId="199BD0A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8" w:type="dxa"/>
            <w:tcBorders>
              <w:top w:val="nil"/>
              <w:left w:val="nil"/>
              <w:bottom w:val="nil"/>
              <w:right w:val="nil"/>
            </w:tcBorders>
            <w:shd w:val="clear" w:color="auto" w:fill="F2F2F2" w:themeFill="background1" w:themeFillShade="F2"/>
            <w:vAlign w:val="center"/>
          </w:tcPr>
          <w:p w14:paraId="0DA19D0F" w14:textId="09A03458"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171" w:type="dxa"/>
            <w:tcBorders>
              <w:top w:val="nil"/>
              <w:left w:val="nil"/>
              <w:bottom w:val="nil"/>
              <w:right w:val="nil"/>
            </w:tcBorders>
            <w:shd w:val="clear" w:color="auto" w:fill="F2F2F2" w:themeFill="background1" w:themeFillShade="F2"/>
            <w:vAlign w:val="center"/>
          </w:tcPr>
          <w:p w14:paraId="0C12F4F6" w14:textId="6204C4BF"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214" w:type="dxa"/>
            <w:tcBorders>
              <w:top w:val="nil"/>
              <w:left w:val="nil"/>
              <w:bottom w:val="nil"/>
              <w:right w:val="nil"/>
            </w:tcBorders>
            <w:shd w:val="clear" w:color="auto" w:fill="FFFFFF" w:themeFill="background1"/>
            <w:vAlign w:val="center"/>
          </w:tcPr>
          <w:p w14:paraId="4E4C30CC" w14:textId="6BFCB6BD"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r>
      <w:tr w:rsidR="00DF69DA" w:rsidRPr="00784F62" w14:paraId="286BC65D" w14:textId="77777777" w:rsidTr="411CA9F6">
        <w:trPr>
          <w:trHeight w:val="255"/>
        </w:trPr>
        <w:tc>
          <w:tcPr>
            <w:tcW w:w="3105" w:type="dxa"/>
            <w:tcBorders>
              <w:top w:val="nil"/>
              <w:left w:val="nil"/>
              <w:bottom w:val="nil"/>
              <w:right w:val="nil"/>
            </w:tcBorders>
            <w:shd w:val="clear" w:color="auto" w:fill="FFFFFF" w:themeFill="background1"/>
            <w:vAlign w:val="center"/>
            <w:hideMark/>
          </w:tcPr>
          <w:p w14:paraId="74FB2C5E" w14:textId="20B6AF7F" w:rsidR="00784F62" w:rsidRPr="00784F62" w:rsidRDefault="00B53D29" w:rsidP="00784F62">
            <w:pPr>
              <w:ind w:left="105" w:hanging="105"/>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i/>
                <w:iCs/>
                <w:kern w:val="0"/>
                <w:sz w:val="16"/>
                <w:szCs w:val="16"/>
                <w:lang w:eastAsia="en-AU"/>
                <w14:ligatures w14:val="none"/>
              </w:rPr>
              <w:t>Policy changes since 2023-24 H</w:t>
            </w:r>
            <w:r>
              <w:rPr>
                <w:rFonts w:ascii="Public Sans" w:eastAsia="Times New Roman" w:hAnsi="Public Sans" w:cs="Segoe UI"/>
                <w:i/>
                <w:iCs/>
                <w:kern w:val="0"/>
                <w:sz w:val="16"/>
                <w:szCs w:val="16"/>
                <w:lang w:eastAsia="en-AU"/>
                <w14:ligatures w14:val="none"/>
              </w:rPr>
              <w:t>alf-Yearly Review</w:t>
            </w:r>
          </w:p>
        </w:tc>
        <w:tc>
          <w:tcPr>
            <w:tcW w:w="910" w:type="dxa"/>
            <w:tcBorders>
              <w:top w:val="nil"/>
              <w:left w:val="nil"/>
              <w:bottom w:val="nil"/>
              <w:right w:val="nil"/>
            </w:tcBorders>
            <w:shd w:val="clear" w:color="auto" w:fill="F2F2F2" w:themeFill="background1" w:themeFillShade="F2"/>
            <w:vAlign w:val="center"/>
          </w:tcPr>
          <w:p w14:paraId="62E218DE" w14:textId="1B2F2D8F"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7" w:type="dxa"/>
            <w:tcBorders>
              <w:top w:val="nil"/>
              <w:left w:val="nil"/>
              <w:bottom w:val="nil"/>
              <w:right w:val="nil"/>
            </w:tcBorders>
            <w:shd w:val="clear" w:color="auto" w:fill="F2F2F2" w:themeFill="background1" w:themeFillShade="F2"/>
            <w:vAlign w:val="center"/>
          </w:tcPr>
          <w:p w14:paraId="16E0ED45" w14:textId="7BF38DD4"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84" w:type="dxa"/>
            <w:tcBorders>
              <w:top w:val="nil"/>
              <w:left w:val="nil"/>
              <w:bottom w:val="nil"/>
              <w:right w:val="nil"/>
            </w:tcBorders>
            <w:shd w:val="clear" w:color="auto" w:fill="F2F2F2" w:themeFill="background1" w:themeFillShade="F2"/>
            <w:vAlign w:val="center"/>
          </w:tcPr>
          <w:p w14:paraId="4DFB23C4" w14:textId="4994F7C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8" w:type="dxa"/>
            <w:tcBorders>
              <w:top w:val="nil"/>
              <w:left w:val="nil"/>
              <w:bottom w:val="nil"/>
              <w:right w:val="nil"/>
            </w:tcBorders>
            <w:shd w:val="clear" w:color="auto" w:fill="F2F2F2" w:themeFill="background1" w:themeFillShade="F2"/>
            <w:vAlign w:val="center"/>
          </w:tcPr>
          <w:p w14:paraId="3697FCC8" w14:textId="72F2473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171" w:type="dxa"/>
            <w:tcBorders>
              <w:top w:val="nil"/>
              <w:left w:val="nil"/>
              <w:bottom w:val="nil"/>
              <w:right w:val="nil"/>
            </w:tcBorders>
            <w:shd w:val="clear" w:color="auto" w:fill="F2F2F2" w:themeFill="background1" w:themeFillShade="F2"/>
            <w:vAlign w:val="center"/>
          </w:tcPr>
          <w:p w14:paraId="7FC951AE" w14:textId="53A2CC1E"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214" w:type="dxa"/>
            <w:tcBorders>
              <w:top w:val="nil"/>
              <w:left w:val="nil"/>
              <w:bottom w:val="nil"/>
              <w:right w:val="nil"/>
            </w:tcBorders>
            <w:shd w:val="clear" w:color="auto" w:fill="FFFFFF" w:themeFill="background1"/>
            <w:vAlign w:val="center"/>
          </w:tcPr>
          <w:p w14:paraId="694F75EC" w14:textId="277D6B2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r>
      <w:tr w:rsidR="00DF69DA" w:rsidRPr="00784F62" w14:paraId="38660BAD"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9A59947" w14:textId="77777777" w:rsidR="003405E1" w:rsidRPr="00784F62" w:rsidRDefault="00B53D29" w:rsidP="003405E1">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Revenue measures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70F61B2C" w14:textId="356CF8C5" w:rsidR="003405E1" w:rsidRPr="00784F62" w:rsidRDefault="002E07EE" w:rsidP="003405E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5</w:t>
            </w:r>
          </w:p>
        </w:tc>
        <w:tc>
          <w:tcPr>
            <w:tcW w:w="1077" w:type="dxa"/>
            <w:tcBorders>
              <w:top w:val="nil"/>
              <w:left w:val="nil"/>
              <w:bottom w:val="nil"/>
              <w:right w:val="nil"/>
            </w:tcBorders>
            <w:shd w:val="clear" w:color="auto" w:fill="F2F2F2" w:themeFill="background1" w:themeFillShade="F2"/>
            <w:vAlign w:val="center"/>
            <w:hideMark/>
          </w:tcPr>
          <w:p w14:paraId="2C7D53C8" w14:textId="19710032"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61F73D4">
              <w:rPr>
                <w:rFonts w:ascii="Public Sans" w:hAnsi="Public Sans" w:cs="Calibri"/>
                <w:sz w:val="16"/>
                <w:szCs w:val="16"/>
              </w:rPr>
              <w:t>4</w:t>
            </w:r>
            <w:r w:rsidR="00424B17" w:rsidRPr="061F73D4">
              <w:rPr>
                <w:rFonts w:ascii="Public Sans" w:hAnsi="Public Sans" w:cs="Calibri"/>
                <w:sz w:val="16"/>
                <w:szCs w:val="16"/>
              </w:rPr>
              <w:t>37</w:t>
            </w:r>
          </w:p>
        </w:tc>
        <w:tc>
          <w:tcPr>
            <w:tcW w:w="1084" w:type="dxa"/>
            <w:tcBorders>
              <w:top w:val="nil"/>
              <w:left w:val="nil"/>
              <w:bottom w:val="nil"/>
              <w:right w:val="nil"/>
            </w:tcBorders>
            <w:shd w:val="clear" w:color="auto" w:fill="F2F2F2" w:themeFill="background1" w:themeFillShade="F2"/>
            <w:vAlign w:val="center"/>
            <w:hideMark/>
          </w:tcPr>
          <w:p w14:paraId="5F03EF9A" w14:textId="5BADF4E6"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CFB39B1">
              <w:rPr>
                <w:rFonts w:ascii="Public Sans" w:hAnsi="Public Sans" w:cs="Calibri"/>
                <w:sz w:val="16"/>
                <w:szCs w:val="16"/>
              </w:rPr>
              <w:t>5</w:t>
            </w:r>
            <w:r w:rsidR="00D037AF" w:rsidRPr="0CFB39B1">
              <w:rPr>
                <w:rFonts w:ascii="Public Sans" w:hAnsi="Public Sans" w:cs="Calibri"/>
                <w:sz w:val="16"/>
                <w:szCs w:val="16"/>
              </w:rPr>
              <w:t>51</w:t>
            </w:r>
          </w:p>
        </w:tc>
        <w:tc>
          <w:tcPr>
            <w:tcW w:w="1078" w:type="dxa"/>
            <w:tcBorders>
              <w:top w:val="nil"/>
              <w:left w:val="nil"/>
              <w:bottom w:val="nil"/>
              <w:right w:val="nil"/>
            </w:tcBorders>
            <w:shd w:val="clear" w:color="auto" w:fill="F2F2F2" w:themeFill="background1" w:themeFillShade="F2"/>
            <w:vAlign w:val="center"/>
            <w:hideMark/>
          </w:tcPr>
          <w:p w14:paraId="350BDFE1" w14:textId="7E4CC6CD"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CFB39B1">
              <w:rPr>
                <w:rFonts w:ascii="Public Sans" w:hAnsi="Public Sans" w:cs="Calibri"/>
                <w:sz w:val="16"/>
                <w:szCs w:val="16"/>
              </w:rPr>
              <w:t>6</w:t>
            </w:r>
            <w:r w:rsidR="00175991" w:rsidRPr="0CFB39B1">
              <w:rPr>
                <w:rFonts w:ascii="Public Sans" w:hAnsi="Public Sans" w:cs="Calibri"/>
                <w:sz w:val="16"/>
                <w:szCs w:val="16"/>
              </w:rPr>
              <w:t>10</w:t>
            </w:r>
          </w:p>
        </w:tc>
        <w:tc>
          <w:tcPr>
            <w:tcW w:w="1171" w:type="dxa"/>
            <w:tcBorders>
              <w:top w:val="nil"/>
              <w:left w:val="nil"/>
              <w:bottom w:val="nil"/>
              <w:right w:val="nil"/>
            </w:tcBorders>
            <w:shd w:val="clear" w:color="auto" w:fill="F2F2F2" w:themeFill="background1" w:themeFillShade="F2"/>
            <w:vAlign w:val="center"/>
            <w:hideMark/>
          </w:tcPr>
          <w:p w14:paraId="23989B06" w14:textId="3CCEEC5B"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CFB39B1">
              <w:rPr>
                <w:rFonts w:ascii="Public Sans" w:hAnsi="Public Sans" w:cs="Calibri"/>
                <w:sz w:val="16"/>
                <w:szCs w:val="16"/>
              </w:rPr>
              <w:t>7</w:t>
            </w:r>
            <w:r w:rsidR="00175991" w:rsidRPr="0CFB39B1">
              <w:rPr>
                <w:rFonts w:ascii="Public Sans" w:hAnsi="Public Sans" w:cs="Calibri"/>
                <w:sz w:val="16"/>
                <w:szCs w:val="16"/>
              </w:rPr>
              <w:t>66</w:t>
            </w:r>
          </w:p>
        </w:tc>
        <w:tc>
          <w:tcPr>
            <w:tcW w:w="1214" w:type="dxa"/>
            <w:tcBorders>
              <w:top w:val="nil"/>
              <w:left w:val="nil"/>
              <w:bottom w:val="nil"/>
              <w:right w:val="nil"/>
            </w:tcBorders>
            <w:shd w:val="clear" w:color="auto" w:fill="FFFFFF" w:themeFill="background1"/>
            <w:vAlign w:val="center"/>
            <w:hideMark/>
          </w:tcPr>
          <w:p w14:paraId="307FF851" w14:textId="07E78A8B" w:rsidR="003405E1" w:rsidRPr="00784F62" w:rsidRDefault="002E07EE" w:rsidP="003405E1">
            <w:pPr>
              <w:ind w:firstLine="225"/>
              <w:jc w:val="right"/>
              <w:textAlignment w:val="baseline"/>
              <w:rPr>
                <w:rFonts w:ascii="Public Sans" w:hAnsi="Public Sans" w:cs="Calibri"/>
                <w:b/>
                <w:kern w:val="0"/>
                <w:sz w:val="16"/>
                <w:szCs w:val="16"/>
                <w:lang w:eastAsia="en-AU"/>
                <w14:ligatures w14:val="none"/>
              </w:rPr>
            </w:pPr>
            <w:r w:rsidRPr="62E9E130">
              <w:rPr>
                <w:rFonts w:ascii="Public Sans" w:hAnsi="Public Sans" w:cs="Calibri"/>
                <w:b/>
                <w:bCs/>
                <w:sz w:val="16"/>
                <w:szCs w:val="16"/>
              </w:rPr>
              <w:t>2,</w:t>
            </w:r>
            <w:r w:rsidR="00175991" w:rsidRPr="1F1810B0">
              <w:rPr>
                <w:rFonts w:ascii="Public Sans" w:hAnsi="Public Sans" w:cs="Calibri"/>
                <w:b/>
                <w:bCs/>
                <w:sz w:val="16"/>
                <w:szCs w:val="16"/>
              </w:rPr>
              <w:t>36</w:t>
            </w:r>
            <w:r w:rsidR="00F170FF" w:rsidRPr="1F1810B0">
              <w:rPr>
                <w:rFonts w:ascii="Public Sans" w:hAnsi="Public Sans" w:cs="Calibri"/>
                <w:b/>
                <w:bCs/>
                <w:sz w:val="16"/>
                <w:szCs w:val="16"/>
              </w:rPr>
              <w:t>4</w:t>
            </w:r>
          </w:p>
        </w:tc>
      </w:tr>
      <w:tr w:rsidR="00DF69DA" w:rsidRPr="00784F62" w14:paraId="7A609E11" w14:textId="77777777" w:rsidTr="411CA9F6">
        <w:trPr>
          <w:trHeight w:val="405"/>
        </w:trPr>
        <w:tc>
          <w:tcPr>
            <w:tcW w:w="3105" w:type="dxa"/>
            <w:tcBorders>
              <w:top w:val="nil"/>
              <w:left w:val="nil"/>
              <w:bottom w:val="nil"/>
              <w:right w:val="nil"/>
            </w:tcBorders>
            <w:shd w:val="clear" w:color="auto" w:fill="FFFFFF" w:themeFill="background1"/>
            <w:vAlign w:val="center"/>
            <w:hideMark/>
          </w:tcPr>
          <w:p w14:paraId="3DDAB3EE" w14:textId="77777777" w:rsidR="003405E1" w:rsidRPr="00784F62" w:rsidRDefault="00B53D29" w:rsidP="003405E1">
            <w:pPr>
              <w:ind w:left="105" w:hanging="105"/>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Revenue related to expense and capital measures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0A358143" w14:textId="76731291" w:rsidR="003405E1" w:rsidRPr="00784F62" w:rsidRDefault="002E07EE" w:rsidP="003405E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(211)</w:t>
            </w:r>
          </w:p>
        </w:tc>
        <w:tc>
          <w:tcPr>
            <w:tcW w:w="1077" w:type="dxa"/>
            <w:tcBorders>
              <w:top w:val="nil"/>
              <w:left w:val="nil"/>
              <w:bottom w:val="nil"/>
              <w:right w:val="nil"/>
            </w:tcBorders>
            <w:shd w:val="clear" w:color="auto" w:fill="F2F2F2" w:themeFill="background1" w:themeFillShade="F2"/>
            <w:vAlign w:val="center"/>
            <w:hideMark/>
          </w:tcPr>
          <w:p w14:paraId="41ACABF9" w14:textId="6A5469DB"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61F73D4">
              <w:rPr>
                <w:rFonts w:ascii="Public Sans" w:hAnsi="Public Sans" w:cs="Calibri"/>
                <w:sz w:val="16"/>
                <w:szCs w:val="16"/>
              </w:rPr>
              <w:t>5</w:t>
            </w:r>
            <w:r w:rsidR="00175991" w:rsidRPr="061F73D4">
              <w:rPr>
                <w:rFonts w:ascii="Public Sans" w:hAnsi="Public Sans" w:cs="Calibri"/>
                <w:sz w:val="16"/>
                <w:szCs w:val="16"/>
              </w:rPr>
              <w:t>40</w:t>
            </w:r>
          </w:p>
        </w:tc>
        <w:tc>
          <w:tcPr>
            <w:tcW w:w="1084" w:type="dxa"/>
            <w:tcBorders>
              <w:top w:val="nil"/>
              <w:left w:val="nil"/>
              <w:bottom w:val="nil"/>
              <w:right w:val="nil"/>
            </w:tcBorders>
            <w:shd w:val="clear" w:color="auto" w:fill="F2F2F2" w:themeFill="background1" w:themeFillShade="F2"/>
            <w:vAlign w:val="center"/>
            <w:hideMark/>
          </w:tcPr>
          <w:p w14:paraId="184E57FC" w14:textId="6841A01C"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0CFB39B1">
              <w:rPr>
                <w:rFonts w:ascii="Public Sans" w:hAnsi="Public Sans" w:cs="Calibri"/>
                <w:sz w:val="16"/>
                <w:szCs w:val="16"/>
              </w:rPr>
              <w:t>6</w:t>
            </w:r>
            <w:r w:rsidR="00175991" w:rsidRPr="0CFB39B1">
              <w:rPr>
                <w:rFonts w:ascii="Public Sans" w:hAnsi="Public Sans" w:cs="Calibri"/>
                <w:sz w:val="16"/>
                <w:szCs w:val="16"/>
              </w:rPr>
              <w:t>59</w:t>
            </w:r>
          </w:p>
        </w:tc>
        <w:tc>
          <w:tcPr>
            <w:tcW w:w="1078" w:type="dxa"/>
            <w:tcBorders>
              <w:top w:val="nil"/>
              <w:left w:val="nil"/>
              <w:bottom w:val="nil"/>
              <w:right w:val="nil"/>
            </w:tcBorders>
            <w:shd w:val="clear" w:color="auto" w:fill="F2F2F2" w:themeFill="background1" w:themeFillShade="F2"/>
            <w:vAlign w:val="center"/>
            <w:hideMark/>
          </w:tcPr>
          <w:p w14:paraId="109220F0" w14:textId="01023D5E"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Pr>
                <w:rFonts w:ascii="Public Sans" w:hAnsi="Public Sans" w:cs="Calibri"/>
                <w:sz w:val="16"/>
                <w:szCs w:val="16"/>
              </w:rPr>
              <w:t>1,</w:t>
            </w:r>
            <w:r w:rsidRPr="0CFB39B1">
              <w:rPr>
                <w:rFonts w:ascii="Public Sans" w:hAnsi="Public Sans" w:cs="Calibri"/>
                <w:sz w:val="16"/>
                <w:szCs w:val="16"/>
              </w:rPr>
              <w:t>4</w:t>
            </w:r>
            <w:r w:rsidR="00BC35C4" w:rsidRPr="0CFB39B1">
              <w:rPr>
                <w:rFonts w:ascii="Public Sans" w:hAnsi="Public Sans" w:cs="Calibri"/>
                <w:sz w:val="16"/>
                <w:szCs w:val="16"/>
              </w:rPr>
              <w:t>80</w:t>
            </w:r>
          </w:p>
        </w:tc>
        <w:tc>
          <w:tcPr>
            <w:tcW w:w="1171" w:type="dxa"/>
            <w:tcBorders>
              <w:top w:val="nil"/>
              <w:left w:val="nil"/>
              <w:bottom w:val="nil"/>
              <w:right w:val="nil"/>
            </w:tcBorders>
            <w:shd w:val="clear" w:color="auto" w:fill="F2F2F2" w:themeFill="background1" w:themeFillShade="F2"/>
            <w:vAlign w:val="center"/>
            <w:hideMark/>
          </w:tcPr>
          <w:p w14:paraId="5106481D" w14:textId="370EAE4E" w:rsidR="003405E1" w:rsidRPr="00784F62" w:rsidRDefault="002E07EE" w:rsidP="003405E1">
            <w:pPr>
              <w:ind w:firstLine="225"/>
              <w:jc w:val="right"/>
              <w:textAlignment w:val="baseline"/>
              <w:rPr>
                <w:rFonts w:ascii="Public Sans" w:hAnsi="Public Sans" w:cs="Calibri"/>
                <w:kern w:val="0"/>
                <w:sz w:val="16"/>
                <w:szCs w:val="16"/>
                <w:lang w:eastAsia="en-AU"/>
                <w14:ligatures w14:val="none"/>
              </w:rPr>
            </w:pPr>
            <w:r w:rsidRPr="62E9E130">
              <w:rPr>
                <w:rFonts w:ascii="Public Sans" w:hAnsi="Public Sans" w:cs="Calibri"/>
                <w:sz w:val="16"/>
                <w:szCs w:val="16"/>
              </w:rPr>
              <w:t>9</w:t>
            </w:r>
            <w:r w:rsidR="00BC35C4" w:rsidRPr="62E9E130">
              <w:rPr>
                <w:rFonts w:ascii="Public Sans" w:hAnsi="Public Sans" w:cs="Calibri"/>
                <w:sz w:val="16"/>
                <w:szCs w:val="16"/>
              </w:rPr>
              <w:t>59</w:t>
            </w:r>
          </w:p>
        </w:tc>
        <w:tc>
          <w:tcPr>
            <w:tcW w:w="1214" w:type="dxa"/>
            <w:tcBorders>
              <w:top w:val="nil"/>
              <w:left w:val="nil"/>
              <w:bottom w:val="nil"/>
              <w:right w:val="nil"/>
            </w:tcBorders>
            <w:shd w:val="clear" w:color="auto" w:fill="FFFFFF" w:themeFill="background1"/>
            <w:vAlign w:val="center"/>
            <w:hideMark/>
          </w:tcPr>
          <w:p w14:paraId="790971D3" w14:textId="0F8B3AF5" w:rsidR="003405E1" w:rsidRPr="00784F62" w:rsidRDefault="002E07EE" w:rsidP="003405E1">
            <w:pPr>
              <w:ind w:firstLine="225"/>
              <w:jc w:val="right"/>
              <w:textAlignment w:val="baseline"/>
              <w:rPr>
                <w:rFonts w:ascii="Segoe UI" w:eastAsia="Times New Roman" w:hAnsi="Segoe UI" w:cs="Segoe UI"/>
                <w:kern w:val="0"/>
                <w:sz w:val="18"/>
                <w:szCs w:val="18"/>
                <w:lang w:eastAsia="en-AU"/>
                <w14:ligatures w14:val="none"/>
              </w:rPr>
            </w:pPr>
            <w:r w:rsidRPr="62E9E130">
              <w:rPr>
                <w:rFonts w:ascii="Public Sans" w:hAnsi="Public Sans" w:cs="Calibri"/>
                <w:b/>
                <w:bCs/>
                <w:sz w:val="16"/>
                <w:szCs w:val="16"/>
              </w:rPr>
              <w:t>3,</w:t>
            </w:r>
            <w:r w:rsidR="008A2024" w:rsidRPr="62E9E130">
              <w:rPr>
                <w:rFonts w:ascii="Public Sans" w:hAnsi="Public Sans" w:cs="Calibri"/>
                <w:b/>
                <w:bCs/>
                <w:sz w:val="16"/>
                <w:szCs w:val="16"/>
              </w:rPr>
              <w:t>638</w:t>
            </w:r>
          </w:p>
        </w:tc>
      </w:tr>
      <w:tr w:rsidR="00DF69DA" w:rsidRPr="00784F62" w14:paraId="7D59E36E" w14:textId="77777777" w:rsidTr="411CA9F6">
        <w:trPr>
          <w:trHeight w:val="300"/>
        </w:trPr>
        <w:tc>
          <w:tcPr>
            <w:tcW w:w="3105" w:type="dxa"/>
            <w:tcBorders>
              <w:top w:val="single" w:sz="6" w:space="0" w:color="auto"/>
              <w:left w:val="nil"/>
              <w:bottom w:val="nil"/>
              <w:right w:val="nil"/>
            </w:tcBorders>
            <w:shd w:val="clear" w:color="auto" w:fill="FFFFFF" w:themeFill="background1"/>
            <w:vAlign w:val="center"/>
            <w:hideMark/>
          </w:tcPr>
          <w:p w14:paraId="679CDA19" w14:textId="77777777" w:rsidR="00871B95" w:rsidRPr="00784F62" w:rsidRDefault="00B53D29" w:rsidP="00871B95">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Total policy measures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single" w:sz="4" w:space="0" w:color="auto"/>
              <w:left w:val="nil"/>
              <w:bottom w:val="nil"/>
              <w:right w:val="nil"/>
            </w:tcBorders>
            <w:shd w:val="clear" w:color="auto" w:fill="F2F2F2" w:themeFill="background1" w:themeFillShade="F2"/>
            <w:vAlign w:val="center"/>
            <w:hideMark/>
          </w:tcPr>
          <w:p w14:paraId="0767EEE4" w14:textId="22E4DD3A"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(206)</w:t>
            </w:r>
          </w:p>
        </w:tc>
        <w:tc>
          <w:tcPr>
            <w:tcW w:w="1077" w:type="dxa"/>
            <w:tcBorders>
              <w:top w:val="single" w:sz="4" w:space="0" w:color="auto"/>
              <w:left w:val="nil"/>
              <w:bottom w:val="nil"/>
              <w:right w:val="nil"/>
            </w:tcBorders>
            <w:shd w:val="clear" w:color="auto" w:fill="F2F2F2" w:themeFill="background1" w:themeFillShade="F2"/>
            <w:vAlign w:val="center"/>
            <w:hideMark/>
          </w:tcPr>
          <w:p w14:paraId="39445355" w14:textId="4107C898"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977</w:t>
            </w:r>
          </w:p>
        </w:tc>
        <w:tc>
          <w:tcPr>
            <w:tcW w:w="1084" w:type="dxa"/>
            <w:tcBorders>
              <w:top w:val="single" w:sz="4" w:space="0" w:color="auto"/>
              <w:left w:val="nil"/>
              <w:bottom w:val="nil"/>
              <w:right w:val="nil"/>
            </w:tcBorders>
            <w:shd w:val="clear" w:color="auto" w:fill="F2F2F2" w:themeFill="background1" w:themeFillShade="F2"/>
            <w:vAlign w:val="center"/>
            <w:hideMark/>
          </w:tcPr>
          <w:p w14:paraId="0D3DA7B1" w14:textId="62A756D8"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1,210</w:t>
            </w:r>
          </w:p>
        </w:tc>
        <w:tc>
          <w:tcPr>
            <w:tcW w:w="1078" w:type="dxa"/>
            <w:tcBorders>
              <w:top w:val="single" w:sz="4" w:space="0" w:color="auto"/>
              <w:left w:val="nil"/>
              <w:bottom w:val="nil"/>
              <w:right w:val="nil"/>
            </w:tcBorders>
            <w:shd w:val="clear" w:color="auto" w:fill="F2F2F2" w:themeFill="background1" w:themeFillShade="F2"/>
            <w:vAlign w:val="center"/>
            <w:hideMark/>
          </w:tcPr>
          <w:p w14:paraId="1156F38A" w14:textId="48BB7E53"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2,090</w:t>
            </w:r>
          </w:p>
        </w:tc>
        <w:tc>
          <w:tcPr>
            <w:tcW w:w="1171" w:type="dxa"/>
            <w:tcBorders>
              <w:top w:val="single" w:sz="4" w:space="0" w:color="auto"/>
              <w:left w:val="nil"/>
              <w:bottom w:val="nil"/>
              <w:right w:val="nil"/>
            </w:tcBorders>
            <w:shd w:val="clear" w:color="auto" w:fill="F2F2F2" w:themeFill="background1" w:themeFillShade="F2"/>
            <w:vAlign w:val="center"/>
            <w:hideMark/>
          </w:tcPr>
          <w:p w14:paraId="4FC9BE7D" w14:textId="5BEA1888"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1,725</w:t>
            </w:r>
          </w:p>
        </w:tc>
        <w:tc>
          <w:tcPr>
            <w:tcW w:w="1214" w:type="dxa"/>
            <w:tcBorders>
              <w:top w:val="single" w:sz="4" w:space="0" w:color="auto"/>
              <w:left w:val="nil"/>
              <w:bottom w:val="nil"/>
              <w:right w:val="nil"/>
            </w:tcBorders>
            <w:shd w:val="clear" w:color="auto" w:fill="FFFFFF" w:themeFill="background1"/>
            <w:vAlign w:val="center"/>
            <w:hideMark/>
          </w:tcPr>
          <w:p w14:paraId="099D9496" w14:textId="3EBC0634" w:rsidR="00871B95" w:rsidRPr="00784F62" w:rsidRDefault="002E07EE" w:rsidP="00871B95">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6,002</w:t>
            </w:r>
          </w:p>
        </w:tc>
      </w:tr>
      <w:tr w:rsidR="00DF69DA" w:rsidRPr="00784F62" w14:paraId="221510E2"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6790135C" w14:textId="47F5C051" w:rsidR="00784F62" w:rsidRPr="00784F62" w:rsidRDefault="00B53D29" w:rsidP="00784F62">
            <w:pPr>
              <w:ind w:left="105" w:hanging="105"/>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i/>
                <w:iCs/>
                <w:kern w:val="0"/>
                <w:sz w:val="16"/>
                <w:szCs w:val="16"/>
                <w:lang w:eastAsia="en-AU"/>
                <w14:ligatures w14:val="none"/>
              </w:rPr>
              <w:t>Parameter changes since 2023</w:t>
            </w:r>
            <w:r w:rsidR="00AC5BBB">
              <w:rPr>
                <w:rFonts w:ascii="Public Sans" w:eastAsia="Times New Roman" w:hAnsi="Public Sans" w:cs="Segoe UI"/>
                <w:i/>
                <w:iCs/>
                <w:kern w:val="0"/>
                <w:sz w:val="16"/>
                <w:szCs w:val="16"/>
                <w:lang w:eastAsia="en-AU"/>
                <w14:ligatures w14:val="none"/>
              </w:rPr>
              <w:noBreakHyphen/>
            </w:r>
            <w:r w:rsidRPr="00784F62">
              <w:rPr>
                <w:rFonts w:ascii="Public Sans" w:eastAsia="Times New Roman" w:hAnsi="Public Sans" w:cs="Segoe UI"/>
                <w:i/>
                <w:iCs/>
                <w:kern w:val="0"/>
                <w:sz w:val="16"/>
                <w:szCs w:val="16"/>
                <w:lang w:eastAsia="en-AU"/>
                <w14:ligatures w14:val="none"/>
              </w:rPr>
              <w:t>24 H</w:t>
            </w:r>
            <w:r>
              <w:rPr>
                <w:rFonts w:ascii="Public Sans" w:eastAsia="Times New Roman" w:hAnsi="Public Sans" w:cs="Segoe UI"/>
                <w:i/>
                <w:iCs/>
                <w:kern w:val="0"/>
                <w:sz w:val="16"/>
                <w:szCs w:val="16"/>
                <w:lang w:eastAsia="en-AU"/>
                <w14:ligatures w14:val="none"/>
              </w:rPr>
              <w:t>alf-Yearly Review</w:t>
            </w:r>
          </w:p>
        </w:tc>
        <w:tc>
          <w:tcPr>
            <w:tcW w:w="910" w:type="dxa"/>
            <w:tcBorders>
              <w:top w:val="nil"/>
              <w:left w:val="nil"/>
              <w:bottom w:val="nil"/>
              <w:right w:val="nil"/>
            </w:tcBorders>
            <w:shd w:val="clear" w:color="auto" w:fill="F2F2F2" w:themeFill="background1" w:themeFillShade="F2"/>
            <w:vAlign w:val="center"/>
            <w:hideMark/>
          </w:tcPr>
          <w:p w14:paraId="1D43A58A" w14:textId="646C57FD"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7" w:type="dxa"/>
            <w:tcBorders>
              <w:top w:val="nil"/>
              <w:left w:val="nil"/>
              <w:bottom w:val="nil"/>
              <w:right w:val="nil"/>
            </w:tcBorders>
            <w:shd w:val="clear" w:color="auto" w:fill="F2F2F2" w:themeFill="background1" w:themeFillShade="F2"/>
            <w:vAlign w:val="center"/>
            <w:hideMark/>
          </w:tcPr>
          <w:p w14:paraId="47324EF0" w14:textId="2B786BCA"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84" w:type="dxa"/>
            <w:tcBorders>
              <w:top w:val="nil"/>
              <w:left w:val="nil"/>
              <w:bottom w:val="nil"/>
              <w:right w:val="nil"/>
            </w:tcBorders>
            <w:shd w:val="clear" w:color="auto" w:fill="F2F2F2" w:themeFill="background1" w:themeFillShade="F2"/>
            <w:vAlign w:val="center"/>
            <w:hideMark/>
          </w:tcPr>
          <w:p w14:paraId="700B22AE" w14:textId="45CBE6EB"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8" w:type="dxa"/>
            <w:tcBorders>
              <w:top w:val="nil"/>
              <w:left w:val="nil"/>
              <w:bottom w:val="nil"/>
              <w:right w:val="nil"/>
            </w:tcBorders>
            <w:shd w:val="clear" w:color="auto" w:fill="F2F2F2" w:themeFill="background1" w:themeFillShade="F2"/>
            <w:vAlign w:val="center"/>
            <w:hideMark/>
          </w:tcPr>
          <w:p w14:paraId="763E50B6" w14:textId="3A66AA9A"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171" w:type="dxa"/>
            <w:tcBorders>
              <w:top w:val="nil"/>
              <w:left w:val="nil"/>
              <w:bottom w:val="nil"/>
              <w:right w:val="nil"/>
            </w:tcBorders>
            <w:shd w:val="clear" w:color="auto" w:fill="F2F2F2" w:themeFill="background1" w:themeFillShade="F2"/>
            <w:vAlign w:val="center"/>
            <w:hideMark/>
          </w:tcPr>
          <w:p w14:paraId="4FAB5EB6" w14:textId="0FAB98A3"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214" w:type="dxa"/>
            <w:tcBorders>
              <w:top w:val="nil"/>
              <w:left w:val="nil"/>
              <w:bottom w:val="nil"/>
              <w:right w:val="nil"/>
            </w:tcBorders>
            <w:shd w:val="clear" w:color="auto" w:fill="FFFFFF" w:themeFill="background1"/>
            <w:vAlign w:val="center"/>
            <w:hideMark/>
          </w:tcPr>
          <w:p w14:paraId="7C5D4B0C" w14:textId="450B4BA7"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r>
      <w:tr w:rsidR="00DF69DA" w:rsidRPr="00784F62" w14:paraId="6D9EA9F4" w14:textId="77777777" w:rsidTr="411CA9F6">
        <w:trPr>
          <w:trHeight w:val="75"/>
        </w:trPr>
        <w:tc>
          <w:tcPr>
            <w:tcW w:w="3105" w:type="dxa"/>
            <w:tcBorders>
              <w:top w:val="nil"/>
              <w:left w:val="nil"/>
              <w:bottom w:val="nil"/>
              <w:right w:val="nil"/>
            </w:tcBorders>
            <w:shd w:val="clear" w:color="auto" w:fill="FFFFFF" w:themeFill="background1"/>
            <w:vAlign w:val="center"/>
            <w:hideMark/>
          </w:tcPr>
          <w:p w14:paraId="1D357BF4" w14:textId="77777777" w:rsidR="00784F62" w:rsidRPr="00784F62" w:rsidRDefault="00B53D29" w:rsidP="00784F62">
            <w:pPr>
              <w:textAlignment w:val="baseline"/>
              <w:rPr>
                <w:rFonts w:ascii="Segoe UI" w:eastAsia="Times New Roman" w:hAnsi="Segoe UI" w:cs="Segoe UI"/>
                <w:kern w:val="0"/>
                <w:sz w:val="18"/>
                <w:szCs w:val="18"/>
                <w:lang w:eastAsia="en-AU"/>
                <w14:ligatures w14:val="none"/>
              </w:rPr>
            </w:pPr>
            <w:r w:rsidRPr="00784F62">
              <w:rPr>
                <w:rFonts w:ascii="Times New Roman" w:eastAsia="Times New Roman" w:hAnsi="Times New Roman" w:cs="Times New Roman"/>
                <w:i/>
                <w:iCs/>
                <w:kern w:val="0"/>
                <w:sz w:val="16"/>
                <w:szCs w:val="16"/>
                <w:lang w:eastAsia="en-AU"/>
                <w14:ligatures w14:val="none"/>
              </w:rPr>
              <w:t> </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27E10EEB" w14:textId="5D622679"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7" w:type="dxa"/>
            <w:tcBorders>
              <w:top w:val="nil"/>
              <w:left w:val="nil"/>
              <w:bottom w:val="nil"/>
              <w:right w:val="nil"/>
            </w:tcBorders>
            <w:shd w:val="clear" w:color="auto" w:fill="F2F2F2" w:themeFill="background1" w:themeFillShade="F2"/>
            <w:vAlign w:val="center"/>
            <w:hideMark/>
          </w:tcPr>
          <w:p w14:paraId="00060798" w14:textId="196AE3E0"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84" w:type="dxa"/>
            <w:tcBorders>
              <w:top w:val="nil"/>
              <w:left w:val="nil"/>
              <w:bottom w:val="nil"/>
              <w:right w:val="nil"/>
            </w:tcBorders>
            <w:shd w:val="clear" w:color="auto" w:fill="F2F2F2" w:themeFill="background1" w:themeFillShade="F2"/>
            <w:vAlign w:val="center"/>
            <w:hideMark/>
          </w:tcPr>
          <w:p w14:paraId="025E0ADE" w14:textId="34B4BBC7"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078" w:type="dxa"/>
            <w:tcBorders>
              <w:top w:val="nil"/>
              <w:left w:val="nil"/>
              <w:bottom w:val="nil"/>
              <w:right w:val="nil"/>
            </w:tcBorders>
            <w:shd w:val="clear" w:color="auto" w:fill="F2F2F2" w:themeFill="background1" w:themeFillShade="F2"/>
            <w:vAlign w:val="center"/>
            <w:hideMark/>
          </w:tcPr>
          <w:p w14:paraId="6CD3A669" w14:textId="14948C00"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171" w:type="dxa"/>
            <w:tcBorders>
              <w:top w:val="nil"/>
              <w:left w:val="nil"/>
              <w:bottom w:val="nil"/>
              <w:right w:val="nil"/>
            </w:tcBorders>
            <w:shd w:val="clear" w:color="auto" w:fill="F2F2F2" w:themeFill="background1" w:themeFillShade="F2"/>
            <w:vAlign w:val="center"/>
            <w:hideMark/>
          </w:tcPr>
          <w:p w14:paraId="0EA407BF" w14:textId="21CB9326"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c>
          <w:tcPr>
            <w:tcW w:w="1214" w:type="dxa"/>
            <w:tcBorders>
              <w:top w:val="nil"/>
              <w:left w:val="nil"/>
              <w:bottom w:val="nil"/>
              <w:right w:val="nil"/>
            </w:tcBorders>
            <w:shd w:val="clear" w:color="auto" w:fill="FFFFFF" w:themeFill="background1"/>
            <w:vAlign w:val="center"/>
            <w:hideMark/>
          </w:tcPr>
          <w:p w14:paraId="45C9E68E" w14:textId="19D8E6A8" w:rsidR="00784F62" w:rsidRPr="00784F62" w:rsidRDefault="00784F62" w:rsidP="00784F62">
            <w:pPr>
              <w:ind w:firstLine="225"/>
              <w:jc w:val="right"/>
              <w:textAlignment w:val="baseline"/>
              <w:rPr>
                <w:rFonts w:ascii="Segoe UI" w:eastAsia="Times New Roman" w:hAnsi="Segoe UI" w:cs="Segoe UI"/>
                <w:kern w:val="0"/>
                <w:sz w:val="18"/>
                <w:szCs w:val="18"/>
                <w:lang w:eastAsia="en-AU"/>
                <w14:ligatures w14:val="none"/>
              </w:rPr>
            </w:pPr>
          </w:p>
        </w:tc>
      </w:tr>
      <w:tr w:rsidR="00DF69DA" w:rsidRPr="00784F62" w14:paraId="43BD8BCB" w14:textId="77777777" w:rsidTr="411CA9F6">
        <w:trPr>
          <w:trHeight w:val="210"/>
        </w:trPr>
        <w:tc>
          <w:tcPr>
            <w:tcW w:w="3105" w:type="dxa"/>
            <w:tcBorders>
              <w:top w:val="nil"/>
              <w:left w:val="nil"/>
              <w:bottom w:val="nil"/>
              <w:right w:val="nil"/>
            </w:tcBorders>
            <w:shd w:val="clear" w:color="auto" w:fill="FFFFFF" w:themeFill="background1"/>
            <w:vAlign w:val="center"/>
            <w:hideMark/>
          </w:tcPr>
          <w:p w14:paraId="7AEAE3B5" w14:textId="77777777" w:rsidR="00784F62" w:rsidRPr="00784F62" w:rsidRDefault="00B53D29" w:rsidP="00784F62">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Taxation</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202E9084" w14:textId="09A00620"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c>
          <w:tcPr>
            <w:tcW w:w="1077" w:type="dxa"/>
            <w:tcBorders>
              <w:top w:val="nil"/>
              <w:left w:val="nil"/>
              <w:bottom w:val="nil"/>
              <w:right w:val="nil"/>
            </w:tcBorders>
            <w:shd w:val="clear" w:color="auto" w:fill="F2F2F2" w:themeFill="background1" w:themeFillShade="F2"/>
            <w:vAlign w:val="center"/>
            <w:hideMark/>
          </w:tcPr>
          <w:p w14:paraId="356AD1E0" w14:textId="5B17B7BD"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c>
          <w:tcPr>
            <w:tcW w:w="1084" w:type="dxa"/>
            <w:tcBorders>
              <w:top w:val="nil"/>
              <w:left w:val="nil"/>
              <w:bottom w:val="nil"/>
              <w:right w:val="nil"/>
            </w:tcBorders>
            <w:shd w:val="clear" w:color="auto" w:fill="F2F2F2" w:themeFill="background1" w:themeFillShade="F2"/>
            <w:vAlign w:val="center"/>
            <w:hideMark/>
          </w:tcPr>
          <w:p w14:paraId="5E024182" w14:textId="37F0BDC1"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c>
          <w:tcPr>
            <w:tcW w:w="1078" w:type="dxa"/>
            <w:tcBorders>
              <w:top w:val="nil"/>
              <w:left w:val="nil"/>
              <w:bottom w:val="nil"/>
              <w:right w:val="nil"/>
            </w:tcBorders>
            <w:shd w:val="clear" w:color="auto" w:fill="F2F2F2" w:themeFill="background1" w:themeFillShade="F2"/>
            <w:vAlign w:val="center"/>
            <w:hideMark/>
          </w:tcPr>
          <w:p w14:paraId="17980ED7" w14:textId="29AC64C4"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c>
          <w:tcPr>
            <w:tcW w:w="1171" w:type="dxa"/>
            <w:tcBorders>
              <w:top w:val="nil"/>
              <w:left w:val="nil"/>
              <w:bottom w:val="nil"/>
              <w:right w:val="nil"/>
            </w:tcBorders>
            <w:shd w:val="clear" w:color="auto" w:fill="F2F2F2" w:themeFill="background1" w:themeFillShade="F2"/>
            <w:vAlign w:val="center"/>
            <w:hideMark/>
          </w:tcPr>
          <w:p w14:paraId="3F7E1630" w14:textId="55A269E6"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c>
          <w:tcPr>
            <w:tcW w:w="1214" w:type="dxa"/>
            <w:tcBorders>
              <w:top w:val="nil"/>
              <w:left w:val="nil"/>
              <w:bottom w:val="nil"/>
              <w:right w:val="nil"/>
            </w:tcBorders>
            <w:shd w:val="clear" w:color="auto" w:fill="FFFFFF" w:themeFill="background1"/>
            <w:vAlign w:val="center"/>
            <w:hideMark/>
          </w:tcPr>
          <w:p w14:paraId="6325FF3C" w14:textId="52C58D52" w:rsidR="00784F62" w:rsidRPr="00784F62" w:rsidRDefault="00B53D29"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r>
      <w:tr w:rsidR="00DF69DA" w:rsidRPr="00784F62" w14:paraId="1272FCB8"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59A8D345"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Payroll tax</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3CBDE6D1" w14:textId="31158A4E"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(198)</w:t>
            </w:r>
          </w:p>
        </w:tc>
        <w:tc>
          <w:tcPr>
            <w:tcW w:w="1077" w:type="dxa"/>
            <w:tcBorders>
              <w:top w:val="nil"/>
              <w:left w:val="nil"/>
              <w:bottom w:val="nil"/>
              <w:right w:val="nil"/>
            </w:tcBorders>
            <w:shd w:val="clear" w:color="auto" w:fill="F2F2F2" w:themeFill="background1" w:themeFillShade="F2"/>
            <w:vAlign w:val="center"/>
            <w:hideMark/>
          </w:tcPr>
          <w:p w14:paraId="5C4CB737" w14:textId="2267B2EC"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(283)</w:t>
            </w:r>
          </w:p>
        </w:tc>
        <w:tc>
          <w:tcPr>
            <w:tcW w:w="1084" w:type="dxa"/>
            <w:tcBorders>
              <w:top w:val="nil"/>
              <w:left w:val="nil"/>
              <w:bottom w:val="nil"/>
              <w:right w:val="nil"/>
            </w:tcBorders>
            <w:shd w:val="clear" w:color="auto" w:fill="F2F2F2" w:themeFill="background1" w:themeFillShade="F2"/>
            <w:vAlign w:val="center"/>
            <w:hideMark/>
          </w:tcPr>
          <w:p w14:paraId="061DAA47" w14:textId="7F47C060"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(431)</w:t>
            </w:r>
          </w:p>
        </w:tc>
        <w:tc>
          <w:tcPr>
            <w:tcW w:w="1078" w:type="dxa"/>
            <w:tcBorders>
              <w:top w:val="nil"/>
              <w:left w:val="nil"/>
              <w:bottom w:val="nil"/>
              <w:right w:val="nil"/>
            </w:tcBorders>
            <w:shd w:val="clear" w:color="auto" w:fill="F2F2F2" w:themeFill="background1" w:themeFillShade="F2"/>
            <w:vAlign w:val="center"/>
            <w:hideMark/>
          </w:tcPr>
          <w:p w14:paraId="3B1A0B7C" w14:textId="7EAC2F5D"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(379)</w:t>
            </w:r>
          </w:p>
        </w:tc>
        <w:tc>
          <w:tcPr>
            <w:tcW w:w="1171" w:type="dxa"/>
            <w:tcBorders>
              <w:top w:val="nil"/>
              <w:left w:val="nil"/>
              <w:bottom w:val="nil"/>
              <w:right w:val="nil"/>
            </w:tcBorders>
            <w:shd w:val="clear" w:color="auto" w:fill="F2F2F2" w:themeFill="background1" w:themeFillShade="F2"/>
            <w:vAlign w:val="center"/>
            <w:hideMark/>
          </w:tcPr>
          <w:p w14:paraId="71375588" w14:textId="2EA1F2CE"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(479)</w:t>
            </w:r>
          </w:p>
        </w:tc>
        <w:tc>
          <w:tcPr>
            <w:tcW w:w="1214" w:type="dxa"/>
            <w:tcBorders>
              <w:top w:val="nil"/>
              <w:left w:val="nil"/>
              <w:bottom w:val="nil"/>
              <w:right w:val="nil"/>
            </w:tcBorders>
            <w:shd w:val="clear" w:color="auto" w:fill="FFFFFF" w:themeFill="background1"/>
            <w:vAlign w:val="center"/>
            <w:hideMark/>
          </w:tcPr>
          <w:p w14:paraId="72D9392A" w14:textId="15EC9198"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(1,574)</w:t>
            </w:r>
          </w:p>
        </w:tc>
      </w:tr>
      <w:tr w:rsidR="00DF69DA" w:rsidRPr="00784F62" w14:paraId="0CB269BF"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6055C714"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Transfer duty</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55C338DC" w14:textId="2F9A3602"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(219)</w:t>
            </w:r>
          </w:p>
        </w:tc>
        <w:tc>
          <w:tcPr>
            <w:tcW w:w="1077" w:type="dxa"/>
            <w:tcBorders>
              <w:top w:val="nil"/>
              <w:left w:val="nil"/>
              <w:bottom w:val="nil"/>
              <w:right w:val="nil"/>
            </w:tcBorders>
            <w:shd w:val="clear" w:color="auto" w:fill="F2F2F2" w:themeFill="background1" w:themeFillShade="F2"/>
            <w:vAlign w:val="center"/>
            <w:hideMark/>
          </w:tcPr>
          <w:p w14:paraId="3D692DA8" w14:textId="4A16B0A2"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849</w:t>
            </w:r>
          </w:p>
        </w:tc>
        <w:tc>
          <w:tcPr>
            <w:tcW w:w="1084" w:type="dxa"/>
            <w:tcBorders>
              <w:top w:val="nil"/>
              <w:left w:val="nil"/>
              <w:bottom w:val="nil"/>
              <w:right w:val="nil"/>
            </w:tcBorders>
            <w:shd w:val="clear" w:color="auto" w:fill="F2F2F2" w:themeFill="background1" w:themeFillShade="F2"/>
            <w:vAlign w:val="center"/>
            <w:hideMark/>
          </w:tcPr>
          <w:p w14:paraId="070968CA" w14:textId="638322BF"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1,458</w:t>
            </w:r>
          </w:p>
        </w:tc>
        <w:tc>
          <w:tcPr>
            <w:tcW w:w="1078" w:type="dxa"/>
            <w:tcBorders>
              <w:top w:val="nil"/>
              <w:left w:val="nil"/>
              <w:bottom w:val="nil"/>
              <w:right w:val="nil"/>
            </w:tcBorders>
            <w:shd w:val="clear" w:color="auto" w:fill="F2F2F2" w:themeFill="background1" w:themeFillShade="F2"/>
            <w:vAlign w:val="center"/>
            <w:hideMark/>
          </w:tcPr>
          <w:p w14:paraId="0F05D04C" w14:textId="38D8E8CE"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911</w:t>
            </w:r>
          </w:p>
        </w:tc>
        <w:tc>
          <w:tcPr>
            <w:tcW w:w="1171" w:type="dxa"/>
            <w:tcBorders>
              <w:top w:val="nil"/>
              <w:left w:val="nil"/>
              <w:bottom w:val="nil"/>
              <w:right w:val="nil"/>
            </w:tcBorders>
            <w:shd w:val="clear" w:color="auto" w:fill="F2F2F2" w:themeFill="background1" w:themeFillShade="F2"/>
            <w:vAlign w:val="center"/>
            <w:hideMark/>
          </w:tcPr>
          <w:p w14:paraId="6D14AEF3" w14:textId="7468047E"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913</w:t>
            </w:r>
          </w:p>
        </w:tc>
        <w:tc>
          <w:tcPr>
            <w:tcW w:w="1214" w:type="dxa"/>
            <w:tcBorders>
              <w:top w:val="nil"/>
              <w:left w:val="nil"/>
              <w:bottom w:val="nil"/>
              <w:right w:val="nil"/>
            </w:tcBorders>
            <w:shd w:val="clear" w:color="auto" w:fill="FFFFFF" w:themeFill="background1"/>
            <w:vAlign w:val="center"/>
            <w:hideMark/>
          </w:tcPr>
          <w:p w14:paraId="4D889B16" w14:textId="558157EC"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4,131</w:t>
            </w:r>
          </w:p>
        </w:tc>
      </w:tr>
      <w:tr w:rsidR="00DF69DA" w:rsidRPr="00784F62" w14:paraId="2CBEF016"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338F7431"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Land tax</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2169514C" w14:textId="5E16E634"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w:t>
            </w:r>
          </w:p>
        </w:tc>
        <w:tc>
          <w:tcPr>
            <w:tcW w:w="1077" w:type="dxa"/>
            <w:tcBorders>
              <w:top w:val="nil"/>
              <w:left w:val="nil"/>
              <w:bottom w:val="nil"/>
              <w:right w:val="nil"/>
            </w:tcBorders>
            <w:shd w:val="clear" w:color="auto" w:fill="F2F2F2" w:themeFill="background1" w:themeFillShade="F2"/>
            <w:vAlign w:val="center"/>
            <w:hideMark/>
          </w:tcPr>
          <w:p w14:paraId="60608DC0" w14:textId="2F8A4131"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99</w:t>
            </w:r>
          </w:p>
        </w:tc>
        <w:tc>
          <w:tcPr>
            <w:tcW w:w="1084" w:type="dxa"/>
            <w:tcBorders>
              <w:top w:val="nil"/>
              <w:left w:val="nil"/>
              <w:bottom w:val="nil"/>
              <w:right w:val="nil"/>
            </w:tcBorders>
            <w:shd w:val="clear" w:color="auto" w:fill="F2F2F2" w:themeFill="background1" w:themeFillShade="F2"/>
            <w:vAlign w:val="center"/>
            <w:hideMark/>
          </w:tcPr>
          <w:p w14:paraId="732AE0FA" w14:textId="65F3C8A5"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569</w:t>
            </w:r>
          </w:p>
        </w:tc>
        <w:tc>
          <w:tcPr>
            <w:tcW w:w="1078" w:type="dxa"/>
            <w:tcBorders>
              <w:top w:val="nil"/>
              <w:left w:val="nil"/>
              <w:bottom w:val="nil"/>
              <w:right w:val="nil"/>
            </w:tcBorders>
            <w:shd w:val="clear" w:color="auto" w:fill="F2F2F2" w:themeFill="background1" w:themeFillShade="F2"/>
            <w:vAlign w:val="center"/>
            <w:hideMark/>
          </w:tcPr>
          <w:p w14:paraId="4F05DC0B" w14:textId="54654598"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1,269</w:t>
            </w:r>
          </w:p>
        </w:tc>
        <w:tc>
          <w:tcPr>
            <w:tcW w:w="1171" w:type="dxa"/>
            <w:tcBorders>
              <w:top w:val="nil"/>
              <w:left w:val="nil"/>
              <w:bottom w:val="nil"/>
              <w:right w:val="nil"/>
            </w:tcBorders>
            <w:shd w:val="clear" w:color="auto" w:fill="F2F2F2" w:themeFill="background1" w:themeFillShade="F2"/>
            <w:vAlign w:val="center"/>
            <w:hideMark/>
          </w:tcPr>
          <w:p w14:paraId="2ED76A57" w14:textId="4C2BC863"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1,809</w:t>
            </w:r>
          </w:p>
        </w:tc>
        <w:tc>
          <w:tcPr>
            <w:tcW w:w="1214" w:type="dxa"/>
            <w:tcBorders>
              <w:top w:val="nil"/>
              <w:left w:val="nil"/>
              <w:bottom w:val="nil"/>
              <w:right w:val="nil"/>
            </w:tcBorders>
            <w:shd w:val="clear" w:color="auto" w:fill="FFFFFF" w:themeFill="background1"/>
            <w:vAlign w:val="center"/>
            <w:hideMark/>
          </w:tcPr>
          <w:p w14:paraId="19174501" w14:textId="46B35495"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3,745</w:t>
            </w:r>
          </w:p>
        </w:tc>
      </w:tr>
      <w:tr w:rsidR="00DF69DA" w:rsidRPr="00784F62" w14:paraId="0CAC421A"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340D42BA"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Motor vehicle stamp duty</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7BC59F07" w14:textId="68C0B111"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(30</w:t>
            </w:r>
            <w:r w:rsidR="00B53D29">
              <w:rPr>
                <w:rFonts w:ascii="Public Sans" w:hAnsi="Public Sans" w:cs="Calibri"/>
                <w:sz w:val="16"/>
                <w:szCs w:val="16"/>
              </w:rPr>
              <w:t>)</w:t>
            </w:r>
          </w:p>
        </w:tc>
        <w:tc>
          <w:tcPr>
            <w:tcW w:w="1077" w:type="dxa"/>
            <w:tcBorders>
              <w:top w:val="nil"/>
              <w:left w:val="nil"/>
              <w:bottom w:val="nil"/>
              <w:right w:val="nil"/>
            </w:tcBorders>
            <w:shd w:val="clear" w:color="auto" w:fill="F2F2F2" w:themeFill="background1" w:themeFillShade="F2"/>
            <w:vAlign w:val="center"/>
            <w:hideMark/>
          </w:tcPr>
          <w:p w14:paraId="6772B7FE" w14:textId="4355CA51"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(7</w:t>
            </w:r>
            <w:r w:rsidR="00B53D29">
              <w:rPr>
                <w:rFonts w:ascii="Public Sans" w:hAnsi="Public Sans" w:cs="Calibri"/>
                <w:sz w:val="16"/>
                <w:szCs w:val="16"/>
              </w:rPr>
              <w:t>)</w:t>
            </w:r>
          </w:p>
        </w:tc>
        <w:tc>
          <w:tcPr>
            <w:tcW w:w="1084" w:type="dxa"/>
            <w:tcBorders>
              <w:top w:val="nil"/>
              <w:left w:val="nil"/>
              <w:bottom w:val="nil"/>
              <w:right w:val="nil"/>
            </w:tcBorders>
            <w:shd w:val="clear" w:color="auto" w:fill="F2F2F2" w:themeFill="background1" w:themeFillShade="F2"/>
            <w:vAlign w:val="center"/>
            <w:hideMark/>
          </w:tcPr>
          <w:p w14:paraId="37096D35" w14:textId="4D3F69E7"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w:t>
            </w:r>
            <w:r w:rsidR="00B53D29">
              <w:rPr>
                <w:rFonts w:ascii="Public Sans" w:hAnsi="Public Sans" w:cs="Calibri"/>
                <w:sz w:val="16"/>
                <w:szCs w:val="16"/>
              </w:rPr>
              <w:t>)</w:t>
            </w:r>
          </w:p>
        </w:tc>
        <w:tc>
          <w:tcPr>
            <w:tcW w:w="1078" w:type="dxa"/>
            <w:tcBorders>
              <w:top w:val="nil"/>
              <w:left w:val="nil"/>
              <w:bottom w:val="nil"/>
              <w:right w:val="nil"/>
            </w:tcBorders>
            <w:shd w:val="clear" w:color="auto" w:fill="F2F2F2" w:themeFill="background1" w:themeFillShade="F2"/>
            <w:vAlign w:val="center"/>
            <w:hideMark/>
          </w:tcPr>
          <w:p w14:paraId="7FAF4D3C" w14:textId="14CEB303"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w:t>
            </w:r>
          </w:p>
        </w:tc>
        <w:tc>
          <w:tcPr>
            <w:tcW w:w="1171" w:type="dxa"/>
            <w:tcBorders>
              <w:top w:val="nil"/>
              <w:left w:val="nil"/>
              <w:bottom w:val="nil"/>
              <w:right w:val="nil"/>
            </w:tcBorders>
            <w:shd w:val="clear" w:color="auto" w:fill="F2F2F2" w:themeFill="background1" w:themeFillShade="F2"/>
            <w:vAlign w:val="center"/>
            <w:hideMark/>
          </w:tcPr>
          <w:p w14:paraId="033305D7" w14:textId="58B649BD"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w:t>
            </w:r>
          </w:p>
        </w:tc>
        <w:tc>
          <w:tcPr>
            <w:tcW w:w="1214" w:type="dxa"/>
            <w:tcBorders>
              <w:top w:val="nil"/>
              <w:left w:val="nil"/>
              <w:bottom w:val="nil"/>
              <w:right w:val="nil"/>
            </w:tcBorders>
            <w:shd w:val="clear" w:color="auto" w:fill="FFFFFF" w:themeFill="background1"/>
            <w:vAlign w:val="center"/>
            <w:hideMark/>
          </w:tcPr>
          <w:p w14:paraId="5773B324" w14:textId="6437B4B8"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(6)</w:t>
            </w:r>
          </w:p>
        </w:tc>
      </w:tr>
      <w:tr w:rsidR="00DF69DA" w:rsidRPr="00784F62" w14:paraId="2E5E9CEC"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77097A4"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Motor vehicle weight tax</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45765142" w14:textId="481CE79C"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30</w:t>
            </w:r>
          </w:p>
        </w:tc>
        <w:tc>
          <w:tcPr>
            <w:tcW w:w="1077" w:type="dxa"/>
            <w:tcBorders>
              <w:top w:val="nil"/>
              <w:left w:val="nil"/>
              <w:bottom w:val="nil"/>
              <w:right w:val="nil"/>
            </w:tcBorders>
            <w:shd w:val="clear" w:color="auto" w:fill="F2F2F2" w:themeFill="background1" w:themeFillShade="F2"/>
            <w:vAlign w:val="center"/>
            <w:hideMark/>
          </w:tcPr>
          <w:p w14:paraId="67183348" w14:textId="17EE33AD"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29</w:t>
            </w:r>
          </w:p>
        </w:tc>
        <w:tc>
          <w:tcPr>
            <w:tcW w:w="1084" w:type="dxa"/>
            <w:tcBorders>
              <w:top w:val="nil"/>
              <w:left w:val="nil"/>
              <w:bottom w:val="nil"/>
              <w:right w:val="nil"/>
            </w:tcBorders>
            <w:shd w:val="clear" w:color="auto" w:fill="F2F2F2" w:themeFill="background1" w:themeFillShade="F2"/>
            <w:vAlign w:val="center"/>
            <w:hideMark/>
          </w:tcPr>
          <w:p w14:paraId="267436FC" w14:textId="28412BD2"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23</w:t>
            </w:r>
          </w:p>
        </w:tc>
        <w:tc>
          <w:tcPr>
            <w:tcW w:w="1078" w:type="dxa"/>
            <w:tcBorders>
              <w:top w:val="nil"/>
              <w:left w:val="nil"/>
              <w:bottom w:val="nil"/>
              <w:right w:val="nil"/>
            </w:tcBorders>
            <w:shd w:val="clear" w:color="auto" w:fill="F2F2F2" w:themeFill="background1" w:themeFillShade="F2"/>
            <w:vAlign w:val="center"/>
            <w:hideMark/>
          </w:tcPr>
          <w:p w14:paraId="536E359E" w14:textId="673AE510"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21</w:t>
            </w:r>
          </w:p>
        </w:tc>
        <w:tc>
          <w:tcPr>
            <w:tcW w:w="1171" w:type="dxa"/>
            <w:tcBorders>
              <w:top w:val="nil"/>
              <w:left w:val="nil"/>
              <w:bottom w:val="nil"/>
              <w:right w:val="nil"/>
            </w:tcBorders>
            <w:shd w:val="clear" w:color="auto" w:fill="F2F2F2" w:themeFill="background1" w:themeFillShade="F2"/>
            <w:vAlign w:val="center"/>
            <w:hideMark/>
          </w:tcPr>
          <w:p w14:paraId="460BC098" w14:textId="5972857B"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24</w:t>
            </w:r>
          </w:p>
        </w:tc>
        <w:tc>
          <w:tcPr>
            <w:tcW w:w="1214" w:type="dxa"/>
            <w:tcBorders>
              <w:top w:val="nil"/>
              <w:left w:val="nil"/>
              <w:bottom w:val="nil"/>
              <w:right w:val="nil"/>
            </w:tcBorders>
            <w:shd w:val="clear" w:color="auto" w:fill="FFFFFF" w:themeFill="background1"/>
            <w:vAlign w:val="center"/>
            <w:hideMark/>
          </w:tcPr>
          <w:p w14:paraId="4BE86B06" w14:textId="1977A464"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97</w:t>
            </w:r>
          </w:p>
        </w:tc>
      </w:tr>
      <w:tr w:rsidR="00DF69DA" w:rsidRPr="00784F62" w14:paraId="6FB31F22"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7EB6D81B"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Casino</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478D83DC" w14:textId="1DEA489A"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5</w:t>
            </w:r>
          </w:p>
        </w:tc>
        <w:tc>
          <w:tcPr>
            <w:tcW w:w="1077" w:type="dxa"/>
            <w:tcBorders>
              <w:top w:val="nil"/>
              <w:left w:val="nil"/>
              <w:bottom w:val="nil"/>
              <w:right w:val="nil"/>
            </w:tcBorders>
            <w:shd w:val="clear" w:color="auto" w:fill="F2F2F2" w:themeFill="background1" w:themeFillShade="F2"/>
            <w:vAlign w:val="center"/>
            <w:hideMark/>
          </w:tcPr>
          <w:p w14:paraId="1B087919" w14:textId="3FEFFF3B"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w:t>
            </w:r>
          </w:p>
        </w:tc>
        <w:tc>
          <w:tcPr>
            <w:tcW w:w="1084" w:type="dxa"/>
            <w:tcBorders>
              <w:top w:val="nil"/>
              <w:left w:val="nil"/>
              <w:bottom w:val="nil"/>
              <w:right w:val="nil"/>
            </w:tcBorders>
            <w:shd w:val="clear" w:color="auto" w:fill="F2F2F2" w:themeFill="background1" w:themeFillShade="F2"/>
            <w:vAlign w:val="center"/>
            <w:hideMark/>
          </w:tcPr>
          <w:p w14:paraId="2F1A7652" w14:textId="751F589E"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w:t>
            </w:r>
          </w:p>
        </w:tc>
        <w:tc>
          <w:tcPr>
            <w:tcW w:w="1078" w:type="dxa"/>
            <w:tcBorders>
              <w:top w:val="nil"/>
              <w:left w:val="nil"/>
              <w:bottom w:val="nil"/>
              <w:right w:val="nil"/>
            </w:tcBorders>
            <w:shd w:val="clear" w:color="auto" w:fill="F2F2F2" w:themeFill="background1" w:themeFillShade="F2"/>
            <w:vAlign w:val="center"/>
            <w:hideMark/>
          </w:tcPr>
          <w:p w14:paraId="2539F125" w14:textId="4E978B9A"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w:t>
            </w:r>
          </w:p>
        </w:tc>
        <w:tc>
          <w:tcPr>
            <w:tcW w:w="1171" w:type="dxa"/>
            <w:tcBorders>
              <w:top w:val="nil"/>
              <w:left w:val="nil"/>
              <w:bottom w:val="nil"/>
              <w:right w:val="nil"/>
            </w:tcBorders>
            <w:shd w:val="clear" w:color="auto" w:fill="F2F2F2" w:themeFill="background1" w:themeFillShade="F2"/>
            <w:vAlign w:val="center"/>
            <w:hideMark/>
          </w:tcPr>
          <w:p w14:paraId="3AE4EB9D" w14:textId="26D3637F"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w:t>
            </w:r>
          </w:p>
        </w:tc>
        <w:tc>
          <w:tcPr>
            <w:tcW w:w="1214" w:type="dxa"/>
            <w:tcBorders>
              <w:top w:val="nil"/>
              <w:left w:val="nil"/>
              <w:bottom w:val="nil"/>
              <w:right w:val="nil"/>
            </w:tcBorders>
            <w:shd w:val="clear" w:color="auto" w:fill="FFFFFF" w:themeFill="background1"/>
            <w:vAlign w:val="center"/>
            <w:hideMark/>
          </w:tcPr>
          <w:p w14:paraId="7B2FB156" w14:textId="169CBCBB"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(5)</w:t>
            </w:r>
          </w:p>
        </w:tc>
      </w:tr>
      <w:tr w:rsidR="00DF69DA" w:rsidRPr="00784F62" w14:paraId="0382B0DA"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5BE54F6" w14:textId="29EEA0D6"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Other taxes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31CE33B7" w14:textId="16011140"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(78</w:t>
            </w:r>
            <w:r w:rsidR="00B53D29">
              <w:rPr>
                <w:rFonts w:ascii="Public Sans" w:hAnsi="Public Sans" w:cs="Calibri"/>
                <w:sz w:val="16"/>
                <w:szCs w:val="16"/>
              </w:rPr>
              <w:t>)</w:t>
            </w:r>
          </w:p>
        </w:tc>
        <w:tc>
          <w:tcPr>
            <w:tcW w:w="1077" w:type="dxa"/>
            <w:tcBorders>
              <w:top w:val="nil"/>
              <w:left w:val="nil"/>
              <w:bottom w:val="nil"/>
              <w:right w:val="nil"/>
            </w:tcBorders>
            <w:shd w:val="clear" w:color="auto" w:fill="F2F2F2" w:themeFill="background1" w:themeFillShade="F2"/>
            <w:vAlign w:val="center"/>
            <w:hideMark/>
          </w:tcPr>
          <w:p w14:paraId="4EA2BEDC" w14:textId="41FF8A62"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13</w:t>
            </w:r>
          </w:p>
        </w:tc>
        <w:tc>
          <w:tcPr>
            <w:tcW w:w="1084" w:type="dxa"/>
            <w:tcBorders>
              <w:top w:val="nil"/>
              <w:left w:val="nil"/>
              <w:bottom w:val="nil"/>
              <w:right w:val="nil"/>
            </w:tcBorders>
            <w:shd w:val="clear" w:color="auto" w:fill="F2F2F2" w:themeFill="background1" w:themeFillShade="F2"/>
            <w:vAlign w:val="center"/>
            <w:hideMark/>
          </w:tcPr>
          <w:p w14:paraId="5480CD6B" w14:textId="036CAC0B"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32</w:t>
            </w:r>
          </w:p>
        </w:tc>
        <w:tc>
          <w:tcPr>
            <w:tcW w:w="1078" w:type="dxa"/>
            <w:tcBorders>
              <w:top w:val="nil"/>
              <w:left w:val="nil"/>
              <w:bottom w:val="nil"/>
              <w:right w:val="nil"/>
            </w:tcBorders>
            <w:shd w:val="clear" w:color="auto" w:fill="F2F2F2" w:themeFill="background1" w:themeFillShade="F2"/>
            <w:vAlign w:val="center"/>
            <w:hideMark/>
          </w:tcPr>
          <w:p w14:paraId="6C55775B" w14:textId="7B10DEAF"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57</w:t>
            </w:r>
          </w:p>
        </w:tc>
        <w:tc>
          <w:tcPr>
            <w:tcW w:w="1171" w:type="dxa"/>
            <w:tcBorders>
              <w:top w:val="nil"/>
              <w:left w:val="nil"/>
              <w:bottom w:val="nil"/>
              <w:right w:val="nil"/>
            </w:tcBorders>
            <w:shd w:val="clear" w:color="auto" w:fill="F2F2F2" w:themeFill="background1" w:themeFillShade="F2"/>
            <w:vAlign w:val="center"/>
            <w:hideMark/>
          </w:tcPr>
          <w:p w14:paraId="25D0D712" w14:textId="513BE4B9"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149</w:t>
            </w:r>
          </w:p>
        </w:tc>
        <w:tc>
          <w:tcPr>
            <w:tcW w:w="1214" w:type="dxa"/>
            <w:tcBorders>
              <w:top w:val="nil"/>
              <w:left w:val="nil"/>
              <w:bottom w:val="nil"/>
              <w:right w:val="nil"/>
            </w:tcBorders>
            <w:shd w:val="clear" w:color="auto" w:fill="FFFFFF" w:themeFill="background1"/>
            <w:vAlign w:val="center"/>
            <w:hideMark/>
          </w:tcPr>
          <w:p w14:paraId="57D78E80" w14:textId="01C25E82"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250</w:t>
            </w:r>
          </w:p>
        </w:tc>
      </w:tr>
      <w:tr w:rsidR="00DF69DA" w:rsidRPr="00784F62" w14:paraId="399AC139"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79FB7686" w14:textId="77777777" w:rsidR="009527EB" w:rsidRPr="00784F62" w:rsidRDefault="00B53D29" w:rsidP="009527EB">
            <w:pPr>
              <w:textAlignment w:val="baseline"/>
              <w:rPr>
                <w:rFonts w:ascii="Segoe UI" w:eastAsia="Times New Roman" w:hAnsi="Segoe UI" w:cs="Segoe UI"/>
                <w:kern w:val="0"/>
                <w:sz w:val="18"/>
                <w:szCs w:val="18"/>
                <w:lang w:eastAsia="en-AU"/>
                <w14:ligatures w14:val="none"/>
              </w:rPr>
            </w:pP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tcPr>
          <w:p w14:paraId="3EFEFBE0" w14:textId="18B057C7"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7" w:type="dxa"/>
            <w:tcBorders>
              <w:top w:val="nil"/>
              <w:left w:val="nil"/>
              <w:bottom w:val="nil"/>
              <w:right w:val="nil"/>
            </w:tcBorders>
            <w:shd w:val="clear" w:color="auto" w:fill="F2F2F2" w:themeFill="background1" w:themeFillShade="F2"/>
            <w:vAlign w:val="center"/>
          </w:tcPr>
          <w:p w14:paraId="57118A54" w14:textId="402429C3"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84" w:type="dxa"/>
            <w:tcBorders>
              <w:top w:val="nil"/>
              <w:left w:val="nil"/>
              <w:bottom w:val="nil"/>
              <w:right w:val="nil"/>
            </w:tcBorders>
            <w:shd w:val="clear" w:color="auto" w:fill="F2F2F2" w:themeFill="background1" w:themeFillShade="F2"/>
            <w:vAlign w:val="center"/>
          </w:tcPr>
          <w:p w14:paraId="56F49D11" w14:textId="4662FEB9"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8" w:type="dxa"/>
            <w:tcBorders>
              <w:top w:val="nil"/>
              <w:left w:val="nil"/>
              <w:bottom w:val="nil"/>
              <w:right w:val="nil"/>
            </w:tcBorders>
            <w:shd w:val="clear" w:color="auto" w:fill="F2F2F2" w:themeFill="background1" w:themeFillShade="F2"/>
            <w:vAlign w:val="center"/>
          </w:tcPr>
          <w:p w14:paraId="013A8C3E" w14:textId="5ED2D3B9"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171" w:type="dxa"/>
            <w:tcBorders>
              <w:top w:val="nil"/>
              <w:left w:val="nil"/>
              <w:bottom w:val="nil"/>
              <w:right w:val="nil"/>
            </w:tcBorders>
            <w:shd w:val="clear" w:color="auto" w:fill="F2F2F2" w:themeFill="background1" w:themeFillShade="F2"/>
            <w:vAlign w:val="center"/>
          </w:tcPr>
          <w:p w14:paraId="3E22CBB0" w14:textId="59115C36"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214" w:type="dxa"/>
            <w:tcBorders>
              <w:top w:val="nil"/>
              <w:left w:val="nil"/>
              <w:bottom w:val="nil"/>
              <w:right w:val="nil"/>
            </w:tcBorders>
            <w:shd w:val="clear" w:color="auto" w:fill="FFFFFF" w:themeFill="background1"/>
            <w:vAlign w:val="center"/>
          </w:tcPr>
          <w:p w14:paraId="57ECFC60" w14:textId="0A0B7510" w:rsidR="009527EB" w:rsidRPr="00784F62" w:rsidRDefault="00183002" w:rsidP="009527E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r>
      <w:tr w:rsidR="00DF69DA" w:rsidRPr="00784F62" w14:paraId="5EA9DBB0"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00F37317" w14:textId="77777777" w:rsidR="00784F62" w:rsidRPr="00784F62" w:rsidRDefault="00B53D29" w:rsidP="00784F62">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Grant revenue</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1692E27E" w14:textId="74969A6F"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7" w:type="dxa"/>
            <w:tcBorders>
              <w:top w:val="nil"/>
              <w:left w:val="nil"/>
              <w:bottom w:val="nil"/>
              <w:right w:val="nil"/>
            </w:tcBorders>
            <w:shd w:val="clear" w:color="auto" w:fill="F2F2F2" w:themeFill="background1" w:themeFillShade="F2"/>
            <w:vAlign w:val="center"/>
            <w:hideMark/>
          </w:tcPr>
          <w:p w14:paraId="1C07CAE7" w14:textId="50AF9A4C"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84" w:type="dxa"/>
            <w:tcBorders>
              <w:top w:val="nil"/>
              <w:left w:val="nil"/>
              <w:bottom w:val="nil"/>
              <w:right w:val="nil"/>
            </w:tcBorders>
            <w:shd w:val="clear" w:color="auto" w:fill="F2F2F2" w:themeFill="background1" w:themeFillShade="F2"/>
            <w:vAlign w:val="center"/>
            <w:hideMark/>
          </w:tcPr>
          <w:p w14:paraId="71FFB7B3" w14:textId="7BBF26C1"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8" w:type="dxa"/>
            <w:tcBorders>
              <w:top w:val="nil"/>
              <w:left w:val="nil"/>
              <w:bottom w:val="nil"/>
              <w:right w:val="nil"/>
            </w:tcBorders>
            <w:shd w:val="clear" w:color="auto" w:fill="F2F2F2" w:themeFill="background1" w:themeFillShade="F2"/>
            <w:vAlign w:val="center"/>
            <w:hideMark/>
          </w:tcPr>
          <w:p w14:paraId="7A3743EC" w14:textId="6F3EAF73"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171" w:type="dxa"/>
            <w:tcBorders>
              <w:top w:val="nil"/>
              <w:left w:val="nil"/>
              <w:bottom w:val="nil"/>
              <w:right w:val="nil"/>
            </w:tcBorders>
            <w:shd w:val="clear" w:color="auto" w:fill="F2F2F2" w:themeFill="background1" w:themeFillShade="F2"/>
            <w:vAlign w:val="center"/>
            <w:hideMark/>
          </w:tcPr>
          <w:p w14:paraId="3535C0ED" w14:textId="52DDBA00"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214" w:type="dxa"/>
            <w:tcBorders>
              <w:top w:val="nil"/>
              <w:left w:val="nil"/>
              <w:bottom w:val="nil"/>
              <w:right w:val="nil"/>
            </w:tcBorders>
            <w:shd w:val="clear" w:color="auto" w:fill="FFFFFF" w:themeFill="background1"/>
            <w:vAlign w:val="center"/>
            <w:hideMark/>
          </w:tcPr>
          <w:p w14:paraId="6A37183D" w14:textId="1F356925"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r>
      <w:tr w:rsidR="00DF69DA" w:rsidRPr="00784F62" w14:paraId="300B69E2"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355DCE9F" w14:textId="77777777" w:rsidR="00EB1E91" w:rsidRPr="00784F62" w:rsidRDefault="00B53D29" w:rsidP="00EB1E91">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GST</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6ACC81E0" w14:textId="5F0F6D6E"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867</w:t>
            </w:r>
          </w:p>
        </w:tc>
        <w:tc>
          <w:tcPr>
            <w:tcW w:w="1077" w:type="dxa"/>
            <w:tcBorders>
              <w:top w:val="nil"/>
              <w:left w:val="nil"/>
              <w:bottom w:val="nil"/>
              <w:right w:val="nil"/>
            </w:tcBorders>
            <w:shd w:val="clear" w:color="auto" w:fill="F2F2F2" w:themeFill="background1" w:themeFillShade="F2"/>
            <w:vAlign w:val="center"/>
            <w:hideMark/>
          </w:tcPr>
          <w:p w14:paraId="429F5F98" w14:textId="6DE60F9E"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(1,042)</w:t>
            </w:r>
          </w:p>
        </w:tc>
        <w:tc>
          <w:tcPr>
            <w:tcW w:w="1084" w:type="dxa"/>
            <w:tcBorders>
              <w:top w:val="nil"/>
              <w:left w:val="nil"/>
              <w:bottom w:val="nil"/>
              <w:right w:val="nil"/>
            </w:tcBorders>
            <w:shd w:val="clear" w:color="auto" w:fill="F2F2F2" w:themeFill="background1" w:themeFillShade="F2"/>
            <w:vAlign w:val="center"/>
            <w:hideMark/>
          </w:tcPr>
          <w:p w14:paraId="77230F60" w14:textId="2DF20780"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(1,863)</w:t>
            </w:r>
          </w:p>
        </w:tc>
        <w:tc>
          <w:tcPr>
            <w:tcW w:w="1078" w:type="dxa"/>
            <w:tcBorders>
              <w:top w:val="nil"/>
              <w:left w:val="nil"/>
              <w:bottom w:val="nil"/>
              <w:right w:val="nil"/>
            </w:tcBorders>
            <w:shd w:val="clear" w:color="auto" w:fill="F2F2F2" w:themeFill="background1" w:themeFillShade="F2"/>
            <w:vAlign w:val="center"/>
            <w:hideMark/>
          </w:tcPr>
          <w:p w14:paraId="1711C8D1" w14:textId="391690F1"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(2,473)</w:t>
            </w:r>
          </w:p>
        </w:tc>
        <w:tc>
          <w:tcPr>
            <w:tcW w:w="1171" w:type="dxa"/>
            <w:tcBorders>
              <w:top w:val="nil"/>
              <w:left w:val="nil"/>
              <w:bottom w:val="nil"/>
              <w:right w:val="nil"/>
            </w:tcBorders>
            <w:shd w:val="clear" w:color="auto" w:fill="F2F2F2" w:themeFill="background1" w:themeFillShade="F2"/>
            <w:vAlign w:val="center"/>
            <w:hideMark/>
          </w:tcPr>
          <w:p w14:paraId="2051C5FB" w14:textId="31C3466B"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(817)</w:t>
            </w:r>
          </w:p>
        </w:tc>
        <w:tc>
          <w:tcPr>
            <w:tcW w:w="1214" w:type="dxa"/>
            <w:tcBorders>
              <w:top w:val="nil"/>
              <w:left w:val="nil"/>
              <w:bottom w:val="nil"/>
              <w:right w:val="nil"/>
            </w:tcBorders>
            <w:shd w:val="clear" w:color="auto" w:fill="FFFFFF" w:themeFill="background1"/>
            <w:vAlign w:val="center"/>
            <w:hideMark/>
          </w:tcPr>
          <w:p w14:paraId="7C24EFAB" w14:textId="2B713AAF"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(6,195)</w:t>
            </w:r>
          </w:p>
        </w:tc>
      </w:tr>
      <w:tr w:rsidR="00DF69DA" w:rsidRPr="00784F62" w14:paraId="47568680"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0E9D932" w14:textId="77777777" w:rsidR="00EB1E91" w:rsidRPr="00784F62" w:rsidRDefault="00B53D29" w:rsidP="00EB1E91">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National Agreement payments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663E21B0" w14:textId="31E50DD0"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100</w:t>
            </w:r>
          </w:p>
        </w:tc>
        <w:tc>
          <w:tcPr>
            <w:tcW w:w="1077" w:type="dxa"/>
            <w:tcBorders>
              <w:top w:val="nil"/>
              <w:left w:val="nil"/>
              <w:bottom w:val="nil"/>
              <w:right w:val="nil"/>
            </w:tcBorders>
            <w:shd w:val="clear" w:color="auto" w:fill="F2F2F2" w:themeFill="background1" w:themeFillShade="F2"/>
            <w:vAlign w:val="center"/>
            <w:hideMark/>
          </w:tcPr>
          <w:p w14:paraId="789F448F" w14:textId="3B4FADEB"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185</w:t>
            </w:r>
          </w:p>
        </w:tc>
        <w:tc>
          <w:tcPr>
            <w:tcW w:w="1084" w:type="dxa"/>
            <w:tcBorders>
              <w:top w:val="nil"/>
              <w:left w:val="nil"/>
              <w:bottom w:val="nil"/>
              <w:right w:val="nil"/>
            </w:tcBorders>
            <w:shd w:val="clear" w:color="auto" w:fill="F2F2F2" w:themeFill="background1" w:themeFillShade="F2"/>
            <w:vAlign w:val="center"/>
            <w:hideMark/>
          </w:tcPr>
          <w:p w14:paraId="11162A2C" w14:textId="7ACFE38A"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89</w:t>
            </w:r>
          </w:p>
        </w:tc>
        <w:tc>
          <w:tcPr>
            <w:tcW w:w="1078" w:type="dxa"/>
            <w:tcBorders>
              <w:top w:val="nil"/>
              <w:left w:val="nil"/>
              <w:bottom w:val="nil"/>
              <w:right w:val="nil"/>
            </w:tcBorders>
            <w:shd w:val="clear" w:color="auto" w:fill="F2F2F2" w:themeFill="background1" w:themeFillShade="F2"/>
            <w:vAlign w:val="center"/>
            <w:hideMark/>
          </w:tcPr>
          <w:p w14:paraId="1A5C9628" w14:textId="145916CD"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63</w:t>
            </w:r>
          </w:p>
        </w:tc>
        <w:tc>
          <w:tcPr>
            <w:tcW w:w="1171" w:type="dxa"/>
            <w:tcBorders>
              <w:top w:val="nil"/>
              <w:left w:val="nil"/>
              <w:bottom w:val="nil"/>
              <w:right w:val="nil"/>
            </w:tcBorders>
            <w:shd w:val="clear" w:color="auto" w:fill="F2F2F2" w:themeFill="background1" w:themeFillShade="F2"/>
            <w:vAlign w:val="center"/>
            <w:hideMark/>
          </w:tcPr>
          <w:p w14:paraId="6CF92A89" w14:textId="38CC7F14"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196</w:t>
            </w:r>
          </w:p>
        </w:tc>
        <w:tc>
          <w:tcPr>
            <w:tcW w:w="1214" w:type="dxa"/>
            <w:tcBorders>
              <w:top w:val="nil"/>
              <w:left w:val="nil"/>
              <w:bottom w:val="nil"/>
              <w:right w:val="nil"/>
            </w:tcBorders>
            <w:shd w:val="clear" w:color="auto" w:fill="FFFFFF" w:themeFill="background1"/>
            <w:vAlign w:val="center"/>
            <w:hideMark/>
          </w:tcPr>
          <w:p w14:paraId="2DE1B7D7" w14:textId="1833FC7B"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533</w:t>
            </w:r>
          </w:p>
        </w:tc>
      </w:tr>
      <w:tr w:rsidR="00DF69DA" w:rsidRPr="00784F62" w14:paraId="71526601"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5D72BCB5" w14:textId="77777777" w:rsidR="00EB1E91" w:rsidRPr="00784F62" w:rsidRDefault="00B53D29" w:rsidP="00A0508D">
            <w:pPr>
              <w:ind w:left="113" w:hanging="113"/>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Federation Funding Agreement payments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15BE4E4A" w14:textId="1D69C8D6"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183</w:t>
            </w:r>
          </w:p>
        </w:tc>
        <w:tc>
          <w:tcPr>
            <w:tcW w:w="1077" w:type="dxa"/>
            <w:tcBorders>
              <w:top w:val="nil"/>
              <w:left w:val="nil"/>
              <w:bottom w:val="nil"/>
              <w:right w:val="nil"/>
            </w:tcBorders>
            <w:shd w:val="clear" w:color="auto" w:fill="F2F2F2" w:themeFill="background1" w:themeFillShade="F2"/>
            <w:vAlign w:val="center"/>
            <w:hideMark/>
          </w:tcPr>
          <w:p w14:paraId="40CE1AE4" w14:textId="7E4A7E86"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710</w:t>
            </w:r>
          </w:p>
        </w:tc>
        <w:tc>
          <w:tcPr>
            <w:tcW w:w="1084" w:type="dxa"/>
            <w:tcBorders>
              <w:top w:val="nil"/>
              <w:left w:val="nil"/>
              <w:bottom w:val="nil"/>
              <w:right w:val="nil"/>
            </w:tcBorders>
            <w:shd w:val="clear" w:color="auto" w:fill="F2F2F2" w:themeFill="background1" w:themeFillShade="F2"/>
            <w:vAlign w:val="center"/>
            <w:hideMark/>
          </w:tcPr>
          <w:p w14:paraId="3DEA6489" w14:textId="0AE4D125"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336</w:t>
            </w:r>
          </w:p>
        </w:tc>
        <w:tc>
          <w:tcPr>
            <w:tcW w:w="1078" w:type="dxa"/>
            <w:tcBorders>
              <w:top w:val="nil"/>
              <w:left w:val="nil"/>
              <w:bottom w:val="nil"/>
              <w:right w:val="nil"/>
            </w:tcBorders>
            <w:shd w:val="clear" w:color="auto" w:fill="F2F2F2" w:themeFill="background1" w:themeFillShade="F2"/>
            <w:vAlign w:val="center"/>
            <w:hideMark/>
          </w:tcPr>
          <w:p w14:paraId="641FAF17" w14:textId="073832AA"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157</w:t>
            </w:r>
          </w:p>
        </w:tc>
        <w:tc>
          <w:tcPr>
            <w:tcW w:w="1171" w:type="dxa"/>
            <w:tcBorders>
              <w:top w:val="nil"/>
              <w:left w:val="nil"/>
              <w:bottom w:val="nil"/>
              <w:right w:val="nil"/>
            </w:tcBorders>
            <w:shd w:val="clear" w:color="auto" w:fill="F2F2F2" w:themeFill="background1" w:themeFillShade="F2"/>
            <w:vAlign w:val="center"/>
            <w:hideMark/>
          </w:tcPr>
          <w:p w14:paraId="2E8CDE99" w14:textId="11FC5C68"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138</w:t>
            </w:r>
          </w:p>
        </w:tc>
        <w:tc>
          <w:tcPr>
            <w:tcW w:w="1214" w:type="dxa"/>
            <w:tcBorders>
              <w:top w:val="nil"/>
              <w:left w:val="nil"/>
              <w:bottom w:val="nil"/>
              <w:right w:val="nil"/>
            </w:tcBorders>
            <w:shd w:val="clear" w:color="auto" w:fill="FFFFFF" w:themeFill="background1"/>
            <w:vAlign w:val="center"/>
            <w:hideMark/>
          </w:tcPr>
          <w:p w14:paraId="6D4453DE" w14:textId="1971C18C"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1,341</w:t>
            </w:r>
          </w:p>
        </w:tc>
      </w:tr>
      <w:tr w:rsidR="00DF69DA" w:rsidRPr="00784F62" w14:paraId="72A76891"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01202609" w14:textId="77777777" w:rsidR="00EB1E91" w:rsidRPr="00784F62" w:rsidRDefault="00B53D29" w:rsidP="00EB1E91">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kern w:val="0"/>
                <w:sz w:val="16"/>
                <w:szCs w:val="16"/>
                <w:lang w:eastAsia="en-AU"/>
                <w14:ligatures w14:val="none"/>
              </w:rPr>
              <w:t>Other grant revenue</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495FC983" w14:textId="3C1AE171"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159</w:t>
            </w:r>
          </w:p>
        </w:tc>
        <w:tc>
          <w:tcPr>
            <w:tcW w:w="1077" w:type="dxa"/>
            <w:tcBorders>
              <w:top w:val="nil"/>
              <w:left w:val="nil"/>
              <w:bottom w:val="nil"/>
              <w:right w:val="nil"/>
            </w:tcBorders>
            <w:shd w:val="clear" w:color="auto" w:fill="F2F2F2" w:themeFill="background1" w:themeFillShade="F2"/>
            <w:vAlign w:val="center"/>
            <w:hideMark/>
          </w:tcPr>
          <w:p w14:paraId="7AC280CD" w14:textId="6E476DC3"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(160</w:t>
            </w:r>
            <w:r w:rsidR="00B53D29">
              <w:rPr>
                <w:rFonts w:ascii="Public Sans" w:hAnsi="Public Sans" w:cs="Calibri"/>
                <w:sz w:val="16"/>
                <w:szCs w:val="16"/>
              </w:rPr>
              <w:t>)</w:t>
            </w:r>
          </w:p>
        </w:tc>
        <w:tc>
          <w:tcPr>
            <w:tcW w:w="1084" w:type="dxa"/>
            <w:tcBorders>
              <w:top w:val="nil"/>
              <w:left w:val="nil"/>
              <w:bottom w:val="nil"/>
              <w:right w:val="nil"/>
            </w:tcBorders>
            <w:shd w:val="clear" w:color="auto" w:fill="F2F2F2" w:themeFill="background1" w:themeFillShade="F2"/>
            <w:vAlign w:val="center"/>
            <w:hideMark/>
          </w:tcPr>
          <w:p w14:paraId="12D43874" w14:textId="454AB725"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(194</w:t>
            </w:r>
            <w:r w:rsidR="00B53D29">
              <w:rPr>
                <w:rFonts w:ascii="Public Sans" w:hAnsi="Public Sans" w:cs="Calibri"/>
                <w:sz w:val="16"/>
                <w:szCs w:val="16"/>
              </w:rPr>
              <w:t>)</w:t>
            </w:r>
          </w:p>
        </w:tc>
        <w:tc>
          <w:tcPr>
            <w:tcW w:w="1078" w:type="dxa"/>
            <w:tcBorders>
              <w:top w:val="nil"/>
              <w:left w:val="nil"/>
              <w:bottom w:val="nil"/>
              <w:right w:val="nil"/>
            </w:tcBorders>
            <w:shd w:val="clear" w:color="auto" w:fill="F2F2F2" w:themeFill="background1" w:themeFillShade="F2"/>
            <w:vAlign w:val="center"/>
            <w:hideMark/>
          </w:tcPr>
          <w:p w14:paraId="728676E8" w14:textId="5E60D018"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(86</w:t>
            </w:r>
            <w:r w:rsidR="00B53D29">
              <w:rPr>
                <w:rFonts w:ascii="Public Sans" w:hAnsi="Public Sans" w:cs="Calibri"/>
                <w:sz w:val="16"/>
                <w:szCs w:val="16"/>
              </w:rPr>
              <w:t>)</w:t>
            </w:r>
          </w:p>
        </w:tc>
        <w:tc>
          <w:tcPr>
            <w:tcW w:w="1171" w:type="dxa"/>
            <w:tcBorders>
              <w:top w:val="nil"/>
              <w:left w:val="nil"/>
              <w:bottom w:val="nil"/>
              <w:right w:val="nil"/>
            </w:tcBorders>
            <w:shd w:val="clear" w:color="auto" w:fill="F2F2F2" w:themeFill="background1" w:themeFillShade="F2"/>
            <w:vAlign w:val="center"/>
            <w:hideMark/>
          </w:tcPr>
          <w:p w14:paraId="2B8C8809" w14:textId="431C17C3"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(134</w:t>
            </w:r>
            <w:r w:rsidR="00B53D29">
              <w:rPr>
                <w:rFonts w:ascii="Public Sans" w:hAnsi="Public Sans" w:cs="Calibri"/>
                <w:sz w:val="16"/>
                <w:szCs w:val="16"/>
              </w:rPr>
              <w:t>)</w:t>
            </w:r>
          </w:p>
        </w:tc>
        <w:tc>
          <w:tcPr>
            <w:tcW w:w="1214" w:type="dxa"/>
            <w:tcBorders>
              <w:top w:val="nil"/>
              <w:left w:val="nil"/>
              <w:bottom w:val="nil"/>
              <w:right w:val="nil"/>
            </w:tcBorders>
            <w:shd w:val="clear" w:color="auto" w:fill="FFFFFF" w:themeFill="background1"/>
            <w:vAlign w:val="center"/>
            <w:hideMark/>
          </w:tcPr>
          <w:p w14:paraId="494B8E85" w14:textId="27C87506" w:rsidR="00EB1E91" w:rsidRPr="00784F62" w:rsidRDefault="00183002" w:rsidP="00EB1E91">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(575</w:t>
            </w:r>
            <w:r w:rsidR="00B53D29">
              <w:rPr>
                <w:rFonts w:ascii="Public Sans" w:hAnsi="Public Sans" w:cs="Calibri"/>
                <w:b/>
                <w:bCs/>
                <w:sz w:val="16"/>
                <w:szCs w:val="16"/>
              </w:rPr>
              <w:t>)</w:t>
            </w:r>
          </w:p>
        </w:tc>
      </w:tr>
      <w:tr w:rsidR="00DF69DA" w:rsidRPr="00784F62" w14:paraId="0A2C41A3"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1B63843B" w14:textId="77777777" w:rsidR="00784F62" w:rsidRPr="00784F62" w:rsidRDefault="00B53D29" w:rsidP="00784F62">
            <w:pPr>
              <w:textAlignment w:val="baseline"/>
              <w:rPr>
                <w:rFonts w:ascii="Segoe UI" w:eastAsia="Times New Roman" w:hAnsi="Segoe UI" w:cs="Segoe UI"/>
                <w:kern w:val="0"/>
                <w:sz w:val="18"/>
                <w:szCs w:val="18"/>
                <w:lang w:eastAsia="en-AU"/>
                <w14:ligatures w14:val="none"/>
              </w:rPr>
            </w:pP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53D48128" w14:textId="503E3135"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7" w:type="dxa"/>
            <w:tcBorders>
              <w:top w:val="nil"/>
              <w:left w:val="nil"/>
              <w:bottom w:val="nil"/>
              <w:right w:val="nil"/>
            </w:tcBorders>
            <w:shd w:val="clear" w:color="auto" w:fill="F2F2F2" w:themeFill="background1" w:themeFillShade="F2"/>
            <w:vAlign w:val="center"/>
            <w:hideMark/>
          </w:tcPr>
          <w:p w14:paraId="1A6BBE70" w14:textId="7CF2A9C6"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84" w:type="dxa"/>
            <w:tcBorders>
              <w:top w:val="nil"/>
              <w:left w:val="nil"/>
              <w:bottom w:val="nil"/>
              <w:right w:val="nil"/>
            </w:tcBorders>
            <w:shd w:val="clear" w:color="auto" w:fill="F2F2F2" w:themeFill="background1" w:themeFillShade="F2"/>
            <w:vAlign w:val="center"/>
            <w:hideMark/>
          </w:tcPr>
          <w:p w14:paraId="32759F89" w14:textId="046803E0"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078" w:type="dxa"/>
            <w:tcBorders>
              <w:top w:val="nil"/>
              <w:left w:val="nil"/>
              <w:bottom w:val="nil"/>
              <w:right w:val="nil"/>
            </w:tcBorders>
            <w:shd w:val="clear" w:color="auto" w:fill="F2F2F2" w:themeFill="background1" w:themeFillShade="F2"/>
            <w:vAlign w:val="center"/>
            <w:hideMark/>
          </w:tcPr>
          <w:p w14:paraId="6576243B" w14:textId="25694E11"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171" w:type="dxa"/>
            <w:tcBorders>
              <w:top w:val="nil"/>
              <w:left w:val="nil"/>
              <w:bottom w:val="nil"/>
              <w:right w:val="nil"/>
            </w:tcBorders>
            <w:shd w:val="clear" w:color="auto" w:fill="F2F2F2" w:themeFill="background1" w:themeFillShade="F2"/>
            <w:vAlign w:val="center"/>
            <w:hideMark/>
          </w:tcPr>
          <w:p w14:paraId="0058E6FF" w14:textId="53E4A3AA"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 </w:t>
            </w:r>
          </w:p>
        </w:tc>
        <w:tc>
          <w:tcPr>
            <w:tcW w:w="1214" w:type="dxa"/>
            <w:tcBorders>
              <w:top w:val="nil"/>
              <w:left w:val="nil"/>
              <w:bottom w:val="nil"/>
              <w:right w:val="nil"/>
            </w:tcBorders>
            <w:shd w:val="clear" w:color="auto" w:fill="FFFFFF" w:themeFill="background1"/>
            <w:vAlign w:val="center"/>
            <w:hideMark/>
          </w:tcPr>
          <w:p w14:paraId="6DA265E7" w14:textId="05678129" w:rsidR="00784F62" w:rsidRPr="00784F62" w:rsidRDefault="00183002" w:rsidP="00784F62">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 </w:t>
            </w:r>
          </w:p>
        </w:tc>
      </w:tr>
      <w:tr w:rsidR="00DF69DA" w:rsidRPr="00784F62" w14:paraId="5D37E35C"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5EDECFAC" w14:textId="77777777" w:rsidR="00FC4E6E" w:rsidRPr="00784F62" w:rsidRDefault="00B53D29" w:rsidP="00FC4E6E">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Sale of goods and services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24D1E1F0" w14:textId="6ED2B18C"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(615)</w:t>
            </w:r>
          </w:p>
        </w:tc>
        <w:tc>
          <w:tcPr>
            <w:tcW w:w="1077" w:type="dxa"/>
            <w:tcBorders>
              <w:top w:val="nil"/>
              <w:left w:val="nil"/>
              <w:bottom w:val="nil"/>
              <w:right w:val="nil"/>
            </w:tcBorders>
            <w:shd w:val="clear" w:color="auto" w:fill="F2F2F2" w:themeFill="background1" w:themeFillShade="F2"/>
            <w:vAlign w:val="center"/>
            <w:hideMark/>
          </w:tcPr>
          <w:p w14:paraId="22D56F9C" w14:textId="23F235C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(449)</w:t>
            </w:r>
          </w:p>
        </w:tc>
        <w:tc>
          <w:tcPr>
            <w:tcW w:w="1084" w:type="dxa"/>
            <w:tcBorders>
              <w:top w:val="nil"/>
              <w:left w:val="nil"/>
              <w:bottom w:val="nil"/>
              <w:right w:val="nil"/>
            </w:tcBorders>
            <w:shd w:val="clear" w:color="auto" w:fill="F2F2F2" w:themeFill="background1" w:themeFillShade="F2"/>
            <w:vAlign w:val="center"/>
            <w:hideMark/>
          </w:tcPr>
          <w:p w14:paraId="712768B8" w14:textId="1E05FF1E"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423</w:t>
            </w:r>
          </w:p>
        </w:tc>
        <w:tc>
          <w:tcPr>
            <w:tcW w:w="1078" w:type="dxa"/>
            <w:tcBorders>
              <w:top w:val="nil"/>
              <w:left w:val="nil"/>
              <w:bottom w:val="nil"/>
              <w:right w:val="nil"/>
            </w:tcBorders>
            <w:shd w:val="clear" w:color="auto" w:fill="F2F2F2" w:themeFill="background1" w:themeFillShade="F2"/>
            <w:vAlign w:val="center"/>
            <w:hideMark/>
          </w:tcPr>
          <w:p w14:paraId="0FE94BC4" w14:textId="6718E3FC"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402</w:t>
            </w:r>
          </w:p>
        </w:tc>
        <w:tc>
          <w:tcPr>
            <w:tcW w:w="1171" w:type="dxa"/>
            <w:tcBorders>
              <w:top w:val="nil"/>
              <w:left w:val="nil"/>
              <w:bottom w:val="nil"/>
              <w:right w:val="nil"/>
            </w:tcBorders>
            <w:shd w:val="clear" w:color="auto" w:fill="F2F2F2" w:themeFill="background1" w:themeFillShade="F2"/>
            <w:vAlign w:val="center"/>
            <w:hideMark/>
          </w:tcPr>
          <w:p w14:paraId="040C477E" w14:textId="40EF1C54"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1,357</w:t>
            </w:r>
          </w:p>
        </w:tc>
        <w:tc>
          <w:tcPr>
            <w:tcW w:w="1214" w:type="dxa"/>
            <w:tcBorders>
              <w:top w:val="nil"/>
              <w:left w:val="nil"/>
              <w:bottom w:val="nil"/>
              <w:right w:val="nil"/>
            </w:tcBorders>
            <w:shd w:val="clear" w:color="auto" w:fill="FFFFFF" w:themeFill="background1"/>
            <w:vAlign w:val="center"/>
            <w:hideMark/>
          </w:tcPr>
          <w:p w14:paraId="661F6378" w14:textId="301E9DEE"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1,733</w:t>
            </w:r>
          </w:p>
        </w:tc>
      </w:tr>
      <w:tr w:rsidR="00DF69DA" w:rsidRPr="00784F62" w14:paraId="4541AC5E"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41A286C" w14:textId="77777777" w:rsidR="00FC4E6E" w:rsidRPr="00784F62" w:rsidRDefault="00B53D29" w:rsidP="00FC4E6E">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Interest income</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3A8D9592" w14:textId="219D7E04"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74</w:t>
            </w:r>
          </w:p>
        </w:tc>
        <w:tc>
          <w:tcPr>
            <w:tcW w:w="1077" w:type="dxa"/>
            <w:tcBorders>
              <w:top w:val="nil"/>
              <w:left w:val="nil"/>
              <w:bottom w:val="nil"/>
              <w:right w:val="nil"/>
            </w:tcBorders>
            <w:shd w:val="clear" w:color="auto" w:fill="F2F2F2" w:themeFill="background1" w:themeFillShade="F2"/>
            <w:vAlign w:val="center"/>
            <w:hideMark/>
          </w:tcPr>
          <w:p w14:paraId="64AFCFD0" w14:textId="31F82F07"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87</w:t>
            </w:r>
          </w:p>
        </w:tc>
        <w:tc>
          <w:tcPr>
            <w:tcW w:w="1084" w:type="dxa"/>
            <w:tcBorders>
              <w:top w:val="nil"/>
              <w:left w:val="nil"/>
              <w:bottom w:val="nil"/>
              <w:right w:val="nil"/>
            </w:tcBorders>
            <w:shd w:val="clear" w:color="auto" w:fill="F2F2F2" w:themeFill="background1" w:themeFillShade="F2"/>
            <w:vAlign w:val="center"/>
            <w:hideMark/>
          </w:tcPr>
          <w:p w14:paraId="47C44D3B" w14:textId="1930F5A3"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65</w:t>
            </w:r>
          </w:p>
        </w:tc>
        <w:tc>
          <w:tcPr>
            <w:tcW w:w="1078" w:type="dxa"/>
            <w:tcBorders>
              <w:top w:val="nil"/>
              <w:left w:val="nil"/>
              <w:bottom w:val="nil"/>
              <w:right w:val="nil"/>
            </w:tcBorders>
            <w:shd w:val="clear" w:color="auto" w:fill="F2F2F2" w:themeFill="background1" w:themeFillShade="F2"/>
            <w:vAlign w:val="center"/>
            <w:hideMark/>
          </w:tcPr>
          <w:p w14:paraId="50D3B523" w14:textId="064C3CBE"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37</w:t>
            </w:r>
          </w:p>
        </w:tc>
        <w:tc>
          <w:tcPr>
            <w:tcW w:w="1171" w:type="dxa"/>
            <w:tcBorders>
              <w:top w:val="nil"/>
              <w:left w:val="nil"/>
              <w:bottom w:val="nil"/>
              <w:right w:val="nil"/>
            </w:tcBorders>
            <w:shd w:val="clear" w:color="auto" w:fill="F2F2F2" w:themeFill="background1" w:themeFillShade="F2"/>
            <w:vAlign w:val="center"/>
            <w:hideMark/>
          </w:tcPr>
          <w:p w14:paraId="64D8DE59" w14:textId="35C30649"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7</w:t>
            </w:r>
          </w:p>
        </w:tc>
        <w:tc>
          <w:tcPr>
            <w:tcW w:w="1214" w:type="dxa"/>
            <w:tcBorders>
              <w:top w:val="nil"/>
              <w:left w:val="nil"/>
              <w:bottom w:val="nil"/>
              <w:right w:val="nil"/>
            </w:tcBorders>
            <w:shd w:val="clear" w:color="auto" w:fill="FFFFFF" w:themeFill="background1"/>
            <w:vAlign w:val="center"/>
            <w:hideMark/>
          </w:tcPr>
          <w:p w14:paraId="6ED6E5FA" w14:textId="15D50061"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196</w:t>
            </w:r>
          </w:p>
        </w:tc>
      </w:tr>
      <w:tr w:rsidR="00DF69DA" w:rsidRPr="00784F62" w14:paraId="5CE4DDCD"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037E786E" w14:textId="77777777" w:rsidR="00FC4E6E" w:rsidRPr="00784F62" w:rsidRDefault="00B53D29" w:rsidP="00FC4E6E">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Dividends and income tax equivalents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25DEC51E" w14:textId="277C4542"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(99)</w:t>
            </w:r>
          </w:p>
        </w:tc>
        <w:tc>
          <w:tcPr>
            <w:tcW w:w="1077" w:type="dxa"/>
            <w:tcBorders>
              <w:top w:val="nil"/>
              <w:left w:val="nil"/>
              <w:bottom w:val="nil"/>
              <w:right w:val="nil"/>
            </w:tcBorders>
            <w:shd w:val="clear" w:color="auto" w:fill="F2F2F2" w:themeFill="background1" w:themeFillShade="F2"/>
            <w:vAlign w:val="center"/>
            <w:hideMark/>
          </w:tcPr>
          <w:p w14:paraId="6E3CC95E" w14:textId="6579BB6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(96)</w:t>
            </w:r>
          </w:p>
        </w:tc>
        <w:tc>
          <w:tcPr>
            <w:tcW w:w="1084" w:type="dxa"/>
            <w:tcBorders>
              <w:top w:val="nil"/>
              <w:left w:val="nil"/>
              <w:bottom w:val="nil"/>
              <w:right w:val="nil"/>
            </w:tcBorders>
            <w:shd w:val="clear" w:color="auto" w:fill="F2F2F2" w:themeFill="background1" w:themeFillShade="F2"/>
            <w:vAlign w:val="center"/>
            <w:hideMark/>
          </w:tcPr>
          <w:p w14:paraId="2D060134" w14:textId="0A177B19"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(129)</w:t>
            </w:r>
          </w:p>
        </w:tc>
        <w:tc>
          <w:tcPr>
            <w:tcW w:w="1078" w:type="dxa"/>
            <w:tcBorders>
              <w:top w:val="nil"/>
              <w:left w:val="nil"/>
              <w:bottom w:val="nil"/>
              <w:right w:val="nil"/>
            </w:tcBorders>
            <w:shd w:val="clear" w:color="auto" w:fill="F2F2F2" w:themeFill="background1" w:themeFillShade="F2"/>
            <w:vAlign w:val="center"/>
            <w:hideMark/>
          </w:tcPr>
          <w:p w14:paraId="5A68EAA7" w14:textId="41DA1A4A"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(105)</w:t>
            </w:r>
          </w:p>
        </w:tc>
        <w:tc>
          <w:tcPr>
            <w:tcW w:w="1171" w:type="dxa"/>
            <w:tcBorders>
              <w:top w:val="nil"/>
              <w:left w:val="nil"/>
              <w:bottom w:val="nil"/>
              <w:right w:val="nil"/>
            </w:tcBorders>
            <w:shd w:val="clear" w:color="auto" w:fill="F2F2F2" w:themeFill="background1" w:themeFillShade="F2"/>
            <w:vAlign w:val="center"/>
            <w:hideMark/>
          </w:tcPr>
          <w:p w14:paraId="05FEDC71" w14:textId="672F692A"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(95)</w:t>
            </w:r>
          </w:p>
        </w:tc>
        <w:tc>
          <w:tcPr>
            <w:tcW w:w="1214" w:type="dxa"/>
            <w:tcBorders>
              <w:top w:val="nil"/>
              <w:left w:val="nil"/>
              <w:bottom w:val="nil"/>
              <w:right w:val="nil"/>
            </w:tcBorders>
            <w:shd w:val="clear" w:color="auto" w:fill="FFFFFF" w:themeFill="background1"/>
            <w:vAlign w:val="center"/>
            <w:hideMark/>
          </w:tcPr>
          <w:p w14:paraId="1D5B9160" w14:textId="20E259C2"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(425)</w:t>
            </w:r>
          </w:p>
        </w:tc>
      </w:tr>
      <w:tr w:rsidR="00DF69DA" w:rsidRPr="00784F62" w14:paraId="47206EA9"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531DD7B7" w14:textId="77777777" w:rsidR="00FC4E6E" w:rsidRPr="00784F62" w:rsidRDefault="00B53D29" w:rsidP="00FC4E6E">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Other dividends and distributions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3AE963F1" w14:textId="269A37BA"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(412</w:t>
            </w:r>
            <w:r w:rsidR="00B53D29">
              <w:rPr>
                <w:rFonts w:ascii="Public Sans" w:hAnsi="Public Sans" w:cs="Calibri"/>
                <w:sz w:val="16"/>
                <w:szCs w:val="16"/>
              </w:rPr>
              <w:t>)</w:t>
            </w:r>
          </w:p>
        </w:tc>
        <w:tc>
          <w:tcPr>
            <w:tcW w:w="1077" w:type="dxa"/>
            <w:tcBorders>
              <w:top w:val="nil"/>
              <w:left w:val="nil"/>
              <w:bottom w:val="nil"/>
              <w:right w:val="nil"/>
            </w:tcBorders>
            <w:shd w:val="clear" w:color="auto" w:fill="F2F2F2" w:themeFill="background1" w:themeFillShade="F2"/>
            <w:vAlign w:val="center"/>
            <w:hideMark/>
          </w:tcPr>
          <w:p w14:paraId="26ABF3F0" w14:textId="0558A2A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(314</w:t>
            </w:r>
            <w:r w:rsidR="00B53D29">
              <w:rPr>
                <w:rFonts w:ascii="Public Sans" w:hAnsi="Public Sans" w:cs="Calibri"/>
                <w:sz w:val="16"/>
                <w:szCs w:val="16"/>
              </w:rPr>
              <w:t>)</w:t>
            </w:r>
          </w:p>
        </w:tc>
        <w:tc>
          <w:tcPr>
            <w:tcW w:w="1084" w:type="dxa"/>
            <w:tcBorders>
              <w:top w:val="nil"/>
              <w:left w:val="nil"/>
              <w:bottom w:val="nil"/>
              <w:right w:val="nil"/>
            </w:tcBorders>
            <w:shd w:val="clear" w:color="auto" w:fill="F2F2F2" w:themeFill="background1" w:themeFillShade="F2"/>
            <w:vAlign w:val="center"/>
            <w:hideMark/>
          </w:tcPr>
          <w:p w14:paraId="2DB9FA6E" w14:textId="3464B07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62</w:t>
            </w:r>
          </w:p>
        </w:tc>
        <w:tc>
          <w:tcPr>
            <w:tcW w:w="1078" w:type="dxa"/>
            <w:tcBorders>
              <w:top w:val="nil"/>
              <w:left w:val="nil"/>
              <w:bottom w:val="nil"/>
              <w:right w:val="nil"/>
            </w:tcBorders>
            <w:shd w:val="clear" w:color="auto" w:fill="F2F2F2" w:themeFill="background1" w:themeFillShade="F2"/>
            <w:vAlign w:val="center"/>
            <w:hideMark/>
          </w:tcPr>
          <w:p w14:paraId="52C9294C" w14:textId="15D2B03B"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144</w:t>
            </w:r>
          </w:p>
        </w:tc>
        <w:tc>
          <w:tcPr>
            <w:tcW w:w="1171" w:type="dxa"/>
            <w:tcBorders>
              <w:top w:val="nil"/>
              <w:left w:val="nil"/>
              <w:bottom w:val="nil"/>
              <w:right w:val="nil"/>
            </w:tcBorders>
            <w:shd w:val="clear" w:color="auto" w:fill="F2F2F2" w:themeFill="background1" w:themeFillShade="F2"/>
            <w:vAlign w:val="center"/>
            <w:hideMark/>
          </w:tcPr>
          <w:p w14:paraId="0A423290" w14:textId="4EBF899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6</w:t>
            </w:r>
          </w:p>
        </w:tc>
        <w:tc>
          <w:tcPr>
            <w:tcW w:w="1214" w:type="dxa"/>
            <w:tcBorders>
              <w:top w:val="nil"/>
              <w:left w:val="nil"/>
              <w:bottom w:val="nil"/>
              <w:right w:val="nil"/>
            </w:tcBorders>
            <w:shd w:val="clear" w:color="auto" w:fill="FFFFFF" w:themeFill="background1"/>
            <w:vAlign w:val="center"/>
            <w:hideMark/>
          </w:tcPr>
          <w:p w14:paraId="289A6BA5" w14:textId="250E74F8"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(102)</w:t>
            </w:r>
          </w:p>
        </w:tc>
      </w:tr>
      <w:tr w:rsidR="00DF69DA" w:rsidRPr="00784F62" w14:paraId="747F2CD7"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2421B71" w14:textId="77777777" w:rsidR="00FC4E6E" w:rsidRPr="00784F62" w:rsidRDefault="00B53D29" w:rsidP="00FC4E6E">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Royalties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7D2393EA" w14:textId="36AA2563"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(125)</w:t>
            </w:r>
          </w:p>
        </w:tc>
        <w:tc>
          <w:tcPr>
            <w:tcW w:w="1077" w:type="dxa"/>
            <w:tcBorders>
              <w:top w:val="nil"/>
              <w:left w:val="nil"/>
              <w:bottom w:val="nil"/>
              <w:right w:val="nil"/>
            </w:tcBorders>
            <w:shd w:val="clear" w:color="auto" w:fill="F2F2F2" w:themeFill="background1" w:themeFillShade="F2"/>
            <w:vAlign w:val="center"/>
            <w:hideMark/>
          </w:tcPr>
          <w:p w14:paraId="58EE7E5A" w14:textId="386911E5"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80</w:t>
            </w:r>
          </w:p>
        </w:tc>
        <w:tc>
          <w:tcPr>
            <w:tcW w:w="1084" w:type="dxa"/>
            <w:tcBorders>
              <w:top w:val="nil"/>
              <w:left w:val="nil"/>
              <w:bottom w:val="nil"/>
              <w:right w:val="nil"/>
            </w:tcBorders>
            <w:shd w:val="clear" w:color="auto" w:fill="F2F2F2" w:themeFill="background1" w:themeFillShade="F2"/>
            <w:vAlign w:val="center"/>
            <w:hideMark/>
          </w:tcPr>
          <w:p w14:paraId="507236C2" w14:textId="31E04A3F"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119</w:t>
            </w:r>
          </w:p>
        </w:tc>
        <w:tc>
          <w:tcPr>
            <w:tcW w:w="1078" w:type="dxa"/>
            <w:tcBorders>
              <w:top w:val="nil"/>
              <w:left w:val="nil"/>
              <w:bottom w:val="nil"/>
              <w:right w:val="nil"/>
            </w:tcBorders>
            <w:shd w:val="clear" w:color="auto" w:fill="F2F2F2" w:themeFill="background1" w:themeFillShade="F2"/>
            <w:vAlign w:val="center"/>
            <w:hideMark/>
          </w:tcPr>
          <w:p w14:paraId="48AB982D" w14:textId="048D1461"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172</w:t>
            </w:r>
          </w:p>
        </w:tc>
        <w:tc>
          <w:tcPr>
            <w:tcW w:w="1171" w:type="dxa"/>
            <w:tcBorders>
              <w:top w:val="nil"/>
              <w:left w:val="nil"/>
              <w:bottom w:val="nil"/>
              <w:right w:val="nil"/>
            </w:tcBorders>
            <w:shd w:val="clear" w:color="auto" w:fill="F2F2F2" w:themeFill="background1" w:themeFillShade="F2"/>
            <w:vAlign w:val="center"/>
            <w:hideMark/>
          </w:tcPr>
          <w:p w14:paraId="79F9DF2B" w14:textId="33537746"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126</w:t>
            </w:r>
          </w:p>
        </w:tc>
        <w:tc>
          <w:tcPr>
            <w:tcW w:w="1214" w:type="dxa"/>
            <w:tcBorders>
              <w:top w:val="nil"/>
              <w:left w:val="nil"/>
              <w:bottom w:val="nil"/>
              <w:right w:val="nil"/>
            </w:tcBorders>
            <w:shd w:val="clear" w:color="auto" w:fill="FFFFFF" w:themeFill="background1"/>
            <w:vAlign w:val="center"/>
            <w:hideMark/>
          </w:tcPr>
          <w:p w14:paraId="01F37940" w14:textId="24138E73"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497</w:t>
            </w:r>
          </w:p>
        </w:tc>
      </w:tr>
      <w:tr w:rsidR="00DF69DA" w:rsidRPr="00784F62" w14:paraId="5705C2EB" w14:textId="77777777" w:rsidTr="411CA9F6">
        <w:trPr>
          <w:trHeight w:val="225"/>
        </w:trPr>
        <w:tc>
          <w:tcPr>
            <w:tcW w:w="3105" w:type="dxa"/>
            <w:tcBorders>
              <w:top w:val="nil"/>
              <w:left w:val="nil"/>
              <w:bottom w:val="nil"/>
              <w:right w:val="nil"/>
            </w:tcBorders>
            <w:shd w:val="clear" w:color="auto" w:fill="FFFFFF" w:themeFill="background1"/>
            <w:vAlign w:val="center"/>
            <w:hideMark/>
          </w:tcPr>
          <w:p w14:paraId="4DE834D6" w14:textId="77777777" w:rsidR="00FC4E6E" w:rsidRPr="00784F62" w:rsidRDefault="00B53D29" w:rsidP="00A0508D">
            <w:pPr>
              <w:ind w:left="113" w:hanging="113"/>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 xml:space="preserve">Fines, regulatory </w:t>
            </w:r>
            <w:proofErr w:type="gramStart"/>
            <w:r w:rsidRPr="00784F62">
              <w:rPr>
                <w:rFonts w:ascii="Public Sans" w:eastAsia="Times New Roman" w:hAnsi="Public Sans" w:cs="Segoe UI"/>
                <w:b/>
                <w:bCs/>
                <w:kern w:val="0"/>
                <w:sz w:val="16"/>
                <w:szCs w:val="16"/>
                <w:lang w:eastAsia="en-AU"/>
                <w14:ligatures w14:val="none"/>
              </w:rPr>
              <w:t>fees</w:t>
            </w:r>
            <w:proofErr w:type="gramEnd"/>
            <w:r w:rsidRPr="00784F62">
              <w:rPr>
                <w:rFonts w:ascii="Public Sans" w:eastAsia="Times New Roman" w:hAnsi="Public Sans" w:cs="Segoe UI"/>
                <w:b/>
                <w:bCs/>
                <w:kern w:val="0"/>
                <w:sz w:val="16"/>
                <w:szCs w:val="16"/>
                <w:lang w:eastAsia="en-AU"/>
                <w14:ligatures w14:val="none"/>
              </w:rPr>
              <w:t xml:space="preserve"> and other revenues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nil"/>
              <w:left w:val="nil"/>
              <w:bottom w:val="nil"/>
              <w:right w:val="nil"/>
            </w:tcBorders>
            <w:shd w:val="clear" w:color="auto" w:fill="F2F2F2" w:themeFill="background1" w:themeFillShade="F2"/>
            <w:vAlign w:val="center"/>
            <w:hideMark/>
          </w:tcPr>
          <w:p w14:paraId="603FC28B" w14:textId="1D4C9956"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358</w:t>
            </w:r>
          </w:p>
        </w:tc>
        <w:tc>
          <w:tcPr>
            <w:tcW w:w="1077" w:type="dxa"/>
            <w:tcBorders>
              <w:top w:val="nil"/>
              <w:left w:val="nil"/>
              <w:bottom w:val="nil"/>
              <w:right w:val="nil"/>
            </w:tcBorders>
            <w:shd w:val="clear" w:color="auto" w:fill="F2F2F2" w:themeFill="background1" w:themeFillShade="F2"/>
            <w:vAlign w:val="center"/>
            <w:hideMark/>
          </w:tcPr>
          <w:p w14:paraId="09172F4F" w14:textId="1EA33DA1"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59</w:t>
            </w:r>
          </w:p>
        </w:tc>
        <w:tc>
          <w:tcPr>
            <w:tcW w:w="1084" w:type="dxa"/>
            <w:tcBorders>
              <w:top w:val="nil"/>
              <w:left w:val="nil"/>
              <w:bottom w:val="nil"/>
              <w:right w:val="nil"/>
            </w:tcBorders>
            <w:shd w:val="clear" w:color="auto" w:fill="F2F2F2" w:themeFill="background1" w:themeFillShade="F2"/>
            <w:vAlign w:val="center"/>
            <w:hideMark/>
          </w:tcPr>
          <w:p w14:paraId="597E90E3" w14:textId="7780049B"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284</w:t>
            </w:r>
          </w:p>
        </w:tc>
        <w:tc>
          <w:tcPr>
            <w:tcW w:w="1078" w:type="dxa"/>
            <w:tcBorders>
              <w:top w:val="nil"/>
              <w:left w:val="nil"/>
              <w:bottom w:val="nil"/>
              <w:right w:val="nil"/>
            </w:tcBorders>
            <w:shd w:val="clear" w:color="auto" w:fill="F2F2F2" w:themeFill="background1" w:themeFillShade="F2"/>
            <w:vAlign w:val="center"/>
            <w:hideMark/>
          </w:tcPr>
          <w:p w14:paraId="67892E3A" w14:textId="053D9437"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sz w:val="16"/>
                <w:szCs w:val="16"/>
              </w:rPr>
              <w:t>291</w:t>
            </w:r>
          </w:p>
        </w:tc>
        <w:tc>
          <w:tcPr>
            <w:tcW w:w="1171" w:type="dxa"/>
            <w:tcBorders>
              <w:top w:val="nil"/>
              <w:left w:val="nil"/>
              <w:bottom w:val="nil"/>
              <w:right w:val="nil"/>
            </w:tcBorders>
            <w:shd w:val="clear" w:color="auto" w:fill="F2F2F2" w:themeFill="background1" w:themeFillShade="F2"/>
            <w:vAlign w:val="center"/>
            <w:hideMark/>
          </w:tcPr>
          <w:p w14:paraId="14BF5824" w14:textId="548C55F5" w:rsidR="00FC4E6E" w:rsidRPr="00784F62" w:rsidRDefault="00CB6383" w:rsidP="00FC4E6E">
            <w:pPr>
              <w:ind w:firstLine="225"/>
              <w:jc w:val="right"/>
              <w:textAlignment w:val="baseline"/>
              <w:rPr>
                <w:rFonts w:ascii="Segoe UI" w:eastAsia="Times New Roman" w:hAnsi="Segoe UI" w:cs="Segoe UI"/>
                <w:kern w:val="0"/>
                <w:sz w:val="18"/>
                <w:szCs w:val="18"/>
                <w:lang w:eastAsia="en-AU"/>
                <w14:ligatures w14:val="none"/>
              </w:rPr>
            </w:pPr>
            <w:r w:rsidRPr="4B19F2A0">
              <w:rPr>
                <w:rFonts w:ascii="Public Sans" w:hAnsi="Public Sans" w:cs="Calibri"/>
                <w:sz w:val="16"/>
                <w:szCs w:val="16"/>
              </w:rPr>
              <w:t>435</w:t>
            </w:r>
          </w:p>
        </w:tc>
        <w:tc>
          <w:tcPr>
            <w:tcW w:w="1214" w:type="dxa"/>
            <w:tcBorders>
              <w:top w:val="nil"/>
              <w:left w:val="nil"/>
              <w:bottom w:val="nil"/>
              <w:right w:val="nil"/>
            </w:tcBorders>
            <w:shd w:val="clear" w:color="auto" w:fill="FFFFFF" w:themeFill="background1"/>
            <w:vAlign w:val="center"/>
            <w:hideMark/>
          </w:tcPr>
          <w:p w14:paraId="0BA5143B" w14:textId="20780DE3" w:rsidR="00FC4E6E" w:rsidRPr="00784F62" w:rsidRDefault="00183002" w:rsidP="00FC4E6E">
            <w:pPr>
              <w:ind w:firstLine="225"/>
              <w:jc w:val="right"/>
              <w:textAlignment w:val="baseline"/>
              <w:rPr>
                <w:rFonts w:ascii="Segoe UI" w:eastAsia="Times New Roman" w:hAnsi="Segoe UI" w:cs="Segoe UI"/>
                <w:kern w:val="0"/>
                <w:sz w:val="18"/>
                <w:szCs w:val="18"/>
                <w:lang w:eastAsia="en-AU"/>
                <w14:ligatures w14:val="none"/>
              </w:rPr>
            </w:pPr>
            <w:r w:rsidRPr="4B19F2A0">
              <w:rPr>
                <w:rFonts w:ascii="Public Sans" w:hAnsi="Public Sans" w:cs="Calibri"/>
                <w:b/>
                <w:bCs/>
                <w:sz w:val="16"/>
                <w:szCs w:val="16"/>
              </w:rPr>
              <w:t>1,</w:t>
            </w:r>
            <w:r w:rsidR="00CB6383" w:rsidRPr="4B19F2A0">
              <w:rPr>
                <w:rFonts w:ascii="Public Sans" w:hAnsi="Public Sans" w:cs="Calibri"/>
                <w:b/>
                <w:bCs/>
                <w:sz w:val="16"/>
                <w:szCs w:val="16"/>
              </w:rPr>
              <w:t>069</w:t>
            </w:r>
          </w:p>
        </w:tc>
      </w:tr>
      <w:tr w:rsidR="00DF69DA" w:rsidRPr="00784F62" w14:paraId="7E842D82" w14:textId="77777777" w:rsidTr="411CA9F6">
        <w:trPr>
          <w:trHeight w:val="315"/>
        </w:trPr>
        <w:tc>
          <w:tcPr>
            <w:tcW w:w="3105" w:type="dxa"/>
            <w:tcBorders>
              <w:top w:val="single" w:sz="6" w:space="0" w:color="auto"/>
              <w:left w:val="nil"/>
              <w:bottom w:val="nil"/>
              <w:right w:val="nil"/>
            </w:tcBorders>
            <w:shd w:val="clear" w:color="auto" w:fill="FFFFFF" w:themeFill="background1"/>
            <w:vAlign w:val="center"/>
            <w:hideMark/>
          </w:tcPr>
          <w:p w14:paraId="1313A703" w14:textId="77777777" w:rsidR="001A63DB" w:rsidRPr="00784F62" w:rsidRDefault="00B53D29" w:rsidP="00A0508D">
            <w:pPr>
              <w:ind w:left="113" w:hanging="113"/>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Total parameter changes and other variations</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single" w:sz="4" w:space="0" w:color="auto"/>
              <w:left w:val="nil"/>
              <w:bottom w:val="single" w:sz="4" w:space="0" w:color="auto"/>
              <w:right w:val="nil"/>
            </w:tcBorders>
            <w:shd w:val="clear" w:color="auto" w:fill="F2F2F2" w:themeFill="background1" w:themeFillShade="F2"/>
            <w:vAlign w:val="center"/>
            <w:hideMark/>
          </w:tcPr>
          <w:p w14:paraId="73FAD84E" w14:textId="150F04FE"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(7</w:t>
            </w:r>
            <w:r w:rsidR="00B53D29">
              <w:rPr>
                <w:rFonts w:ascii="Public Sans" w:hAnsi="Public Sans" w:cs="Calibri"/>
                <w:b/>
                <w:sz w:val="16"/>
                <w:szCs w:val="16"/>
              </w:rPr>
              <w:t>)</w:t>
            </w:r>
          </w:p>
        </w:tc>
        <w:tc>
          <w:tcPr>
            <w:tcW w:w="1077" w:type="dxa"/>
            <w:tcBorders>
              <w:top w:val="single" w:sz="4" w:space="0" w:color="auto"/>
              <w:left w:val="nil"/>
              <w:bottom w:val="single" w:sz="4" w:space="0" w:color="auto"/>
              <w:right w:val="nil"/>
            </w:tcBorders>
            <w:shd w:val="clear" w:color="auto" w:fill="F2F2F2" w:themeFill="background1" w:themeFillShade="F2"/>
            <w:vAlign w:val="center"/>
            <w:hideMark/>
          </w:tcPr>
          <w:p w14:paraId="79492DB5" w14:textId="7C3F3220"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(244</w:t>
            </w:r>
            <w:r w:rsidR="00B53D29">
              <w:rPr>
                <w:rFonts w:ascii="Public Sans" w:hAnsi="Public Sans" w:cs="Calibri"/>
                <w:b/>
                <w:sz w:val="16"/>
                <w:szCs w:val="16"/>
              </w:rPr>
              <w:t>)</w:t>
            </w:r>
          </w:p>
        </w:tc>
        <w:tc>
          <w:tcPr>
            <w:tcW w:w="1084" w:type="dxa"/>
            <w:tcBorders>
              <w:top w:val="single" w:sz="4" w:space="0" w:color="auto"/>
              <w:left w:val="nil"/>
              <w:bottom w:val="single" w:sz="4" w:space="0" w:color="auto"/>
              <w:right w:val="nil"/>
            </w:tcBorders>
            <w:shd w:val="clear" w:color="auto" w:fill="F2F2F2" w:themeFill="background1" w:themeFillShade="F2"/>
            <w:vAlign w:val="center"/>
            <w:hideMark/>
          </w:tcPr>
          <w:p w14:paraId="076B5EE3" w14:textId="1F72FC20"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837</w:t>
            </w:r>
          </w:p>
        </w:tc>
        <w:tc>
          <w:tcPr>
            <w:tcW w:w="1078" w:type="dxa"/>
            <w:tcBorders>
              <w:top w:val="single" w:sz="4" w:space="0" w:color="auto"/>
              <w:left w:val="nil"/>
              <w:bottom w:val="single" w:sz="4" w:space="0" w:color="auto"/>
              <w:right w:val="nil"/>
            </w:tcBorders>
            <w:shd w:val="clear" w:color="auto" w:fill="F2F2F2" w:themeFill="background1" w:themeFillShade="F2"/>
            <w:vAlign w:val="center"/>
            <w:hideMark/>
          </w:tcPr>
          <w:p w14:paraId="3D23CDC2" w14:textId="193F0CE7"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479</w:t>
            </w:r>
          </w:p>
        </w:tc>
        <w:tc>
          <w:tcPr>
            <w:tcW w:w="1171" w:type="dxa"/>
            <w:tcBorders>
              <w:top w:val="single" w:sz="4" w:space="0" w:color="auto"/>
              <w:left w:val="nil"/>
              <w:bottom w:val="single" w:sz="4" w:space="0" w:color="auto"/>
              <w:right w:val="nil"/>
            </w:tcBorders>
            <w:shd w:val="clear" w:color="auto" w:fill="F2F2F2" w:themeFill="background1" w:themeFillShade="F2"/>
            <w:vAlign w:val="center"/>
            <w:hideMark/>
          </w:tcPr>
          <w:p w14:paraId="21995429" w14:textId="2B8BE15F"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3,</w:t>
            </w:r>
            <w:r w:rsidRPr="6D1C391F">
              <w:rPr>
                <w:rFonts w:ascii="Public Sans" w:hAnsi="Public Sans" w:cs="Calibri"/>
                <w:b/>
                <w:bCs/>
                <w:sz w:val="16"/>
                <w:szCs w:val="16"/>
              </w:rPr>
              <w:t>64</w:t>
            </w:r>
            <w:r w:rsidR="00F170FF" w:rsidRPr="6D1C391F">
              <w:rPr>
                <w:rFonts w:ascii="Public Sans" w:hAnsi="Public Sans" w:cs="Calibri"/>
                <w:b/>
                <w:bCs/>
                <w:sz w:val="16"/>
                <w:szCs w:val="16"/>
              </w:rPr>
              <w:t>0</w:t>
            </w:r>
          </w:p>
        </w:tc>
        <w:tc>
          <w:tcPr>
            <w:tcW w:w="1214" w:type="dxa"/>
            <w:tcBorders>
              <w:top w:val="single" w:sz="4" w:space="0" w:color="auto"/>
              <w:left w:val="nil"/>
              <w:bottom w:val="single" w:sz="4" w:space="0" w:color="auto"/>
              <w:right w:val="nil"/>
            </w:tcBorders>
            <w:shd w:val="clear" w:color="auto" w:fill="FFFFFF" w:themeFill="background1"/>
            <w:vAlign w:val="center"/>
            <w:hideMark/>
          </w:tcPr>
          <w:p w14:paraId="123E63B7" w14:textId="047D3CB2" w:rsidR="001A63DB" w:rsidRPr="00784F62" w:rsidRDefault="00183002" w:rsidP="001A63DB">
            <w:pPr>
              <w:ind w:firstLine="225"/>
              <w:jc w:val="right"/>
              <w:textAlignment w:val="baseline"/>
              <w:rPr>
                <w:rFonts w:ascii="Segoe UI" w:eastAsia="Times New Roman" w:hAnsi="Segoe UI" w:cs="Segoe UI"/>
                <w:kern w:val="0"/>
                <w:sz w:val="18"/>
                <w:szCs w:val="18"/>
                <w:lang w:eastAsia="en-AU"/>
                <w14:ligatures w14:val="none"/>
              </w:rPr>
            </w:pPr>
            <w:r w:rsidRPr="4B19F2A0">
              <w:rPr>
                <w:rFonts w:ascii="Public Sans" w:hAnsi="Public Sans" w:cs="Calibri"/>
                <w:b/>
                <w:bCs/>
                <w:sz w:val="16"/>
                <w:szCs w:val="16"/>
              </w:rPr>
              <w:t>4,</w:t>
            </w:r>
            <w:r w:rsidR="00F170FF" w:rsidRPr="4B19F2A0">
              <w:rPr>
                <w:rFonts w:ascii="Public Sans" w:hAnsi="Public Sans" w:cs="Calibri"/>
                <w:b/>
                <w:bCs/>
                <w:sz w:val="16"/>
                <w:szCs w:val="16"/>
              </w:rPr>
              <w:t>712</w:t>
            </w:r>
          </w:p>
        </w:tc>
      </w:tr>
      <w:tr w:rsidR="00DF69DA" w:rsidRPr="00784F62" w14:paraId="38FABDAE" w14:textId="77777777" w:rsidTr="411CA9F6">
        <w:trPr>
          <w:trHeight w:val="270"/>
        </w:trPr>
        <w:tc>
          <w:tcPr>
            <w:tcW w:w="3105" w:type="dxa"/>
            <w:tcBorders>
              <w:top w:val="single" w:sz="6" w:space="0" w:color="auto"/>
              <w:left w:val="nil"/>
              <w:bottom w:val="nil"/>
              <w:right w:val="nil"/>
            </w:tcBorders>
            <w:shd w:val="clear" w:color="auto" w:fill="FFFFFF" w:themeFill="background1"/>
            <w:vAlign w:val="center"/>
            <w:hideMark/>
          </w:tcPr>
          <w:p w14:paraId="2FD2BFC0" w14:textId="0D12BD87" w:rsidR="001A63DB" w:rsidRPr="00784F62" w:rsidRDefault="00B53D29" w:rsidP="001A63DB">
            <w:pPr>
              <w:ind w:left="105" w:hanging="105"/>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Total changes since 2023-24 H</w:t>
            </w:r>
            <w:r>
              <w:rPr>
                <w:rFonts w:ascii="Public Sans" w:eastAsia="Times New Roman" w:hAnsi="Public Sans" w:cs="Segoe UI"/>
                <w:b/>
                <w:bCs/>
                <w:kern w:val="0"/>
                <w:sz w:val="16"/>
                <w:szCs w:val="16"/>
                <w:lang w:eastAsia="en-AU"/>
                <w14:ligatures w14:val="none"/>
              </w:rPr>
              <w:t>alf</w:t>
            </w:r>
            <w:r w:rsidR="00E0200A">
              <w:rPr>
                <w:rFonts w:ascii="Public Sans" w:eastAsia="Times New Roman" w:hAnsi="Public Sans" w:cs="Segoe UI"/>
                <w:b/>
                <w:bCs/>
                <w:kern w:val="0"/>
                <w:sz w:val="16"/>
                <w:szCs w:val="16"/>
                <w:lang w:eastAsia="en-AU"/>
                <w14:ligatures w14:val="none"/>
              </w:rPr>
              <w:noBreakHyphen/>
            </w:r>
            <w:r>
              <w:rPr>
                <w:rFonts w:ascii="Public Sans" w:eastAsia="Times New Roman" w:hAnsi="Public Sans" w:cs="Segoe UI"/>
                <w:b/>
                <w:bCs/>
                <w:kern w:val="0"/>
                <w:sz w:val="16"/>
                <w:szCs w:val="16"/>
                <w:lang w:eastAsia="en-AU"/>
                <w14:ligatures w14:val="none"/>
              </w:rPr>
              <w:t>Yearly Review</w:t>
            </w:r>
          </w:p>
        </w:tc>
        <w:tc>
          <w:tcPr>
            <w:tcW w:w="910" w:type="dxa"/>
            <w:tcBorders>
              <w:top w:val="single" w:sz="4" w:space="0" w:color="auto"/>
              <w:left w:val="nil"/>
              <w:bottom w:val="single" w:sz="4" w:space="0" w:color="auto"/>
              <w:right w:val="nil"/>
            </w:tcBorders>
            <w:shd w:val="clear" w:color="auto" w:fill="F2F2F2" w:themeFill="background1" w:themeFillShade="F2"/>
            <w:vAlign w:val="center"/>
            <w:hideMark/>
          </w:tcPr>
          <w:p w14:paraId="4312F567" w14:textId="495848C9"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(213)</w:t>
            </w:r>
          </w:p>
        </w:tc>
        <w:tc>
          <w:tcPr>
            <w:tcW w:w="1077" w:type="dxa"/>
            <w:tcBorders>
              <w:top w:val="single" w:sz="4" w:space="0" w:color="auto"/>
              <w:left w:val="nil"/>
              <w:bottom w:val="single" w:sz="4" w:space="0" w:color="auto"/>
              <w:right w:val="nil"/>
            </w:tcBorders>
            <w:shd w:val="clear" w:color="auto" w:fill="F2F2F2" w:themeFill="background1" w:themeFillShade="F2"/>
            <w:vAlign w:val="center"/>
            <w:hideMark/>
          </w:tcPr>
          <w:p w14:paraId="495D434A" w14:textId="5AED262D"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733</w:t>
            </w:r>
          </w:p>
        </w:tc>
        <w:tc>
          <w:tcPr>
            <w:tcW w:w="1084" w:type="dxa"/>
            <w:tcBorders>
              <w:top w:val="single" w:sz="4" w:space="0" w:color="auto"/>
              <w:left w:val="nil"/>
              <w:bottom w:val="single" w:sz="4" w:space="0" w:color="auto"/>
              <w:right w:val="nil"/>
            </w:tcBorders>
            <w:shd w:val="clear" w:color="auto" w:fill="F2F2F2" w:themeFill="background1" w:themeFillShade="F2"/>
            <w:vAlign w:val="center"/>
            <w:hideMark/>
          </w:tcPr>
          <w:p w14:paraId="19EB43AE" w14:textId="56DE8069"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2,047</w:t>
            </w:r>
          </w:p>
        </w:tc>
        <w:tc>
          <w:tcPr>
            <w:tcW w:w="1078" w:type="dxa"/>
            <w:tcBorders>
              <w:top w:val="single" w:sz="4" w:space="0" w:color="auto"/>
              <w:left w:val="nil"/>
              <w:bottom w:val="single" w:sz="4" w:space="0" w:color="auto"/>
              <w:right w:val="nil"/>
            </w:tcBorders>
            <w:shd w:val="clear" w:color="auto" w:fill="F2F2F2" w:themeFill="background1" w:themeFillShade="F2"/>
            <w:vAlign w:val="center"/>
            <w:hideMark/>
          </w:tcPr>
          <w:p w14:paraId="71901CDC" w14:textId="30F123D9"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2,569</w:t>
            </w:r>
          </w:p>
        </w:tc>
        <w:tc>
          <w:tcPr>
            <w:tcW w:w="1171" w:type="dxa"/>
            <w:tcBorders>
              <w:top w:val="single" w:sz="4" w:space="0" w:color="auto"/>
              <w:left w:val="nil"/>
              <w:bottom w:val="single" w:sz="4" w:space="0" w:color="auto"/>
              <w:right w:val="nil"/>
            </w:tcBorders>
            <w:shd w:val="clear" w:color="auto" w:fill="F2F2F2" w:themeFill="background1" w:themeFillShade="F2"/>
            <w:vAlign w:val="center"/>
            <w:hideMark/>
          </w:tcPr>
          <w:p w14:paraId="40B01C08" w14:textId="4696993C" w:rsidR="001A63DB" w:rsidRPr="00A0508D" w:rsidRDefault="00F1112E" w:rsidP="001A63DB">
            <w:pPr>
              <w:ind w:firstLine="225"/>
              <w:jc w:val="right"/>
              <w:textAlignment w:val="baseline"/>
              <w:rPr>
                <w:rFonts w:ascii="Segoe UI" w:eastAsia="Times New Roman" w:hAnsi="Segoe UI" w:cs="Segoe UI"/>
                <w:kern w:val="0"/>
                <w:sz w:val="18"/>
                <w:szCs w:val="18"/>
                <w:lang w:eastAsia="en-AU"/>
                <w14:ligatures w14:val="none"/>
              </w:rPr>
            </w:pPr>
            <w:r w:rsidRPr="00A0508D">
              <w:rPr>
                <w:rFonts w:ascii="Public Sans" w:hAnsi="Public Sans" w:cs="Calibri"/>
                <w:b/>
                <w:sz w:val="16"/>
                <w:szCs w:val="16"/>
              </w:rPr>
              <w:t>5,</w:t>
            </w:r>
            <w:r w:rsidR="008E1CB1" w:rsidRPr="00A0508D">
              <w:rPr>
                <w:rFonts w:ascii="Public Sans" w:hAnsi="Public Sans" w:cs="Calibri"/>
                <w:b/>
                <w:sz w:val="16"/>
                <w:szCs w:val="16"/>
              </w:rPr>
              <w:t>36</w:t>
            </w:r>
            <w:r w:rsidR="00F170FF" w:rsidRPr="00A0508D">
              <w:rPr>
                <w:rFonts w:ascii="Public Sans" w:hAnsi="Public Sans" w:cs="Calibri"/>
                <w:b/>
                <w:sz w:val="16"/>
                <w:szCs w:val="16"/>
              </w:rPr>
              <w:t>5</w:t>
            </w:r>
          </w:p>
        </w:tc>
        <w:tc>
          <w:tcPr>
            <w:tcW w:w="1214" w:type="dxa"/>
            <w:tcBorders>
              <w:top w:val="single" w:sz="4" w:space="0" w:color="auto"/>
              <w:left w:val="nil"/>
              <w:bottom w:val="single" w:sz="4" w:space="0" w:color="auto"/>
              <w:right w:val="nil"/>
            </w:tcBorders>
            <w:shd w:val="clear" w:color="auto" w:fill="FFFFFF" w:themeFill="background1"/>
            <w:vAlign w:val="center"/>
            <w:hideMark/>
          </w:tcPr>
          <w:p w14:paraId="3F303F57" w14:textId="2C760674" w:rsidR="001A63DB" w:rsidRPr="00A0508D" w:rsidRDefault="00F1112E" w:rsidP="001A63DB">
            <w:pPr>
              <w:ind w:firstLine="225"/>
              <w:jc w:val="right"/>
              <w:textAlignment w:val="baseline"/>
              <w:rPr>
                <w:rFonts w:ascii="Segoe UI" w:eastAsia="Times New Roman" w:hAnsi="Segoe UI" w:cs="Segoe UI"/>
                <w:kern w:val="0"/>
                <w:sz w:val="18"/>
                <w:szCs w:val="18"/>
                <w:lang w:eastAsia="en-AU"/>
                <w14:ligatures w14:val="none"/>
              </w:rPr>
            </w:pPr>
            <w:r w:rsidRPr="00A0508D">
              <w:rPr>
                <w:rFonts w:ascii="Public Sans" w:hAnsi="Public Sans" w:cs="Calibri"/>
                <w:b/>
                <w:sz w:val="16"/>
                <w:szCs w:val="16"/>
              </w:rPr>
              <w:t>10,</w:t>
            </w:r>
            <w:r w:rsidR="00747C1F" w:rsidRPr="00A0508D">
              <w:rPr>
                <w:rFonts w:ascii="Public Sans" w:hAnsi="Public Sans" w:cs="Calibri"/>
                <w:b/>
                <w:sz w:val="16"/>
                <w:szCs w:val="16"/>
              </w:rPr>
              <w:t>715</w:t>
            </w:r>
          </w:p>
        </w:tc>
      </w:tr>
      <w:tr w:rsidR="00DF69DA" w:rsidRPr="00784F62" w14:paraId="045EBBC7" w14:textId="77777777" w:rsidTr="411CA9F6">
        <w:trPr>
          <w:trHeight w:val="270"/>
        </w:trPr>
        <w:tc>
          <w:tcPr>
            <w:tcW w:w="3105" w:type="dxa"/>
            <w:tcBorders>
              <w:top w:val="single" w:sz="6" w:space="0" w:color="auto"/>
              <w:left w:val="nil"/>
              <w:bottom w:val="single" w:sz="6" w:space="0" w:color="auto"/>
              <w:right w:val="nil"/>
            </w:tcBorders>
            <w:shd w:val="clear" w:color="auto" w:fill="FFFFFF" w:themeFill="background1"/>
            <w:vAlign w:val="center"/>
            <w:hideMark/>
          </w:tcPr>
          <w:p w14:paraId="064B8439" w14:textId="77777777" w:rsidR="001A63DB" w:rsidRPr="00784F62" w:rsidRDefault="00B53D29" w:rsidP="001A63DB">
            <w:pPr>
              <w:textAlignment w:val="baseline"/>
              <w:rPr>
                <w:rFonts w:ascii="Segoe UI" w:eastAsia="Times New Roman" w:hAnsi="Segoe UI" w:cs="Segoe UI"/>
                <w:kern w:val="0"/>
                <w:sz w:val="18"/>
                <w:szCs w:val="18"/>
                <w:lang w:eastAsia="en-AU"/>
                <w14:ligatures w14:val="none"/>
              </w:rPr>
            </w:pPr>
            <w:r w:rsidRPr="00784F62">
              <w:rPr>
                <w:rFonts w:ascii="Public Sans" w:eastAsia="Times New Roman" w:hAnsi="Public Sans" w:cs="Segoe UI"/>
                <w:b/>
                <w:bCs/>
                <w:kern w:val="0"/>
                <w:sz w:val="16"/>
                <w:szCs w:val="16"/>
                <w:lang w:eastAsia="en-AU"/>
                <w14:ligatures w14:val="none"/>
              </w:rPr>
              <w:t>Revenue – 2024-25 Budget</w:t>
            </w:r>
            <w:r w:rsidRPr="00784F62">
              <w:rPr>
                <w:rFonts w:ascii="Times New Roman" w:eastAsia="Times New Roman" w:hAnsi="Times New Roman" w:cs="Times New Roman"/>
                <w:kern w:val="0"/>
                <w:sz w:val="16"/>
                <w:szCs w:val="16"/>
                <w:lang w:eastAsia="en-AU"/>
                <w14:ligatures w14:val="none"/>
              </w:rPr>
              <w:t> </w:t>
            </w:r>
            <w:r w:rsidRPr="00784F62">
              <w:rPr>
                <w:rFonts w:ascii="Public Sans" w:eastAsia="Times New Roman" w:hAnsi="Public Sans" w:cs="Segoe UI"/>
                <w:kern w:val="0"/>
                <w:sz w:val="16"/>
                <w:szCs w:val="16"/>
                <w:lang w:eastAsia="en-AU"/>
                <w14:ligatures w14:val="none"/>
              </w:rPr>
              <w:t> </w:t>
            </w:r>
          </w:p>
        </w:tc>
        <w:tc>
          <w:tcPr>
            <w:tcW w:w="910" w:type="dxa"/>
            <w:tcBorders>
              <w:top w:val="single" w:sz="4" w:space="0" w:color="auto"/>
              <w:left w:val="nil"/>
              <w:bottom w:val="single" w:sz="4" w:space="0" w:color="auto"/>
              <w:right w:val="nil"/>
            </w:tcBorders>
            <w:shd w:val="clear" w:color="auto" w:fill="F2F2F2" w:themeFill="background1" w:themeFillShade="F2"/>
            <w:vAlign w:val="center"/>
            <w:hideMark/>
          </w:tcPr>
          <w:p w14:paraId="1A1C212D" w14:textId="74E97F08"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110,842</w:t>
            </w:r>
          </w:p>
        </w:tc>
        <w:tc>
          <w:tcPr>
            <w:tcW w:w="1077" w:type="dxa"/>
            <w:tcBorders>
              <w:top w:val="single" w:sz="4" w:space="0" w:color="auto"/>
              <w:left w:val="nil"/>
              <w:bottom w:val="single" w:sz="4" w:space="0" w:color="auto"/>
              <w:right w:val="nil"/>
            </w:tcBorders>
            <w:shd w:val="clear" w:color="auto" w:fill="F2F2F2" w:themeFill="background1" w:themeFillShade="F2"/>
            <w:vAlign w:val="center"/>
            <w:hideMark/>
          </w:tcPr>
          <w:p w14:paraId="4431841A" w14:textId="3CBB48B2"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118,530</w:t>
            </w:r>
          </w:p>
        </w:tc>
        <w:tc>
          <w:tcPr>
            <w:tcW w:w="1084" w:type="dxa"/>
            <w:tcBorders>
              <w:top w:val="single" w:sz="4" w:space="0" w:color="auto"/>
              <w:left w:val="nil"/>
              <w:bottom w:val="single" w:sz="4" w:space="0" w:color="auto"/>
              <w:right w:val="nil"/>
            </w:tcBorders>
            <w:shd w:val="clear" w:color="auto" w:fill="F2F2F2" w:themeFill="background1" w:themeFillShade="F2"/>
            <w:vAlign w:val="center"/>
            <w:hideMark/>
          </w:tcPr>
          <w:p w14:paraId="3AA5C199" w14:textId="77E0B8FD"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121,259</w:t>
            </w:r>
          </w:p>
        </w:tc>
        <w:tc>
          <w:tcPr>
            <w:tcW w:w="1078" w:type="dxa"/>
            <w:tcBorders>
              <w:top w:val="single" w:sz="4" w:space="0" w:color="auto"/>
              <w:left w:val="nil"/>
              <w:bottom w:val="single" w:sz="4" w:space="0" w:color="auto"/>
              <w:right w:val="nil"/>
            </w:tcBorders>
            <w:shd w:val="clear" w:color="auto" w:fill="F2F2F2" w:themeFill="background1" w:themeFillShade="F2"/>
            <w:vAlign w:val="center"/>
            <w:hideMark/>
          </w:tcPr>
          <w:p w14:paraId="0400D07E" w14:textId="0325CA6F"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123,650</w:t>
            </w:r>
          </w:p>
        </w:tc>
        <w:tc>
          <w:tcPr>
            <w:tcW w:w="1171" w:type="dxa"/>
            <w:tcBorders>
              <w:top w:val="single" w:sz="4" w:space="0" w:color="auto"/>
              <w:left w:val="nil"/>
              <w:bottom w:val="single" w:sz="4" w:space="0" w:color="auto"/>
              <w:right w:val="nil"/>
            </w:tcBorders>
            <w:shd w:val="clear" w:color="auto" w:fill="F2F2F2" w:themeFill="background1" w:themeFillShade="F2"/>
            <w:vAlign w:val="center"/>
            <w:hideMark/>
          </w:tcPr>
          <w:p w14:paraId="2E4B374F" w14:textId="074ABD1C"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127,</w:t>
            </w:r>
            <w:r w:rsidR="00747C1F" w:rsidRPr="4B19F2A0">
              <w:rPr>
                <w:rFonts w:ascii="Public Sans" w:hAnsi="Public Sans" w:cs="Calibri"/>
                <w:b/>
                <w:bCs/>
                <w:sz w:val="16"/>
                <w:szCs w:val="16"/>
              </w:rPr>
              <w:t>620</w:t>
            </w:r>
          </w:p>
        </w:tc>
        <w:tc>
          <w:tcPr>
            <w:tcW w:w="1214" w:type="dxa"/>
            <w:tcBorders>
              <w:top w:val="single" w:sz="4" w:space="0" w:color="auto"/>
              <w:left w:val="nil"/>
              <w:bottom w:val="single" w:sz="4" w:space="0" w:color="auto"/>
              <w:right w:val="nil"/>
            </w:tcBorders>
            <w:shd w:val="clear" w:color="auto" w:fill="FFFFFF" w:themeFill="background1"/>
            <w:vAlign w:val="center"/>
            <w:hideMark/>
          </w:tcPr>
          <w:p w14:paraId="16959AC2" w14:textId="63FA0840" w:rsidR="001A63DB" w:rsidRPr="00784F62" w:rsidRDefault="00F1112E" w:rsidP="001A63DB">
            <w:pPr>
              <w:ind w:firstLine="225"/>
              <w:jc w:val="right"/>
              <w:textAlignment w:val="baseline"/>
              <w:rPr>
                <w:rFonts w:ascii="Segoe UI" w:eastAsia="Times New Roman" w:hAnsi="Segoe UI" w:cs="Segoe UI"/>
                <w:kern w:val="0"/>
                <w:sz w:val="18"/>
                <w:szCs w:val="18"/>
                <w:lang w:eastAsia="en-AU"/>
                <w14:ligatures w14:val="none"/>
              </w:rPr>
            </w:pPr>
            <w:r>
              <w:rPr>
                <w:rFonts w:ascii="Public Sans" w:hAnsi="Public Sans" w:cs="Calibri"/>
                <w:b/>
                <w:bCs/>
                <w:sz w:val="16"/>
                <w:szCs w:val="16"/>
              </w:rPr>
              <w:t>491,059</w:t>
            </w:r>
          </w:p>
        </w:tc>
      </w:tr>
    </w:tbl>
    <w:p w14:paraId="2784181D" w14:textId="496E59EE" w:rsidR="00812F2A" w:rsidRPr="00EF533A" w:rsidRDefault="00812F2A" w:rsidP="00EF533A">
      <w:pPr>
        <w:rPr>
          <w:rFonts w:ascii="Public Sans SemiBold" w:eastAsia="Times New Roman" w:hAnsi="Public Sans SemiBold" w:cs="Times New Roman"/>
          <w:color w:val="22272B"/>
          <w:kern w:val="0"/>
          <w:sz w:val="10"/>
          <w:szCs w:val="4"/>
          <w14:ligatures w14:val="none"/>
        </w:rPr>
      </w:pPr>
    </w:p>
    <w:p w14:paraId="65DDC041" w14:textId="54B7BABF" w:rsidR="00EF329B" w:rsidRPr="00A4132F" w:rsidRDefault="000739CF" w:rsidP="00D611EC">
      <w:pPr>
        <w:pStyle w:val="41Heading2"/>
      </w:pPr>
      <w:r>
        <w:t>Revenue measures since the 20</w:t>
      </w:r>
      <w:r w:rsidR="00E31039">
        <w:t xml:space="preserve">23-24 Half-Yearly Review </w:t>
      </w:r>
    </w:p>
    <w:p w14:paraId="2B4B3BC1" w14:textId="76AB1488" w:rsidR="00E410D7" w:rsidRPr="00E410D7" w:rsidRDefault="00016184" w:rsidP="00830E69">
      <w:pPr>
        <w:pStyle w:val="BodyText"/>
      </w:pPr>
      <w:r>
        <w:t>New revenue</w:t>
      </w:r>
      <w:r w:rsidRPr="00E410D7">
        <w:t xml:space="preserve"> </w:t>
      </w:r>
      <w:r w:rsidR="00E410D7" w:rsidRPr="00E410D7">
        <w:t xml:space="preserve">measures since the 2023-24 Half-Yearly Review are forecast to </w:t>
      </w:r>
      <w:r>
        <w:t>improve</w:t>
      </w:r>
      <w:r w:rsidRPr="00E410D7">
        <w:t xml:space="preserve"> </w:t>
      </w:r>
      <w:r w:rsidR="00E410D7" w:rsidRPr="00E410D7">
        <w:t>revenue by $</w:t>
      </w:r>
      <w:r w:rsidR="7E08D331" w:rsidRPr="00FC23F2">
        <w:t>43</w:t>
      </w:r>
      <w:r w:rsidR="62333888" w:rsidRPr="00FC23F2">
        <w:t>6</w:t>
      </w:r>
      <w:r w:rsidR="003A333B">
        <w:t>.</w:t>
      </w:r>
      <w:r w:rsidR="00EE250B">
        <w:t>8</w:t>
      </w:r>
      <w:r w:rsidR="00E410D7" w:rsidRPr="00E410D7">
        <w:t xml:space="preserve"> million in 2024-25 and by </w:t>
      </w:r>
      <w:r w:rsidR="00E410D7" w:rsidRPr="00FC23F2">
        <w:t>$</w:t>
      </w:r>
      <w:r w:rsidR="00A67DA6" w:rsidRPr="00FC23F2">
        <w:t>2.4</w:t>
      </w:r>
      <w:r w:rsidR="00E410D7" w:rsidRPr="00E410D7">
        <w:t xml:space="preserve"> billion over the </w:t>
      </w:r>
      <w:r w:rsidR="00A67DA6">
        <w:t>five</w:t>
      </w:r>
      <w:r w:rsidR="00E410D7" w:rsidRPr="00E410D7">
        <w:t xml:space="preserve"> years to 2027-28.</w:t>
      </w:r>
    </w:p>
    <w:p w14:paraId="004035B5" w14:textId="35B03B7D" w:rsidR="00E410D7" w:rsidRPr="00E410D7" w:rsidRDefault="00E410D7" w:rsidP="00830E69">
      <w:pPr>
        <w:pStyle w:val="BodyText"/>
      </w:pPr>
      <w:r w:rsidRPr="00E410D7">
        <w:t xml:space="preserve">Expenditure and capital decisions (with an indirect impact on revenue) are forecast to have a </w:t>
      </w:r>
      <w:r w:rsidRPr="003303C3">
        <w:t xml:space="preserve">net </w:t>
      </w:r>
      <w:r w:rsidR="00FE31C9" w:rsidRPr="003303C3">
        <w:t xml:space="preserve">positive impact of </w:t>
      </w:r>
      <w:r w:rsidR="002D32E3" w:rsidRPr="003303C3">
        <w:t>$</w:t>
      </w:r>
      <w:r w:rsidR="002D32E3" w:rsidRPr="00FC23F2">
        <w:t>3.4</w:t>
      </w:r>
      <w:r w:rsidR="002D32E3" w:rsidRPr="003303C3">
        <w:t xml:space="preserve"> billion over the five years to 2027-28. </w:t>
      </w:r>
      <w:r w:rsidR="0088273B" w:rsidRPr="003303C3">
        <w:t xml:space="preserve">This is primarily due </w:t>
      </w:r>
      <w:r w:rsidR="00B65D1B">
        <w:t xml:space="preserve">additional funding under the Disaster Recovery Fund </w:t>
      </w:r>
      <w:r w:rsidR="00375741">
        <w:t>Arrangements</w:t>
      </w:r>
      <w:r w:rsidR="007C40A9">
        <w:t xml:space="preserve">, </w:t>
      </w:r>
      <w:r w:rsidR="007C40A9" w:rsidRPr="00915A4F">
        <w:t xml:space="preserve">the establishment of a portable long service leave scheme for the community services </w:t>
      </w:r>
      <w:r w:rsidR="3932707B">
        <w:t>sector</w:t>
      </w:r>
      <w:r w:rsidR="0017550C">
        <w:t xml:space="preserve"> and</w:t>
      </w:r>
      <w:r w:rsidR="008E5F71">
        <w:t xml:space="preserve"> </w:t>
      </w:r>
      <w:r w:rsidR="006B298B">
        <w:t>additional Australia Government funding for land transport projects</w:t>
      </w:r>
      <w:r w:rsidR="22F79C83">
        <w:t>.</w:t>
      </w:r>
    </w:p>
    <w:p w14:paraId="347A8096" w14:textId="38C2D936" w:rsidR="006E5E5A" w:rsidRDefault="00E410D7" w:rsidP="00830E69">
      <w:pPr>
        <w:pStyle w:val="BodyText"/>
      </w:pPr>
      <w:r w:rsidRPr="00E410D7">
        <w:t>Key revenue decisions since the 2023-24 Half-Yearly Review are set out below.</w:t>
      </w:r>
    </w:p>
    <w:p w14:paraId="11E82288" w14:textId="77777777" w:rsidR="00976148" w:rsidRDefault="00976148">
      <w:pPr>
        <w:spacing w:after="160" w:line="259" w:lineRule="auto"/>
        <w:rPr>
          <w:rFonts w:ascii="Public Sans SemiBold" w:eastAsia="Times New Roman" w:hAnsi="Public Sans SemiBold" w:cs="Times New Roman"/>
          <w:b/>
          <w:color w:val="22272B"/>
          <w:kern w:val="28"/>
          <w:sz w:val="24"/>
          <w:szCs w:val="24"/>
          <w:lang w:val="en-US" w:eastAsia="en-AU"/>
          <w14:ligatures w14:val="none"/>
        </w:rPr>
      </w:pPr>
      <w:r>
        <w:br w:type="page"/>
      </w:r>
    </w:p>
    <w:p w14:paraId="1B9BFE46" w14:textId="5F3F911A" w:rsidR="00EC0545" w:rsidRPr="00EF533A" w:rsidRDefault="45171909" w:rsidP="00211FCE">
      <w:pPr>
        <w:pStyle w:val="Heading4"/>
      </w:pPr>
      <w:r>
        <w:lastRenderedPageBreak/>
        <w:t>L</w:t>
      </w:r>
      <w:r w:rsidR="0E26B695">
        <w:t>and</w:t>
      </w:r>
      <w:r w:rsidR="00EC0545" w:rsidRPr="00EF533A">
        <w:t xml:space="preserve"> tax threshold</w:t>
      </w:r>
      <w:r w:rsidR="00146744">
        <w:t>s administrative indexation arrangements</w:t>
      </w:r>
    </w:p>
    <w:p w14:paraId="02D09C9F" w14:textId="3678B58C" w:rsidR="00234617" w:rsidRDefault="24BD5730" w:rsidP="00830E69">
      <w:pPr>
        <w:pStyle w:val="BodyText"/>
      </w:pPr>
      <w:r>
        <w:t>T</w:t>
      </w:r>
      <w:r w:rsidR="561549CB">
        <w:t>he</w:t>
      </w:r>
      <w:r w:rsidR="00234617">
        <w:t xml:space="preserve"> land tax threshold and premium rate threshold are indexed based on annual growth in </w:t>
      </w:r>
      <w:r w:rsidR="00CA4805">
        <w:t xml:space="preserve">average </w:t>
      </w:r>
      <w:r w:rsidR="00234617">
        <w:t xml:space="preserve">land values across New South Wales over the previous three years. In the 2024 land tax year, the land tax threshold was set at $1,075,000 and the premium rate threshold was set at $6,571,000. </w:t>
      </w:r>
      <w:r w:rsidR="006B5E7C">
        <w:t xml:space="preserve"> No other state, except South Australia, has a form of indexation. </w:t>
      </w:r>
    </w:p>
    <w:p w14:paraId="1815344A" w14:textId="5C37B77B" w:rsidR="00234617" w:rsidRDefault="00234617" w:rsidP="00830E69">
      <w:pPr>
        <w:pStyle w:val="BodyText"/>
      </w:pPr>
      <w:r>
        <w:t xml:space="preserve">From the 2025 land tax year, </w:t>
      </w:r>
      <w:r w:rsidR="000C2538">
        <w:t>administrative indexation arrangements will be aligned with most other jurisdictions by fixin</w:t>
      </w:r>
      <w:r w:rsidR="003E6325">
        <w:t>g the land tax</w:t>
      </w:r>
      <w:r>
        <w:t xml:space="preserve"> thresholds at their 2024 land tax year values</w:t>
      </w:r>
      <w:r w:rsidR="003E6325">
        <w:t>. This is expected</w:t>
      </w:r>
      <w:r w:rsidR="00C479AD">
        <w:t xml:space="preserve"> </w:t>
      </w:r>
      <w:r w:rsidR="003E6325">
        <w:t xml:space="preserve">to increase revenue by </w:t>
      </w:r>
      <w:r>
        <w:t>$1.5 billion over the four years to 2027-28.</w:t>
      </w:r>
    </w:p>
    <w:p w14:paraId="621D62EB" w14:textId="3DBD03B0" w:rsidR="00D17593" w:rsidRPr="00EF533A" w:rsidRDefault="00E84110" w:rsidP="00211FCE">
      <w:pPr>
        <w:pStyle w:val="Heading4"/>
      </w:pPr>
      <w:r>
        <w:t xml:space="preserve">Private health insurers to pay correct room rates to public </w:t>
      </w:r>
      <w:proofErr w:type="gramStart"/>
      <w:r>
        <w:t>hospitals</w:t>
      </w:r>
      <w:proofErr w:type="gramEnd"/>
    </w:p>
    <w:p w14:paraId="2FD6EEEE" w14:textId="6C0F89E1" w:rsidR="00F32593" w:rsidRDefault="00F32593" w:rsidP="00F32593">
      <w:pPr>
        <w:pStyle w:val="xmsobodytext"/>
        <w:rPr>
          <w:rFonts w:ascii="Calibri" w:hAnsi="Calibri"/>
          <w:color w:val="000000"/>
          <w:lang w:eastAsia="en-US"/>
          <w14:ligatures w14:val="standardContextual"/>
        </w:rPr>
      </w:pPr>
      <w:r w:rsidRPr="1301FAE9">
        <w:rPr>
          <w:rStyle w:val="BodyTextChar"/>
          <w:rFonts w:eastAsiaTheme="minorEastAsia"/>
        </w:rPr>
        <w:t>The NSW Government will work with private health insurers to ensure that they pay the NSW gazetted single room rate to public hospitals</w:t>
      </w:r>
      <w:r w:rsidR="00A24C68">
        <w:rPr>
          <w:rStyle w:val="BodyTextChar"/>
          <w:rFonts w:eastAsiaTheme="minorEastAsia"/>
        </w:rPr>
        <w:t xml:space="preserve"> for patients that receive a single room</w:t>
      </w:r>
      <w:r w:rsidRPr="1301FAE9">
        <w:rPr>
          <w:rStyle w:val="BodyTextChar"/>
          <w:rFonts w:eastAsiaTheme="minorEastAsia"/>
        </w:rPr>
        <w:t xml:space="preserve">. Under existing arrangements, some private health insurers are paying </w:t>
      </w:r>
      <w:r w:rsidR="00836A0D">
        <w:rPr>
          <w:rStyle w:val="BodyTextChar"/>
          <w:rFonts w:eastAsiaTheme="minorEastAsia"/>
        </w:rPr>
        <w:t xml:space="preserve">less than </w:t>
      </w:r>
      <w:r w:rsidRPr="1301FAE9">
        <w:rPr>
          <w:rStyle w:val="BodyTextChar"/>
          <w:rFonts w:eastAsiaTheme="minorEastAsia"/>
        </w:rPr>
        <w:t xml:space="preserve">half the gazetted rate for a private patient. This is expected to </w:t>
      </w:r>
      <w:r w:rsidR="006F39B6">
        <w:rPr>
          <w:rStyle w:val="BodyTextChar"/>
          <w:rFonts w:eastAsiaTheme="minorEastAsia"/>
        </w:rPr>
        <w:t>restore</w:t>
      </w:r>
      <w:r w:rsidR="006F39B6" w:rsidRPr="1301FAE9">
        <w:rPr>
          <w:rStyle w:val="BodyTextChar"/>
          <w:rFonts w:eastAsiaTheme="minorEastAsia"/>
        </w:rPr>
        <w:t xml:space="preserve"> </w:t>
      </w:r>
      <w:r w:rsidRPr="1301FAE9">
        <w:rPr>
          <w:rStyle w:val="BodyTextChar"/>
          <w:rFonts w:eastAsiaTheme="minorEastAsia"/>
        </w:rPr>
        <w:t>revenue by $490.0 million over the four years to 2027-28.</w:t>
      </w:r>
    </w:p>
    <w:p w14:paraId="3E82CB08" w14:textId="1FC0B44F" w:rsidR="009A3F93" w:rsidRPr="00EF533A" w:rsidRDefault="61AFC449" w:rsidP="00211FCE">
      <w:pPr>
        <w:pStyle w:val="Heading4"/>
      </w:pPr>
      <w:r>
        <w:t xml:space="preserve">Increase in </w:t>
      </w:r>
      <w:r w:rsidR="58D62E42">
        <w:t>f</w:t>
      </w:r>
      <w:r w:rsidR="2DA62FFD">
        <w:t xml:space="preserve">oreign </w:t>
      </w:r>
      <w:r w:rsidR="58D62E42">
        <w:t>i</w:t>
      </w:r>
      <w:r w:rsidR="2DA62FFD">
        <w:t xml:space="preserve">nvestor </w:t>
      </w:r>
      <w:proofErr w:type="gramStart"/>
      <w:r w:rsidR="58D62E42">
        <w:t>s</w:t>
      </w:r>
      <w:r w:rsidR="2DA62FFD">
        <w:t>urcharge</w:t>
      </w:r>
      <w:r w:rsidR="17BEB305">
        <w:t>s</w:t>
      </w:r>
      <w:proofErr w:type="gramEnd"/>
    </w:p>
    <w:p w14:paraId="3AB3BB7D" w14:textId="511DE48E" w:rsidR="00EC0545" w:rsidRPr="003230E1" w:rsidRDefault="00EC0545" w:rsidP="00830E69">
      <w:pPr>
        <w:pStyle w:val="BodyText"/>
        <w:rPr>
          <w:rFonts w:cs="Segoe UI"/>
          <w:b/>
          <w:i/>
        </w:rPr>
      </w:pPr>
      <w:r w:rsidRPr="002B66EB">
        <w:t xml:space="preserve">From the 2025 land tax year, the Government will increase the foreign </w:t>
      </w:r>
      <w:r w:rsidR="00C9462B">
        <w:t>owner</w:t>
      </w:r>
      <w:r w:rsidR="00C9462B" w:rsidRPr="002B66EB">
        <w:t xml:space="preserve"> </w:t>
      </w:r>
      <w:r w:rsidRPr="002B66EB">
        <w:t xml:space="preserve">land tax surcharge from </w:t>
      </w:r>
      <w:r w:rsidRPr="00FC23F2">
        <w:t>4</w:t>
      </w:r>
      <w:r w:rsidRPr="002B66EB">
        <w:t xml:space="preserve"> per cent to </w:t>
      </w:r>
      <w:r w:rsidRPr="00FC23F2">
        <w:t>5</w:t>
      </w:r>
      <w:r w:rsidRPr="002B66EB">
        <w:t xml:space="preserve"> per cent. </w:t>
      </w:r>
      <w:r w:rsidR="00FB3DF1">
        <w:t xml:space="preserve">From 1 January 2025, the Government will also increase </w:t>
      </w:r>
      <w:r w:rsidR="00621361">
        <w:t>the</w:t>
      </w:r>
      <w:r w:rsidR="00B73F3D">
        <w:t xml:space="preserve"> </w:t>
      </w:r>
      <w:r w:rsidR="00FB3DF1">
        <w:t xml:space="preserve">foreign </w:t>
      </w:r>
      <w:r w:rsidR="00B00628">
        <w:t>purchaser</w:t>
      </w:r>
      <w:r w:rsidR="00FB3DF1">
        <w:t xml:space="preserve"> duty surcharge from 8 per cent to 9 per cent.</w:t>
      </w:r>
      <w:r w:rsidRPr="002B66EB">
        <w:t xml:space="preserve"> Together</w:t>
      </w:r>
      <w:r w:rsidR="00DC3FBC">
        <w:t>,</w:t>
      </w:r>
      <w:r w:rsidRPr="002B66EB">
        <w:t xml:space="preserve"> these measures will raise an estimated $</w:t>
      </w:r>
      <w:r w:rsidRPr="00FC23F2">
        <w:t>187.5</w:t>
      </w:r>
      <w:r w:rsidRPr="002B66EB">
        <w:t xml:space="preserve"> million in additional revenue over the four years to 2027-28.</w:t>
      </w:r>
    </w:p>
    <w:p w14:paraId="1C2C6C20" w14:textId="77777777" w:rsidR="00EC0545" w:rsidRPr="004A7B5A" w:rsidRDefault="00EC0545" w:rsidP="00211FCE">
      <w:pPr>
        <w:pStyle w:val="Heading4"/>
      </w:pPr>
      <w:r w:rsidRPr="004A7B5A">
        <w:t>Revenue NSW compliance investments</w:t>
      </w:r>
    </w:p>
    <w:p w14:paraId="53B7EF31" w14:textId="372E7924" w:rsidR="00385048" w:rsidRPr="004A7B5A" w:rsidRDefault="00EC0545" w:rsidP="00830E69">
      <w:pPr>
        <w:pStyle w:val="BodyText"/>
      </w:pPr>
      <w:r w:rsidRPr="00AC443A">
        <w:t xml:space="preserve">The Government will invest in opportunities to identify additional revenue by expanding three existing project areas within Revenue NSW. This investment will increase land tax compliance revenue, reduce the write-off of tax </w:t>
      </w:r>
      <w:r w:rsidR="003B6668" w:rsidRPr="00AC443A">
        <w:t>debts,</w:t>
      </w:r>
      <w:r w:rsidRPr="00AC443A">
        <w:t xml:space="preserve"> and increase prosecutions and enforcement to reduce tax avoidance. This measure is expected to increase revenue by $</w:t>
      </w:r>
      <w:r w:rsidRPr="00FC23F2">
        <w:t>51.0</w:t>
      </w:r>
      <w:r w:rsidRPr="00AC443A">
        <w:t xml:space="preserve"> million in 2024</w:t>
      </w:r>
      <w:r w:rsidR="00C875C3" w:rsidRPr="00FC23F2">
        <w:noBreakHyphen/>
      </w:r>
      <w:r w:rsidRPr="00AC443A">
        <w:t>25 and $</w:t>
      </w:r>
      <w:r w:rsidRPr="00FC23F2">
        <w:t>61.0</w:t>
      </w:r>
      <w:r w:rsidRPr="00AC443A">
        <w:t xml:space="preserve"> million in 2025-26</w:t>
      </w:r>
      <w:r>
        <w:t>.</w:t>
      </w:r>
    </w:p>
    <w:p w14:paraId="7ED00BA2" w14:textId="77777777" w:rsidR="00743681" w:rsidRPr="004A7B5A" w:rsidRDefault="00743681" w:rsidP="00211FCE">
      <w:pPr>
        <w:pStyle w:val="Heading4"/>
      </w:pPr>
      <w:r w:rsidRPr="004A7B5A">
        <w:t>Office of the Children’s Guardian fee increase</w:t>
      </w:r>
    </w:p>
    <w:p w14:paraId="1F30661B" w14:textId="781B280D" w:rsidR="00D60859" w:rsidRPr="004A7B5A" w:rsidRDefault="00310E63" w:rsidP="00830E69">
      <w:pPr>
        <w:pStyle w:val="BodyText"/>
      </w:pPr>
      <w:r>
        <w:rPr>
          <w:rStyle w:val="ui-provider"/>
          <w:rFonts w:eastAsiaTheme="majorEastAsia"/>
        </w:rPr>
        <w:t>T</w:t>
      </w:r>
      <w:r w:rsidR="00D60859">
        <w:rPr>
          <w:rStyle w:val="ui-provider"/>
          <w:rFonts w:eastAsiaTheme="majorEastAsia"/>
        </w:rPr>
        <w:t xml:space="preserve">he Working </w:t>
      </w:r>
      <w:proofErr w:type="gramStart"/>
      <w:r w:rsidR="00D60859">
        <w:rPr>
          <w:rStyle w:val="ui-provider"/>
          <w:rFonts w:eastAsiaTheme="majorEastAsia"/>
        </w:rPr>
        <w:t>With</w:t>
      </w:r>
      <w:proofErr w:type="gramEnd"/>
      <w:r w:rsidR="00D60859">
        <w:rPr>
          <w:rStyle w:val="ui-provider"/>
          <w:rFonts w:eastAsiaTheme="majorEastAsia"/>
        </w:rPr>
        <w:t xml:space="preserve"> Children Check fee and </w:t>
      </w:r>
      <w:r w:rsidR="00D5374B">
        <w:rPr>
          <w:rStyle w:val="ui-provider"/>
          <w:rFonts w:eastAsiaTheme="majorEastAsia"/>
        </w:rPr>
        <w:t>t</w:t>
      </w:r>
      <w:r w:rsidR="00D60859">
        <w:rPr>
          <w:rStyle w:val="ui-provider"/>
          <w:rFonts w:eastAsiaTheme="majorEastAsia"/>
        </w:rPr>
        <w:t xml:space="preserve">he NDIS Worker Check fee </w:t>
      </w:r>
      <w:r>
        <w:rPr>
          <w:rStyle w:val="ui-provider"/>
          <w:rFonts w:eastAsiaTheme="majorEastAsia"/>
        </w:rPr>
        <w:t xml:space="preserve">will </w:t>
      </w:r>
      <w:r w:rsidR="00317C46">
        <w:rPr>
          <w:rStyle w:val="ui-provider"/>
          <w:rFonts w:eastAsiaTheme="majorEastAsia"/>
        </w:rPr>
        <w:t>be re</w:t>
      </w:r>
      <w:r w:rsidR="00326ACA">
        <w:rPr>
          <w:rStyle w:val="ui-provider"/>
          <w:rFonts w:eastAsiaTheme="majorEastAsia"/>
        </w:rPr>
        <w:t>-</w:t>
      </w:r>
      <w:r w:rsidR="73666584" w:rsidRPr="00FC23F2">
        <w:rPr>
          <w:rStyle w:val="ui-provider"/>
          <w:rFonts w:eastAsiaTheme="majorEastAsia"/>
        </w:rPr>
        <w:t>baselined</w:t>
      </w:r>
      <w:r>
        <w:rPr>
          <w:rStyle w:val="ui-provider"/>
          <w:rFonts w:eastAsiaTheme="majorEastAsia"/>
        </w:rPr>
        <w:t xml:space="preserve"> </w:t>
      </w:r>
      <w:r w:rsidR="00D60859">
        <w:rPr>
          <w:rStyle w:val="ui-provider"/>
          <w:rFonts w:eastAsiaTheme="majorEastAsia"/>
        </w:rPr>
        <w:t>from $</w:t>
      </w:r>
      <w:r w:rsidR="00D60859" w:rsidRPr="00FC23F2">
        <w:rPr>
          <w:rStyle w:val="ui-provider"/>
          <w:rFonts w:eastAsiaTheme="majorEastAsia"/>
        </w:rPr>
        <w:t>80</w:t>
      </w:r>
      <w:r w:rsidR="00D60859">
        <w:rPr>
          <w:rStyle w:val="ui-provider"/>
          <w:rFonts w:eastAsiaTheme="majorEastAsia"/>
        </w:rPr>
        <w:t xml:space="preserve"> to $1</w:t>
      </w:r>
      <w:r w:rsidR="00D60859" w:rsidRPr="00FC23F2">
        <w:rPr>
          <w:rStyle w:val="ui-provider"/>
          <w:rFonts w:eastAsiaTheme="majorEastAsia"/>
        </w:rPr>
        <w:t>05</w:t>
      </w:r>
      <w:r w:rsidR="00D60859">
        <w:rPr>
          <w:rStyle w:val="ui-provider"/>
          <w:rFonts w:eastAsiaTheme="majorEastAsia"/>
        </w:rPr>
        <w:t xml:space="preserve"> in 2024-25 and then </w:t>
      </w:r>
      <w:r w:rsidR="00EE19DF">
        <w:rPr>
          <w:rStyle w:val="ui-provider"/>
          <w:rFonts w:eastAsiaTheme="majorEastAsia"/>
        </w:rPr>
        <w:t xml:space="preserve">be </w:t>
      </w:r>
      <w:r w:rsidR="00D60859">
        <w:rPr>
          <w:rStyle w:val="ui-provider"/>
          <w:rFonts w:eastAsiaTheme="majorEastAsia"/>
        </w:rPr>
        <w:t>index</w:t>
      </w:r>
      <w:r w:rsidR="00EE19DF">
        <w:rPr>
          <w:rStyle w:val="ui-provider"/>
          <w:rFonts w:eastAsiaTheme="majorEastAsia"/>
        </w:rPr>
        <w:t>ed</w:t>
      </w:r>
      <w:r w:rsidR="00D60859">
        <w:rPr>
          <w:rStyle w:val="ui-provider"/>
          <w:rFonts w:eastAsiaTheme="majorEastAsia"/>
        </w:rPr>
        <w:t xml:space="preserve"> by </w:t>
      </w:r>
      <w:r w:rsidR="001200D2">
        <w:rPr>
          <w:rStyle w:val="ui-provider"/>
          <w:rFonts w:eastAsiaTheme="majorEastAsia"/>
        </w:rPr>
        <w:t xml:space="preserve">the </w:t>
      </w:r>
      <w:r w:rsidR="003F4D54">
        <w:rPr>
          <w:rStyle w:val="ui-provider"/>
          <w:rFonts w:eastAsiaTheme="majorEastAsia"/>
        </w:rPr>
        <w:t>consumer price index (</w:t>
      </w:r>
      <w:r w:rsidR="00D60859">
        <w:rPr>
          <w:rStyle w:val="ui-provider"/>
          <w:rFonts w:eastAsiaTheme="majorEastAsia"/>
        </w:rPr>
        <w:t>CPI</w:t>
      </w:r>
      <w:r w:rsidR="003F4D54">
        <w:rPr>
          <w:rStyle w:val="ui-provider"/>
          <w:rFonts w:eastAsiaTheme="majorEastAsia"/>
        </w:rPr>
        <w:t>)</w:t>
      </w:r>
      <w:r w:rsidR="00D60859">
        <w:rPr>
          <w:rStyle w:val="ui-provider"/>
          <w:rFonts w:eastAsiaTheme="majorEastAsia"/>
        </w:rPr>
        <w:t xml:space="preserve"> annually thereafter</w:t>
      </w:r>
      <w:r w:rsidR="00434A12">
        <w:rPr>
          <w:rStyle w:val="ui-provider"/>
          <w:rFonts w:eastAsiaTheme="majorEastAsia"/>
        </w:rPr>
        <w:t>. This measure is expected to increase revenue by $</w:t>
      </w:r>
      <w:r w:rsidR="00EE19DF">
        <w:rPr>
          <w:rStyle w:val="ui-provider"/>
          <w:rFonts w:eastAsiaTheme="majorEastAsia"/>
        </w:rPr>
        <w:t>46.5</w:t>
      </w:r>
      <w:r w:rsidR="00434A12">
        <w:rPr>
          <w:rStyle w:val="ui-provider"/>
          <w:rFonts w:eastAsiaTheme="majorEastAsia"/>
        </w:rPr>
        <w:t xml:space="preserve"> million over the four years to 2027-28</w:t>
      </w:r>
      <w:r w:rsidR="00326ACA">
        <w:rPr>
          <w:rStyle w:val="ui-provider"/>
          <w:rFonts w:eastAsiaTheme="majorEastAsia"/>
        </w:rPr>
        <w:t xml:space="preserve"> to support the activities of the </w:t>
      </w:r>
      <w:r w:rsidR="00E12BEF">
        <w:rPr>
          <w:rStyle w:val="ui-provider"/>
          <w:rFonts w:eastAsiaTheme="majorEastAsia"/>
        </w:rPr>
        <w:t>Office of the Children’s Gu</w:t>
      </w:r>
      <w:r w:rsidR="003D0253">
        <w:rPr>
          <w:rStyle w:val="ui-provider"/>
          <w:rFonts w:eastAsiaTheme="majorEastAsia"/>
        </w:rPr>
        <w:t>ar</w:t>
      </w:r>
      <w:r w:rsidR="00E12BEF">
        <w:rPr>
          <w:rStyle w:val="ui-provider"/>
          <w:rFonts w:eastAsiaTheme="majorEastAsia"/>
        </w:rPr>
        <w:t>dian</w:t>
      </w:r>
      <w:r w:rsidR="00434A12">
        <w:rPr>
          <w:rStyle w:val="ui-provider"/>
          <w:rFonts w:eastAsiaTheme="majorEastAsia"/>
        </w:rPr>
        <w:t>.</w:t>
      </w:r>
    </w:p>
    <w:p w14:paraId="6041E5E5" w14:textId="05AA932B" w:rsidR="0059456E" w:rsidRPr="004A7B5A" w:rsidRDefault="00B157E7" w:rsidP="00211FCE">
      <w:pPr>
        <w:pStyle w:val="Heading4"/>
      </w:pPr>
      <w:r>
        <w:t xml:space="preserve">Strategic Biodiversity Component charge </w:t>
      </w:r>
    </w:p>
    <w:p w14:paraId="2EFE5648" w14:textId="5EE0A6BF" w:rsidR="0053022B" w:rsidRDefault="009C0CD8" w:rsidP="00830E69">
      <w:pPr>
        <w:pStyle w:val="BodyText"/>
        <w:rPr>
          <w:lang w:val="en-US" w:eastAsia="en-AU"/>
        </w:rPr>
      </w:pPr>
      <w:r w:rsidRPr="00EF533A">
        <w:rPr>
          <w:lang w:val="en-US" w:eastAsia="en-AU"/>
        </w:rPr>
        <w:t xml:space="preserve">A Strategic Biodiversity Component charge will be introduced </w:t>
      </w:r>
      <w:r w:rsidR="5485B373" w:rsidRPr="37F32E6E">
        <w:rPr>
          <w:lang w:val="en-US" w:eastAsia="en-AU"/>
        </w:rPr>
        <w:t>in</w:t>
      </w:r>
      <w:r w:rsidR="00156FB3">
        <w:rPr>
          <w:lang w:val="en-US" w:eastAsia="en-AU"/>
        </w:rPr>
        <w:t xml:space="preserve"> 2024-25</w:t>
      </w:r>
      <w:r w:rsidRPr="00EF533A">
        <w:rPr>
          <w:lang w:val="en-US" w:eastAsia="en-AU"/>
        </w:rPr>
        <w:t xml:space="preserve"> to fund conservation measures under the Cumberland Plain Conservation Plan (CPCP), which will support </w:t>
      </w:r>
      <w:r w:rsidR="00780964">
        <w:rPr>
          <w:lang w:val="en-US" w:eastAsia="en-AU"/>
        </w:rPr>
        <w:t xml:space="preserve">biodiversity, </w:t>
      </w:r>
      <w:proofErr w:type="gramStart"/>
      <w:r w:rsidRPr="00EF533A">
        <w:rPr>
          <w:lang w:val="en-US" w:eastAsia="en-AU"/>
        </w:rPr>
        <w:t>housing</w:t>
      </w:r>
      <w:proofErr w:type="gramEnd"/>
      <w:r w:rsidRPr="00EF533A">
        <w:rPr>
          <w:lang w:val="en-US" w:eastAsia="en-AU"/>
        </w:rPr>
        <w:t xml:space="preserve"> and jobs growth in Western Sydney. The new charge will be applied to development applications on new residential, </w:t>
      </w:r>
      <w:proofErr w:type="gramStart"/>
      <w:r w:rsidRPr="00EF533A">
        <w:rPr>
          <w:lang w:val="en-US" w:eastAsia="en-AU"/>
        </w:rPr>
        <w:t>commercial</w:t>
      </w:r>
      <w:proofErr w:type="gramEnd"/>
      <w:r w:rsidRPr="00EF533A">
        <w:rPr>
          <w:lang w:val="en-US" w:eastAsia="en-AU"/>
        </w:rPr>
        <w:t xml:space="preserve"> and industrial development on CPCP-certified land under the Housing and Productivity Contribution framework.  </w:t>
      </w:r>
    </w:p>
    <w:p w14:paraId="7ACC31F2" w14:textId="0A381851" w:rsidR="00743681" w:rsidRPr="004A7B5A" w:rsidRDefault="00743681" w:rsidP="00211FCE">
      <w:pPr>
        <w:pStyle w:val="Heading4"/>
      </w:pPr>
      <w:r w:rsidRPr="004A7B5A">
        <w:t xml:space="preserve">Increase in annual liquor </w:t>
      </w:r>
      <w:r w:rsidR="74DD7BA8">
        <w:t>license</w:t>
      </w:r>
      <w:r w:rsidRPr="004A7B5A">
        <w:t xml:space="preserve"> </w:t>
      </w:r>
      <w:proofErr w:type="gramStart"/>
      <w:r w:rsidRPr="004A7B5A">
        <w:t>fees</w:t>
      </w:r>
      <w:proofErr w:type="gramEnd"/>
    </w:p>
    <w:p w14:paraId="06A51C36" w14:textId="1469295C" w:rsidR="00743681" w:rsidRDefault="00743681" w:rsidP="00830E69">
      <w:pPr>
        <w:pStyle w:val="BodyText"/>
      </w:pPr>
      <w:r>
        <w:t>Annual liquor licence fees have increased from May 2024. This is forecast to generate an additional $</w:t>
      </w:r>
      <w:r w:rsidRPr="00FC23F2">
        <w:t>25.5</w:t>
      </w:r>
      <w:r>
        <w:t xml:space="preserve"> million over </w:t>
      </w:r>
      <w:r w:rsidRPr="4A764B34">
        <w:t>five</w:t>
      </w:r>
      <w:r>
        <w:t xml:space="preserve"> years to 2027-28. The additional revenue will fund the implementation of reforms that aim to support and generate more activity within the night-time economy across N</w:t>
      </w:r>
      <w:r w:rsidR="009276FC">
        <w:t xml:space="preserve">ew </w:t>
      </w:r>
      <w:r>
        <w:t>S</w:t>
      </w:r>
      <w:r w:rsidR="009276FC">
        <w:t xml:space="preserve">outh </w:t>
      </w:r>
      <w:r>
        <w:t>W</w:t>
      </w:r>
      <w:r w:rsidR="009276FC">
        <w:t>ales</w:t>
      </w:r>
      <w:r>
        <w:t>.</w:t>
      </w:r>
    </w:p>
    <w:p w14:paraId="5F84BA24" w14:textId="77777777" w:rsidR="00FC23F2" w:rsidRDefault="00FC23F2">
      <w:pPr>
        <w:spacing w:after="160" w:line="259" w:lineRule="auto"/>
        <w:rPr>
          <w:rFonts w:ascii="Public Sans SemiBold" w:eastAsia="Times New Roman" w:hAnsi="Public Sans SemiBold" w:cs="Times New Roman"/>
          <w:b/>
          <w:bCs/>
          <w:color w:val="22272B"/>
          <w:kern w:val="28"/>
          <w:sz w:val="24"/>
          <w:szCs w:val="28"/>
          <w:lang w:val="en-US" w:eastAsia="en-AU"/>
          <w14:ligatures w14:val="none"/>
        </w:rPr>
      </w:pPr>
      <w:r>
        <w:br w:type="page"/>
      </w:r>
    </w:p>
    <w:p w14:paraId="5B960200" w14:textId="2613C54C" w:rsidR="00EC0545" w:rsidRPr="004A7B5A" w:rsidRDefault="00BD0627" w:rsidP="00211FCE">
      <w:pPr>
        <w:pStyle w:val="Heading4"/>
      </w:pPr>
      <w:r>
        <w:lastRenderedPageBreak/>
        <w:t>A</w:t>
      </w:r>
      <w:r w:rsidR="00EC0545" w:rsidRPr="004A7B5A">
        <w:t>dditional assurance activities on wagering and gaming operators</w:t>
      </w:r>
    </w:p>
    <w:p w14:paraId="24D7A646" w14:textId="1958C8C3" w:rsidR="00EC0545" w:rsidRPr="00FC23F2" w:rsidRDefault="00EC0545" w:rsidP="00830E69">
      <w:pPr>
        <w:pStyle w:val="BodyText"/>
      </w:pPr>
      <w:r>
        <w:t xml:space="preserve">The Government has committed </w:t>
      </w:r>
      <w:r w:rsidR="003843D6">
        <w:t>$</w:t>
      </w:r>
      <w:r w:rsidR="003843D6" w:rsidRPr="00FC23F2">
        <w:t>3.2</w:t>
      </w:r>
      <w:r w:rsidR="003843D6">
        <w:t xml:space="preserve"> million in 2024-25 for</w:t>
      </w:r>
      <w:r>
        <w:t xml:space="preserve"> additional Point of Consumption Tax and </w:t>
      </w:r>
      <w:r w:rsidR="003843D6">
        <w:t>g</w:t>
      </w:r>
      <w:r>
        <w:t xml:space="preserve">aming </w:t>
      </w:r>
      <w:r w:rsidR="003843D6">
        <w:t>m</w:t>
      </w:r>
      <w:r>
        <w:t xml:space="preserve">achine </w:t>
      </w:r>
      <w:r w:rsidR="003843D6">
        <w:t>t</w:t>
      </w:r>
      <w:r>
        <w:t>ax compliance activities. This is estimated to increase gaming tax revenue by $</w:t>
      </w:r>
      <w:r w:rsidRPr="00FC23F2">
        <w:t>14.8</w:t>
      </w:r>
      <w:r>
        <w:t xml:space="preserve"> million in 2024-25.</w:t>
      </w:r>
    </w:p>
    <w:p w14:paraId="001290F8" w14:textId="2D54A801" w:rsidR="00EC0545" w:rsidRPr="00303498" w:rsidRDefault="5F0CF4AE" w:rsidP="00211FCE">
      <w:pPr>
        <w:pStyle w:val="Heading4"/>
      </w:pPr>
      <w:r w:rsidRPr="00FC23F2">
        <w:t>R</w:t>
      </w:r>
      <w:r w:rsidR="0E26B695" w:rsidRPr="00FC23F2">
        <w:t>oyalt</w:t>
      </w:r>
      <w:r w:rsidR="55858701" w:rsidRPr="00FC23F2">
        <w:t>y</w:t>
      </w:r>
      <w:r w:rsidR="00EC0545" w:rsidRPr="00303498">
        <w:t xml:space="preserve"> deduction rates</w:t>
      </w:r>
    </w:p>
    <w:p w14:paraId="63501CC9" w14:textId="3526B868" w:rsidR="00EC0545" w:rsidRPr="00A70207" w:rsidRDefault="3CBA39D9" w:rsidP="00830E69">
      <w:pPr>
        <w:pStyle w:val="BodyText"/>
      </w:pPr>
      <w:r>
        <w:t xml:space="preserve">Following </w:t>
      </w:r>
      <w:r w:rsidR="572A545A">
        <w:t xml:space="preserve">the decision in the 2023-24 Budget to increase coal royalty rates from 1 July 2024, </w:t>
      </w:r>
      <w:r w:rsidR="5E23ED2E" w:rsidRPr="00FC23F2">
        <w:t>r</w:t>
      </w:r>
      <w:r w:rsidR="3CB337B2" w:rsidRPr="00FC23F2">
        <w:t>oyalty</w:t>
      </w:r>
      <w:r w:rsidR="15AA23E1" w:rsidRPr="002E347C">
        <w:t xml:space="preserve"> deduction rates for coal beneficiation will be indexed to the annual change in the Sydney </w:t>
      </w:r>
      <w:r w:rsidR="05FBC7A0">
        <w:t>CPI</w:t>
      </w:r>
      <w:r w:rsidR="15AA23E1" w:rsidRPr="002E347C">
        <w:t xml:space="preserve"> over the next three years from 2024-25 to 2026</w:t>
      </w:r>
      <w:r w:rsidR="002B6C3A">
        <w:noBreakHyphen/>
      </w:r>
      <w:r w:rsidR="15AA23E1" w:rsidRPr="002E347C">
        <w:t xml:space="preserve">27. After 2026-27, coal beneficiation deduction rates will remain constant at their new, higher level. This </w:t>
      </w:r>
      <w:r w:rsidR="1ACAC75C">
        <w:t xml:space="preserve">increase in deduction rates </w:t>
      </w:r>
      <w:r w:rsidR="15AA23E1" w:rsidRPr="002E347C">
        <w:t xml:space="preserve">will reduce </w:t>
      </w:r>
      <w:r w:rsidR="73AAA6BB">
        <w:t>revenue from</w:t>
      </w:r>
      <w:r w:rsidR="15AA23E1" w:rsidRPr="002E347C">
        <w:t xml:space="preserve"> coal royalties by $</w:t>
      </w:r>
      <w:r w:rsidR="15AA23E1" w:rsidRPr="00FC23F2">
        <w:t>15.</w:t>
      </w:r>
      <w:r w:rsidR="6FDC634D" w:rsidRPr="00FC23F2">
        <w:t>4</w:t>
      </w:r>
      <w:r w:rsidR="15AA23E1" w:rsidRPr="002E347C">
        <w:t xml:space="preserve"> million over the four years to 2027</w:t>
      </w:r>
      <w:r w:rsidR="005C73D0">
        <w:t>-</w:t>
      </w:r>
      <w:r w:rsidR="15AA23E1" w:rsidRPr="002E347C">
        <w:t>28.</w:t>
      </w:r>
      <w:r w:rsidR="6FAF8FF7">
        <w:t xml:space="preserve"> The increase in coal royalty rates in the 2023-24 Budget added $2.4 billion over the three years to 2026-27.</w:t>
      </w:r>
    </w:p>
    <w:p w14:paraId="136D28AF" w14:textId="0A60EA9A" w:rsidR="00EC0545" w:rsidRDefault="008455A5" w:rsidP="00211FCE">
      <w:pPr>
        <w:pStyle w:val="Heading4"/>
      </w:pPr>
      <w:r>
        <w:t>Bulk</w:t>
      </w:r>
      <w:r w:rsidR="007211A5">
        <w:t>-</w:t>
      </w:r>
      <w:r>
        <w:t>Billing Support Initiative</w:t>
      </w:r>
      <w:r w:rsidR="001B3C52">
        <w:t xml:space="preserve"> – payroll tax re</w:t>
      </w:r>
      <w:r w:rsidR="00020A7B">
        <w:t>lief</w:t>
      </w:r>
    </w:p>
    <w:p w14:paraId="5DBE84A2" w14:textId="19D8580B" w:rsidR="00EC0545" w:rsidRPr="00C31FE8" w:rsidRDefault="00EC0545" w:rsidP="00830E69">
      <w:pPr>
        <w:pStyle w:val="BodyText"/>
        <w:rPr>
          <w:rStyle w:val="normaltextrun"/>
        </w:rPr>
      </w:pPr>
      <w:r w:rsidRPr="00D36E92">
        <w:rPr>
          <w:rStyle w:val="normaltextrun"/>
        </w:rPr>
        <w:t>The Government will exempt past</w:t>
      </w:r>
      <w:r w:rsidR="00DB3111">
        <w:rPr>
          <w:rStyle w:val="normaltextrun"/>
          <w:rFonts w:eastAsiaTheme="majorEastAsia"/>
        </w:rPr>
        <w:t>,</w:t>
      </w:r>
      <w:r w:rsidRPr="00D36E92">
        <w:rPr>
          <w:rStyle w:val="normaltextrun"/>
        </w:rPr>
        <w:t xml:space="preserve"> unpaid payroll tax liabilities for </w:t>
      </w:r>
      <w:r w:rsidR="00F95CAE">
        <w:rPr>
          <w:rStyle w:val="normaltextrun"/>
        </w:rPr>
        <w:t xml:space="preserve">payments made to </w:t>
      </w:r>
      <w:r w:rsidRPr="00D36E92">
        <w:rPr>
          <w:rStyle w:val="normaltextrun"/>
        </w:rPr>
        <w:t xml:space="preserve">general practitioner </w:t>
      </w:r>
      <w:r w:rsidR="008314C3">
        <w:rPr>
          <w:rStyle w:val="normaltextrun"/>
        </w:rPr>
        <w:t xml:space="preserve">(GP) </w:t>
      </w:r>
      <w:r w:rsidR="00F95CAE">
        <w:rPr>
          <w:rStyle w:val="normaltextrun"/>
        </w:rPr>
        <w:t>contractors</w:t>
      </w:r>
      <w:r w:rsidRPr="00D36E92">
        <w:rPr>
          <w:rStyle w:val="normaltextrun"/>
        </w:rPr>
        <w:t xml:space="preserve"> up to 4 September 2024. </w:t>
      </w:r>
      <w:r w:rsidR="0E26B695" w:rsidRPr="00FC23F2">
        <w:rPr>
          <w:rStyle w:val="normaltextrun"/>
        </w:rPr>
        <w:t>From 4</w:t>
      </w:r>
      <w:r w:rsidR="0E26B695" w:rsidRPr="00FC23F2">
        <w:rPr>
          <w:rStyle w:val="normaltextrun"/>
          <w:rFonts w:ascii="Times New Roman" w:hAnsi="Times New Roman" w:cs="Times New Roman"/>
        </w:rPr>
        <w:t> </w:t>
      </w:r>
      <w:r w:rsidR="0E26B695" w:rsidRPr="00FC23F2">
        <w:rPr>
          <w:rStyle w:val="normaltextrun"/>
        </w:rPr>
        <w:t>September</w:t>
      </w:r>
      <w:r w:rsidRPr="00D36E92">
        <w:rPr>
          <w:rStyle w:val="normaltextrun"/>
        </w:rPr>
        <w:t xml:space="preserve"> 2024</w:t>
      </w:r>
      <w:r w:rsidR="00F77BEF">
        <w:rPr>
          <w:rStyle w:val="normaltextrun"/>
          <w:rFonts w:eastAsiaTheme="majorEastAsia"/>
        </w:rPr>
        <w:t>,</w:t>
      </w:r>
      <w:r w:rsidRPr="00D36E92">
        <w:rPr>
          <w:rStyle w:val="normaltextrun"/>
        </w:rPr>
        <w:t xml:space="preserve"> </w:t>
      </w:r>
      <w:r>
        <w:rPr>
          <w:rStyle w:val="normaltextrun"/>
        </w:rPr>
        <w:t xml:space="preserve">medical centres that meet requisite bulk-billing thresholds will be </w:t>
      </w:r>
      <w:r w:rsidR="00AD781D">
        <w:rPr>
          <w:rStyle w:val="normaltextrun"/>
        </w:rPr>
        <w:t>eligible</w:t>
      </w:r>
      <w:r>
        <w:rPr>
          <w:rStyle w:val="normaltextrun"/>
        </w:rPr>
        <w:t xml:space="preserve"> for </w:t>
      </w:r>
      <w:r w:rsidRPr="00D36E92">
        <w:rPr>
          <w:rStyle w:val="normaltextrun"/>
        </w:rPr>
        <w:t xml:space="preserve">a payroll tax rebate </w:t>
      </w:r>
      <w:r w:rsidR="00F2213A">
        <w:rPr>
          <w:rStyle w:val="normaltextrun"/>
        </w:rPr>
        <w:t>associated</w:t>
      </w:r>
      <w:r w:rsidR="00904579">
        <w:rPr>
          <w:rStyle w:val="normaltextrun"/>
        </w:rPr>
        <w:t xml:space="preserve"> with payments to</w:t>
      </w:r>
      <w:r>
        <w:rPr>
          <w:rStyle w:val="normaltextrun"/>
        </w:rPr>
        <w:t xml:space="preserve"> </w:t>
      </w:r>
      <w:r w:rsidRPr="00D36E92">
        <w:rPr>
          <w:rStyle w:val="normaltextrun"/>
        </w:rPr>
        <w:t xml:space="preserve">contractor </w:t>
      </w:r>
      <w:r w:rsidR="00C27BBA">
        <w:rPr>
          <w:rStyle w:val="normaltextrun"/>
        </w:rPr>
        <w:t>GP</w:t>
      </w:r>
      <w:r w:rsidR="00904579">
        <w:rPr>
          <w:rStyle w:val="normaltextrun"/>
        </w:rPr>
        <w:t>s</w:t>
      </w:r>
      <w:r w:rsidRPr="00D36E92">
        <w:rPr>
          <w:rStyle w:val="normaltextrun"/>
        </w:rPr>
        <w:t xml:space="preserve">. </w:t>
      </w:r>
      <w:r w:rsidR="00AF0291">
        <w:rPr>
          <w:rStyle w:val="normaltextrun"/>
        </w:rPr>
        <w:t>This will support accessibility and affordability of primary healthcare.</w:t>
      </w:r>
      <w:r w:rsidR="00AF0291" w:rsidRPr="00C31FE8" w:rsidDel="00AF0291">
        <w:rPr>
          <w:rStyle w:val="normaltextrun"/>
        </w:rPr>
        <w:t xml:space="preserve"> </w:t>
      </w:r>
      <w:r w:rsidR="00904579" w:rsidRPr="00C31FE8">
        <w:rPr>
          <w:rStyle w:val="normaltextrun"/>
        </w:rPr>
        <w:t>This is expected to reduce payroll tax revenues by $</w:t>
      </w:r>
      <w:r w:rsidR="00904579" w:rsidRPr="00FC23F2">
        <w:rPr>
          <w:rStyle w:val="normaltextrun"/>
        </w:rPr>
        <w:t>180.</w:t>
      </w:r>
      <w:r w:rsidR="6F8B9EC4" w:rsidRPr="00FC23F2">
        <w:rPr>
          <w:rStyle w:val="normaltextrun"/>
        </w:rPr>
        <w:t>8</w:t>
      </w:r>
      <w:r w:rsidR="00904579" w:rsidRPr="00C31FE8">
        <w:rPr>
          <w:rStyle w:val="normaltextrun"/>
        </w:rPr>
        <w:t xml:space="preserve"> million over four years. The total cost of the measure is $188.8 million over four years, </w:t>
      </w:r>
      <w:r w:rsidR="002E292B">
        <w:rPr>
          <w:rStyle w:val="normaltextrun"/>
        </w:rPr>
        <w:t>factoring in</w:t>
      </w:r>
      <w:r w:rsidR="00904579" w:rsidRPr="00C31FE8">
        <w:rPr>
          <w:rStyle w:val="normaltextrun"/>
        </w:rPr>
        <w:t xml:space="preserve"> $</w:t>
      </w:r>
      <w:r w:rsidR="00904579" w:rsidRPr="00FC23F2">
        <w:rPr>
          <w:rStyle w:val="normaltextrun"/>
        </w:rPr>
        <w:t>7.9</w:t>
      </w:r>
      <w:r w:rsidR="00A732D1">
        <w:rPr>
          <w:rStyle w:val="normaltextrun"/>
          <w:rFonts w:eastAsiaTheme="majorEastAsia"/>
        </w:rPr>
        <w:t> </w:t>
      </w:r>
      <w:r w:rsidR="00904579" w:rsidRPr="00C31FE8">
        <w:rPr>
          <w:rStyle w:val="normaltextrun"/>
        </w:rPr>
        <w:t>million in implementation costs. </w:t>
      </w:r>
    </w:p>
    <w:p w14:paraId="40E37693" w14:textId="67495717" w:rsidR="007C164E" w:rsidRDefault="005F4323" w:rsidP="00830E69">
      <w:pPr>
        <w:pStyle w:val="BodyText"/>
        <w:rPr>
          <w:rStyle w:val="normaltextrun"/>
        </w:rPr>
      </w:pPr>
      <w:r w:rsidRPr="03393A69">
        <w:rPr>
          <w:rStyle w:val="normaltextrun"/>
        </w:rPr>
        <w:t xml:space="preserve">This cost is partially offset by recognition </w:t>
      </w:r>
      <w:r w:rsidR="1E23E2D9" w:rsidRPr="03393A69">
        <w:rPr>
          <w:rStyle w:val="normaltextrun"/>
        </w:rPr>
        <w:t>in the</w:t>
      </w:r>
      <w:r w:rsidR="0CF5CD16" w:rsidRPr="03393A69">
        <w:rPr>
          <w:rStyle w:val="normaltextrun"/>
        </w:rPr>
        <w:t xml:space="preserve"> revenue</w:t>
      </w:r>
      <w:r w:rsidR="1E23E2D9" w:rsidRPr="03393A69">
        <w:rPr>
          <w:rStyle w:val="normaltextrun"/>
        </w:rPr>
        <w:t xml:space="preserve"> forecast</w:t>
      </w:r>
      <w:r w:rsidR="5041E20E" w:rsidRPr="03393A69">
        <w:rPr>
          <w:rStyle w:val="normaltextrun"/>
        </w:rPr>
        <w:t>s</w:t>
      </w:r>
      <w:r w:rsidR="1E23E2D9" w:rsidRPr="03393A69">
        <w:rPr>
          <w:rStyle w:val="normaltextrun"/>
        </w:rPr>
        <w:t xml:space="preserve"> </w:t>
      </w:r>
      <w:r w:rsidRPr="03393A69">
        <w:rPr>
          <w:rStyle w:val="normaltextrun"/>
        </w:rPr>
        <w:t xml:space="preserve">of payroll tax revenue </w:t>
      </w:r>
      <w:r w:rsidR="00F53CE9" w:rsidRPr="03393A69">
        <w:rPr>
          <w:rStyle w:val="normaltextrun"/>
        </w:rPr>
        <w:t>totalling $149.7 million over four years</w:t>
      </w:r>
      <w:r w:rsidR="0038502E" w:rsidRPr="03393A69" w:rsidDel="00BA7362">
        <w:rPr>
          <w:rStyle w:val="normaltextrun"/>
        </w:rPr>
        <w:t>.</w:t>
      </w:r>
    </w:p>
    <w:p w14:paraId="19A6EE7F" w14:textId="17A833A2" w:rsidR="000C242D" w:rsidRPr="00FC23F2" w:rsidRDefault="005F4323" w:rsidP="00830E69">
      <w:pPr>
        <w:pStyle w:val="BodyText"/>
        <w:rPr>
          <w:rFonts w:cs="Times New Roman"/>
          <w:color w:val="4F4F4F"/>
          <w:kern w:val="28"/>
        </w:rPr>
      </w:pPr>
      <w:r w:rsidRPr="03393A69">
        <w:rPr>
          <w:rStyle w:val="normaltextrun"/>
        </w:rPr>
        <w:t xml:space="preserve">The net impact on payroll tax revenue is a reduction </w:t>
      </w:r>
      <w:r w:rsidR="5F9D5805" w:rsidRPr="03393A69">
        <w:rPr>
          <w:rStyle w:val="normaltextrun"/>
        </w:rPr>
        <w:t xml:space="preserve">of </w:t>
      </w:r>
      <w:r w:rsidRPr="03393A69">
        <w:rPr>
          <w:rStyle w:val="normaltextrun"/>
        </w:rPr>
        <w:t>$</w:t>
      </w:r>
      <w:r w:rsidRPr="00FC23F2">
        <w:rPr>
          <w:rStyle w:val="normaltextrun"/>
        </w:rPr>
        <w:t>8.7</w:t>
      </w:r>
      <w:r w:rsidRPr="03393A69">
        <w:rPr>
          <w:rStyle w:val="normaltextrun"/>
        </w:rPr>
        <w:t xml:space="preserve"> million in 2024-25 and $</w:t>
      </w:r>
      <w:r w:rsidRPr="00FC23F2">
        <w:rPr>
          <w:rStyle w:val="normaltextrun"/>
        </w:rPr>
        <w:t>31.1</w:t>
      </w:r>
      <w:r w:rsidRPr="00FC23F2">
        <w:rPr>
          <w:rStyle w:val="normaltextrun"/>
          <w:rFonts w:ascii="Times New Roman" w:hAnsi="Times New Roman" w:cs="Times New Roman"/>
          <w:color w:val="D13438"/>
        </w:rPr>
        <w:t> </w:t>
      </w:r>
      <w:r w:rsidRPr="03393A69">
        <w:rPr>
          <w:rStyle w:val="normaltextrun"/>
          <w:rFonts w:cs="Segoe UI"/>
        </w:rPr>
        <w:t>million over the four years to 2027-28.</w:t>
      </w:r>
      <w:r w:rsidRPr="03393A69">
        <w:rPr>
          <w:rStyle w:val="eop"/>
          <w:rFonts w:eastAsiaTheme="majorEastAsia" w:cs="Segoe UI"/>
        </w:rPr>
        <w:t> </w:t>
      </w:r>
      <w:r w:rsidR="00812F2A" w:rsidRPr="00FC23F2">
        <w:br w:type="page"/>
      </w:r>
    </w:p>
    <w:p w14:paraId="63DA105E" w14:textId="348CA067" w:rsidR="000C242D" w:rsidRPr="000C242D" w:rsidRDefault="00987CDB" w:rsidP="00987CDB">
      <w:pPr>
        <w:pStyle w:val="Table4X"/>
        <w:rPr>
          <w:lang w:eastAsia="en-AU"/>
        </w:rPr>
      </w:pPr>
      <w:r w:rsidRPr="00EF533A">
        <w:rPr>
          <w:lang w:eastAsia="en-AU"/>
        </w:rPr>
        <w:lastRenderedPageBreak/>
        <w:t>New revenue measures</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3:  New revenue measures"/>
        <w:tblDescription w:val="Table 4.3:  New revenue measures"/>
      </w:tblPr>
      <w:tblGrid>
        <w:gridCol w:w="3969"/>
        <w:gridCol w:w="993"/>
        <w:gridCol w:w="850"/>
        <w:gridCol w:w="992"/>
        <w:gridCol w:w="993"/>
        <w:gridCol w:w="850"/>
        <w:gridCol w:w="992"/>
      </w:tblGrid>
      <w:tr w:rsidR="00DB5BC5" w:rsidRPr="005B2209" w14:paraId="4E7C5638" w14:textId="77777777" w:rsidTr="00231A46">
        <w:trPr>
          <w:trHeight w:val="227"/>
        </w:trPr>
        <w:tc>
          <w:tcPr>
            <w:tcW w:w="3969" w:type="dxa"/>
            <w:tcBorders>
              <w:top w:val="nil"/>
              <w:left w:val="nil"/>
              <w:bottom w:val="nil"/>
              <w:right w:val="nil"/>
            </w:tcBorders>
            <w:shd w:val="clear" w:color="auto" w:fill="EBEBEB"/>
            <w:vAlign w:val="center"/>
            <w:hideMark/>
          </w:tcPr>
          <w:p w14:paraId="7ADF571F"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3" w:type="dxa"/>
            <w:tcBorders>
              <w:top w:val="nil"/>
              <w:left w:val="nil"/>
              <w:bottom w:val="nil"/>
              <w:right w:val="nil"/>
            </w:tcBorders>
            <w:shd w:val="clear" w:color="auto" w:fill="EBEBEB"/>
          </w:tcPr>
          <w:p w14:paraId="651E47F4" w14:textId="77777777" w:rsidR="003F5760" w:rsidRPr="00AB0430" w:rsidRDefault="003F5760">
            <w:pPr>
              <w:jc w:val="center"/>
              <w:textAlignment w:val="baseline"/>
              <w:rPr>
                <w:rFonts w:ascii="Public Sans" w:eastAsia="Times New Roman" w:hAnsi="Public Sans" w:cs="Arial"/>
                <w:kern w:val="0"/>
                <w:sz w:val="17"/>
                <w:szCs w:val="17"/>
                <w:lang w:eastAsia="en-AU"/>
                <w14:ligatures w14:val="none"/>
              </w:rPr>
            </w:pPr>
          </w:p>
        </w:tc>
        <w:tc>
          <w:tcPr>
            <w:tcW w:w="850" w:type="dxa"/>
            <w:tcBorders>
              <w:top w:val="nil"/>
              <w:left w:val="nil"/>
              <w:bottom w:val="nil"/>
              <w:right w:val="nil"/>
            </w:tcBorders>
            <w:shd w:val="clear" w:color="auto" w:fill="EBEBEB"/>
            <w:vAlign w:val="bottom"/>
            <w:hideMark/>
          </w:tcPr>
          <w:p w14:paraId="55BB5A0B"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2" w:type="dxa"/>
            <w:tcBorders>
              <w:top w:val="nil"/>
              <w:left w:val="nil"/>
              <w:bottom w:val="nil"/>
              <w:right w:val="nil"/>
            </w:tcBorders>
            <w:shd w:val="clear" w:color="auto" w:fill="EBEBEB"/>
            <w:vAlign w:val="bottom"/>
            <w:hideMark/>
          </w:tcPr>
          <w:p w14:paraId="0F7A423F"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3" w:type="dxa"/>
            <w:tcBorders>
              <w:top w:val="nil"/>
              <w:left w:val="nil"/>
              <w:bottom w:val="nil"/>
              <w:right w:val="nil"/>
            </w:tcBorders>
            <w:shd w:val="clear" w:color="auto" w:fill="EBEBEB"/>
            <w:vAlign w:val="bottom"/>
            <w:hideMark/>
          </w:tcPr>
          <w:p w14:paraId="604C3417"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850" w:type="dxa"/>
            <w:tcBorders>
              <w:top w:val="nil"/>
              <w:left w:val="nil"/>
              <w:bottom w:val="nil"/>
              <w:right w:val="nil"/>
            </w:tcBorders>
            <w:shd w:val="clear" w:color="auto" w:fill="EBEBEB"/>
            <w:vAlign w:val="bottom"/>
            <w:hideMark/>
          </w:tcPr>
          <w:p w14:paraId="667741F3"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2" w:type="dxa"/>
            <w:tcBorders>
              <w:top w:val="nil"/>
              <w:left w:val="nil"/>
              <w:bottom w:val="nil"/>
              <w:right w:val="nil"/>
            </w:tcBorders>
            <w:shd w:val="clear" w:color="auto" w:fill="4B5051"/>
            <w:vAlign w:val="bottom"/>
            <w:hideMark/>
          </w:tcPr>
          <w:p w14:paraId="082A0130"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color w:val="FFFFFF"/>
                <w:kern w:val="0"/>
                <w:sz w:val="17"/>
                <w:szCs w:val="17"/>
                <w:lang w:eastAsia="en-AU"/>
                <w14:ligatures w14:val="none"/>
              </w:rPr>
              <w:t>Five years</w:t>
            </w:r>
            <w:r w:rsidRPr="00AB0430">
              <w:rPr>
                <w:rFonts w:ascii="Times New Roman" w:eastAsia="Times New Roman" w:hAnsi="Times New Roman" w:cs="Times New Roman"/>
                <w:color w:val="FFFFFF"/>
                <w:kern w:val="0"/>
                <w:sz w:val="17"/>
                <w:szCs w:val="17"/>
                <w:lang w:eastAsia="en-AU"/>
                <w14:ligatures w14:val="none"/>
              </w:rPr>
              <w:t> </w:t>
            </w:r>
            <w:r w:rsidRPr="00AB0430">
              <w:rPr>
                <w:rFonts w:ascii="Public Sans" w:eastAsia="Times New Roman" w:hAnsi="Public Sans" w:cs="Public Sans"/>
                <w:color w:val="FFFFFF"/>
                <w:kern w:val="0"/>
                <w:sz w:val="17"/>
                <w:szCs w:val="17"/>
                <w:lang w:eastAsia="en-AU"/>
                <w14:ligatures w14:val="none"/>
              </w:rPr>
              <w:t> </w:t>
            </w:r>
          </w:p>
        </w:tc>
      </w:tr>
      <w:tr w:rsidR="00DB5BC5" w:rsidRPr="005B2209" w14:paraId="2C7EEBCD" w14:textId="77777777" w:rsidTr="00E71AD7">
        <w:trPr>
          <w:trHeight w:val="283"/>
        </w:trPr>
        <w:tc>
          <w:tcPr>
            <w:tcW w:w="3969" w:type="dxa"/>
            <w:tcBorders>
              <w:top w:val="nil"/>
              <w:left w:val="nil"/>
              <w:bottom w:val="nil"/>
              <w:right w:val="nil"/>
            </w:tcBorders>
            <w:shd w:val="clear" w:color="auto" w:fill="EBEBEB"/>
            <w:vAlign w:val="center"/>
            <w:hideMark/>
          </w:tcPr>
          <w:p w14:paraId="13047CA3"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3" w:type="dxa"/>
            <w:tcBorders>
              <w:top w:val="nil"/>
              <w:left w:val="nil"/>
              <w:bottom w:val="nil"/>
              <w:right w:val="nil"/>
            </w:tcBorders>
            <w:shd w:val="clear" w:color="auto" w:fill="EBEBEB"/>
            <w:vAlign w:val="center"/>
          </w:tcPr>
          <w:p w14:paraId="2E2E27F9" w14:textId="45818F77" w:rsidR="003F5760" w:rsidRPr="00AB0430" w:rsidRDefault="003F5760" w:rsidP="00E71AD7">
            <w:pPr>
              <w:tabs>
                <w:tab w:val="center" w:pos="496"/>
              </w:tabs>
              <w:jc w:val="center"/>
              <w:textAlignment w:val="baseline"/>
              <w:rPr>
                <w:rFonts w:ascii="Public Sans" w:eastAsia="Times New Roman" w:hAnsi="Public Sans" w:cs="Arial"/>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2023-24</w:t>
            </w:r>
          </w:p>
        </w:tc>
        <w:tc>
          <w:tcPr>
            <w:tcW w:w="850" w:type="dxa"/>
            <w:tcBorders>
              <w:top w:val="nil"/>
              <w:left w:val="nil"/>
              <w:bottom w:val="nil"/>
              <w:right w:val="nil"/>
            </w:tcBorders>
            <w:shd w:val="clear" w:color="auto" w:fill="EBEBEB"/>
            <w:vAlign w:val="center"/>
            <w:hideMark/>
          </w:tcPr>
          <w:p w14:paraId="3BC03C1F" w14:textId="1669A2E6"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2024-25</w:t>
            </w:r>
            <w:r w:rsidRPr="00AB0430">
              <w:rPr>
                <w:rFonts w:ascii="Times New Roman" w:eastAsia="Times New Roman" w:hAnsi="Times New Roman" w:cs="Times New Roman"/>
                <w:kern w:val="0"/>
                <w:sz w:val="17"/>
                <w:szCs w:val="17"/>
                <w:lang w:eastAsia="en-AU"/>
                <w14:ligatures w14:val="none"/>
              </w:rPr>
              <w:t> </w:t>
            </w:r>
          </w:p>
        </w:tc>
        <w:tc>
          <w:tcPr>
            <w:tcW w:w="992" w:type="dxa"/>
            <w:tcBorders>
              <w:top w:val="nil"/>
              <w:left w:val="nil"/>
              <w:bottom w:val="nil"/>
              <w:right w:val="nil"/>
            </w:tcBorders>
            <w:shd w:val="clear" w:color="auto" w:fill="EBEBEB"/>
            <w:vAlign w:val="center"/>
            <w:hideMark/>
          </w:tcPr>
          <w:p w14:paraId="58CF41BC" w14:textId="6D9AFCC9"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2025-26</w:t>
            </w:r>
            <w:r w:rsidRPr="00AB0430">
              <w:rPr>
                <w:rFonts w:ascii="Times New Roman" w:eastAsia="Times New Roman" w:hAnsi="Times New Roman" w:cs="Times New Roman"/>
                <w:kern w:val="0"/>
                <w:sz w:val="17"/>
                <w:szCs w:val="17"/>
                <w:lang w:eastAsia="en-AU"/>
                <w14:ligatures w14:val="none"/>
              </w:rPr>
              <w:t> </w:t>
            </w:r>
          </w:p>
        </w:tc>
        <w:tc>
          <w:tcPr>
            <w:tcW w:w="993" w:type="dxa"/>
            <w:tcBorders>
              <w:top w:val="nil"/>
              <w:left w:val="nil"/>
              <w:bottom w:val="nil"/>
              <w:right w:val="nil"/>
            </w:tcBorders>
            <w:shd w:val="clear" w:color="auto" w:fill="EBEBEB"/>
            <w:vAlign w:val="center"/>
            <w:hideMark/>
          </w:tcPr>
          <w:p w14:paraId="2219A649" w14:textId="6DE0A3CD"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2026-27</w:t>
            </w:r>
            <w:r w:rsidRPr="00AB0430">
              <w:rPr>
                <w:rFonts w:ascii="Times New Roman" w:eastAsia="Times New Roman" w:hAnsi="Times New Roman" w:cs="Times New Roman"/>
                <w:kern w:val="0"/>
                <w:sz w:val="17"/>
                <w:szCs w:val="17"/>
                <w:lang w:eastAsia="en-AU"/>
                <w14:ligatures w14:val="none"/>
              </w:rPr>
              <w:t> </w:t>
            </w:r>
          </w:p>
        </w:tc>
        <w:tc>
          <w:tcPr>
            <w:tcW w:w="850" w:type="dxa"/>
            <w:tcBorders>
              <w:top w:val="nil"/>
              <w:left w:val="nil"/>
              <w:bottom w:val="nil"/>
              <w:right w:val="nil"/>
            </w:tcBorders>
            <w:shd w:val="clear" w:color="auto" w:fill="EBEBEB"/>
            <w:vAlign w:val="center"/>
            <w:hideMark/>
          </w:tcPr>
          <w:p w14:paraId="4D0D01F4" w14:textId="5DF8E82E"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2027-28</w:t>
            </w:r>
            <w:r w:rsidRPr="00AB0430">
              <w:rPr>
                <w:rFonts w:ascii="Times New Roman" w:eastAsia="Times New Roman" w:hAnsi="Times New Roman" w:cs="Times New Roman"/>
                <w:kern w:val="0"/>
                <w:sz w:val="17"/>
                <w:szCs w:val="17"/>
                <w:lang w:eastAsia="en-AU"/>
                <w14:ligatures w14:val="none"/>
              </w:rPr>
              <w:t> </w:t>
            </w:r>
          </w:p>
        </w:tc>
        <w:tc>
          <w:tcPr>
            <w:tcW w:w="992" w:type="dxa"/>
            <w:tcBorders>
              <w:top w:val="nil"/>
              <w:left w:val="nil"/>
              <w:bottom w:val="nil"/>
              <w:right w:val="nil"/>
            </w:tcBorders>
            <w:shd w:val="clear" w:color="auto" w:fill="4B5051"/>
            <w:vAlign w:val="center"/>
            <w:hideMark/>
          </w:tcPr>
          <w:p w14:paraId="0710D9C4"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color w:val="FFFFFF"/>
                <w:kern w:val="0"/>
                <w:sz w:val="17"/>
                <w:szCs w:val="17"/>
                <w:lang w:eastAsia="en-AU"/>
                <w14:ligatures w14:val="none"/>
              </w:rPr>
              <w:t>to 2027-28</w:t>
            </w:r>
            <w:r w:rsidRPr="00AB0430">
              <w:rPr>
                <w:rFonts w:ascii="Times New Roman" w:eastAsia="Times New Roman" w:hAnsi="Times New Roman" w:cs="Times New Roman"/>
                <w:color w:val="FFFFFF"/>
                <w:kern w:val="0"/>
                <w:sz w:val="17"/>
                <w:szCs w:val="17"/>
                <w:lang w:eastAsia="en-AU"/>
                <w14:ligatures w14:val="none"/>
              </w:rPr>
              <w:t> </w:t>
            </w:r>
            <w:r w:rsidRPr="00AB0430">
              <w:rPr>
                <w:rFonts w:ascii="Public Sans" w:eastAsia="Times New Roman" w:hAnsi="Public Sans" w:cs="Public Sans"/>
                <w:color w:val="FFFFFF"/>
                <w:kern w:val="0"/>
                <w:sz w:val="17"/>
                <w:szCs w:val="17"/>
                <w:lang w:eastAsia="en-AU"/>
                <w14:ligatures w14:val="none"/>
              </w:rPr>
              <w:t> </w:t>
            </w:r>
          </w:p>
        </w:tc>
      </w:tr>
      <w:tr w:rsidR="00DB5BC5" w:rsidRPr="005B2209" w14:paraId="56C8A7BC" w14:textId="77777777" w:rsidTr="006C3065">
        <w:trPr>
          <w:trHeight w:val="283"/>
        </w:trPr>
        <w:tc>
          <w:tcPr>
            <w:tcW w:w="3969" w:type="dxa"/>
            <w:tcBorders>
              <w:top w:val="nil"/>
              <w:left w:val="nil"/>
              <w:bottom w:val="nil"/>
              <w:right w:val="nil"/>
            </w:tcBorders>
            <w:shd w:val="clear" w:color="auto" w:fill="EBEBEB"/>
            <w:hideMark/>
          </w:tcPr>
          <w:p w14:paraId="1C28E8C6"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Times New Roman" w:eastAsia="Times New Roman" w:hAnsi="Times New Roman" w:cs="Times New Roman"/>
                <w:kern w:val="0"/>
                <w:sz w:val="17"/>
                <w:szCs w:val="17"/>
                <w:lang w:eastAsia="en-AU"/>
                <w14:ligatures w14:val="none"/>
              </w:rPr>
              <w:t>  </w:t>
            </w:r>
            <w:r w:rsidRPr="00AB0430">
              <w:rPr>
                <w:rFonts w:ascii="Public Sans" w:eastAsia="Times New Roman" w:hAnsi="Public Sans" w:cs="Public Sans"/>
                <w:kern w:val="0"/>
                <w:sz w:val="17"/>
                <w:szCs w:val="17"/>
                <w:lang w:eastAsia="en-AU"/>
                <w14:ligatures w14:val="none"/>
              </w:rPr>
              <w:t> </w:t>
            </w:r>
          </w:p>
        </w:tc>
        <w:tc>
          <w:tcPr>
            <w:tcW w:w="993" w:type="dxa"/>
            <w:tcBorders>
              <w:top w:val="nil"/>
              <w:left w:val="nil"/>
              <w:bottom w:val="nil"/>
              <w:right w:val="nil"/>
            </w:tcBorders>
            <w:shd w:val="clear" w:color="auto" w:fill="EBEBEB"/>
          </w:tcPr>
          <w:p w14:paraId="6876AA7A" w14:textId="77777777" w:rsidR="003F5760" w:rsidRPr="00AB0430" w:rsidRDefault="003F5760" w:rsidP="006C3065">
            <w:pPr>
              <w:jc w:val="center"/>
              <w:textAlignment w:val="baseline"/>
              <w:rPr>
                <w:rFonts w:ascii="Public Sans" w:eastAsia="Times New Roman" w:hAnsi="Public Sans" w:cs="Arial"/>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$m</w:t>
            </w:r>
          </w:p>
        </w:tc>
        <w:tc>
          <w:tcPr>
            <w:tcW w:w="850" w:type="dxa"/>
            <w:tcBorders>
              <w:top w:val="nil"/>
              <w:left w:val="nil"/>
              <w:bottom w:val="nil"/>
              <w:right w:val="nil"/>
            </w:tcBorders>
            <w:shd w:val="clear" w:color="auto" w:fill="EBEBEB"/>
            <w:hideMark/>
          </w:tcPr>
          <w:p w14:paraId="2B76ED27" w14:textId="3D36DE05" w:rsidR="003F5760" w:rsidRPr="00AB0430" w:rsidRDefault="003F5760" w:rsidP="006C3065">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$m</w:t>
            </w:r>
            <w:r w:rsidRPr="00AB0430">
              <w:rPr>
                <w:rFonts w:ascii="Times New Roman" w:eastAsia="Times New Roman" w:hAnsi="Times New Roman" w:cs="Times New Roman"/>
                <w:kern w:val="0"/>
                <w:sz w:val="17"/>
                <w:szCs w:val="17"/>
                <w:lang w:eastAsia="en-AU"/>
                <w14:ligatures w14:val="none"/>
              </w:rPr>
              <w:t> </w:t>
            </w:r>
          </w:p>
        </w:tc>
        <w:tc>
          <w:tcPr>
            <w:tcW w:w="992" w:type="dxa"/>
            <w:tcBorders>
              <w:top w:val="nil"/>
              <w:left w:val="nil"/>
              <w:bottom w:val="nil"/>
              <w:right w:val="nil"/>
            </w:tcBorders>
            <w:shd w:val="clear" w:color="auto" w:fill="EBEBEB"/>
            <w:hideMark/>
          </w:tcPr>
          <w:p w14:paraId="0C74BB0D" w14:textId="7CF043D9" w:rsidR="003F5760" w:rsidRPr="00AB0430" w:rsidRDefault="003F5760" w:rsidP="006C3065">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$m</w:t>
            </w:r>
            <w:r w:rsidRPr="00AB0430">
              <w:rPr>
                <w:rFonts w:ascii="Times New Roman" w:eastAsia="Times New Roman" w:hAnsi="Times New Roman" w:cs="Times New Roman"/>
                <w:kern w:val="0"/>
                <w:sz w:val="17"/>
                <w:szCs w:val="17"/>
                <w:lang w:eastAsia="en-AU"/>
                <w14:ligatures w14:val="none"/>
              </w:rPr>
              <w:t> </w:t>
            </w:r>
          </w:p>
        </w:tc>
        <w:tc>
          <w:tcPr>
            <w:tcW w:w="993" w:type="dxa"/>
            <w:tcBorders>
              <w:top w:val="nil"/>
              <w:left w:val="nil"/>
              <w:bottom w:val="nil"/>
              <w:right w:val="nil"/>
            </w:tcBorders>
            <w:shd w:val="clear" w:color="auto" w:fill="EBEBEB"/>
            <w:hideMark/>
          </w:tcPr>
          <w:p w14:paraId="753898F1" w14:textId="2867DA76" w:rsidR="003F5760" w:rsidRPr="00AB0430" w:rsidRDefault="003F5760" w:rsidP="006C3065">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$m</w:t>
            </w:r>
            <w:r w:rsidRPr="00AB0430">
              <w:rPr>
                <w:rFonts w:ascii="Times New Roman" w:eastAsia="Times New Roman" w:hAnsi="Times New Roman" w:cs="Times New Roman"/>
                <w:kern w:val="0"/>
                <w:sz w:val="17"/>
                <w:szCs w:val="17"/>
                <w:lang w:eastAsia="en-AU"/>
                <w14:ligatures w14:val="none"/>
              </w:rPr>
              <w:t> </w:t>
            </w:r>
          </w:p>
        </w:tc>
        <w:tc>
          <w:tcPr>
            <w:tcW w:w="850" w:type="dxa"/>
            <w:tcBorders>
              <w:top w:val="nil"/>
              <w:left w:val="nil"/>
              <w:bottom w:val="nil"/>
              <w:right w:val="nil"/>
            </w:tcBorders>
            <w:shd w:val="clear" w:color="auto" w:fill="EBEBEB"/>
            <w:hideMark/>
          </w:tcPr>
          <w:p w14:paraId="175050BC" w14:textId="3334B9CF" w:rsidR="003F5760" w:rsidRPr="00AB0430" w:rsidRDefault="003F5760" w:rsidP="006C3065">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kern w:val="0"/>
                <w:sz w:val="17"/>
                <w:szCs w:val="17"/>
                <w:lang w:eastAsia="en-AU"/>
                <w14:ligatures w14:val="none"/>
              </w:rPr>
              <w:t>$m</w:t>
            </w:r>
            <w:r w:rsidRPr="00AB0430">
              <w:rPr>
                <w:rFonts w:ascii="Times New Roman" w:eastAsia="Times New Roman" w:hAnsi="Times New Roman" w:cs="Times New Roman"/>
                <w:kern w:val="0"/>
                <w:sz w:val="17"/>
                <w:szCs w:val="17"/>
                <w:lang w:eastAsia="en-AU"/>
                <w14:ligatures w14:val="none"/>
              </w:rPr>
              <w:t> </w:t>
            </w:r>
          </w:p>
        </w:tc>
        <w:tc>
          <w:tcPr>
            <w:tcW w:w="992" w:type="dxa"/>
            <w:tcBorders>
              <w:top w:val="nil"/>
              <w:left w:val="nil"/>
              <w:bottom w:val="nil"/>
              <w:right w:val="nil"/>
            </w:tcBorders>
            <w:shd w:val="clear" w:color="auto" w:fill="4B5051"/>
            <w:hideMark/>
          </w:tcPr>
          <w:p w14:paraId="7F360772" w14:textId="77777777" w:rsidR="003F5760" w:rsidRPr="00AB0430" w:rsidRDefault="003F5760">
            <w:pPr>
              <w:jc w:val="center"/>
              <w:textAlignment w:val="baseline"/>
              <w:rPr>
                <w:rFonts w:ascii="Public Sans" w:eastAsia="Times New Roman" w:hAnsi="Public Sans" w:cs="Segoe UI"/>
                <w:kern w:val="0"/>
                <w:sz w:val="17"/>
                <w:szCs w:val="17"/>
                <w:lang w:eastAsia="en-AU"/>
                <w14:ligatures w14:val="none"/>
              </w:rPr>
            </w:pPr>
            <w:r w:rsidRPr="00AB0430">
              <w:rPr>
                <w:rFonts w:ascii="Public Sans" w:eastAsia="Times New Roman" w:hAnsi="Public Sans" w:cs="Arial"/>
                <w:color w:val="FFFFFF"/>
                <w:kern w:val="0"/>
                <w:sz w:val="17"/>
                <w:szCs w:val="17"/>
                <w:lang w:eastAsia="en-AU"/>
                <w14:ligatures w14:val="none"/>
              </w:rPr>
              <w:t>$m</w:t>
            </w:r>
            <w:r w:rsidRPr="00AB0430">
              <w:rPr>
                <w:rFonts w:ascii="Times New Roman" w:eastAsia="Times New Roman" w:hAnsi="Times New Roman" w:cs="Times New Roman"/>
                <w:color w:val="FFFFFF"/>
                <w:kern w:val="0"/>
                <w:sz w:val="17"/>
                <w:szCs w:val="17"/>
                <w:lang w:eastAsia="en-AU"/>
                <w14:ligatures w14:val="none"/>
              </w:rPr>
              <w:t> </w:t>
            </w:r>
            <w:r w:rsidRPr="00AB0430">
              <w:rPr>
                <w:rFonts w:ascii="Public Sans" w:eastAsia="Times New Roman" w:hAnsi="Public Sans" w:cs="Public Sans"/>
                <w:color w:val="FFFFFF"/>
                <w:kern w:val="0"/>
                <w:sz w:val="17"/>
                <w:szCs w:val="17"/>
                <w:lang w:eastAsia="en-AU"/>
                <w14:ligatures w14:val="none"/>
              </w:rPr>
              <w:t> </w:t>
            </w:r>
          </w:p>
        </w:tc>
      </w:tr>
      <w:tr w:rsidR="00DB5BC5" w:rsidRPr="005B2209" w14:paraId="7AB1159C" w14:textId="77777777" w:rsidTr="00231A46">
        <w:trPr>
          <w:trHeight w:val="227"/>
        </w:trPr>
        <w:tc>
          <w:tcPr>
            <w:tcW w:w="3969" w:type="dxa"/>
            <w:tcBorders>
              <w:top w:val="nil"/>
              <w:left w:val="nil"/>
              <w:bottom w:val="nil"/>
              <w:right w:val="nil"/>
            </w:tcBorders>
            <w:shd w:val="clear" w:color="auto" w:fill="FFFFFF" w:themeFill="background1"/>
            <w:vAlign w:val="center"/>
            <w:hideMark/>
          </w:tcPr>
          <w:p w14:paraId="6AD7B2EF" w14:textId="516BB299" w:rsidR="003F5760" w:rsidRPr="00EA61B2" w:rsidRDefault="020CEB18" w:rsidP="000B6681">
            <w:pPr>
              <w:spacing w:before="100" w:beforeAutospacing="1" w:after="100" w:afterAutospacing="1" w:line="276" w:lineRule="auto"/>
              <w:ind w:left="113" w:hanging="113"/>
              <w:textAlignment w:val="baseline"/>
              <w:rPr>
                <w:rFonts w:ascii="Public Sans" w:eastAsia="Times New Roman" w:hAnsi="Public Sans" w:cs="Segoe UI"/>
                <w:kern w:val="0"/>
                <w:sz w:val="16"/>
                <w:szCs w:val="16"/>
                <w:lang w:eastAsia="en-AU"/>
                <w14:ligatures w14:val="none"/>
              </w:rPr>
            </w:pPr>
            <w:r w:rsidRPr="48349C44">
              <w:rPr>
                <w:rFonts w:ascii="Public Sans" w:eastAsia="Times New Roman" w:hAnsi="Public Sans" w:cs="Segoe UI"/>
                <w:sz w:val="16"/>
                <w:szCs w:val="16"/>
                <w:lang w:eastAsia="en-AU"/>
              </w:rPr>
              <w:t xml:space="preserve"> </w:t>
            </w:r>
            <w:r w:rsidR="7F4E218B" w:rsidRPr="48349C44">
              <w:rPr>
                <w:rFonts w:ascii="Public Sans" w:eastAsia="Times New Roman" w:hAnsi="Public Sans" w:cs="Segoe UI"/>
                <w:sz w:val="16"/>
                <w:szCs w:val="16"/>
                <w:lang w:eastAsia="en-AU"/>
              </w:rPr>
              <w:t>L</w:t>
            </w:r>
            <w:r w:rsidR="345A44DA">
              <w:rPr>
                <w:rFonts w:ascii="Public Sans" w:eastAsia="Times New Roman" w:hAnsi="Public Sans" w:cs="Segoe UI"/>
                <w:kern w:val="0"/>
                <w:sz w:val="16"/>
                <w:szCs w:val="16"/>
                <w:lang w:eastAsia="en-AU"/>
                <w14:ligatures w14:val="none"/>
              </w:rPr>
              <w:t>and</w:t>
            </w:r>
            <w:r w:rsidR="00070C66">
              <w:rPr>
                <w:rFonts w:ascii="Public Sans" w:eastAsia="Times New Roman" w:hAnsi="Public Sans" w:cs="Segoe UI"/>
                <w:kern w:val="0"/>
                <w:sz w:val="16"/>
                <w:szCs w:val="16"/>
                <w:lang w:eastAsia="en-AU"/>
                <w14:ligatures w14:val="none"/>
              </w:rPr>
              <w:t xml:space="preserve"> tax threshold</w:t>
            </w:r>
            <w:r w:rsidR="00A94DD2" w:rsidRPr="48349C44">
              <w:rPr>
                <w:rFonts w:ascii="Public Sans" w:eastAsia="Times New Roman" w:hAnsi="Public Sans" w:cs="Segoe UI"/>
                <w:sz w:val="16"/>
                <w:szCs w:val="16"/>
                <w:lang w:eastAsia="en-AU"/>
              </w:rPr>
              <w:t xml:space="preserve">s </w:t>
            </w:r>
            <w:r w:rsidR="00DC4F13" w:rsidRPr="48349C44">
              <w:rPr>
                <w:rFonts w:ascii="Public Sans" w:eastAsia="Times New Roman" w:hAnsi="Public Sans" w:cs="Segoe UI"/>
                <w:sz w:val="16"/>
                <w:szCs w:val="16"/>
                <w:lang w:eastAsia="en-AU"/>
              </w:rPr>
              <w:t>administrative indexation arrangements</w:t>
            </w:r>
          </w:p>
        </w:tc>
        <w:tc>
          <w:tcPr>
            <w:tcW w:w="993" w:type="dxa"/>
            <w:tcBorders>
              <w:top w:val="nil"/>
              <w:left w:val="nil"/>
              <w:bottom w:val="nil"/>
              <w:right w:val="nil"/>
            </w:tcBorders>
            <w:shd w:val="clear" w:color="auto" w:fill="F2F2F2" w:themeFill="background1" w:themeFillShade="F2"/>
            <w:vAlign w:val="center"/>
          </w:tcPr>
          <w:p w14:paraId="6FF85A48"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hideMark/>
          </w:tcPr>
          <w:p w14:paraId="25AC65E2" w14:textId="1B4750FE"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222</w:t>
            </w:r>
          </w:p>
        </w:tc>
        <w:tc>
          <w:tcPr>
            <w:tcW w:w="992" w:type="dxa"/>
            <w:tcBorders>
              <w:top w:val="nil"/>
              <w:left w:val="nil"/>
              <w:bottom w:val="nil"/>
              <w:right w:val="nil"/>
            </w:tcBorders>
            <w:shd w:val="clear" w:color="auto" w:fill="F2F2F2" w:themeFill="background1" w:themeFillShade="F2"/>
            <w:vAlign w:val="center"/>
            <w:hideMark/>
          </w:tcPr>
          <w:p w14:paraId="61CD4DF7" w14:textId="19FAD2ED"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291</w:t>
            </w:r>
          </w:p>
        </w:tc>
        <w:tc>
          <w:tcPr>
            <w:tcW w:w="993" w:type="dxa"/>
            <w:tcBorders>
              <w:top w:val="nil"/>
              <w:left w:val="nil"/>
              <w:bottom w:val="nil"/>
              <w:right w:val="nil"/>
            </w:tcBorders>
            <w:shd w:val="clear" w:color="auto" w:fill="F2F2F2" w:themeFill="background1" w:themeFillShade="F2"/>
            <w:vAlign w:val="center"/>
            <w:hideMark/>
          </w:tcPr>
          <w:p w14:paraId="1C34E5C8" w14:textId="467A9FD8"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412</w:t>
            </w:r>
          </w:p>
        </w:tc>
        <w:tc>
          <w:tcPr>
            <w:tcW w:w="850" w:type="dxa"/>
            <w:tcBorders>
              <w:top w:val="nil"/>
              <w:left w:val="nil"/>
              <w:bottom w:val="nil"/>
              <w:right w:val="nil"/>
            </w:tcBorders>
            <w:shd w:val="clear" w:color="auto" w:fill="F2F2F2" w:themeFill="background1" w:themeFillShade="F2"/>
            <w:vAlign w:val="center"/>
            <w:hideMark/>
          </w:tcPr>
          <w:p w14:paraId="345FF675" w14:textId="695301D3"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564</w:t>
            </w:r>
          </w:p>
        </w:tc>
        <w:tc>
          <w:tcPr>
            <w:tcW w:w="992" w:type="dxa"/>
            <w:tcBorders>
              <w:top w:val="nil"/>
              <w:left w:val="nil"/>
              <w:bottom w:val="nil"/>
              <w:right w:val="nil"/>
            </w:tcBorders>
            <w:shd w:val="clear" w:color="auto" w:fill="FFFFFF" w:themeFill="background1"/>
            <w:vAlign w:val="center"/>
            <w:hideMark/>
          </w:tcPr>
          <w:p w14:paraId="607EC74F" w14:textId="3079EC1F"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1,489</w:t>
            </w:r>
          </w:p>
        </w:tc>
      </w:tr>
      <w:tr w:rsidR="00DB5BC5" w:rsidRPr="005B2209" w14:paraId="71678B25" w14:textId="77777777" w:rsidTr="00231A46">
        <w:trPr>
          <w:trHeight w:val="227"/>
        </w:trPr>
        <w:tc>
          <w:tcPr>
            <w:tcW w:w="3969" w:type="dxa"/>
            <w:tcBorders>
              <w:top w:val="nil"/>
              <w:left w:val="nil"/>
              <w:bottom w:val="nil"/>
              <w:right w:val="nil"/>
            </w:tcBorders>
            <w:shd w:val="clear" w:color="auto" w:fill="FFFFFF" w:themeFill="background1"/>
            <w:vAlign w:val="center"/>
          </w:tcPr>
          <w:p w14:paraId="769701CC" w14:textId="5F90B6C0" w:rsidR="003F5760" w:rsidRPr="00EA61B2" w:rsidRDefault="007E786E" w:rsidP="000B6681">
            <w:pPr>
              <w:spacing w:before="100" w:beforeAutospacing="1" w:after="100" w:afterAutospacing="1" w:line="276" w:lineRule="auto"/>
              <w:ind w:left="113" w:hanging="113"/>
              <w:textAlignment w:val="baseline"/>
              <w:rPr>
                <w:rFonts w:ascii="Public Sans" w:eastAsia="Times New Roman" w:hAnsi="Public Sans" w:cs="Segoe UI"/>
                <w:kern w:val="0"/>
                <w:sz w:val="16"/>
                <w:szCs w:val="16"/>
                <w:lang w:eastAsia="en-AU"/>
                <w14:ligatures w14:val="none"/>
              </w:rPr>
            </w:pPr>
            <w:r>
              <w:rPr>
                <w:rFonts w:ascii="Public Sans" w:eastAsia="Times New Roman" w:hAnsi="Public Sans" w:cs="Segoe UI"/>
                <w:kern w:val="0"/>
                <w:sz w:val="16"/>
                <w:szCs w:val="16"/>
                <w:lang w:eastAsia="en-AU"/>
                <w14:ligatures w14:val="none"/>
              </w:rPr>
              <w:t>Private health insurers to pay correct room rates to public hospitals</w:t>
            </w:r>
          </w:p>
        </w:tc>
        <w:tc>
          <w:tcPr>
            <w:tcW w:w="993" w:type="dxa"/>
            <w:tcBorders>
              <w:top w:val="nil"/>
              <w:left w:val="nil"/>
              <w:bottom w:val="nil"/>
              <w:right w:val="nil"/>
            </w:tcBorders>
            <w:shd w:val="clear" w:color="auto" w:fill="F2F2F2" w:themeFill="background1" w:themeFillShade="F2"/>
            <w:vAlign w:val="center"/>
          </w:tcPr>
          <w:p w14:paraId="1A2CE054" w14:textId="77777777" w:rsidR="003F5760" w:rsidRPr="00EF533A" w:rsidRDefault="003F5760"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46A6BBAD" w14:textId="4FB383E2" w:rsidR="003F5760" w:rsidRPr="00EF533A" w:rsidRDefault="005D47DB" w:rsidP="000B6681">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70</w:t>
            </w:r>
          </w:p>
        </w:tc>
        <w:tc>
          <w:tcPr>
            <w:tcW w:w="992" w:type="dxa"/>
            <w:tcBorders>
              <w:top w:val="nil"/>
              <w:left w:val="nil"/>
              <w:bottom w:val="nil"/>
              <w:right w:val="nil"/>
            </w:tcBorders>
            <w:shd w:val="clear" w:color="auto" w:fill="F2F2F2" w:themeFill="background1" w:themeFillShade="F2"/>
            <w:vAlign w:val="center"/>
          </w:tcPr>
          <w:p w14:paraId="057AA86E" w14:textId="4C108169" w:rsidR="003F5760" w:rsidRPr="00EF533A" w:rsidRDefault="005D47DB"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140</w:t>
            </w:r>
          </w:p>
        </w:tc>
        <w:tc>
          <w:tcPr>
            <w:tcW w:w="993" w:type="dxa"/>
            <w:tcBorders>
              <w:top w:val="nil"/>
              <w:left w:val="nil"/>
              <w:bottom w:val="nil"/>
              <w:right w:val="nil"/>
            </w:tcBorders>
            <w:shd w:val="clear" w:color="auto" w:fill="F2F2F2" w:themeFill="background1" w:themeFillShade="F2"/>
            <w:vAlign w:val="center"/>
          </w:tcPr>
          <w:p w14:paraId="4D9C2980" w14:textId="27498590" w:rsidR="003F5760" w:rsidRPr="00EF533A" w:rsidRDefault="005D47DB"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140</w:t>
            </w:r>
          </w:p>
        </w:tc>
        <w:tc>
          <w:tcPr>
            <w:tcW w:w="850" w:type="dxa"/>
            <w:tcBorders>
              <w:top w:val="nil"/>
              <w:left w:val="nil"/>
              <w:bottom w:val="nil"/>
              <w:right w:val="nil"/>
            </w:tcBorders>
            <w:shd w:val="clear" w:color="auto" w:fill="F2F2F2" w:themeFill="background1" w:themeFillShade="F2"/>
            <w:vAlign w:val="center"/>
          </w:tcPr>
          <w:p w14:paraId="7AF0ED69" w14:textId="2D785377" w:rsidR="003F5760" w:rsidRPr="00EF533A" w:rsidRDefault="005D47DB"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140</w:t>
            </w:r>
          </w:p>
        </w:tc>
        <w:tc>
          <w:tcPr>
            <w:tcW w:w="992" w:type="dxa"/>
            <w:tcBorders>
              <w:top w:val="nil"/>
              <w:left w:val="nil"/>
              <w:bottom w:val="nil"/>
              <w:right w:val="nil"/>
            </w:tcBorders>
            <w:shd w:val="clear" w:color="auto" w:fill="FFFFFF" w:themeFill="background1"/>
            <w:vAlign w:val="center"/>
          </w:tcPr>
          <w:p w14:paraId="07D0D427" w14:textId="7A862B34" w:rsidR="003F5760" w:rsidRPr="00EF533A" w:rsidRDefault="005D47DB"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490</w:t>
            </w:r>
          </w:p>
        </w:tc>
      </w:tr>
      <w:tr w:rsidR="00DB5BC5" w:rsidRPr="005B2209" w14:paraId="4D22D781" w14:textId="77777777" w:rsidTr="00231A46">
        <w:trPr>
          <w:trHeight w:val="227"/>
        </w:trPr>
        <w:tc>
          <w:tcPr>
            <w:tcW w:w="3969" w:type="dxa"/>
            <w:tcBorders>
              <w:top w:val="nil"/>
              <w:left w:val="nil"/>
              <w:bottom w:val="nil"/>
              <w:right w:val="nil"/>
            </w:tcBorders>
            <w:shd w:val="clear" w:color="auto" w:fill="FFFFFF" w:themeFill="background1"/>
            <w:vAlign w:val="center"/>
            <w:hideMark/>
          </w:tcPr>
          <w:p w14:paraId="2C520660" w14:textId="3EF0DC3E" w:rsidR="003F5760" w:rsidRPr="00EA61B2" w:rsidRDefault="001C49E6"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Pr>
                <w:rFonts w:ascii="Public Sans" w:eastAsia="Times New Roman" w:hAnsi="Public Sans" w:cs="Segoe UI"/>
                <w:kern w:val="0"/>
                <w:sz w:val="16"/>
                <w:szCs w:val="16"/>
                <w:lang w:eastAsia="en-AU"/>
                <w14:ligatures w14:val="none"/>
              </w:rPr>
              <w:t xml:space="preserve">Increase in </w:t>
            </w:r>
            <w:r w:rsidR="00DC4F13">
              <w:rPr>
                <w:rFonts w:ascii="Public Sans" w:eastAsia="Times New Roman" w:hAnsi="Public Sans" w:cs="Segoe UI"/>
                <w:kern w:val="0"/>
                <w:sz w:val="16"/>
                <w:szCs w:val="16"/>
                <w:lang w:eastAsia="en-AU"/>
                <w14:ligatures w14:val="none"/>
              </w:rPr>
              <w:t xml:space="preserve">foreign investor surcharges </w:t>
            </w:r>
          </w:p>
        </w:tc>
        <w:tc>
          <w:tcPr>
            <w:tcW w:w="993" w:type="dxa"/>
            <w:tcBorders>
              <w:top w:val="nil"/>
              <w:left w:val="nil"/>
              <w:bottom w:val="nil"/>
              <w:right w:val="nil"/>
            </w:tcBorders>
            <w:shd w:val="clear" w:color="auto" w:fill="F2F2F2" w:themeFill="background1" w:themeFillShade="F2"/>
            <w:vAlign w:val="center"/>
          </w:tcPr>
          <w:p w14:paraId="61CB5522"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hideMark/>
          </w:tcPr>
          <w:p w14:paraId="508DE566" w14:textId="50642D63"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76</w:t>
            </w:r>
          </w:p>
        </w:tc>
        <w:tc>
          <w:tcPr>
            <w:tcW w:w="992" w:type="dxa"/>
            <w:tcBorders>
              <w:top w:val="nil"/>
              <w:left w:val="nil"/>
              <w:bottom w:val="nil"/>
              <w:right w:val="nil"/>
            </w:tcBorders>
            <w:shd w:val="clear" w:color="auto" w:fill="F2F2F2" w:themeFill="background1" w:themeFillShade="F2"/>
            <w:vAlign w:val="center"/>
            <w:hideMark/>
          </w:tcPr>
          <w:p w14:paraId="6EA6510B" w14:textId="2E2E1DC9"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50</w:t>
            </w:r>
          </w:p>
        </w:tc>
        <w:tc>
          <w:tcPr>
            <w:tcW w:w="993" w:type="dxa"/>
            <w:tcBorders>
              <w:top w:val="nil"/>
              <w:left w:val="nil"/>
              <w:bottom w:val="nil"/>
              <w:right w:val="nil"/>
            </w:tcBorders>
            <w:shd w:val="clear" w:color="auto" w:fill="F2F2F2" w:themeFill="background1" w:themeFillShade="F2"/>
            <w:vAlign w:val="center"/>
            <w:hideMark/>
          </w:tcPr>
          <w:p w14:paraId="7D800EC6" w14:textId="3A39744C"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37</w:t>
            </w:r>
          </w:p>
        </w:tc>
        <w:tc>
          <w:tcPr>
            <w:tcW w:w="850" w:type="dxa"/>
            <w:tcBorders>
              <w:top w:val="nil"/>
              <w:left w:val="nil"/>
              <w:bottom w:val="nil"/>
              <w:right w:val="nil"/>
            </w:tcBorders>
            <w:shd w:val="clear" w:color="auto" w:fill="F2F2F2" w:themeFill="background1" w:themeFillShade="F2"/>
            <w:vAlign w:val="center"/>
            <w:hideMark/>
          </w:tcPr>
          <w:p w14:paraId="34C3C4D5" w14:textId="492F5E00"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25</w:t>
            </w:r>
          </w:p>
        </w:tc>
        <w:tc>
          <w:tcPr>
            <w:tcW w:w="992" w:type="dxa"/>
            <w:tcBorders>
              <w:top w:val="nil"/>
              <w:left w:val="nil"/>
              <w:bottom w:val="nil"/>
              <w:right w:val="nil"/>
            </w:tcBorders>
            <w:shd w:val="clear" w:color="auto" w:fill="FFFFFF" w:themeFill="background1"/>
            <w:vAlign w:val="center"/>
            <w:hideMark/>
          </w:tcPr>
          <w:p w14:paraId="5562DF71" w14:textId="39361066"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188</w:t>
            </w:r>
          </w:p>
        </w:tc>
      </w:tr>
      <w:tr w:rsidR="00DB5BC5" w:rsidRPr="005B2209" w14:paraId="6EA62CA0" w14:textId="77777777" w:rsidTr="00231A46">
        <w:trPr>
          <w:trHeight w:val="227"/>
        </w:trPr>
        <w:tc>
          <w:tcPr>
            <w:tcW w:w="3969" w:type="dxa"/>
            <w:tcBorders>
              <w:top w:val="nil"/>
              <w:left w:val="nil"/>
              <w:bottom w:val="nil"/>
              <w:right w:val="nil"/>
            </w:tcBorders>
            <w:shd w:val="clear" w:color="auto" w:fill="FFFFFF" w:themeFill="background1"/>
            <w:vAlign w:val="center"/>
            <w:hideMark/>
          </w:tcPr>
          <w:p w14:paraId="4CB24774" w14:textId="2F503951" w:rsidR="003F5760" w:rsidRPr="00EA61B2" w:rsidRDefault="003F5760"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sidRPr="00EA61B2">
              <w:rPr>
                <w:rFonts w:ascii="Public Sans" w:eastAsia="Times New Roman" w:hAnsi="Public Sans" w:cs="Segoe UI"/>
                <w:kern w:val="0"/>
                <w:sz w:val="16"/>
                <w:szCs w:val="16"/>
                <w:lang w:eastAsia="en-AU"/>
                <w14:ligatures w14:val="none"/>
              </w:rPr>
              <w:t>Revenue NSW compliance investments</w:t>
            </w:r>
          </w:p>
        </w:tc>
        <w:tc>
          <w:tcPr>
            <w:tcW w:w="993" w:type="dxa"/>
            <w:tcBorders>
              <w:top w:val="nil"/>
              <w:left w:val="nil"/>
              <w:bottom w:val="nil"/>
              <w:right w:val="nil"/>
            </w:tcBorders>
            <w:shd w:val="clear" w:color="auto" w:fill="F2F2F2" w:themeFill="background1" w:themeFillShade="F2"/>
            <w:vAlign w:val="center"/>
          </w:tcPr>
          <w:p w14:paraId="6E6C13F1"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hideMark/>
          </w:tcPr>
          <w:p w14:paraId="4345E67B" w14:textId="6A1FF032"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51</w:t>
            </w:r>
          </w:p>
        </w:tc>
        <w:tc>
          <w:tcPr>
            <w:tcW w:w="992" w:type="dxa"/>
            <w:tcBorders>
              <w:top w:val="nil"/>
              <w:left w:val="nil"/>
              <w:bottom w:val="nil"/>
              <w:right w:val="nil"/>
            </w:tcBorders>
            <w:shd w:val="clear" w:color="auto" w:fill="F2F2F2" w:themeFill="background1" w:themeFillShade="F2"/>
            <w:vAlign w:val="center"/>
            <w:hideMark/>
          </w:tcPr>
          <w:p w14:paraId="6BA7E61B" w14:textId="664E9184"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61</w:t>
            </w:r>
          </w:p>
        </w:tc>
        <w:tc>
          <w:tcPr>
            <w:tcW w:w="993" w:type="dxa"/>
            <w:tcBorders>
              <w:top w:val="nil"/>
              <w:left w:val="nil"/>
              <w:bottom w:val="nil"/>
              <w:right w:val="nil"/>
            </w:tcBorders>
            <w:shd w:val="clear" w:color="auto" w:fill="F2F2F2" w:themeFill="background1" w:themeFillShade="F2"/>
            <w:vAlign w:val="center"/>
            <w:hideMark/>
          </w:tcPr>
          <w:p w14:paraId="23338974" w14:textId="6F316F9C"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hideMark/>
          </w:tcPr>
          <w:p w14:paraId="0B2CF37F" w14:textId="56939AC6"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0</w:t>
            </w:r>
          </w:p>
        </w:tc>
        <w:tc>
          <w:tcPr>
            <w:tcW w:w="992" w:type="dxa"/>
            <w:tcBorders>
              <w:top w:val="nil"/>
              <w:left w:val="nil"/>
              <w:bottom w:val="nil"/>
              <w:right w:val="nil"/>
            </w:tcBorders>
            <w:shd w:val="clear" w:color="auto" w:fill="FFFFFF" w:themeFill="background1"/>
            <w:vAlign w:val="center"/>
            <w:hideMark/>
          </w:tcPr>
          <w:p w14:paraId="56860622" w14:textId="77A5755E"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112</w:t>
            </w:r>
          </w:p>
        </w:tc>
      </w:tr>
      <w:tr w:rsidR="00DB5BC5" w:rsidRPr="005B2209" w14:paraId="645AA096" w14:textId="77777777" w:rsidTr="00231A46">
        <w:trPr>
          <w:trHeight w:val="227"/>
        </w:trPr>
        <w:tc>
          <w:tcPr>
            <w:tcW w:w="3969" w:type="dxa"/>
            <w:tcBorders>
              <w:top w:val="nil"/>
              <w:left w:val="nil"/>
              <w:bottom w:val="nil"/>
              <w:right w:val="nil"/>
            </w:tcBorders>
            <w:shd w:val="clear" w:color="auto" w:fill="FFFFFF" w:themeFill="background1"/>
            <w:vAlign w:val="center"/>
          </w:tcPr>
          <w:p w14:paraId="780AF400" w14:textId="77777777" w:rsidR="003F5760" w:rsidRPr="00EA61B2" w:rsidRDefault="003F5760"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sidRPr="00EA61B2">
              <w:rPr>
                <w:rFonts w:ascii="Public Sans" w:eastAsia="Times New Roman" w:hAnsi="Public Sans" w:cs="Segoe UI"/>
                <w:kern w:val="0"/>
                <w:sz w:val="16"/>
                <w:szCs w:val="16"/>
                <w:lang w:eastAsia="en-AU"/>
                <w14:ligatures w14:val="none"/>
              </w:rPr>
              <w:t>Office of the Children’s Guardian fee increase</w:t>
            </w:r>
          </w:p>
        </w:tc>
        <w:tc>
          <w:tcPr>
            <w:tcW w:w="993" w:type="dxa"/>
            <w:tcBorders>
              <w:top w:val="nil"/>
              <w:left w:val="nil"/>
              <w:bottom w:val="nil"/>
              <w:right w:val="nil"/>
            </w:tcBorders>
            <w:shd w:val="clear" w:color="auto" w:fill="F2F2F2" w:themeFill="background1" w:themeFillShade="F2"/>
            <w:vAlign w:val="center"/>
          </w:tcPr>
          <w:p w14:paraId="573FAA32" w14:textId="77777777" w:rsidR="003F5760" w:rsidRPr="00EF533A" w:rsidRDefault="003F5760" w:rsidP="00935568">
            <w:pPr>
              <w:jc w:val="center"/>
              <w:textAlignment w:val="baseline"/>
              <w:rPr>
                <w:rFonts w:ascii="Public Sans" w:eastAsiaTheme="minorEastAsia" w:hAnsi="Public Sans"/>
                <w:sz w:val="16"/>
                <w:szCs w:val="16"/>
                <w:lang w:eastAsia="en-AU"/>
              </w:rPr>
            </w:pPr>
            <w:r w:rsidRPr="00EF533A">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4071264B" w14:textId="67B293DE" w:rsidR="003F5760" w:rsidRPr="00EF533A" w:rsidRDefault="533D9FAD" w:rsidP="00935568">
            <w:pPr>
              <w:jc w:val="center"/>
              <w:textAlignment w:val="baseline"/>
              <w:rPr>
                <w:rFonts w:ascii="Public Sans" w:eastAsiaTheme="minorEastAsia" w:hAnsi="Public Sans"/>
                <w:sz w:val="16"/>
                <w:szCs w:val="16"/>
                <w:lang w:eastAsia="en-AU"/>
              </w:rPr>
            </w:pPr>
            <w:r w:rsidRPr="37F32E6E">
              <w:rPr>
                <w:rFonts w:ascii="Public Sans" w:eastAsiaTheme="minorEastAsia" w:hAnsi="Public Sans"/>
                <w:sz w:val="16"/>
                <w:szCs w:val="16"/>
                <w:lang w:eastAsia="en-AU"/>
              </w:rPr>
              <w:t>9</w:t>
            </w:r>
          </w:p>
        </w:tc>
        <w:tc>
          <w:tcPr>
            <w:tcW w:w="992" w:type="dxa"/>
            <w:tcBorders>
              <w:top w:val="nil"/>
              <w:left w:val="nil"/>
              <w:bottom w:val="nil"/>
              <w:right w:val="nil"/>
            </w:tcBorders>
            <w:shd w:val="clear" w:color="auto" w:fill="F2F2F2" w:themeFill="background1" w:themeFillShade="F2"/>
            <w:vAlign w:val="center"/>
          </w:tcPr>
          <w:p w14:paraId="4FD6D4D3" w14:textId="431B3325" w:rsidR="003F5760" w:rsidRPr="00EF533A" w:rsidRDefault="533D9FAD" w:rsidP="00935568">
            <w:pPr>
              <w:jc w:val="center"/>
              <w:textAlignment w:val="baseline"/>
              <w:rPr>
                <w:rFonts w:ascii="Public Sans" w:eastAsiaTheme="minorEastAsia" w:hAnsi="Public Sans"/>
                <w:sz w:val="16"/>
                <w:szCs w:val="16"/>
                <w:lang w:eastAsia="en-AU"/>
              </w:rPr>
            </w:pPr>
            <w:r w:rsidRPr="37F32E6E">
              <w:rPr>
                <w:rFonts w:ascii="Public Sans" w:eastAsiaTheme="minorEastAsia" w:hAnsi="Public Sans"/>
                <w:sz w:val="16"/>
                <w:szCs w:val="16"/>
                <w:lang w:eastAsia="en-AU"/>
              </w:rPr>
              <w:t>11</w:t>
            </w:r>
          </w:p>
        </w:tc>
        <w:tc>
          <w:tcPr>
            <w:tcW w:w="993" w:type="dxa"/>
            <w:tcBorders>
              <w:top w:val="nil"/>
              <w:left w:val="nil"/>
              <w:bottom w:val="nil"/>
              <w:right w:val="nil"/>
            </w:tcBorders>
            <w:shd w:val="clear" w:color="auto" w:fill="F2F2F2" w:themeFill="background1" w:themeFillShade="F2"/>
            <w:vAlign w:val="center"/>
          </w:tcPr>
          <w:p w14:paraId="7FAF8AB9" w14:textId="48287A76" w:rsidR="003F5760" w:rsidRPr="00EF533A" w:rsidRDefault="533D9FAD" w:rsidP="00935568">
            <w:pPr>
              <w:jc w:val="center"/>
              <w:textAlignment w:val="baseline"/>
              <w:rPr>
                <w:rFonts w:ascii="Public Sans" w:eastAsiaTheme="minorEastAsia" w:hAnsi="Public Sans"/>
                <w:sz w:val="16"/>
                <w:szCs w:val="16"/>
                <w:lang w:eastAsia="en-AU"/>
              </w:rPr>
            </w:pPr>
            <w:r w:rsidRPr="37F32E6E">
              <w:rPr>
                <w:rFonts w:ascii="Public Sans" w:eastAsiaTheme="minorEastAsia" w:hAnsi="Public Sans"/>
                <w:sz w:val="16"/>
                <w:szCs w:val="16"/>
                <w:lang w:eastAsia="en-AU"/>
              </w:rPr>
              <w:t>13</w:t>
            </w:r>
          </w:p>
        </w:tc>
        <w:tc>
          <w:tcPr>
            <w:tcW w:w="850" w:type="dxa"/>
            <w:tcBorders>
              <w:top w:val="nil"/>
              <w:left w:val="nil"/>
              <w:bottom w:val="nil"/>
              <w:right w:val="nil"/>
            </w:tcBorders>
            <w:shd w:val="clear" w:color="auto" w:fill="F2F2F2" w:themeFill="background1" w:themeFillShade="F2"/>
            <w:vAlign w:val="center"/>
          </w:tcPr>
          <w:p w14:paraId="0C69E6E0" w14:textId="65CECB54" w:rsidR="003F5760" w:rsidRPr="00EF533A" w:rsidRDefault="533D9FAD" w:rsidP="00935568">
            <w:pPr>
              <w:jc w:val="center"/>
              <w:textAlignment w:val="baseline"/>
              <w:rPr>
                <w:rFonts w:ascii="Public Sans" w:eastAsiaTheme="minorEastAsia" w:hAnsi="Public Sans"/>
                <w:sz w:val="16"/>
                <w:szCs w:val="16"/>
                <w:lang w:eastAsia="en-AU"/>
              </w:rPr>
            </w:pPr>
            <w:r w:rsidRPr="37F32E6E">
              <w:rPr>
                <w:rFonts w:ascii="Public Sans" w:eastAsiaTheme="minorEastAsia" w:hAnsi="Public Sans"/>
                <w:sz w:val="16"/>
                <w:szCs w:val="16"/>
                <w:lang w:eastAsia="en-AU"/>
              </w:rPr>
              <w:t>14</w:t>
            </w:r>
          </w:p>
        </w:tc>
        <w:tc>
          <w:tcPr>
            <w:tcW w:w="992" w:type="dxa"/>
            <w:tcBorders>
              <w:top w:val="nil"/>
              <w:left w:val="nil"/>
              <w:bottom w:val="nil"/>
              <w:right w:val="nil"/>
            </w:tcBorders>
            <w:shd w:val="clear" w:color="auto" w:fill="FFFFFF" w:themeFill="background1"/>
            <w:vAlign w:val="center"/>
          </w:tcPr>
          <w:p w14:paraId="55CAE907" w14:textId="0B42EEBA" w:rsidR="003F5760" w:rsidRPr="00EF533A" w:rsidRDefault="00103AE3" w:rsidP="01D71958">
            <w:pPr>
              <w:jc w:val="center"/>
            </w:pPr>
            <w:r>
              <w:rPr>
                <w:rFonts w:ascii="Public Sans" w:eastAsiaTheme="minorEastAsia" w:hAnsi="Public Sans"/>
                <w:sz w:val="16"/>
                <w:szCs w:val="16"/>
                <w:lang w:eastAsia="en-AU"/>
              </w:rPr>
              <w:t>47</w:t>
            </w:r>
          </w:p>
        </w:tc>
      </w:tr>
      <w:tr w:rsidR="00DB5BC5" w:rsidRPr="005B2209" w14:paraId="325B25D8" w14:textId="77777777" w:rsidTr="00231A46">
        <w:trPr>
          <w:trHeight w:val="227"/>
        </w:trPr>
        <w:tc>
          <w:tcPr>
            <w:tcW w:w="3969" w:type="dxa"/>
            <w:tcBorders>
              <w:top w:val="nil"/>
              <w:left w:val="nil"/>
              <w:bottom w:val="nil"/>
              <w:right w:val="nil"/>
            </w:tcBorders>
            <w:shd w:val="clear" w:color="auto" w:fill="FFFFFF" w:themeFill="background1"/>
            <w:vAlign w:val="center"/>
          </w:tcPr>
          <w:p w14:paraId="03CF7BAE" w14:textId="60D4A1F3" w:rsidR="003F5760" w:rsidRPr="00EA61B2" w:rsidRDefault="00011ED4"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sidRPr="00EF533A">
              <w:rPr>
                <w:rFonts w:ascii="Public Sans" w:eastAsia="Times New Roman" w:hAnsi="Public Sans" w:cs="Segoe UI"/>
                <w:kern w:val="0"/>
                <w:sz w:val="16"/>
                <w:szCs w:val="16"/>
                <w:lang w:eastAsia="en-AU"/>
                <w14:ligatures w14:val="none"/>
              </w:rPr>
              <w:t>Strategic Biodiversity Component charge</w:t>
            </w:r>
          </w:p>
        </w:tc>
        <w:tc>
          <w:tcPr>
            <w:tcW w:w="993" w:type="dxa"/>
            <w:tcBorders>
              <w:top w:val="nil"/>
              <w:left w:val="nil"/>
              <w:bottom w:val="nil"/>
              <w:right w:val="nil"/>
            </w:tcBorders>
            <w:shd w:val="clear" w:color="auto" w:fill="F2F2F2" w:themeFill="background1" w:themeFillShade="F2"/>
            <w:vAlign w:val="center"/>
          </w:tcPr>
          <w:p w14:paraId="49C865E0"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27F92DE6"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992" w:type="dxa"/>
            <w:tcBorders>
              <w:top w:val="nil"/>
              <w:left w:val="nil"/>
              <w:bottom w:val="nil"/>
              <w:right w:val="nil"/>
            </w:tcBorders>
            <w:shd w:val="clear" w:color="auto" w:fill="F2F2F2" w:themeFill="background1" w:themeFillShade="F2"/>
            <w:vAlign w:val="center"/>
          </w:tcPr>
          <w:p w14:paraId="1D629D22"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4</w:t>
            </w:r>
          </w:p>
        </w:tc>
        <w:tc>
          <w:tcPr>
            <w:tcW w:w="993" w:type="dxa"/>
            <w:tcBorders>
              <w:top w:val="nil"/>
              <w:left w:val="nil"/>
              <w:bottom w:val="nil"/>
              <w:right w:val="nil"/>
            </w:tcBorders>
            <w:shd w:val="clear" w:color="auto" w:fill="F2F2F2" w:themeFill="background1" w:themeFillShade="F2"/>
            <w:vAlign w:val="center"/>
          </w:tcPr>
          <w:p w14:paraId="6B32ED40"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16</w:t>
            </w:r>
          </w:p>
        </w:tc>
        <w:tc>
          <w:tcPr>
            <w:tcW w:w="850" w:type="dxa"/>
            <w:tcBorders>
              <w:top w:val="nil"/>
              <w:left w:val="nil"/>
              <w:bottom w:val="nil"/>
              <w:right w:val="nil"/>
            </w:tcBorders>
            <w:shd w:val="clear" w:color="auto" w:fill="F2F2F2" w:themeFill="background1" w:themeFillShade="F2"/>
            <w:vAlign w:val="center"/>
          </w:tcPr>
          <w:p w14:paraId="1BC4B088"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31</w:t>
            </w:r>
          </w:p>
        </w:tc>
        <w:tc>
          <w:tcPr>
            <w:tcW w:w="992" w:type="dxa"/>
            <w:tcBorders>
              <w:top w:val="nil"/>
              <w:left w:val="nil"/>
              <w:bottom w:val="nil"/>
              <w:right w:val="nil"/>
            </w:tcBorders>
            <w:shd w:val="clear" w:color="auto" w:fill="FFFFFF" w:themeFill="background1"/>
            <w:vAlign w:val="center"/>
          </w:tcPr>
          <w:p w14:paraId="63B503AE"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50</w:t>
            </w:r>
          </w:p>
        </w:tc>
      </w:tr>
      <w:tr w:rsidR="00DB5BC5" w:rsidRPr="005B2209" w14:paraId="4BE11F6C" w14:textId="77777777" w:rsidTr="00231A46">
        <w:trPr>
          <w:trHeight w:val="227"/>
        </w:trPr>
        <w:tc>
          <w:tcPr>
            <w:tcW w:w="3969" w:type="dxa"/>
            <w:tcBorders>
              <w:top w:val="nil"/>
              <w:left w:val="nil"/>
              <w:bottom w:val="nil"/>
              <w:right w:val="nil"/>
            </w:tcBorders>
            <w:shd w:val="clear" w:color="auto" w:fill="FFFFFF" w:themeFill="background1"/>
            <w:vAlign w:val="center"/>
          </w:tcPr>
          <w:p w14:paraId="6DC79E11" w14:textId="14EBBF20" w:rsidR="003F5760" w:rsidRPr="00EA61B2" w:rsidRDefault="003F5760"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sidRPr="00EA61B2">
              <w:rPr>
                <w:rFonts w:ascii="Public Sans" w:eastAsia="Times New Roman" w:hAnsi="Public Sans" w:cs="Segoe UI"/>
                <w:kern w:val="0"/>
                <w:sz w:val="16"/>
                <w:szCs w:val="16"/>
                <w:lang w:eastAsia="en-AU"/>
                <w14:ligatures w14:val="none"/>
              </w:rPr>
              <w:t xml:space="preserve">Increase in annual liquor licence fees </w:t>
            </w:r>
          </w:p>
        </w:tc>
        <w:tc>
          <w:tcPr>
            <w:tcW w:w="993" w:type="dxa"/>
            <w:tcBorders>
              <w:top w:val="nil"/>
              <w:left w:val="nil"/>
              <w:bottom w:val="nil"/>
              <w:right w:val="nil"/>
            </w:tcBorders>
            <w:shd w:val="clear" w:color="auto" w:fill="F2F2F2" w:themeFill="background1" w:themeFillShade="F2"/>
            <w:vAlign w:val="center"/>
          </w:tcPr>
          <w:p w14:paraId="1E07E0C6"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850" w:type="dxa"/>
            <w:tcBorders>
              <w:top w:val="nil"/>
              <w:left w:val="nil"/>
              <w:bottom w:val="nil"/>
              <w:right w:val="nil"/>
            </w:tcBorders>
            <w:shd w:val="clear" w:color="auto" w:fill="F2F2F2" w:themeFill="background1" w:themeFillShade="F2"/>
            <w:vAlign w:val="center"/>
          </w:tcPr>
          <w:p w14:paraId="2F46C34E" w14:textId="21949661"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992" w:type="dxa"/>
            <w:tcBorders>
              <w:top w:val="nil"/>
              <w:left w:val="nil"/>
              <w:bottom w:val="nil"/>
              <w:right w:val="nil"/>
            </w:tcBorders>
            <w:shd w:val="clear" w:color="auto" w:fill="F2F2F2" w:themeFill="background1" w:themeFillShade="F2"/>
            <w:vAlign w:val="center"/>
          </w:tcPr>
          <w:p w14:paraId="48BF43BA" w14:textId="5C59CB32"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993" w:type="dxa"/>
            <w:tcBorders>
              <w:top w:val="nil"/>
              <w:left w:val="nil"/>
              <w:bottom w:val="nil"/>
              <w:right w:val="nil"/>
            </w:tcBorders>
            <w:shd w:val="clear" w:color="auto" w:fill="F2F2F2" w:themeFill="background1" w:themeFillShade="F2"/>
            <w:vAlign w:val="center"/>
          </w:tcPr>
          <w:p w14:paraId="6C961FD8" w14:textId="7BD533B3"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850" w:type="dxa"/>
            <w:tcBorders>
              <w:top w:val="nil"/>
              <w:left w:val="nil"/>
              <w:bottom w:val="nil"/>
              <w:right w:val="nil"/>
            </w:tcBorders>
            <w:shd w:val="clear" w:color="auto" w:fill="F2F2F2" w:themeFill="background1" w:themeFillShade="F2"/>
            <w:vAlign w:val="center"/>
          </w:tcPr>
          <w:p w14:paraId="5650832D" w14:textId="3D2D4181"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992" w:type="dxa"/>
            <w:tcBorders>
              <w:top w:val="nil"/>
              <w:left w:val="nil"/>
              <w:bottom w:val="nil"/>
              <w:right w:val="nil"/>
            </w:tcBorders>
            <w:shd w:val="clear" w:color="auto" w:fill="FFFFFF" w:themeFill="background1"/>
            <w:vAlign w:val="center"/>
          </w:tcPr>
          <w:p w14:paraId="69C529CA" w14:textId="0C36C5DD"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26</w:t>
            </w:r>
          </w:p>
        </w:tc>
      </w:tr>
      <w:tr w:rsidR="00DB5BC5" w:rsidRPr="005B2209" w14:paraId="6188672E" w14:textId="77777777" w:rsidTr="00231A46">
        <w:trPr>
          <w:trHeight w:val="227"/>
        </w:trPr>
        <w:tc>
          <w:tcPr>
            <w:tcW w:w="3969" w:type="dxa"/>
            <w:tcBorders>
              <w:top w:val="nil"/>
              <w:left w:val="nil"/>
              <w:bottom w:val="nil"/>
              <w:right w:val="nil"/>
            </w:tcBorders>
            <w:shd w:val="clear" w:color="auto" w:fill="FFFFFF" w:themeFill="background1"/>
            <w:vAlign w:val="center"/>
          </w:tcPr>
          <w:p w14:paraId="167F4170" w14:textId="70177D90" w:rsidR="003F5760" w:rsidRPr="00EA61B2" w:rsidRDefault="00BD0627" w:rsidP="000B6681">
            <w:pPr>
              <w:spacing w:before="100" w:beforeAutospacing="1" w:after="100" w:afterAutospacing="1" w:line="276" w:lineRule="auto"/>
              <w:ind w:left="113" w:hanging="113"/>
              <w:textAlignment w:val="baseline"/>
              <w:rPr>
                <w:rFonts w:ascii="Public Sans" w:eastAsia="Times New Roman" w:hAnsi="Public Sans" w:cs="Segoe UI"/>
                <w:kern w:val="0"/>
                <w:sz w:val="16"/>
                <w:szCs w:val="16"/>
                <w:lang w:eastAsia="en-AU"/>
                <w14:ligatures w14:val="none"/>
              </w:rPr>
            </w:pPr>
            <w:r>
              <w:rPr>
                <w:rFonts w:ascii="Public Sans" w:eastAsia="Times New Roman" w:hAnsi="Public Sans" w:cs="Segoe UI"/>
                <w:kern w:val="0"/>
                <w:sz w:val="16"/>
                <w:szCs w:val="16"/>
                <w:lang w:eastAsia="en-AU"/>
                <w14:ligatures w14:val="none"/>
              </w:rPr>
              <w:t>A</w:t>
            </w:r>
            <w:r w:rsidR="003F5760" w:rsidRPr="00EA61B2">
              <w:rPr>
                <w:rFonts w:ascii="Public Sans" w:eastAsia="Times New Roman" w:hAnsi="Public Sans" w:cs="Segoe UI"/>
                <w:kern w:val="0"/>
                <w:sz w:val="16"/>
                <w:szCs w:val="16"/>
                <w:lang w:eastAsia="en-AU"/>
                <w14:ligatures w14:val="none"/>
              </w:rPr>
              <w:t>dditional assurance activities on wagering and gaming operators</w:t>
            </w:r>
          </w:p>
        </w:tc>
        <w:tc>
          <w:tcPr>
            <w:tcW w:w="993" w:type="dxa"/>
            <w:tcBorders>
              <w:top w:val="nil"/>
              <w:left w:val="nil"/>
              <w:bottom w:val="nil"/>
              <w:right w:val="nil"/>
            </w:tcBorders>
            <w:shd w:val="clear" w:color="auto" w:fill="F2F2F2" w:themeFill="background1" w:themeFillShade="F2"/>
            <w:vAlign w:val="center"/>
          </w:tcPr>
          <w:p w14:paraId="2AFE18F1"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710F9251" w14:textId="2C51542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15</w:t>
            </w:r>
          </w:p>
        </w:tc>
        <w:tc>
          <w:tcPr>
            <w:tcW w:w="992" w:type="dxa"/>
            <w:tcBorders>
              <w:top w:val="nil"/>
              <w:left w:val="nil"/>
              <w:bottom w:val="nil"/>
              <w:right w:val="nil"/>
            </w:tcBorders>
            <w:shd w:val="clear" w:color="auto" w:fill="F2F2F2" w:themeFill="background1" w:themeFillShade="F2"/>
            <w:vAlign w:val="center"/>
          </w:tcPr>
          <w:p w14:paraId="7D6D132D" w14:textId="47161DBB"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993" w:type="dxa"/>
            <w:tcBorders>
              <w:top w:val="nil"/>
              <w:left w:val="nil"/>
              <w:bottom w:val="nil"/>
              <w:right w:val="nil"/>
            </w:tcBorders>
            <w:shd w:val="clear" w:color="auto" w:fill="F2F2F2" w:themeFill="background1" w:themeFillShade="F2"/>
            <w:vAlign w:val="center"/>
          </w:tcPr>
          <w:p w14:paraId="5C8598F6" w14:textId="367F664D"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0C49F9B3" w14:textId="508469DE"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992" w:type="dxa"/>
            <w:tcBorders>
              <w:top w:val="nil"/>
              <w:left w:val="nil"/>
              <w:bottom w:val="nil"/>
              <w:right w:val="nil"/>
            </w:tcBorders>
            <w:shd w:val="clear" w:color="auto" w:fill="FFFFFF" w:themeFill="background1"/>
            <w:vAlign w:val="center"/>
          </w:tcPr>
          <w:p w14:paraId="0CFD03D3" w14:textId="02DE57F2"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15</w:t>
            </w:r>
          </w:p>
        </w:tc>
      </w:tr>
      <w:tr w:rsidR="00DB5BC5" w:rsidRPr="005B2209" w14:paraId="72B145B0" w14:textId="77777777" w:rsidTr="00231A46">
        <w:trPr>
          <w:trHeight w:val="227"/>
        </w:trPr>
        <w:tc>
          <w:tcPr>
            <w:tcW w:w="3969" w:type="dxa"/>
            <w:tcBorders>
              <w:top w:val="nil"/>
              <w:left w:val="nil"/>
              <w:bottom w:val="nil"/>
              <w:right w:val="nil"/>
            </w:tcBorders>
            <w:shd w:val="clear" w:color="auto" w:fill="FFFFFF" w:themeFill="background1"/>
            <w:vAlign w:val="center"/>
          </w:tcPr>
          <w:p w14:paraId="48EB2C06" w14:textId="5296678F" w:rsidR="003F5760" w:rsidRPr="00EA61B2" w:rsidRDefault="6C69D64F"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Pr>
                <w:rFonts w:ascii="Public Sans" w:eastAsia="Times New Roman" w:hAnsi="Public Sans" w:cs="Segoe UI"/>
                <w:kern w:val="0"/>
                <w:sz w:val="16"/>
                <w:szCs w:val="16"/>
                <w:lang w:eastAsia="en-AU"/>
                <w14:ligatures w14:val="none"/>
              </w:rPr>
              <w:t>R</w:t>
            </w:r>
            <w:r w:rsidR="5EFF196E" w:rsidRPr="00EA61B2">
              <w:rPr>
                <w:rFonts w:ascii="Public Sans" w:eastAsia="Times New Roman" w:hAnsi="Public Sans" w:cs="Segoe UI"/>
                <w:kern w:val="0"/>
                <w:sz w:val="16"/>
                <w:szCs w:val="16"/>
                <w:lang w:eastAsia="en-AU"/>
                <w14:ligatures w14:val="none"/>
              </w:rPr>
              <w:t>oyalt</w:t>
            </w:r>
            <w:r w:rsidR="55858701">
              <w:rPr>
                <w:rFonts w:ascii="Public Sans" w:eastAsia="Times New Roman" w:hAnsi="Public Sans" w:cs="Segoe UI"/>
                <w:kern w:val="0"/>
                <w:sz w:val="16"/>
                <w:szCs w:val="16"/>
                <w:lang w:eastAsia="en-AU"/>
                <w14:ligatures w14:val="none"/>
              </w:rPr>
              <w:t>y</w:t>
            </w:r>
            <w:r w:rsidR="003F5760" w:rsidRPr="00EA61B2">
              <w:rPr>
                <w:rFonts w:ascii="Public Sans" w:eastAsia="Times New Roman" w:hAnsi="Public Sans" w:cs="Segoe UI"/>
                <w:kern w:val="0"/>
                <w:sz w:val="16"/>
                <w:szCs w:val="16"/>
                <w:lang w:eastAsia="en-AU"/>
                <w14:ligatures w14:val="none"/>
              </w:rPr>
              <w:t xml:space="preserve"> deduction rates</w:t>
            </w:r>
          </w:p>
        </w:tc>
        <w:tc>
          <w:tcPr>
            <w:tcW w:w="993" w:type="dxa"/>
            <w:tcBorders>
              <w:top w:val="nil"/>
              <w:left w:val="nil"/>
              <w:bottom w:val="nil"/>
              <w:right w:val="nil"/>
            </w:tcBorders>
            <w:shd w:val="clear" w:color="auto" w:fill="F2F2F2" w:themeFill="background1" w:themeFillShade="F2"/>
            <w:vAlign w:val="center"/>
          </w:tcPr>
          <w:p w14:paraId="0104B3A2"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tcPr>
          <w:p w14:paraId="2C6BEBF9" w14:textId="26E0A0C7" w:rsidR="003F5760" w:rsidRPr="00BB599C" w:rsidDel="008A280E"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(2)</w:t>
            </w:r>
          </w:p>
        </w:tc>
        <w:tc>
          <w:tcPr>
            <w:tcW w:w="992" w:type="dxa"/>
            <w:tcBorders>
              <w:top w:val="nil"/>
              <w:left w:val="nil"/>
              <w:bottom w:val="nil"/>
              <w:right w:val="nil"/>
            </w:tcBorders>
            <w:shd w:val="clear" w:color="auto" w:fill="F2F2F2" w:themeFill="background1" w:themeFillShade="F2"/>
            <w:vAlign w:val="center"/>
          </w:tcPr>
          <w:p w14:paraId="43488A0C" w14:textId="1284BF2D" w:rsidR="003F5760" w:rsidRPr="00BB599C" w:rsidDel="008A280E"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(4)</w:t>
            </w:r>
          </w:p>
        </w:tc>
        <w:tc>
          <w:tcPr>
            <w:tcW w:w="993" w:type="dxa"/>
            <w:tcBorders>
              <w:top w:val="nil"/>
              <w:left w:val="nil"/>
              <w:bottom w:val="nil"/>
              <w:right w:val="nil"/>
            </w:tcBorders>
            <w:shd w:val="clear" w:color="auto" w:fill="F2F2F2" w:themeFill="background1" w:themeFillShade="F2"/>
            <w:vAlign w:val="center"/>
          </w:tcPr>
          <w:p w14:paraId="50E4C47D" w14:textId="09A6D367" w:rsidR="003F5760" w:rsidRPr="00BB599C" w:rsidDel="008A280E"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850" w:type="dxa"/>
            <w:tcBorders>
              <w:top w:val="nil"/>
              <w:left w:val="nil"/>
              <w:bottom w:val="nil"/>
              <w:right w:val="nil"/>
            </w:tcBorders>
            <w:shd w:val="clear" w:color="auto" w:fill="F2F2F2" w:themeFill="background1" w:themeFillShade="F2"/>
            <w:vAlign w:val="center"/>
          </w:tcPr>
          <w:p w14:paraId="7352D48F" w14:textId="6008D6C8" w:rsidR="003F5760" w:rsidRPr="00BB599C" w:rsidDel="008A280E"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(5)</w:t>
            </w:r>
          </w:p>
        </w:tc>
        <w:tc>
          <w:tcPr>
            <w:tcW w:w="992" w:type="dxa"/>
            <w:tcBorders>
              <w:top w:val="nil"/>
              <w:left w:val="nil"/>
              <w:bottom w:val="nil"/>
              <w:right w:val="nil"/>
            </w:tcBorders>
            <w:shd w:val="clear" w:color="auto" w:fill="FFFFFF" w:themeFill="background1"/>
            <w:vAlign w:val="center"/>
          </w:tcPr>
          <w:p w14:paraId="4BB17A65" w14:textId="4E24919E" w:rsidR="003F5760" w:rsidRPr="00BB599C" w:rsidDel="008A280E"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(15)</w:t>
            </w:r>
          </w:p>
        </w:tc>
      </w:tr>
      <w:tr w:rsidR="00DB5BC5" w:rsidRPr="005B2209" w14:paraId="3445FBD0" w14:textId="77777777" w:rsidTr="00231A46">
        <w:trPr>
          <w:trHeight w:val="227"/>
        </w:trPr>
        <w:tc>
          <w:tcPr>
            <w:tcW w:w="3969" w:type="dxa"/>
            <w:tcBorders>
              <w:top w:val="nil"/>
              <w:left w:val="nil"/>
              <w:bottom w:val="nil"/>
              <w:right w:val="nil"/>
            </w:tcBorders>
            <w:shd w:val="clear" w:color="auto" w:fill="FFFFFF" w:themeFill="background1"/>
            <w:vAlign w:val="center"/>
            <w:hideMark/>
          </w:tcPr>
          <w:p w14:paraId="15CB5857" w14:textId="0B7A993D" w:rsidR="003F5760" w:rsidRPr="00EA61B2" w:rsidRDefault="00DF7DCC" w:rsidP="000B6681">
            <w:pPr>
              <w:spacing w:before="100" w:beforeAutospacing="1" w:after="100" w:afterAutospacing="1" w:line="276" w:lineRule="auto"/>
              <w:textAlignment w:val="baseline"/>
              <w:rPr>
                <w:rFonts w:ascii="Public Sans" w:eastAsia="Times New Roman" w:hAnsi="Public Sans" w:cs="Segoe UI"/>
                <w:kern w:val="0"/>
                <w:sz w:val="16"/>
                <w:szCs w:val="16"/>
                <w:lang w:eastAsia="en-AU"/>
                <w14:ligatures w14:val="none"/>
              </w:rPr>
            </w:pPr>
            <w:r>
              <w:rPr>
                <w:rFonts w:ascii="Public Sans" w:eastAsia="Times New Roman" w:hAnsi="Public Sans" w:cs="Segoe UI"/>
                <w:kern w:val="0"/>
                <w:sz w:val="16"/>
                <w:szCs w:val="16"/>
                <w:lang w:eastAsia="en-AU"/>
                <w14:ligatures w14:val="none"/>
              </w:rPr>
              <w:t>Bulk</w:t>
            </w:r>
            <w:r w:rsidR="00D46B8A">
              <w:rPr>
                <w:rFonts w:ascii="Public Sans" w:eastAsia="Times New Roman" w:hAnsi="Public Sans" w:cs="Segoe UI"/>
                <w:kern w:val="0"/>
                <w:sz w:val="16"/>
                <w:szCs w:val="16"/>
                <w:lang w:eastAsia="en-AU"/>
                <w14:ligatures w14:val="none"/>
              </w:rPr>
              <w:t>-</w:t>
            </w:r>
            <w:r>
              <w:rPr>
                <w:rFonts w:ascii="Public Sans" w:eastAsia="Times New Roman" w:hAnsi="Public Sans" w:cs="Segoe UI"/>
                <w:kern w:val="0"/>
                <w:sz w:val="16"/>
                <w:szCs w:val="16"/>
                <w:lang w:eastAsia="en-AU"/>
                <w14:ligatures w14:val="none"/>
              </w:rPr>
              <w:t>Billing Support Initiative</w:t>
            </w:r>
          </w:p>
        </w:tc>
        <w:tc>
          <w:tcPr>
            <w:tcW w:w="993" w:type="dxa"/>
            <w:tcBorders>
              <w:top w:val="nil"/>
              <w:left w:val="nil"/>
              <w:bottom w:val="nil"/>
              <w:right w:val="nil"/>
            </w:tcBorders>
            <w:shd w:val="clear" w:color="auto" w:fill="F2F2F2" w:themeFill="background1" w:themeFillShade="F2"/>
            <w:vAlign w:val="center"/>
          </w:tcPr>
          <w:p w14:paraId="3508CE8F" w14:textId="77777777" w:rsidR="003F5760" w:rsidRPr="00BB599C" w:rsidRDefault="003F5760" w:rsidP="00935568">
            <w:pPr>
              <w:jc w:val="center"/>
              <w:textAlignment w:val="baseline"/>
              <w:rPr>
                <w:rFonts w:ascii="Public Sans" w:eastAsiaTheme="minorEastAsia" w:hAnsi="Public Sans"/>
                <w:sz w:val="16"/>
                <w:szCs w:val="16"/>
                <w:lang w:eastAsia="en-AU"/>
              </w:rPr>
            </w:pPr>
            <w:r w:rsidRPr="00BB599C">
              <w:rPr>
                <w:rFonts w:ascii="Public Sans" w:eastAsiaTheme="minorEastAsia" w:hAnsi="Public Sans"/>
                <w:sz w:val="16"/>
                <w:szCs w:val="16"/>
                <w:lang w:eastAsia="en-AU"/>
              </w:rPr>
              <w:t>0</w:t>
            </w:r>
          </w:p>
        </w:tc>
        <w:tc>
          <w:tcPr>
            <w:tcW w:w="850" w:type="dxa"/>
            <w:tcBorders>
              <w:top w:val="nil"/>
              <w:left w:val="nil"/>
              <w:bottom w:val="nil"/>
              <w:right w:val="nil"/>
            </w:tcBorders>
            <w:shd w:val="clear" w:color="auto" w:fill="F2F2F2" w:themeFill="background1" w:themeFillShade="F2"/>
            <w:vAlign w:val="center"/>
            <w:hideMark/>
          </w:tcPr>
          <w:p w14:paraId="2DE90C55" w14:textId="77777777"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(9)</w:t>
            </w:r>
          </w:p>
        </w:tc>
        <w:tc>
          <w:tcPr>
            <w:tcW w:w="992" w:type="dxa"/>
            <w:tcBorders>
              <w:top w:val="nil"/>
              <w:left w:val="nil"/>
              <w:bottom w:val="nil"/>
              <w:right w:val="nil"/>
            </w:tcBorders>
            <w:shd w:val="clear" w:color="auto" w:fill="F2F2F2" w:themeFill="background1" w:themeFillShade="F2"/>
            <w:vAlign w:val="center"/>
            <w:hideMark/>
          </w:tcPr>
          <w:p w14:paraId="608ADE30" w14:textId="6BF347DE"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(7)</w:t>
            </w:r>
          </w:p>
        </w:tc>
        <w:tc>
          <w:tcPr>
            <w:tcW w:w="993" w:type="dxa"/>
            <w:tcBorders>
              <w:top w:val="nil"/>
              <w:left w:val="nil"/>
              <w:bottom w:val="nil"/>
              <w:right w:val="nil"/>
            </w:tcBorders>
            <w:shd w:val="clear" w:color="auto" w:fill="F2F2F2" w:themeFill="background1" w:themeFillShade="F2"/>
            <w:vAlign w:val="center"/>
            <w:hideMark/>
          </w:tcPr>
          <w:p w14:paraId="4A7AB1F3" w14:textId="3606E353"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w:t>
            </w:r>
            <w:r w:rsidR="004F1BCB">
              <w:rPr>
                <w:rFonts w:ascii="Public Sans" w:eastAsiaTheme="minorEastAsia" w:hAnsi="Public Sans"/>
                <w:sz w:val="16"/>
                <w:szCs w:val="16"/>
                <w:lang w:eastAsia="en-AU"/>
              </w:rPr>
              <w:t>7</w:t>
            </w:r>
            <w:r w:rsidRPr="00BB599C">
              <w:rPr>
                <w:rFonts w:ascii="Public Sans" w:eastAsiaTheme="minorEastAsia" w:hAnsi="Public Sans"/>
                <w:sz w:val="16"/>
                <w:szCs w:val="16"/>
                <w:lang w:eastAsia="en-AU"/>
              </w:rPr>
              <w:t>)</w:t>
            </w:r>
          </w:p>
        </w:tc>
        <w:tc>
          <w:tcPr>
            <w:tcW w:w="850" w:type="dxa"/>
            <w:tcBorders>
              <w:top w:val="nil"/>
              <w:left w:val="nil"/>
              <w:bottom w:val="nil"/>
              <w:right w:val="nil"/>
            </w:tcBorders>
            <w:shd w:val="clear" w:color="auto" w:fill="F2F2F2" w:themeFill="background1" w:themeFillShade="F2"/>
            <w:vAlign w:val="center"/>
            <w:hideMark/>
          </w:tcPr>
          <w:p w14:paraId="6009A14D" w14:textId="2BECF920"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(8)</w:t>
            </w:r>
          </w:p>
        </w:tc>
        <w:tc>
          <w:tcPr>
            <w:tcW w:w="992" w:type="dxa"/>
            <w:tcBorders>
              <w:top w:val="nil"/>
              <w:left w:val="nil"/>
              <w:bottom w:val="nil"/>
              <w:right w:val="nil"/>
            </w:tcBorders>
            <w:shd w:val="clear" w:color="auto" w:fill="FFFFFF" w:themeFill="background1"/>
            <w:vAlign w:val="center"/>
            <w:hideMark/>
          </w:tcPr>
          <w:p w14:paraId="6C7DE1A2" w14:textId="3D1DFDFE" w:rsidR="003F5760" w:rsidRPr="00BB599C" w:rsidRDefault="003F5760" w:rsidP="00935568">
            <w:pPr>
              <w:jc w:val="center"/>
              <w:textAlignment w:val="baseline"/>
              <w:rPr>
                <w:rFonts w:ascii="Public Sans" w:eastAsia="Times New Roman" w:hAnsi="Public Sans" w:cs="Times New Roman"/>
                <w:sz w:val="16"/>
                <w:szCs w:val="16"/>
                <w:lang w:eastAsia="en-AU"/>
              </w:rPr>
            </w:pPr>
            <w:r w:rsidRPr="00BB599C">
              <w:rPr>
                <w:rFonts w:ascii="Public Sans" w:eastAsiaTheme="minorEastAsia" w:hAnsi="Public Sans"/>
                <w:sz w:val="16"/>
                <w:szCs w:val="16"/>
                <w:lang w:eastAsia="en-AU"/>
              </w:rPr>
              <w:t>(31)</w:t>
            </w:r>
          </w:p>
        </w:tc>
      </w:tr>
      <w:tr w:rsidR="005F1DF7" w:rsidRPr="005B2209" w14:paraId="3043EC80" w14:textId="77777777" w:rsidTr="001B2604">
        <w:trPr>
          <w:trHeight w:val="283"/>
        </w:trPr>
        <w:tc>
          <w:tcPr>
            <w:tcW w:w="3969" w:type="dxa"/>
            <w:tcBorders>
              <w:top w:val="single" w:sz="6" w:space="0" w:color="auto"/>
              <w:left w:val="nil"/>
              <w:bottom w:val="single" w:sz="6" w:space="0" w:color="auto"/>
              <w:right w:val="nil"/>
            </w:tcBorders>
            <w:shd w:val="clear" w:color="auto" w:fill="FFFFFF" w:themeFill="background1"/>
            <w:vAlign w:val="center"/>
            <w:hideMark/>
          </w:tcPr>
          <w:p w14:paraId="2E1B8B23" w14:textId="77777777" w:rsidR="003F5760" w:rsidRPr="000B6681" w:rsidRDefault="003F5760">
            <w:pPr>
              <w:textAlignment w:val="baseline"/>
              <w:rPr>
                <w:rFonts w:ascii="Public Sans" w:eastAsia="Times New Roman" w:hAnsi="Public Sans" w:cs="Segoe UI"/>
                <w:b/>
                <w:kern w:val="0"/>
                <w:sz w:val="16"/>
                <w:szCs w:val="16"/>
                <w:lang w:eastAsia="en-AU"/>
                <w14:ligatures w14:val="none"/>
              </w:rPr>
            </w:pPr>
            <w:r w:rsidRPr="00BD18C1">
              <w:rPr>
                <w:rFonts w:ascii="Public Sans" w:eastAsia="Times New Roman" w:hAnsi="Public Sans" w:cs="Segoe UI"/>
                <w:b/>
                <w:bCs/>
                <w:kern w:val="0"/>
                <w:sz w:val="16"/>
                <w:szCs w:val="16"/>
                <w:lang w:eastAsia="en-AU"/>
                <w14:ligatures w14:val="none"/>
              </w:rPr>
              <w:t>Total - Revenue measures</w:t>
            </w:r>
            <w:r w:rsidRPr="000B6681">
              <w:rPr>
                <w:rFonts w:ascii="Times New Roman" w:eastAsia="Times New Roman" w:hAnsi="Times New Roman" w:cs="Times New Roman"/>
                <w:b/>
                <w:kern w:val="0"/>
                <w:sz w:val="16"/>
                <w:szCs w:val="16"/>
                <w:lang w:eastAsia="en-AU"/>
                <w14:ligatures w14:val="none"/>
              </w:rPr>
              <w:t> </w:t>
            </w:r>
            <w:r w:rsidRPr="000B6681">
              <w:rPr>
                <w:rFonts w:ascii="Public Sans" w:eastAsia="Times New Roman" w:hAnsi="Public Sans" w:cs="Segoe UI"/>
                <w:b/>
                <w:kern w:val="0"/>
                <w:sz w:val="16"/>
                <w:szCs w:val="16"/>
                <w:lang w:eastAsia="en-AU"/>
                <w14:ligatures w14:val="none"/>
              </w:rPr>
              <w:t> </w:t>
            </w:r>
          </w:p>
        </w:tc>
        <w:tc>
          <w:tcPr>
            <w:tcW w:w="993" w:type="dxa"/>
            <w:tcBorders>
              <w:top w:val="single" w:sz="6" w:space="0" w:color="auto"/>
              <w:left w:val="nil"/>
              <w:bottom w:val="single" w:sz="6" w:space="0" w:color="auto"/>
              <w:right w:val="nil"/>
            </w:tcBorders>
            <w:shd w:val="clear" w:color="auto" w:fill="F2F2F2" w:themeFill="background1" w:themeFillShade="F2"/>
            <w:vAlign w:val="center"/>
          </w:tcPr>
          <w:p w14:paraId="71B59BBF" w14:textId="1F1A4542" w:rsidR="003F5760" w:rsidRPr="000B6681" w:rsidRDefault="00AC288B" w:rsidP="00AC288B">
            <w:pPr>
              <w:jc w:val="center"/>
              <w:textAlignment w:val="baseline"/>
              <w:rPr>
                <w:rFonts w:ascii="Public Sans" w:eastAsia="Times New Roman" w:hAnsi="Public Sans" w:cs="Times New Roman"/>
                <w:b/>
                <w:kern w:val="0"/>
                <w:sz w:val="16"/>
                <w:szCs w:val="16"/>
                <w:lang w:eastAsia="en-AU"/>
                <w14:ligatures w14:val="none"/>
              </w:rPr>
            </w:pPr>
            <w:r w:rsidRPr="000B6681">
              <w:rPr>
                <w:rFonts w:ascii="Public Sans" w:eastAsia="Times New Roman" w:hAnsi="Public Sans" w:cs="Times New Roman"/>
                <w:b/>
                <w:kern w:val="0"/>
                <w:sz w:val="16"/>
                <w:szCs w:val="16"/>
                <w:lang w:eastAsia="en-AU"/>
                <w14:ligatures w14:val="none"/>
              </w:rPr>
              <w:t>5</w:t>
            </w:r>
          </w:p>
        </w:tc>
        <w:tc>
          <w:tcPr>
            <w:tcW w:w="850" w:type="dxa"/>
            <w:tcBorders>
              <w:top w:val="single" w:sz="6" w:space="0" w:color="auto"/>
              <w:left w:val="nil"/>
              <w:bottom w:val="single" w:sz="6" w:space="0" w:color="auto"/>
              <w:right w:val="nil"/>
            </w:tcBorders>
            <w:shd w:val="clear" w:color="auto" w:fill="F2F2F2" w:themeFill="background1" w:themeFillShade="F2"/>
            <w:vAlign w:val="center"/>
            <w:hideMark/>
          </w:tcPr>
          <w:p w14:paraId="5F24ED04" w14:textId="3A65D674" w:rsidR="003F5760" w:rsidRPr="000B6681" w:rsidRDefault="533D9FAD" w:rsidP="00AC288B">
            <w:pPr>
              <w:jc w:val="center"/>
              <w:textAlignment w:val="baseline"/>
              <w:rPr>
                <w:rFonts w:ascii="Public Sans" w:eastAsia="Times New Roman" w:hAnsi="Public Sans" w:cs="Segoe UI"/>
                <w:b/>
                <w:kern w:val="0"/>
                <w:sz w:val="16"/>
                <w:szCs w:val="16"/>
                <w:lang w:eastAsia="en-AU"/>
                <w14:ligatures w14:val="none"/>
              </w:rPr>
            </w:pPr>
            <w:r w:rsidRPr="37F32E6E">
              <w:rPr>
                <w:rFonts w:ascii="Public Sans" w:eastAsia="Times New Roman" w:hAnsi="Public Sans" w:cs="Segoe UI"/>
                <w:b/>
                <w:bCs/>
                <w:kern w:val="0"/>
                <w:sz w:val="16"/>
                <w:szCs w:val="16"/>
                <w:lang w:eastAsia="en-AU"/>
                <w14:ligatures w14:val="none"/>
              </w:rPr>
              <w:t>437</w:t>
            </w:r>
          </w:p>
        </w:tc>
        <w:tc>
          <w:tcPr>
            <w:tcW w:w="992" w:type="dxa"/>
            <w:tcBorders>
              <w:top w:val="single" w:sz="6" w:space="0" w:color="auto"/>
              <w:left w:val="nil"/>
              <w:bottom w:val="single" w:sz="6" w:space="0" w:color="auto"/>
              <w:right w:val="nil"/>
            </w:tcBorders>
            <w:shd w:val="clear" w:color="auto" w:fill="F2F2F2" w:themeFill="background1" w:themeFillShade="F2"/>
            <w:vAlign w:val="center"/>
            <w:hideMark/>
          </w:tcPr>
          <w:p w14:paraId="26A58B65" w14:textId="17C9AB85" w:rsidR="003F5760" w:rsidRPr="000B6681" w:rsidRDefault="437DFFE2" w:rsidP="00AC288B">
            <w:pPr>
              <w:jc w:val="center"/>
              <w:textAlignment w:val="baseline"/>
              <w:rPr>
                <w:rFonts w:ascii="Public Sans" w:eastAsia="Times New Roman" w:hAnsi="Public Sans" w:cs="Segoe UI"/>
                <w:b/>
                <w:kern w:val="0"/>
                <w:sz w:val="16"/>
                <w:szCs w:val="16"/>
                <w:lang w:eastAsia="en-AU"/>
                <w14:ligatures w14:val="none"/>
              </w:rPr>
            </w:pPr>
            <w:r w:rsidRPr="37F32E6E">
              <w:rPr>
                <w:rFonts w:ascii="Public Sans" w:eastAsia="Times New Roman" w:hAnsi="Public Sans" w:cs="Segoe UI"/>
                <w:b/>
                <w:bCs/>
                <w:kern w:val="0"/>
                <w:sz w:val="16"/>
                <w:szCs w:val="16"/>
                <w:lang w:eastAsia="en-AU"/>
                <w14:ligatures w14:val="none"/>
              </w:rPr>
              <w:t>551</w:t>
            </w:r>
          </w:p>
        </w:tc>
        <w:tc>
          <w:tcPr>
            <w:tcW w:w="993" w:type="dxa"/>
            <w:tcBorders>
              <w:top w:val="single" w:sz="6" w:space="0" w:color="auto"/>
              <w:left w:val="nil"/>
              <w:bottom w:val="single" w:sz="6" w:space="0" w:color="auto"/>
              <w:right w:val="nil"/>
            </w:tcBorders>
            <w:shd w:val="clear" w:color="auto" w:fill="F2F2F2" w:themeFill="background1" w:themeFillShade="F2"/>
            <w:vAlign w:val="center"/>
            <w:hideMark/>
          </w:tcPr>
          <w:p w14:paraId="37E16C78" w14:textId="3215C09C" w:rsidR="003F5760" w:rsidRPr="000B6681" w:rsidRDefault="437DFFE2" w:rsidP="00AC288B">
            <w:pPr>
              <w:jc w:val="center"/>
              <w:textAlignment w:val="baseline"/>
              <w:rPr>
                <w:rFonts w:ascii="Public Sans" w:eastAsia="Times New Roman" w:hAnsi="Public Sans" w:cs="Segoe UI"/>
                <w:b/>
                <w:kern w:val="0"/>
                <w:sz w:val="16"/>
                <w:szCs w:val="16"/>
                <w:lang w:eastAsia="en-AU"/>
                <w14:ligatures w14:val="none"/>
              </w:rPr>
            </w:pPr>
            <w:r w:rsidRPr="37F32E6E">
              <w:rPr>
                <w:rFonts w:ascii="Public Sans" w:eastAsia="Times New Roman" w:hAnsi="Public Sans" w:cs="Segoe UI"/>
                <w:b/>
                <w:bCs/>
                <w:kern w:val="0"/>
                <w:sz w:val="16"/>
                <w:szCs w:val="16"/>
                <w:lang w:eastAsia="en-AU"/>
                <w14:ligatures w14:val="none"/>
              </w:rPr>
              <w:t>610</w:t>
            </w:r>
          </w:p>
        </w:tc>
        <w:tc>
          <w:tcPr>
            <w:tcW w:w="850" w:type="dxa"/>
            <w:tcBorders>
              <w:top w:val="single" w:sz="6" w:space="0" w:color="auto"/>
              <w:left w:val="nil"/>
              <w:bottom w:val="single" w:sz="6" w:space="0" w:color="auto"/>
              <w:right w:val="nil"/>
            </w:tcBorders>
            <w:shd w:val="clear" w:color="auto" w:fill="F2F2F2" w:themeFill="background1" w:themeFillShade="F2"/>
            <w:vAlign w:val="center"/>
            <w:hideMark/>
          </w:tcPr>
          <w:p w14:paraId="5E0B1C12" w14:textId="4751EBF9" w:rsidR="003F5760" w:rsidRPr="000B6681" w:rsidRDefault="437DFFE2" w:rsidP="00AC288B">
            <w:pPr>
              <w:jc w:val="center"/>
              <w:textAlignment w:val="baseline"/>
              <w:rPr>
                <w:rFonts w:ascii="Public Sans" w:eastAsia="Times New Roman" w:hAnsi="Public Sans" w:cs="Segoe UI"/>
                <w:b/>
                <w:kern w:val="0"/>
                <w:sz w:val="16"/>
                <w:szCs w:val="16"/>
                <w:lang w:eastAsia="en-AU"/>
                <w14:ligatures w14:val="none"/>
              </w:rPr>
            </w:pPr>
            <w:r w:rsidRPr="37F32E6E">
              <w:rPr>
                <w:rFonts w:ascii="Public Sans" w:eastAsia="Times New Roman" w:hAnsi="Public Sans" w:cs="Segoe UI"/>
                <w:b/>
                <w:bCs/>
                <w:kern w:val="0"/>
                <w:sz w:val="16"/>
                <w:szCs w:val="16"/>
                <w:lang w:eastAsia="en-AU"/>
                <w14:ligatures w14:val="none"/>
              </w:rPr>
              <w:t>766</w:t>
            </w:r>
          </w:p>
        </w:tc>
        <w:tc>
          <w:tcPr>
            <w:tcW w:w="992" w:type="dxa"/>
            <w:tcBorders>
              <w:top w:val="single" w:sz="6" w:space="0" w:color="auto"/>
              <w:left w:val="nil"/>
              <w:bottom w:val="single" w:sz="6" w:space="0" w:color="auto"/>
              <w:right w:val="nil"/>
            </w:tcBorders>
            <w:shd w:val="clear" w:color="auto" w:fill="auto"/>
            <w:vAlign w:val="center"/>
            <w:hideMark/>
          </w:tcPr>
          <w:p w14:paraId="6B40CEA1" w14:textId="7D66F849" w:rsidR="003F5760" w:rsidRPr="000B6681" w:rsidRDefault="00CE13D3" w:rsidP="00AC288B">
            <w:pPr>
              <w:jc w:val="center"/>
              <w:textAlignment w:val="baseline"/>
              <w:rPr>
                <w:rFonts w:ascii="Public Sans" w:eastAsia="Times New Roman" w:hAnsi="Public Sans" w:cs="Segoe UI"/>
                <w:b/>
                <w:kern w:val="0"/>
                <w:sz w:val="16"/>
                <w:szCs w:val="16"/>
                <w:lang w:eastAsia="en-AU"/>
                <w14:ligatures w14:val="none"/>
              </w:rPr>
            </w:pPr>
            <w:r w:rsidRPr="000B6681" w:rsidDel="00CD6117">
              <w:rPr>
                <w:rFonts w:ascii="Public Sans" w:eastAsia="Times New Roman" w:hAnsi="Public Sans" w:cs="Segoe UI"/>
                <w:b/>
                <w:kern w:val="0"/>
                <w:sz w:val="16"/>
                <w:szCs w:val="16"/>
                <w:lang w:eastAsia="en-AU"/>
                <w14:ligatures w14:val="none"/>
              </w:rPr>
              <w:t>2,</w:t>
            </w:r>
            <w:r w:rsidR="00CD6117" w:rsidRPr="000B6681">
              <w:rPr>
                <w:rFonts w:ascii="Public Sans" w:eastAsia="Times New Roman" w:hAnsi="Public Sans" w:cs="Segoe UI"/>
                <w:b/>
                <w:kern w:val="0"/>
                <w:sz w:val="16"/>
                <w:szCs w:val="16"/>
                <w:lang w:eastAsia="en-AU"/>
                <w14:ligatures w14:val="none"/>
              </w:rPr>
              <w:t>369</w:t>
            </w:r>
          </w:p>
        </w:tc>
      </w:tr>
    </w:tbl>
    <w:p w14:paraId="0F35C686" w14:textId="77777777" w:rsidR="003F5760" w:rsidRPr="003F5760" w:rsidRDefault="003F5760" w:rsidP="00E66C79">
      <w:pPr>
        <w:rPr>
          <w:lang w:eastAsia="en-AU"/>
        </w:rPr>
      </w:pPr>
    </w:p>
    <w:p w14:paraId="60D86675" w14:textId="1480F11A" w:rsidR="00EB6DEB" w:rsidRPr="00E31039" w:rsidRDefault="00E31039" w:rsidP="00F67739">
      <w:pPr>
        <w:pStyle w:val="41Heading2"/>
      </w:pPr>
      <w:r>
        <w:t>Taxation revenue</w:t>
      </w:r>
    </w:p>
    <w:p w14:paraId="330235B0" w14:textId="7C70C2F0" w:rsidR="00637EE3" w:rsidRDefault="00682E72" w:rsidP="00830E69">
      <w:pPr>
        <w:pStyle w:val="BodyText"/>
      </w:pPr>
      <w:r w:rsidRPr="00682E72">
        <w:t>Taxation revenue is expected to be $</w:t>
      </w:r>
      <w:r w:rsidR="00D877EE" w:rsidRPr="00FC23F2">
        <w:t>48.3</w:t>
      </w:r>
      <w:r w:rsidR="00D877EE" w:rsidRPr="00682E72">
        <w:t xml:space="preserve"> </w:t>
      </w:r>
      <w:r w:rsidRPr="00682E72">
        <w:t>billion in 202</w:t>
      </w:r>
      <w:r>
        <w:t>4</w:t>
      </w:r>
      <w:r w:rsidRPr="00682E72">
        <w:t>-2</w:t>
      </w:r>
      <w:r>
        <w:t>5</w:t>
      </w:r>
      <w:r w:rsidRPr="00682E72">
        <w:t xml:space="preserve"> (see Table </w:t>
      </w:r>
      <w:r w:rsidR="000B50EC" w:rsidRPr="00EF533A">
        <w:t>4.4</w:t>
      </w:r>
      <w:r w:rsidRPr="00682E72">
        <w:t>), which is $</w:t>
      </w:r>
      <w:r w:rsidR="002B571B" w:rsidRPr="00FC23F2">
        <w:t>1.1</w:t>
      </w:r>
      <w:r w:rsidR="002B571B" w:rsidRPr="00FC23F2">
        <w:rPr>
          <w:rFonts w:ascii="Times New Roman" w:hAnsi="Times New Roman" w:cs="Times New Roman"/>
        </w:rPr>
        <w:t> </w:t>
      </w:r>
      <w:r w:rsidR="002B571B" w:rsidRPr="00FC23F2">
        <w:t>billion</w:t>
      </w:r>
      <w:r w:rsidR="002B571B" w:rsidRPr="00682E72">
        <w:t xml:space="preserve"> </w:t>
      </w:r>
      <w:r w:rsidR="00A00260" w:rsidRPr="00EF533A">
        <w:t>higher</w:t>
      </w:r>
      <w:r w:rsidRPr="00682E72">
        <w:t xml:space="preserve"> than forecast at the </w:t>
      </w:r>
      <w:r>
        <w:t xml:space="preserve">2023-24 Half-Yearly </w:t>
      </w:r>
      <w:r w:rsidR="004D02BE">
        <w:t>Review</w:t>
      </w:r>
      <w:r w:rsidRPr="00682E72">
        <w:t xml:space="preserve">. </w:t>
      </w:r>
      <w:r w:rsidR="00637EE3">
        <w:t xml:space="preserve">The </w:t>
      </w:r>
      <w:r w:rsidR="00A00260" w:rsidRPr="00EF533A">
        <w:t>upgrade</w:t>
      </w:r>
      <w:r w:rsidR="00637EE3">
        <w:t xml:space="preserve"> is largely driven by </w:t>
      </w:r>
      <w:r w:rsidR="00A00260" w:rsidRPr="00EF533A">
        <w:t>higher</w:t>
      </w:r>
      <w:r w:rsidR="00CE75AD" w:rsidRPr="00EF533A">
        <w:t xml:space="preserve"> transfer duty</w:t>
      </w:r>
      <w:r w:rsidR="005F6AD2" w:rsidRPr="00EF533A">
        <w:t xml:space="preserve"> and land tax</w:t>
      </w:r>
      <w:r w:rsidR="00C63530" w:rsidRPr="00EF533A">
        <w:t>.</w:t>
      </w:r>
    </w:p>
    <w:p w14:paraId="6BC873CB" w14:textId="77777777" w:rsidR="00081710" w:rsidRDefault="00682E72" w:rsidP="00830E69">
      <w:pPr>
        <w:pStyle w:val="BodyText"/>
      </w:pPr>
      <w:r w:rsidRPr="00682E72">
        <w:t>Over the four years to 202</w:t>
      </w:r>
      <w:r>
        <w:t>7</w:t>
      </w:r>
      <w:r w:rsidRPr="00682E72">
        <w:t>-2</w:t>
      </w:r>
      <w:r>
        <w:t>8</w:t>
      </w:r>
      <w:r w:rsidRPr="00682E72">
        <w:t xml:space="preserve">, taxation revenue has been revised </w:t>
      </w:r>
      <w:r w:rsidR="00432AA0" w:rsidRPr="00EF533A">
        <w:t>up</w:t>
      </w:r>
      <w:r w:rsidRPr="00682E72">
        <w:t xml:space="preserve"> by $</w:t>
      </w:r>
      <w:r w:rsidR="005F6AD2" w:rsidRPr="00FC23F2">
        <w:t>9.6</w:t>
      </w:r>
      <w:r w:rsidR="005F6AD2" w:rsidRPr="00682E72">
        <w:t xml:space="preserve"> </w:t>
      </w:r>
      <w:r w:rsidRPr="00682E72">
        <w:t xml:space="preserve">billion. The </w:t>
      </w:r>
      <w:r w:rsidR="00432AA0" w:rsidRPr="00EF533A">
        <w:t>up</w:t>
      </w:r>
      <w:r w:rsidRPr="00EF533A">
        <w:t>grade</w:t>
      </w:r>
      <w:r w:rsidRPr="00682E72">
        <w:t xml:space="preserve"> is largely due to </w:t>
      </w:r>
      <w:r w:rsidR="0097433F" w:rsidRPr="00EF533A">
        <w:t xml:space="preserve">increases to </w:t>
      </w:r>
      <w:r w:rsidR="00A00260" w:rsidRPr="00EF533A">
        <w:t xml:space="preserve">transfer duty and </w:t>
      </w:r>
      <w:r w:rsidR="0097433F" w:rsidRPr="00EF533A">
        <w:t>land tax revenue</w:t>
      </w:r>
      <w:r w:rsidR="00A00260" w:rsidRPr="00EF533A">
        <w:t xml:space="preserve">, </w:t>
      </w:r>
      <w:r w:rsidR="00726753" w:rsidRPr="00EF533A">
        <w:t>reflecting strength in the NSW property market</w:t>
      </w:r>
      <w:r w:rsidRPr="00EF533A">
        <w:t>.</w:t>
      </w:r>
      <w:r w:rsidR="00B22CBB" w:rsidRPr="00EF533A">
        <w:t xml:space="preserve"> </w:t>
      </w:r>
      <w:r w:rsidR="00A14A7D" w:rsidRPr="00EF533A">
        <w:t xml:space="preserve">This is partially offset by downgrades to </w:t>
      </w:r>
      <w:r w:rsidR="00B40A89" w:rsidRPr="00EF533A">
        <w:t>payroll ta</w:t>
      </w:r>
      <w:r w:rsidR="00B92C7B" w:rsidRPr="00EF533A">
        <w:t>x</w:t>
      </w:r>
      <w:r w:rsidR="00533CED" w:rsidRPr="00EF533A">
        <w:t>.</w:t>
      </w:r>
      <w:r w:rsidR="00B92C7B">
        <w:t xml:space="preserve"> </w:t>
      </w:r>
    </w:p>
    <w:p w14:paraId="0E67B7B0" w14:textId="01E5E680" w:rsidR="00081710" w:rsidRDefault="00081710" w:rsidP="00830E69">
      <w:pPr>
        <w:pStyle w:val="BodyText"/>
        <w:rPr>
          <w:rFonts w:cs="Arial"/>
          <w:lang w:val="en-US" w:eastAsia="en-AU"/>
        </w:rPr>
      </w:pPr>
      <w:r>
        <w:br w:type="page"/>
      </w:r>
    </w:p>
    <w:p w14:paraId="26E58102" w14:textId="7473D2C2" w:rsidR="004D3D96" w:rsidRPr="003A1F77" w:rsidRDefault="00EB0C34" w:rsidP="00A56044">
      <w:pPr>
        <w:pStyle w:val="Table4X"/>
        <w:rPr>
          <w:lang w:eastAsia="en-AU"/>
        </w:rPr>
      </w:pPr>
      <w:r w:rsidRPr="003A1F77">
        <w:rPr>
          <w:lang w:eastAsia="en-AU"/>
        </w:rPr>
        <w:lastRenderedPageBreak/>
        <w:t>General government sector – summary of taxation revenue</w:t>
      </w:r>
    </w:p>
    <w:tbl>
      <w:tblPr>
        <w:tblW w:w="9625" w:type="dxa"/>
        <w:tblLook w:val="04A0" w:firstRow="1" w:lastRow="0" w:firstColumn="1" w:lastColumn="0" w:noHBand="0" w:noVBand="1"/>
        <w:tblCaption w:val="Table 4.4:  General government sector – summary of taxation revenue"/>
        <w:tblDescription w:val="Table 4.4:  General government sector – summary of taxation revenue"/>
      </w:tblPr>
      <w:tblGrid>
        <w:gridCol w:w="2552"/>
        <w:gridCol w:w="988"/>
        <w:gridCol w:w="992"/>
        <w:gridCol w:w="992"/>
        <w:gridCol w:w="992"/>
        <w:gridCol w:w="993"/>
        <w:gridCol w:w="992"/>
        <w:gridCol w:w="1124"/>
      </w:tblGrid>
      <w:tr w:rsidR="00A03B2B" w:rsidRPr="003A1F77" w14:paraId="75116CF6" w14:textId="77777777" w:rsidTr="37F32E6E">
        <w:trPr>
          <w:trHeight w:val="283"/>
        </w:trPr>
        <w:tc>
          <w:tcPr>
            <w:tcW w:w="2552" w:type="dxa"/>
            <w:tcBorders>
              <w:top w:val="nil"/>
              <w:left w:val="nil"/>
              <w:bottom w:val="nil"/>
              <w:right w:val="nil"/>
            </w:tcBorders>
            <w:shd w:val="clear" w:color="auto" w:fill="EBEBEB"/>
            <w:vAlign w:val="center"/>
            <w:hideMark/>
          </w:tcPr>
          <w:p w14:paraId="2634280D" w14:textId="77777777" w:rsidR="0015748B" w:rsidRPr="00AB0430" w:rsidRDefault="0015748B" w:rsidP="0015748B">
            <w:pPr>
              <w:jc w:val="center"/>
              <w:rPr>
                <w:rFonts w:ascii="Public Sans" w:eastAsia="Times New Roman" w:hAnsi="Public Sans" w:cs="Calibri"/>
                <w:i/>
                <w:color w:val="000000"/>
                <w:kern w:val="0"/>
                <w:sz w:val="17"/>
                <w:szCs w:val="17"/>
                <w:lang w:eastAsia="en-AU"/>
                <w14:ligatures w14:val="none"/>
              </w:rPr>
            </w:pPr>
            <w:r w:rsidRPr="00AB0430">
              <w:rPr>
                <w:rFonts w:ascii="Public Sans" w:eastAsia="Times New Roman" w:hAnsi="Public Sans" w:cs="Calibri"/>
                <w:i/>
                <w:color w:val="000000"/>
                <w:kern w:val="0"/>
                <w:sz w:val="17"/>
                <w:szCs w:val="17"/>
                <w:lang w:eastAsia="en-AU"/>
                <w14:ligatures w14:val="none"/>
              </w:rPr>
              <w:t> </w:t>
            </w:r>
          </w:p>
        </w:tc>
        <w:tc>
          <w:tcPr>
            <w:tcW w:w="988" w:type="dxa"/>
            <w:tcBorders>
              <w:top w:val="nil"/>
              <w:left w:val="nil"/>
              <w:bottom w:val="nil"/>
              <w:right w:val="nil"/>
            </w:tcBorders>
            <w:shd w:val="clear" w:color="auto" w:fill="EBEBEB"/>
            <w:vAlign w:val="bottom"/>
            <w:hideMark/>
          </w:tcPr>
          <w:p w14:paraId="39F1420E"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2022-23</w:t>
            </w:r>
          </w:p>
        </w:tc>
        <w:tc>
          <w:tcPr>
            <w:tcW w:w="992" w:type="dxa"/>
            <w:tcBorders>
              <w:top w:val="nil"/>
              <w:left w:val="nil"/>
              <w:bottom w:val="nil"/>
              <w:right w:val="nil"/>
            </w:tcBorders>
            <w:shd w:val="clear" w:color="auto" w:fill="EBEBEB"/>
            <w:vAlign w:val="bottom"/>
            <w:hideMark/>
          </w:tcPr>
          <w:p w14:paraId="777FE9ED"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2023-24</w:t>
            </w:r>
          </w:p>
        </w:tc>
        <w:tc>
          <w:tcPr>
            <w:tcW w:w="992" w:type="dxa"/>
            <w:tcBorders>
              <w:top w:val="nil"/>
              <w:left w:val="nil"/>
              <w:bottom w:val="nil"/>
              <w:right w:val="nil"/>
            </w:tcBorders>
            <w:shd w:val="clear" w:color="auto" w:fill="EBEBEB"/>
            <w:vAlign w:val="bottom"/>
            <w:hideMark/>
          </w:tcPr>
          <w:p w14:paraId="013E16F2"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2024-25</w:t>
            </w:r>
          </w:p>
        </w:tc>
        <w:tc>
          <w:tcPr>
            <w:tcW w:w="992" w:type="dxa"/>
            <w:tcBorders>
              <w:top w:val="nil"/>
              <w:left w:val="nil"/>
              <w:bottom w:val="nil"/>
              <w:right w:val="nil"/>
            </w:tcBorders>
            <w:shd w:val="clear" w:color="auto" w:fill="EBEBEB"/>
            <w:vAlign w:val="bottom"/>
            <w:hideMark/>
          </w:tcPr>
          <w:p w14:paraId="4603007B"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2025-26</w:t>
            </w:r>
          </w:p>
        </w:tc>
        <w:tc>
          <w:tcPr>
            <w:tcW w:w="993" w:type="dxa"/>
            <w:tcBorders>
              <w:top w:val="nil"/>
              <w:left w:val="nil"/>
              <w:bottom w:val="nil"/>
              <w:right w:val="nil"/>
            </w:tcBorders>
            <w:shd w:val="clear" w:color="auto" w:fill="EBEBEB"/>
            <w:vAlign w:val="bottom"/>
            <w:hideMark/>
          </w:tcPr>
          <w:p w14:paraId="7C363BDC"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2026-27</w:t>
            </w:r>
          </w:p>
        </w:tc>
        <w:tc>
          <w:tcPr>
            <w:tcW w:w="992" w:type="dxa"/>
            <w:tcBorders>
              <w:top w:val="nil"/>
              <w:left w:val="nil"/>
              <w:bottom w:val="nil"/>
              <w:right w:val="nil"/>
            </w:tcBorders>
            <w:shd w:val="clear" w:color="auto" w:fill="EBEBEB"/>
            <w:vAlign w:val="bottom"/>
            <w:hideMark/>
          </w:tcPr>
          <w:p w14:paraId="47A34FAC"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2027-28</w:t>
            </w:r>
          </w:p>
        </w:tc>
        <w:tc>
          <w:tcPr>
            <w:tcW w:w="1124" w:type="dxa"/>
            <w:vMerge w:val="restart"/>
            <w:tcBorders>
              <w:top w:val="nil"/>
              <w:left w:val="nil"/>
              <w:right w:val="nil"/>
            </w:tcBorders>
            <w:shd w:val="clear" w:color="auto" w:fill="4F4F4F"/>
            <w:vAlign w:val="center"/>
            <w:hideMark/>
          </w:tcPr>
          <w:p w14:paraId="5F3450ED" w14:textId="77777777" w:rsidR="0015748B" w:rsidRPr="00AB0430" w:rsidRDefault="0015748B" w:rsidP="0015748B">
            <w:pPr>
              <w:jc w:val="center"/>
              <w:rPr>
                <w:rFonts w:ascii="Public Sans" w:eastAsia="Times New Roman" w:hAnsi="Public Sans" w:cs="Calibri"/>
                <w:color w:val="FFFFFF"/>
                <w:kern w:val="0"/>
                <w:sz w:val="17"/>
                <w:szCs w:val="17"/>
                <w:lang w:eastAsia="en-AU"/>
                <w14:ligatures w14:val="none"/>
              </w:rPr>
            </w:pPr>
            <w:r w:rsidRPr="00AB0430">
              <w:rPr>
                <w:rFonts w:ascii="Public Sans" w:eastAsia="Times New Roman" w:hAnsi="Public Sans" w:cs="Calibri"/>
                <w:color w:val="FFFFFF"/>
                <w:kern w:val="0"/>
                <w:sz w:val="17"/>
                <w:szCs w:val="17"/>
                <w:lang w:eastAsia="en-AU"/>
                <w14:ligatures w14:val="none"/>
              </w:rPr>
              <w:t>% Average growth p.a. 2023-24 to 2027-28</w:t>
            </w:r>
          </w:p>
        </w:tc>
      </w:tr>
      <w:tr w:rsidR="00CE6B2B" w:rsidRPr="003A1F77" w14:paraId="242C26E4" w14:textId="77777777" w:rsidTr="37F32E6E">
        <w:trPr>
          <w:trHeight w:val="227"/>
        </w:trPr>
        <w:tc>
          <w:tcPr>
            <w:tcW w:w="2552" w:type="dxa"/>
            <w:tcBorders>
              <w:top w:val="nil"/>
              <w:left w:val="nil"/>
              <w:bottom w:val="nil"/>
              <w:right w:val="nil"/>
            </w:tcBorders>
            <w:shd w:val="clear" w:color="auto" w:fill="EBEBEB"/>
            <w:vAlign w:val="center"/>
            <w:hideMark/>
          </w:tcPr>
          <w:p w14:paraId="388E038B" w14:textId="77777777" w:rsidR="0015748B" w:rsidRPr="00AB0430" w:rsidRDefault="0015748B" w:rsidP="0015748B">
            <w:pPr>
              <w:jc w:val="center"/>
              <w:rPr>
                <w:rFonts w:ascii="Public Sans" w:eastAsia="Times New Roman" w:hAnsi="Public Sans" w:cs="Calibri"/>
                <w:i/>
                <w:color w:val="000000"/>
                <w:kern w:val="0"/>
                <w:sz w:val="17"/>
                <w:szCs w:val="17"/>
                <w:lang w:eastAsia="en-AU"/>
                <w14:ligatures w14:val="none"/>
              </w:rPr>
            </w:pPr>
            <w:r w:rsidRPr="00AB0430">
              <w:rPr>
                <w:rFonts w:ascii="Public Sans" w:eastAsia="Times New Roman" w:hAnsi="Public Sans" w:cs="Calibri"/>
                <w:i/>
                <w:color w:val="000000"/>
                <w:kern w:val="0"/>
                <w:sz w:val="17"/>
                <w:szCs w:val="17"/>
                <w:lang w:eastAsia="en-AU"/>
                <w14:ligatures w14:val="none"/>
              </w:rPr>
              <w:t> </w:t>
            </w:r>
          </w:p>
        </w:tc>
        <w:tc>
          <w:tcPr>
            <w:tcW w:w="988" w:type="dxa"/>
            <w:tcBorders>
              <w:top w:val="nil"/>
              <w:left w:val="nil"/>
              <w:bottom w:val="nil"/>
              <w:right w:val="nil"/>
            </w:tcBorders>
            <w:shd w:val="clear" w:color="auto" w:fill="EBEBEB"/>
            <w:vAlign w:val="center"/>
            <w:hideMark/>
          </w:tcPr>
          <w:p w14:paraId="3B2AADCF"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Actual</w:t>
            </w:r>
          </w:p>
        </w:tc>
        <w:tc>
          <w:tcPr>
            <w:tcW w:w="992" w:type="dxa"/>
            <w:tcBorders>
              <w:top w:val="nil"/>
              <w:left w:val="nil"/>
              <w:bottom w:val="nil"/>
              <w:right w:val="nil"/>
            </w:tcBorders>
            <w:shd w:val="clear" w:color="auto" w:fill="EBEBEB"/>
            <w:vAlign w:val="center"/>
            <w:hideMark/>
          </w:tcPr>
          <w:p w14:paraId="6F5AAE85" w14:textId="78B217A5" w:rsidR="0015748B" w:rsidRPr="00AB0430" w:rsidRDefault="00B57237"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Revised</w:t>
            </w:r>
          </w:p>
        </w:tc>
        <w:tc>
          <w:tcPr>
            <w:tcW w:w="992" w:type="dxa"/>
            <w:tcBorders>
              <w:top w:val="nil"/>
              <w:left w:val="nil"/>
              <w:bottom w:val="nil"/>
              <w:right w:val="nil"/>
            </w:tcBorders>
            <w:shd w:val="clear" w:color="auto" w:fill="EBEBEB"/>
            <w:vAlign w:val="center"/>
            <w:hideMark/>
          </w:tcPr>
          <w:p w14:paraId="04E619BC"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Budget</w:t>
            </w:r>
          </w:p>
        </w:tc>
        <w:tc>
          <w:tcPr>
            <w:tcW w:w="2977" w:type="dxa"/>
            <w:gridSpan w:val="3"/>
            <w:tcBorders>
              <w:top w:val="nil"/>
              <w:left w:val="nil"/>
              <w:bottom w:val="nil"/>
              <w:right w:val="nil"/>
            </w:tcBorders>
            <w:shd w:val="clear" w:color="auto" w:fill="EBEBEB"/>
            <w:vAlign w:val="center"/>
            <w:hideMark/>
          </w:tcPr>
          <w:p w14:paraId="0A75E6B1"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Forward Estimates</w:t>
            </w:r>
          </w:p>
        </w:tc>
        <w:tc>
          <w:tcPr>
            <w:tcW w:w="1124" w:type="dxa"/>
            <w:vMerge/>
            <w:vAlign w:val="center"/>
            <w:hideMark/>
          </w:tcPr>
          <w:p w14:paraId="681FB9EA" w14:textId="77777777" w:rsidR="0015748B" w:rsidRPr="00AB0430" w:rsidRDefault="0015748B" w:rsidP="0015748B">
            <w:pPr>
              <w:rPr>
                <w:rFonts w:ascii="Public Sans" w:eastAsia="Times New Roman" w:hAnsi="Public Sans" w:cs="Calibri"/>
                <w:color w:val="FFFFFF"/>
                <w:kern w:val="0"/>
                <w:sz w:val="17"/>
                <w:szCs w:val="17"/>
                <w:lang w:eastAsia="en-AU"/>
                <w14:ligatures w14:val="none"/>
              </w:rPr>
            </w:pPr>
          </w:p>
        </w:tc>
      </w:tr>
      <w:tr w:rsidR="00CE6B2B" w:rsidRPr="003A1F77" w14:paraId="475ACE52" w14:textId="77777777" w:rsidTr="37F32E6E">
        <w:trPr>
          <w:trHeight w:val="227"/>
        </w:trPr>
        <w:tc>
          <w:tcPr>
            <w:tcW w:w="2552" w:type="dxa"/>
            <w:tcBorders>
              <w:top w:val="nil"/>
              <w:left w:val="nil"/>
              <w:bottom w:val="nil"/>
              <w:right w:val="nil"/>
            </w:tcBorders>
            <w:shd w:val="clear" w:color="auto" w:fill="EBEBEB"/>
            <w:vAlign w:val="center"/>
            <w:hideMark/>
          </w:tcPr>
          <w:p w14:paraId="4CDCCD59" w14:textId="77777777" w:rsidR="0015748B" w:rsidRPr="00AB0430" w:rsidRDefault="0015748B" w:rsidP="0015748B">
            <w:pPr>
              <w:jc w:val="center"/>
              <w:rPr>
                <w:rFonts w:ascii="Public Sans" w:eastAsia="Times New Roman" w:hAnsi="Public Sans" w:cs="Calibri"/>
                <w:i/>
                <w:color w:val="000000"/>
                <w:kern w:val="0"/>
                <w:sz w:val="17"/>
                <w:szCs w:val="17"/>
                <w:lang w:eastAsia="en-AU"/>
                <w14:ligatures w14:val="none"/>
              </w:rPr>
            </w:pPr>
            <w:r w:rsidRPr="00AB0430">
              <w:rPr>
                <w:rFonts w:ascii="Public Sans" w:eastAsia="Times New Roman" w:hAnsi="Public Sans" w:cs="Calibri"/>
                <w:i/>
                <w:color w:val="000000"/>
                <w:kern w:val="0"/>
                <w:sz w:val="17"/>
                <w:szCs w:val="17"/>
                <w:lang w:eastAsia="en-AU"/>
                <w14:ligatures w14:val="none"/>
              </w:rPr>
              <w:t> </w:t>
            </w:r>
          </w:p>
        </w:tc>
        <w:tc>
          <w:tcPr>
            <w:tcW w:w="988" w:type="dxa"/>
            <w:tcBorders>
              <w:top w:val="nil"/>
              <w:left w:val="nil"/>
              <w:bottom w:val="nil"/>
              <w:right w:val="nil"/>
            </w:tcBorders>
            <w:shd w:val="clear" w:color="auto" w:fill="EBEBEB"/>
            <w:hideMark/>
          </w:tcPr>
          <w:p w14:paraId="4DBEA4F9"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25CBD5E6"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17D9B28C"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15A35E1C"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3" w:type="dxa"/>
            <w:tcBorders>
              <w:top w:val="nil"/>
              <w:left w:val="nil"/>
              <w:bottom w:val="nil"/>
              <w:right w:val="nil"/>
            </w:tcBorders>
            <w:shd w:val="clear" w:color="auto" w:fill="EBEBEB"/>
            <w:hideMark/>
          </w:tcPr>
          <w:p w14:paraId="375E02F5"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auto" w:fill="EBEBEB"/>
            <w:hideMark/>
          </w:tcPr>
          <w:p w14:paraId="2CA43FFB" w14:textId="77777777" w:rsidR="0015748B" w:rsidRPr="00AB0430" w:rsidRDefault="0015748B" w:rsidP="0015748B">
            <w:pPr>
              <w:jc w:val="center"/>
              <w:rPr>
                <w:rFonts w:ascii="Public Sans" w:eastAsia="Times New Roman" w:hAnsi="Public Sans" w:cs="Calibri"/>
                <w:color w:val="000000"/>
                <w:kern w:val="0"/>
                <w:sz w:val="17"/>
                <w:szCs w:val="17"/>
                <w:lang w:eastAsia="en-AU"/>
                <w14:ligatures w14:val="none"/>
              </w:rPr>
            </w:pPr>
            <w:r w:rsidRPr="00AB0430">
              <w:rPr>
                <w:rFonts w:ascii="Public Sans" w:eastAsia="Times New Roman" w:hAnsi="Public Sans" w:cs="Calibri"/>
                <w:color w:val="000000"/>
                <w:kern w:val="0"/>
                <w:sz w:val="17"/>
                <w:szCs w:val="17"/>
                <w:lang w:eastAsia="en-AU"/>
                <w14:ligatures w14:val="none"/>
              </w:rPr>
              <w:t>$m</w:t>
            </w:r>
          </w:p>
        </w:tc>
        <w:tc>
          <w:tcPr>
            <w:tcW w:w="1124" w:type="dxa"/>
            <w:vMerge/>
            <w:vAlign w:val="center"/>
            <w:hideMark/>
          </w:tcPr>
          <w:p w14:paraId="343744E5" w14:textId="77777777" w:rsidR="0015748B" w:rsidRPr="00AB0430" w:rsidRDefault="0015748B" w:rsidP="0015748B">
            <w:pPr>
              <w:rPr>
                <w:rFonts w:ascii="Public Sans" w:eastAsia="Times New Roman" w:hAnsi="Public Sans" w:cs="Calibri"/>
                <w:color w:val="FFFFFF"/>
                <w:kern w:val="0"/>
                <w:sz w:val="17"/>
                <w:szCs w:val="17"/>
                <w:lang w:eastAsia="en-AU"/>
                <w14:ligatures w14:val="none"/>
              </w:rPr>
            </w:pPr>
          </w:p>
        </w:tc>
      </w:tr>
      <w:tr w:rsidR="00CE6B2B" w:rsidRPr="003A1F77" w14:paraId="36B56011" w14:textId="77777777" w:rsidTr="37F32E6E">
        <w:trPr>
          <w:trHeight w:val="370"/>
        </w:trPr>
        <w:tc>
          <w:tcPr>
            <w:tcW w:w="2552" w:type="dxa"/>
            <w:tcBorders>
              <w:top w:val="nil"/>
              <w:left w:val="nil"/>
              <w:bottom w:val="nil"/>
              <w:right w:val="nil"/>
            </w:tcBorders>
            <w:shd w:val="clear" w:color="auto" w:fill="FFFFFF" w:themeFill="background1"/>
            <w:vAlign w:val="bottom"/>
            <w:hideMark/>
          </w:tcPr>
          <w:p w14:paraId="01AA046C"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xml:space="preserve">Stamp duties </w:t>
            </w:r>
          </w:p>
        </w:tc>
        <w:tc>
          <w:tcPr>
            <w:tcW w:w="988" w:type="dxa"/>
            <w:tcBorders>
              <w:top w:val="nil"/>
              <w:left w:val="nil"/>
              <w:bottom w:val="nil"/>
              <w:right w:val="nil"/>
            </w:tcBorders>
            <w:shd w:val="clear" w:color="auto" w:fill="FFFFFF" w:themeFill="background1"/>
            <w:vAlign w:val="bottom"/>
            <w:hideMark/>
          </w:tcPr>
          <w:p w14:paraId="72785489"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FFFFF" w:themeFill="background1"/>
            <w:vAlign w:val="bottom"/>
            <w:hideMark/>
          </w:tcPr>
          <w:p w14:paraId="0D4FF98B"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vAlign w:val="bottom"/>
            <w:hideMark/>
          </w:tcPr>
          <w:p w14:paraId="50250C8E"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vAlign w:val="bottom"/>
            <w:hideMark/>
          </w:tcPr>
          <w:p w14:paraId="385F933B"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vAlign w:val="bottom"/>
            <w:hideMark/>
          </w:tcPr>
          <w:p w14:paraId="45A00AA3"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vAlign w:val="bottom"/>
            <w:hideMark/>
          </w:tcPr>
          <w:p w14:paraId="27C4DEA4"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1124" w:type="dxa"/>
            <w:tcBorders>
              <w:top w:val="nil"/>
              <w:left w:val="nil"/>
              <w:bottom w:val="nil"/>
              <w:right w:val="nil"/>
            </w:tcBorders>
            <w:shd w:val="clear" w:color="auto" w:fill="FFFFFF" w:themeFill="background1"/>
            <w:vAlign w:val="bottom"/>
            <w:hideMark/>
          </w:tcPr>
          <w:p w14:paraId="469E01BC"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r>
      <w:tr w:rsidR="00CE6B2B" w:rsidRPr="003A1F77" w14:paraId="51A7C437"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67332CB0" w14:textId="77777777" w:rsidR="003506D1" w:rsidRPr="003A1F77" w:rsidRDefault="003506D1" w:rsidP="003506D1">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Transfer duty</w:t>
            </w:r>
          </w:p>
        </w:tc>
        <w:tc>
          <w:tcPr>
            <w:tcW w:w="988" w:type="dxa"/>
            <w:tcBorders>
              <w:top w:val="nil"/>
              <w:left w:val="nil"/>
              <w:bottom w:val="nil"/>
              <w:right w:val="nil"/>
            </w:tcBorders>
            <w:shd w:val="clear" w:color="auto" w:fill="FFFFFF" w:themeFill="background1"/>
            <w:noWrap/>
            <w:vAlign w:val="center"/>
            <w:hideMark/>
          </w:tcPr>
          <w:p w14:paraId="314644D7" w14:textId="4CB6CF6C"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9,712</w:t>
            </w:r>
          </w:p>
        </w:tc>
        <w:tc>
          <w:tcPr>
            <w:tcW w:w="992" w:type="dxa"/>
            <w:tcBorders>
              <w:top w:val="nil"/>
              <w:left w:val="nil"/>
              <w:bottom w:val="nil"/>
              <w:right w:val="nil"/>
            </w:tcBorders>
            <w:shd w:val="clear" w:color="auto" w:fill="FFFFFF" w:themeFill="background1"/>
            <w:noWrap/>
            <w:vAlign w:val="center"/>
            <w:hideMark/>
          </w:tcPr>
          <w:p w14:paraId="6FCBAAF8" w14:textId="68F6E36F"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11,607</w:t>
            </w:r>
          </w:p>
        </w:tc>
        <w:tc>
          <w:tcPr>
            <w:tcW w:w="992" w:type="dxa"/>
            <w:tcBorders>
              <w:top w:val="nil"/>
              <w:left w:val="nil"/>
              <w:bottom w:val="nil"/>
              <w:right w:val="nil"/>
            </w:tcBorders>
            <w:shd w:val="clear" w:color="auto" w:fill="F2F2F2" w:themeFill="background1" w:themeFillShade="F2"/>
            <w:noWrap/>
            <w:vAlign w:val="center"/>
            <w:hideMark/>
          </w:tcPr>
          <w:p w14:paraId="736AD524" w14:textId="62249DFB"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12,981</w:t>
            </w:r>
          </w:p>
        </w:tc>
        <w:tc>
          <w:tcPr>
            <w:tcW w:w="992" w:type="dxa"/>
            <w:tcBorders>
              <w:top w:val="nil"/>
              <w:left w:val="nil"/>
              <w:bottom w:val="nil"/>
              <w:right w:val="nil"/>
            </w:tcBorders>
            <w:shd w:val="clear" w:color="auto" w:fill="F2F2F2" w:themeFill="background1" w:themeFillShade="F2"/>
            <w:noWrap/>
            <w:vAlign w:val="center"/>
            <w:hideMark/>
          </w:tcPr>
          <w:p w14:paraId="647FB964" w14:textId="33FA34C0"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13,627</w:t>
            </w:r>
          </w:p>
        </w:tc>
        <w:tc>
          <w:tcPr>
            <w:tcW w:w="993" w:type="dxa"/>
            <w:tcBorders>
              <w:top w:val="nil"/>
              <w:left w:val="nil"/>
              <w:bottom w:val="nil"/>
              <w:right w:val="nil"/>
            </w:tcBorders>
            <w:shd w:val="clear" w:color="auto" w:fill="F2F2F2" w:themeFill="background1" w:themeFillShade="F2"/>
            <w:noWrap/>
            <w:vAlign w:val="center"/>
            <w:hideMark/>
          </w:tcPr>
          <w:p w14:paraId="12F82026" w14:textId="774EF095"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13,332</w:t>
            </w:r>
          </w:p>
        </w:tc>
        <w:tc>
          <w:tcPr>
            <w:tcW w:w="992" w:type="dxa"/>
            <w:tcBorders>
              <w:top w:val="nil"/>
              <w:left w:val="nil"/>
              <w:bottom w:val="nil"/>
              <w:right w:val="nil"/>
            </w:tcBorders>
            <w:shd w:val="clear" w:color="auto" w:fill="F2F2F2" w:themeFill="background1" w:themeFillShade="F2"/>
            <w:noWrap/>
            <w:vAlign w:val="center"/>
            <w:hideMark/>
          </w:tcPr>
          <w:p w14:paraId="53F61E15" w14:textId="364A2864"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13,593</w:t>
            </w:r>
          </w:p>
        </w:tc>
        <w:tc>
          <w:tcPr>
            <w:tcW w:w="1124" w:type="dxa"/>
            <w:tcBorders>
              <w:top w:val="nil"/>
              <w:left w:val="nil"/>
              <w:bottom w:val="nil"/>
              <w:right w:val="nil"/>
            </w:tcBorders>
            <w:shd w:val="clear" w:color="auto" w:fill="FFFFFF" w:themeFill="background1"/>
            <w:noWrap/>
            <w:vAlign w:val="center"/>
            <w:hideMark/>
          </w:tcPr>
          <w:p w14:paraId="23ECE206" w14:textId="1D3C5120" w:rsidR="003506D1" w:rsidRPr="003A1F77" w:rsidRDefault="003506D1"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4.0</w:t>
            </w:r>
          </w:p>
        </w:tc>
      </w:tr>
      <w:tr w:rsidR="00CE6B2B" w:rsidRPr="003A1F77" w14:paraId="72A452C5"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C1F4920" w14:textId="77777777" w:rsidR="003506D1" w:rsidRPr="003A1F77" w:rsidRDefault="003506D1" w:rsidP="003506D1">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Insurance</w:t>
            </w:r>
          </w:p>
        </w:tc>
        <w:tc>
          <w:tcPr>
            <w:tcW w:w="988" w:type="dxa"/>
            <w:tcBorders>
              <w:top w:val="nil"/>
              <w:left w:val="nil"/>
              <w:bottom w:val="nil"/>
              <w:right w:val="nil"/>
            </w:tcBorders>
            <w:shd w:val="clear" w:color="auto" w:fill="FFFFFF" w:themeFill="background1"/>
            <w:noWrap/>
            <w:vAlign w:val="center"/>
            <w:hideMark/>
          </w:tcPr>
          <w:p w14:paraId="47450D9E" w14:textId="4B0C27F1"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1,465</w:t>
            </w:r>
          </w:p>
        </w:tc>
        <w:tc>
          <w:tcPr>
            <w:tcW w:w="992" w:type="dxa"/>
            <w:tcBorders>
              <w:top w:val="nil"/>
              <w:left w:val="nil"/>
              <w:bottom w:val="nil"/>
              <w:right w:val="nil"/>
            </w:tcBorders>
            <w:shd w:val="clear" w:color="auto" w:fill="FFFFFF" w:themeFill="background1"/>
            <w:noWrap/>
            <w:vAlign w:val="center"/>
            <w:hideMark/>
          </w:tcPr>
          <w:p w14:paraId="3F283AB1" w14:textId="41776A62"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1,552</w:t>
            </w:r>
          </w:p>
        </w:tc>
        <w:tc>
          <w:tcPr>
            <w:tcW w:w="992" w:type="dxa"/>
            <w:tcBorders>
              <w:top w:val="nil"/>
              <w:left w:val="nil"/>
              <w:bottom w:val="nil"/>
              <w:right w:val="nil"/>
            </w:tcBorders>
            <w:shd w:val="clear" w:color="auto" w:fill="F2F2F2" w:themeFill="background1" w:themeFillShade="F2"/>
            <w:noWrap/>
            <w:vAlign w:val="center"/>
            <w:hideMark/>
          </w:tcPr>
          <w:p w14:paraId="05607F68" w14:textId="32B4C5FD"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1,643</w:t>
            </w:r>
          </w:p>
        </w:tc>
        <w:tc>
          <w:tcPr>
            <w:tcW w:w="992" w:type="dxa"/>
            <w:tcBorders>
              <w:top w:val="nil"/>
              <w:left w:val="nil"/>
              <w:bottom w:val="nil"/>
              <w:right w:val="nil"/>
            </w:tcBorders>
            <w:shd w:val="clear" w:color="auto" w:fill="F2F2F2" w:themeFill="background1" w:themeFillShade="F2"/>
            <w:noWrap/>
            <w:vAlign w:val="center"/>
            <w:hideMark/>
          </w:tcPr>
          <w:p w14:paraId="620469DC" w14:textId="43B01528"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1,738</w:t>
            </w:r>
          </w:p>
        </w:tc>
        <w:tc>
          <w:tcPr>
            <w:tcW w:w="993" w:type="dxa"/>
            <w:tcBorders>
              <w:top w:val="nil"/>
              <w:left w:val="nil"/>
              <w:bottom w:val="nil"/>
              <w:right w:val="nil"/>
            </w:tcBorders>
            <w:shd w:val="clear" w:color="auto" w:fill="F2F2F2" w:themeFill="background1" w:themeFillShade="F2"/>
            <w:noWrap/>
            <w:vAlign w:val="center"/>
            <w:hideMark/>
          </w:tcPr>
          <w:p w14:paraId="5E5DF5C9" w14:textId="0EDE8B01"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1,838</w:t>
            </w:r>
          </w:p>
        </w:tc>
        <w:tc>
          <w:tcPr>
            <w:tcW w:w="992" w:type="dxa"/>
            <w:tcBorders>
              <w:top w:val="nil"/>
              <w:left w:val="nil"/>
              <w:bottom w:val="nil"/>
              <w:right w:val="nil"/>
            </w:tcBorders>
            <w:shd w:val="clear" w:color="auto" w:fill="F2F2F2" w:themeFill="background1" w:themeFillShade="F2"/>
            <w:noWrap/>
            <w:vAlign w:val="center"/>
            <w:hideMark/>
          </w:tcPr>
          <w:p w14:paraId="55AB0A31" w14:textId="04D56860"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1,944</w:t>
            </w:r>
          </w:p>
        </w:tc>
        <w:tc>
          <w:tcPr>
            <w:tcW w:w="1124" w:type="dxa"/>
            <w:tcBorders>
              <w:top w:val="nil"/>
              <w:left w:val="nil"/>
              <w:bottom w:val="nil"/>
              <w:right w:val="nil"/>
            </w:tcBorders>
            <w:shd w:val="clear" w:color="auto" w:fill="FFFFFF" w:themeFill="background1"/>
            <w:noWrap/>
            <w:vAlign w:val="center"/>
            <w:hideMark/>
          </w:tcPr>
          <w:p w14:paraId="1DB2E267" w14:textId="112AAFA6" w:rsidR="003506D1" w:rsidRPr="003A1F77" w:rsidRDefault="003506D1"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5.8</w:t>
            </w:r>
          </w:p>
        </w:tc>
      </w:tr>
      <w:tr w:rsidR="00CE6B2B" w:rsidRPr="003A1F77" w14:paraId="6FE39D28"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508491A" w14:textId="0A11F043" w:rsidR="003506D1" w:rsidRPr="003A1F77" w:rsidRDefault="00CB3D65" w:rsidP="003506D1">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Motor vehicles</w:t>
            </w:r>
          </w:p>
        </w:tc>
        <w:tc>
          <w:tcPr>
            <w:tcW w:w="988" w:type="dxa"/>
            <w:tcBorders>
              <w:top w:val="nil"/>
              <w:left w:val="nil"/>
              <w:bottom w:val="nil"/>
              <w:right w:val="nil"/>
            </w:tcBorders>
            <w:shd w:val="clear" w:color="auto" w:fill="FFFFFF" w:themeFill="background1"/>
            <w:noWrap/>
            <w:vAlign w:val="center"/>
            <w:hideMark/>
          </w:tcPr>
          <w:p w14:paraId="49E935E6" w14:textId="09E76F69"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1,076</w:t>
            </w:r>
          </w:p>
        </w:tc>
        <w:tc>
          <w:tcPr>
            <w:tcW w:w="992" w:type="dxa"/>
            <w:tcBorders>
              <w:top w:val="nil"/>
              <w:left w:val="nil"/>
              <w:bottom w:val="nil"/>
              <w:right w:val="nil"/>
            </w:tcBorders>
            <w:shd w:val="clear" w:color="auto" w:fill="FFFFFF" w:themeFill="background1"/>
            <w:noWrap/>
            <w:vAlign w:val="center"/>
            <w:hideMark/>
          </w:tcPr>
          <w:p w14:paraId="12C58F06" w14:textId="21CA1D5E"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1,224</w:t>
            </w:r>
          </w:p>
        </w:tc>
        <w:tc>
          <w:tcPr>
            <w:tcW w:w="992" w:type="dxa"/>
            <w:tcBorders>
              <w:top w:val="nil"/>
              <w:left w:val="nil"/>
              <w:bottom w:val="nil"/>
              <w:right w:val="nil"/>
            </w:tcBorders>
            <w:shd w:val="clear" w:color="auto" w:fill="F2F2F2" w:themeFill="background1" w:themeFillShade="F2"/>
            <w:noWrap/>
            <w:vAlign w:val="center"/>
            <w:hideMark/>
          </w:tcPr>
          <w:p w14:paraId="400CA42F" w14:textId="515C43F3"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1,307</w:t>
            </w:r>
          </w:p>
        </w:tc>
        <w:tc>
          <w:tcPr>
            <w:tcW w:w="992" w:type="dxa"/>
            <w:tcBorders>
              <w:top w:val="nil"/>
              <w:left w:val="nil"/>
              <w:bottom w:val="nil"/>
              <w:right w:val="nil"/>
            </w:tcBorders>
            <w:shd w:val="clear" w:color="auto" w:fill="F2F2F2" w:themeFill="background1" w:themeFillShade="F2"/>
            <w:noWrap/>
            <w:vAlign w:val="center"/>
            <w:hideMark/>
          </w:tcPr>
          <w:p w14:paraId="40037218" w14:textId="48E814B5"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1,376</w:t>
            </w:r>
          </w:p>
        </w:tc>
        <w:tc>
          <w:tcPr>
            <w:tcW w:w="993" w:type="dxa"/>
            <w:tcBorders>
              <w:top w:val="nil"/>
              <w:left w:val="nil"/>
              <w:bottom w:val="nil"/>
              <w:right w:val="nil"/>
            </w:tcBorders>
            <w:shd w:val="clear" w:color="auto" w:fill="F2F2F2" w:themeFill="background1" w:themeFillShade="F2"/>
            <w:noWrap/>
            <w:vAlign w:val="center"/>
            <w:hideMark/>
          </w:tcPr>
          <w:p w14:paraId="5F3CE672" w14:textId="68670437"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1,461</w:t>
            </w:r>
          </w:p>
        </w:tc>
        <w:tc>
          <w:tcPr>
            <w:tcW w:w="992" w:type="dxa"/>
            <w:tcBorders>
              <w:top w:val="nil"/>
              <w:left w:val="nil"/>
              <w:bottom w:val="nil"/>
              <w:right w:val="nil"/>
            </w:tcBorders>
            <w:shd w:val="clear" w:color="auto" w:fill="F2F2F2" w:themeFill="background1" w:themeFillShade="F2"/>
            <w:noWrap/>
            <w:vAlign w:val="center"/>
            <w:hideMark/>
          </w:tcPr>
          <w:p w14:paraId="3E619A8D" w14:textId="1B628BEC" w:rsidR="003506D1" w:rsidRPr="003A1F77" w:rsidRDefault="00CB3D65"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1,553</w:t>
            </w:r>
          </w:p>
        </w:tc>
        <w:tc>
          <w:tcPr>
            <w:tcW w:w="1124" w:type="dxa"/>
            <w:tcBorders>
              <w:top w:val="nil"/>
              <w:left w:val="nil"/>
              <w:bottom w:val="nil"/>
              <w:right w:val="nil"/>
            </w:tcBorders>
            <w:shd w:val="clear" w:color="auto" w:fill="FFFFFF" w:themeFill="background1"/>
            <w:noWrap/>
            <w:vAlign w:val="center"/>
            <w:hideMark/>
          </w:tcPr>
          <w:p w14:paraId="4172E5B8" w14:textId="0E0AA3E4" w:rsidR="003506D1" w:rsidRPr="003A1F77" w:rsidRDefault="003506D1" w:rsidP="003506D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6.1</w:t>
            </w:r>
          </w:p>
        </w:tc>
      </w:tr>
      <w:tr w:rsidR="00A03B2B" w:rsidRPr="003A1F77" w14:paraId="572E2D95" w14:textId="77777777" w:rsidTr="37F32E6E">
        <w:trPr>
          <w:trHeight w:val="222"/>
        </w:trPr>
        <w:tc>
          <w:tcPr>
            <w:tcW w:w="2552" w:type="dxa"/>
            <w:tcBorders>
              <w:top w:val="nil"/>
              <w:left w:val="nil"/>
              <w:bottom w:val="nil"/>
              <w:right w:val="nil"/>
            </w:tcBorders>
            <w:shd w:val="clear" w:color="auto" w:fill="FFFFFF" w:themeFill="background1"/>
            <w:noWrap/>
            <w:vAlign w:val="center"/>
          </w:tcPr>
          <w:p w14:paraId="6BC06300" w14:textId="03BE5BA9" w:rsidR="00C11BD8" w:rsidRPr="003A1F77" w:rsidRDefault="00C11BD8" w:rsidP="00C11BD8">
            <w:pPr>
              <w:rPr>
                <w:rFonts w:ascii="Public Sans" w:eastAsia="Times New Roman" w:hAnsi="Public Sans" w:cs="Calibri"/>
                <w:kern w:val="0"/>
                <w:sz w:val="16"/>
                <w:szCs w:val="16"/>
                <w:lang w:eastAsia="en-AU"/>
                <w14:ligatures w14:val="none"/>
              </w:rPr>
            </w:pPr>
            <w:r>
              <w:rPr>
                <w:rFonts w:ascii="Public Sans" w:eastAsia="Times New Roman" w:hAnsi="Public Sans" w:cs="Calibri"/>
                <w:kern w:val="0"/>
                <w:sz w:val="16"/>
                <w:szCs w:val="16"/>
                <w:lang w:eastAsia="en-AU"/>
                <w14:ligatures w14:val="none"/>
              </w:rPr>
              <w:t>Other</w:t>
            </w:r>
          </w:p>
        </w:tc>
        <w:tc>
          <w:tcPr>
            <w:tcW w:w="988" w:type="dxa"/>
            <w:tcBorders>
              <w:top w:val="nil"/>
              <w:left w:val="nil"/>
              <w:bottom w:val="nil"/>
              <w:right w:val="nil"/>
            </w:tcBorders>
            <w:shd w:val="clear" w:color="auto" w:fill="FFFFFF" w:themeFill="background1"/>
            <w:noWrap/>
            <w:vAlign w:val="center"/>
          </w:tcPr>
          <w:p w14:paraId="4EA2D81B" w14:textId="4425CBB9" w:rsidR="00C11BD8" w:rsidRDefault="647C798A" w:rsidP="00C11BD8">
            <w:pPr>
              <w:jc w:val="right"/>
              <w:rPr>
                <w:rFonts w:ascii="Public Sans" w:hAnsi="Public Sans" w:cs="Calibri"/>
                <w:sz w:val="16"/>
                <w:szCs w:val="16"/>
              </w:rPr>
            </w:pPr>
            <w:r w:rsidRPr="37F32E6E">
              <w:rPr>
                <w:rFonts w:ascii="Public Sans" w:hAnsi="Public Sans" w:cs="Calibri"/>
                <w:sz w:val="16"/>
                <w:szCs w:val="16"/>
              </w:rPr>
              <w:t xml:space="preserve">    </w:t>
            </w:r>
            <w:r w:rsidR="76566EB9" w:rsidRPr="37F32E6E">
              <w:rPr>
                <w:rFonts w:ascii="Public Sans" w:hAnsi="Public Sans" w:cs="Calibri"/>
                <w:sz w:val="16"/>
                <w:szCs w:val="16"/>
              </w:rPr>
              <w:t xml:space="preserve"> </w:t>
            </w:r>
            <w:r w:rsidRPr="37F32E6E">
              <w:rPr>
                <w:rFonts w:ascii="Public Sans" w:hAnsi="Public Sans" w:cs="Calibri"/>
                <w:sz w:val="16"/>
                <w:szCs w:val="16"/>
              </w:rPr>
              <w:t xml:space="preserve">  </w:t>
            </w:r>
            <w:r w:rsidR="636AAF30" w:rsidRPr="37F32E6E">
              <w:rPr>
                <w:rFonts w:ascii="Public Sans" w:hAnsi="Public Sans" w:cs="Calibri"/>
                <w:sz w:val="16"/>
                <w:szCs w:val="16"/>
              </w:rPr>
              <w:t xml:space="preserve">… </w:t>
            </w:r>
          </w:p>
        </w:tc>
        <w:tc>
          <w:tcPr>
            <w:tcW w:w="992" w:type="dxa"/>
            <w:tcBorders>
              <w:top w:val="nil"/>
              <w:left w:val="nil"/>
              <w:bottom w:val="nil"/>
              <w:right w:val="nil"/>
            </w:tcBorders>
            <w:shd w:val="clear" w:color="auto" w:fill="auto"/>
            <w:noWrap/>
            <w:vAlign w:val="center"/>
          </w:tcPr>
          <w:p w14:paraId="58496D3B" w14:textId="7611FFE3" w:rsidR="00C11BD8" w:rsidRDefault="00F92CD2" w:rsidP="00C11BD8">
            <w:pPr>
              <w:jc w:val="right"/>
              <w:rPr>
                <w:rFonts w:ascii="Public Sans" w:hAnsi="Public Sans" w:cs="Calibri"/>
                <w:sz w:val="16"/>
                <w:szCs w:val="16"/>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w:t>
            </w:r>
            <w:r w:rsidR="00714F01">
              <w:rPr>
                <w:rFonts w:ascii="Public Sans" w:hAnsi="Public Sans" w:cs="Calibri"/>
                <w:sz w:val="16"/>
                <w:szCs w:val="16"/>
              </w:rPr>
              <w:t>…</w:t>
            </w:r>
            <w:r>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tcPr>
          <w:p w14:paraId="13F06014" w14:textId="067D8E43" w:rsidR="00C11BD8" w:rsidRDefault="00F92CD2" w:rsidP="00C11BD8">
            <w:pPr>
              <w:jc w:val="right"/>
              <w:rPr>
                <w:rFonts w:ascii="Public Sans" w:hAnsi="Public Sans" w:cs="Calibri"/>
                <w:sz w:val="16"/>
                <w:szCs w:val="16"/>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0 </w:t>
            </w:r>
          </w:p>
        </w:tc>
        <w:tc>
          <w:tcPr>
            <w:tcW w:w="992" w:type="dxa"/>
            <w:tcBorders>
              <w:top w:val="nil"/>
              <w:left w:val="nil"/>
              <w:bottom w:val="nil"/>
              <w:right w:val="nil"/>
            </w:tcBorders>
            <w:shd w:val="clear" w:color="auto" w:fill="F2F2F2" w:themeFill="background1" w:themeFillShade="F2"/>
            <w:noWrap/>
            <w:vAlign w:val="center"/>
          </w:tcPr>
          <w:p w14:paraId="07A2AB79" w14:textId="3B3EB861" w:rsidR="00C11BD8" w:rsidRDefault="00F92CD2" w:rsidP="00C11BD8">
            <w:pPr>
              <w:jc w:val="right"/>
              <w:rPr>
                <w:rFonts w:ascii="Public Sans" w:hAnsi="Public Sans" w:cs="Calibri"/>
                <w:sz w:val="16"/>
                <w:szCs w:val="16"/>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0 </w:t>
            </w:r>
          </w:p>
        </w:tc>
        <w:tc>
          <w:tcPr>
            <w:tcW w:w="993" w:type="dxa"/>
            <w:tcBorders>
              <w:top w:val="nil"/>
              <w:left w:val="nil"/>
              <w:bottom w:val="nil"/>
              <w:right w:val="nil"/>
            </w:tcBorders>
            <w:shd w:val="clear" w:color="auto" w:fill="F2F2F2" w:themeFill="background1" w:themeFillShade="F2"/>
            <w:noWrap/>
            <w:vAlign w:val="center"/>
          </w:tcPr>
          <w:p w14:paraId="0698EA06" w14:textId="4E8199EB" w:rsidR="00C11BD8" w:rsidRDefault="00F92CD2" w:rsidP="00C11BD8">
            <w:pPr>
              <w:jc w:val="right"/>
              <w:rPr>
                <w:rFonts w:ascii="Public Sans" w:hAnsi="Public Sans" w:cs="Calibri"/>
                <w:sz w:val="16"/>
                <w:szCs w:val="16"/>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0 </w:t>
            </w:r>
          </w:p>
        </w:tc>
        <w:tc>
          <w:tcPr>
            <w:tcW w:w="992" w:type="dxa"/>
            <w:tcBorders>
              <w:top w:val="nil"/>
              <w:left w:val="nil"/>
              <w:bottom w:val="nil"/>
              <w:right w:val="nil"/>
            </w:tcBorders>
            <w:shd w:val="clear" w:color="auto" w:fill="F2F2F2" w:themeFill="background1" w:themeFillShade="F2"/>
            <w:noWrap/>
            <w:vAlign w:val="center"/>
          </w:tcPr>
          <w:p w14:paraId="335689F9" w14:textId="0BA6080B" w:rsidR="00C11BD8" w:rsidRDefault="00F92CD2" w:rsidP="00C11BD8">
            <w:pPr>
              <w:jc w:val="right"/>
              <w:rPr>
                <w:rFonts w:ascii="Public Sans" w:hAnsi="Public Sans" w:cs="Calibri"/>
                <w:sz w:val="16"/>
                <w:szCs w:val="16"/>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0 </w:t>
            </w:r>
          </w:p>
        </w:tc>
        <w:tc>
          <w:tcPr>
            <w:tcW w:w="1124" w:type="dxa"/>
            <w:tcBorders>
              <w:top w:val="nil"/>
              <w:left w:val="nil"/>
              <w:bottom w:val="nil"/>
              <w:right w:val="nil"/>
            </w:tcBorders>
            <w:shd w:val="clear" w:color="auto" w:fill="FFFFFF" w:themeFill="background1"/>
            <w:noWrap/>
            <w:vAlign w:val="center"/>
          </w:tcPr>
          <w:p w14:paraId="19F7EC3A" w14:textId="26638E64" w:rsidR="00C11BD8" w:rsidRDefault="00F92CD2" w:rsidP="00C11BD8">
            <w:pPr>
              <w:jc w:val="right"/>
              <w:rPr>
                <w:rFonts w:ascii="Public Sans" w:hAnsi="Public Sans" w:cs="Calibri"/>
                <w:sz w:val="16"/>
                <w:szCs w:val="16"/>
              </w:rPr>
            </w:pPr>
            <w:r>
              <w:rPr>
                <w:rFonts w:ascii="Public Sans" w:hAnsi="Public Sans" w:cs="Calibri"/>
                <w:sz w:val="16"/>
                <w:szCs w:val="16"/>
              </w:rPr>
              <w:t>...</w:t>
            </w:r>
          </w:p>
        </w:tc>
      </w:tr>
      <w:tr w:rsidR="00A03B2B" w:rsidRPr="003A1F77" w14:paraId="4B415536"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56EFCE46" w14:textId="77777777" w:rsidR="00F80EBA" w:rsidRPr="003A1F77" w:rsidRDefault="00F80EBA" w:rsidP="00F80EBA">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48C93E0D" w14:textId="63420482"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12,253</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6B5E64C4" w14:textId="76B3DAE5"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14,383</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1F4CB08F" w14:textId="6CE18411"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15,931</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5C1E3371" w14:textId="22946A34"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16,741</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0DA8598F" w14:textId="32BB0144"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16,631</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E807ED2" w14:textId="4B2C6645"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17,090</w:t>
            </w:r>
          </w:p>
        </w:tc>
        <w:tc>
          <w:tcPr>
            <w:tcW w:w="1124" w:type="dxa"/>
            <w:tcBorders>
              <w:top w:val="single" w:sz="4" w:space="0" w:color="auto"/>
              <w:left w:val="nil"/>
              <w:bottom w:val="single" w:sz="4" w:space="0" w:color="auto"/>
              <w:right w:val="nil"/>
            </w:tcBorders>
            <w:shd w:val="clear" w:color="auto" w:fill="auto"/>
            <w:noWrap/>
            <w:vAlign w:val="center"/>
            <w:hideMark/>
          </w:tcPr>
          <w:p w14:paraId="728DF6C8" w14:textId="015C335F"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4.4</w:t>
            </w:r>
          </w:p>
        </w:tc>
      </w:tr>
      <w:tr w:rsidR="00A03B2B" w:rsidRPr="003A1F77" w14:paraId="1885B170" w14:textId="77777777" w:rsidTr="37F32E6E">
        <w:trPr>
          <w:trHeight w:val="113"/>
        </w:trPr>
        <w:tc>
          <w:tcPr>
            <w:tcW w:w="2552" w:type="dxa"/>
            <w:tcBorders>
              <w:top w:val="nil"/>
              <w:left w:val="nil"/>
              <w:bottom w:val="nil"/>
              <w:right w:val="nil"/>
            </w:tcBorders>
            <w:shd w:val="clear" w:color="auto" w:fill="FFFFFF" w:themeFill="background1"/>
            <w:noWrap/>
            <w:vAlign w:val="bottom"/>
            <w:hideMark/>
          </w:tcPr>
          <w:p w14:paraId="246ECA84" w14:textId="77777777" w:rsidR="0015748B" w:rsidRPr="003A1F77" w:rsidRDefault="0015748B" w:rsidP="0015748B">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88" w:type="dxa"/>
            <w:tcBorders>
              <w:top w:val="nil"/>
              <w:left w:val="nil"/>
              <w:bottom w:val="single" w:sz="4" w:space="0" w:color="auto"/>
              <w:right w:val="nil"/>
            </w:tcBorders>
            <w:shd w:val="clear" w:color="auto" w:fill="FFFFFF" w:themeFill="background1"/>
            <w:noWrap/>
            <w:vAlign w:val="center"/>
            <w:hideMark/>
          </w:tcPr>
          <w:p w14:paraId="495BF1E2"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single" w:sz="4" w:space="0" w:color="auto"/>
              <w:right w:val="nil"/>
            </w:tcBorders>
            <w:shd w:val="clear" w:color="auto" w:fill="FFFFFF" w:themeFill="background1"/>
            <w:noWrap/>
            <w:vAlign w:val="center"/>
            <w:hideMark/>
          </w:tcPr>
          <w:p w14:paraId="675B5353"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35988A65"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3802061B"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single" w:sz="4" w:space="0" w:color="auto"/>
              <w:right w:val="nil"/>
            </w:tcBorders>
            <w:shd w:val="clear" w:color="auto" w:fill="F2F2F2" w:themeFill="background1" w:themeFillShade="F2"/>
            <w:noWrap/>
            <w:vAlign w:val="center"/>
            <w:hideMark/>
          </w:tcPr>
          <w:p w14:paraId="40B1033D"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single" w:sz="4" w:space="0" w:color="auto"/>
              <w:right w:val="nil"/>
            </w:tcBorders>
            <w:shd w:val="clear" w:color="auto" w:fill="F2F2F2" w:themeFill="background1" w:themeFillShade="F2"/>
            <w:noWrap/>
            <w:vAlign w:val="center"/>
            <w:hideMark/>
          </w:tcPr>
          <w:p w14:paraId="61D6154C"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single" w:sz="4" w:space="0" w:color="auto"/>
              <w:right w:val="nil"/>
            </w:tcBorders>
            <w:shd w:val="clear" w:color="auto" w:fill="FFFFFF" w:themeFill="background1"/>
            <w:noWrap/>
            <w:vAlign w:val="center"/>
            <w:hideMark/>
          </w:tcPr>
          <w:p w14:paraId="6CFBF227"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A03B2B" w:rsidRPr="003A1F77" w14:paraId="58BFB628" w14:textId="77777777" w:rsidTr="37F32E6E">
        <w:trPr>
          <w:trHeight w:val="222"/>
        </w:trPr>
        <w:tc>
          <w:tcPr>
            <w:tcW w:w="2552" w:type="dxa"/>
            <w:tcBorders>
              <w:top w:val="nil"/>
              <w:left w:val="nil"/>
              <w:bottom w:val="nil"/>
              <w:right w:val="nil"/>
            </w:tcBorders>
            <w:shd w:val="clear" w:color="auto" w:fill="FFFFFF" w:themeFill="background1"/>
            <w:noWrap/>
            <w:vAlign w:val="bottom"/>
            <w:hideMark/>
          </w:tcPr>
          <w:p w14:paraId="5BF4E57C" w14:textId="77777777" w:rsidR="00F80EBA" w:rsidRPr="003A1F77" w:rsidRDefault="00F80EBA" w:rsidP="00F80EBA">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Payroll tax</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5D14B10B" w14:textId="4281C89C"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15748B" w:rsidRPr="000B6681">
              <w:rPr>
                <w:rFonts w:ascii="Public Sans" w:hAnsi="Public Sans" w:cs="Calibri"/>
                <w:b/>
                <w:sz w:val="16"/>
                <w:szCs w:val="16"/>
              </w:rPr>
              <w:t xml:space="preserve"> </w:t>
            </w:r>
            <w:r w:rsidRPr="000B6681">
              <w:rPr>
                <w:rFonts w:ascii="Public Sans" w:hAnsi="Public Sans" w:cs="Calibri"/>
                <w:b/>
                <w:sz w:val="16"/>
                <w:szCs w:val="16"/>
              </w:rPr>
              <w:t xml:space="preserve">11,551 </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7DD8DB85" w14:textId="1A56778A"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53022B" w:rsidRPr="000B6681">
              <w:rPr>
                <w:rFonts w:ascii="Public Sans" w:hAnsi="Public Sans" w:cs="Calibri"/>
                <w:b/>
                <w:sz w:val="16"/>
                <w:szCs w:val="16"/>
              </w:rPr>
              <w:t xml:space="preserve"> </w:t>
            </w:r>
            <w:r w:rsidR="0015748B" w:rsidRPr="000B6681">
              <w:rPr>
                <w:rFonts w:ascii="Public Sans" w:hAnsi="Public Sans" w:cs="Calibri"/>
                <w:b/>
                <w:sz w:val="16"/>
                <w:szCs w:val="16"/>
              </w:rPr>
              <w:t xml:space="preserve"> </w:t>
            </w:r>
            <w:r w:rsidRPr="000B6681">
              <w:rPr>
                <w:rFonts w:ascii="Public Sans" w:hAnsi="Public Sans" w:cs="Calibri"/>
                <w:b/>
                <w:sz w:val="16"/>
                <w:szCs w:val="16"/>
              </w:rPr>
              <w:t xml:space="preserve">12,375 </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36A6612" w14:textId="3712A239"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53022B" w:rsidRPr="000B6681">
              <w:rPr>
                <w:rFonts w:ascii="Public Sans" w:hAnsi="Public Sans" w:cs="Calibri"/>
                <w:b/>
                <w:sz w:val="16"/>
                <w:szCs w:val="16"/>
              </w:rPr>
              <w:t xml:space="preserve"> </w:t>
            </w:r>
            <w:r w:rsidR="0015748B" w:rsidRPr="000B6681">
              <w:rPr>
                <w:rFonts w:ascii="Public Sans" w:hAnsi="Public Sans" w:cs="Calibri"/>
                <w:b/>
                <w:sz w:val="16"/>
                <w:szCs w:val="16"/>
              </w:rPr>
              <w:t xml:space="preserve"> </w:t>
            </w:r>
            <w:r w:rsidRPr="000B6681">
              <w:rPr>
                <w:rFonts w:ascii="Public Sans" w:hAnsi="Public Sans" w:cs="Calibri"/>
                <w:b/>
                <w:sz w:val="16"/>
                <w:szCs w:val="16"/>
              </w:rPr>
              <w:t xml:space="preserve">12,938 </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23DA719F" w14:textId="7D30DB90"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15748B" w:rsidRPr="000B6681">
              <w:rPr>
                <w:rFonts w:ascii="Public Sans" w:hAnsi="Public Sans" w:cs="Calibri"/>
                <w:b/>
                <w:sz w:val="16"/>
                <w:szCs w:val="16"/>
              </w:rPr>
              <w:t xml:space="preserve"> </w:t>
            </w:r>
            <w:r w:rsidRPr="000B6681">
              <w:rPr>
                <w:rFonts w:ascii="Public Sans" w:hAnsi="Public Sans" w:cs="Calibri"/>
                <w:b/>
                <w:sz w:val="16"/>
                <w:szCs w:val="16"/>
              </w:rPr>
              <w:t xml:space="preserve">13,601 </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0E459344" w14:textId="5B90A6AA"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53022B" w:rsidRPr="000B6681">
              <w:rPr>
                <w:rFonts w:ascii="Public Sans" w:hAnsi="Public Sans" w:cs="Calibri"/>
                <w:b/>
                <w:sz w:val="16"/>
                <w:szCs w:val="16"/>
              </w:rPr>
              <w:t xml:space="preserve"> </w:t>
            </w:r>
            <w:r w:rsidRPr="000B6681">
              <w:rPr>
                <w:rFonts w:ascii="Public Sans" w:hAnsi="Public Sans" w:cs="Calibri"/>
                <w:b/>
                <w:sz w:val="16"/>
                <w:szCs w:val="16"/>
              </w:rPr>
              <w:t xml:space="preserve"> 14,450 </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1E2F5B84" w14:textId="35A12CCB" w:rsidR="00F80EBA" w:rsidRPr="0063193B" w:rsidRDefault="00141E37"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 xml:space="preserve"> </w:t>
            </w:r>
            <w:r w:rsidR="0053022B" w:rsidRPr="000B6681">
              <w:rPr>
                <w:rFonts w:ascii="Public Sans" w:hAnsi="Public Sans" w:cs="Calibri"/>
                <w:b/>
                <w:sz w:val="16"/>
                <w:szCs w:val="16"/>
              </w:rPr>
              <w:t xml:space="preserve"> </w:t>
            </w:r>
            <w:r w:rsidR="0015748B" w:rsidRPr="000B6681">
              <w:rPr>
                <w:rFonts w:ascii="Public Sans" w:hAnsi="Public Sans" w:cs="Calibri"/>
                <w:b/>
                <w:sz w:val="16"/>
                <w:szCs w:val="16"/>
              </w:rPr>
              <w:t xml:space="preserve"> </w:t>
            </w:r>
            <w:r w:rsidRPr="000B6681">
              <w:rPr>
                <w:rFonts w:ascii="Public Sans" w:hAnsi="Public Sans" w:cs="Calibri"/>
                <w:b/>
                <w:sz w:val="16"/>
                <w:szCs w:val="16"/>
              </w:rPr>
              <w:t xml:space="preserve">15,358 </w:t>
            </w:r>
          </w:p>
        </w:tc>
        <w:tc>
          <w:tcPr>
            <w:tcW w:w="1124" w:type="dxa"/>
            <w:tcBorders>
              <w:top w:val="single" w:sz="4" w:space="0" w:color="auto"/>
              <w:left w:val="nil"/>
              <w:bottom w:val="single" w:sz="4" w:space="0" w:color="auto"/>
              <w:right w:val="nil"/>
            </w:tcBorders>
            <w:shd w:val="clear" w:color="auto" w:fill="FFFFFF" w:themeFill="background1"/>
            <w:noWrap/>
            <w:vAlign w:val="center"/>
            <w:hideMark/>
          </w:tcPr>
          <w:p w14:paraId="19D69931" w14:textId="58A07F9B" w:rsidR="00F80EBA" w:rsidRPr="0063193B" w:rsidRDefault="00F80EBA" w:rsidP="00F80EBA">
            <w:pPr>
              <w:jc w:val="right"/>
              <w:rPr>
                <w:rFonts w:ascii="Public Sans" w:eastAsia="Times New Roman" w:hAnsi="Public Sans" w:cs="Calibri"/>
                <w:b/>
                <w:bCs/>
                <w:kern w:val="0"/>
                <w:sz w:val="16"/>
                <w:szCs w:val="16"/>
                <w:lang w:eastAsia="en-AU"/>
                <w14:ligatures w14:val="none"/>
              </w:rPr>
            </w:pPr>
            <w:r w:rsidRPr="000B6681">
              <w:rPr>
                <w:rFonts w:ascii="Public Sans" w:hAnsi="Public Sans" w:cs="Calibri"/>
                <w:b/>
                <w:sz w:val="16"/>
                <w:szCs w:val="16"/>
              </w:rPr>
              <w:t>5.5</w:t>
            </w:r>
          </w:p>
        </w:tc>
      </w:tr>
      <w:tr w:rsidR="00A03B2B" w:rsidRPr="003A1F77" w14:paraId="1F7CD189" w14:textId="77777777" w:rsidTr="37F32E6E">
        <w:trPr>
          <w:trHeight w:val="113"/>
        </w:trPr>
        <w:tc>
          <w:tcPr>
            <w:tcW w:w="2552" w:type="dxa"/>
            <w:tcBorders>
              <w:top w:val="nil"/>
              <w:left w:val="nil"/>
              <w:bottom w:val="nil"/>
              <w:right w:val="nil"/>
            </w:tcBorders>
            <w:shd w:val="clear" w:color="auto" w:fill="FFFFFF" w:themeFill="background1"/>
            <w:noWrap/>
            <w:vAlign w:val="bottom"/>
            <w:hideMark/>
          </w:tcPr>
          <w:p w14:paraId="4DBBEFB3" w14:textId="77777777" w:rsidR="00F80EBA" w:rsidRPr="003A1F77" w:rsidRDefault="00F80EBA" w:rsidP="00F80EBA">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88" w:type="dxa"/>
            <w:tcBorders>
              <w:top w:val="single" w:sz="4" w:space="0" w:color="auto"/>
              <w:left w:val="nil"/>
              <w:bottom w:val="nil"/>
              <w:right w:val="nil"/>
            </w:tcBorders>
            <w:shd w:val="clear" w:color="auto" w:fill="FFFFFF" w:themeFill="background1"/>
            <w:noWrap/>
            <w:vAlign w:val="center"/>
            <w:hideMark/>
          </w:tcPr>
          <w:p w14:paraId="3DE797B2" w14:textId="42511C11"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single" w:sz="4" w:space="0" w:color="auto"/>
              <w:left w:val="nil"/>
              <w:bottom w:val="nil"/>
              <w:right w:val="nil"/>
            </w:tcBorders>
            <w:shd w:val="clear" w:color="auto" w:fill="FFFFFF" w:themeFill="background1"/>
            <w:noWrap/>
            <w:vAlign w:val="center"/>
            <w:hideMark/>
          </w:tcPr>
          <w:p w14:paraId="78B35031" w14:textId="0F0AC1CD"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single" w:sz="4" w:space="0" w:color="auto"/>
              <w:left w:val="nil"/>
              <w:bottom w:val="nil"/>
              <w:right w:val="nil"/>
            </w:tcBorders>
            <w:shd w:val="clear" w:color="auto" w:fill="F2F2F2" w:themeFill="background1" w:themeFillShade="F2"/>
            <w:noWrap/>
            <w:vAlign w:val="center"/>
            <w:hideMark/>
          </w:tcPr>
          <w:p w14:paraId="1218616A" w14:textId="2DBE81CF"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single" w:sz="4" w:space="0" w:color="auto"/>
              <w:left w:val="nil"/>
              <w:bottom w:val="nil"/>
              <w:right w:val="nil"/>
            </w:tcBorders>
            <w:shd w:val="clear" w:color="auto" w:fill="F2F2F2" w:themeFill="background1" w:themeFillShade="F2"/>
            <w:noWrap/>
            <w:vAlign w:val="center"/>
            <w:hideMark/>
          </w:tcPr>
          <w:p w14:paraId="4C5DCB7E" w14:textId="49C675E0"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3" w:type="dxa"/>
            <w:tcBorders>
              <w:top w:val="single" w:sz="4" w:space="0" w:color="auto"/>
              <w:left w:val="nil"/>
              <w:bottom w:val="nil"/>
              <w:right w:val="nil"/>
            </w:tcBorders>
            <w:shd w:val="clear" w:color="auto" w:fill="F2F2F2" w:themeFill="background1" w:themeFillShade="F2"/>
            <w:noWrap/>
            <w:vAlign w:val="center"/>
            <w:hideMark/>
          </w:tcPr>
          <w:p w14:paraId="45546C27" w14:textId="1D513CBC"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single" w:sz="4" w:space="0" w:color="auto"/>
              <w:left w:val="nil"/>
              <w:bottom w:val="nil"/>
              <w:right w:val="nil"/>
            </w:tcBorders>
            <w:shd w:val="clear" w:color="auto" w:fill="F2F2F2" w:themeFill="background1" w:themeFillShade="F2"/>
            <w:noWrap/>
            <w:vAlign w:val="center"/>
            <w:hideMark/>
          </w:tcPr>
          <w:p w14:paraId="52C5E3AB" w14:textId="512B034F"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1124" w:type="dxa"/>
            <w:tcBorders>
              <w:top w:val="single" w:sz="4" w:space="0" w:color="auto"/>
              <w:left w:val="nil"/>
              <w:bottom w:val="nil"/>
              <w:right w:val="nil"/>
            </w:tcBorders>
            <w:shd w:val="clear" w:color="auto" w:fill="FFFFFF" w:themeFill="background1"/>
            <w:noWrap/>
            <w:vAlign w:val="center"/>
            <w:hideMark/>
          </w:tcPr>
          <w:p w14:paraId="0CBBE640" w14:textId="5883104B"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r>
      <w:tr w:rsidR="00A03B2B" w:rsidRPr="003A1F77" w14:paraId="086C8A57" w14:textId="77777777" w:rsidTr="37F32E6E">
        <w:trPr>
          <w:trHeight w:val="222"/>
        </w:trPr>
        <w:tc>
          <w:tcPr>
            <w:tcW w:w="2552" w:type="dxa"/>
            <w:tcBorders>
              <w:top w:val="nil"/>
              <w:left w:val="nil"/>
              <w:bottom w:val="nil"/>
              <w:right w:val="nil"/>
            </w:tcBorders>
            <w:shd w:val="clear" w:color="auto" w:fill="FFFFFF" w:themeFill="background1"/>
            <w:noWrap/>
            <w:vAlign w:val="bottom"/>
            <w:hideMark/>
          </w:tcPr>
          <w:p w14:paraId="127F35A9" w14:textId="77777777" w:rsidR="00F80EBA" w:rsidRPr="003A1F77" w:rsidRDefault="00F80EBA" w:rsidP="00F80EBA">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Taxes on land</w:t>
            </w:r>
          </w:p>
        </w:tc>
        <w:tc>
          <w:tcPr>
            <w:tcW w:w="988" w:type="dxa"/>
            <w:tcBorders>
              <w:top w:val="nil"/>
              <w:left w:val="nil"/>
              <w:bottom w:val="nil"/>
              <w:right w:val="nil"/>
            </w:tcBorders>
            <w:shd w:val="clear" w:color="auto" w:fill="FFFFFF" w:themeFill="background1"/>
            <w:noWrap/>
            <w:vAlign w:val="center"/>
            <w:hideMark/>
          </w:tcPr>
          <w:p w14:paraId="353A5369" w14:textId="37C40ABC"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FFFFF" w:themeFill="background1"/>
            <w:noWrap/>
            <w:vAlign w:val="center"/>
            <w:hideMark/>
          </w:tcPr>
          <w:p w14:paraId="199EB3C5" w14:textId="087BEBCA"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7863511F" w14:textId="55F9DDDE"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152C1A2F" w14:textId="31FC1D71"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3" w:type="dxa"/>
            <w:tcBorders>
              <w:top w:val="nil"/>
              <w:left w:val="nil"/>
              <w:bottom w:val="nil"/>
              <w:right w:val="nil"/>
            </w:tcBorders>
            <w:shd w:val="clear" w:color="auto" w:fill="F2F2F2" w:themeFill="background1" w:themeFillShade="F2"/>
            <w:noWrap/>
            <w:vAlign w:val="center"/>
            <w:hideMark/>
          </w:tcPr>
          <w:p w14:paraId="57F543BB" w14:textId="633D72CF"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773441C9" w14:textId="57A86674"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1124" w:type="dxa"/>
            <w:tcBorders>
              <w:top w:val="nil"/>
              <w:left w:val="nil"/>
              <w:bottom w:val="nil"/>
              <w:right w:val="nil"/>
            </w:tcBorders>
            <w:shd w:val="clear" w:color="auto" w:fill="FFFFFF" w:themeFill="background1"/>
            <w:noWrap/>
            <w:vAlign w:val="center"/>
            <w:hideMark/>
          </w:tcPr>
          <w:p w14:paraId="2ACCA898" w14:textId="33DA63D2"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r>
      <w:tr w:rsidR="00CE6B2B" w:rsidRPr="003A1F77" w14:paraId="5839D3E5"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4703EB25" w14:textId="77777777" w:rsidR="00F80EBA" w:rsidRPr="003A1F77" w:rsidRDefault="00F80EBA" w:rsidP="00F80EBA">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Land tax</w:t>
            </w:r>
          </w:p>
        </w:tc>
        <w:tc>
          <w:tcPr>
            <w:tcW w:w="988" w:type="dxa"/>
            <w:tcBorders>
              <w:top w:val="nil"/>
              <w:left w:val="nil"/>
              <w:bottom w:val="nil"/>
              <w:right w:val="nil"/>
            </w:tcBorders>
            <w:shd w:val="clear" w:color="auto" w:fill="FFFFFF" w:themeFill="background1"/>
            <w:noWrap/>
            <w:vAlign w:val="center"/>
            <w:hideMark/>
          </w:tcPr>
          <w:p w14:paraId="7C60C57A" w14:textId="50D3ED51"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5,999 </w:t>
            </w:r>
          </w:p>
        </w:tc>
        <w:tc>
          <w:tcPr>
            <w:tcW w:w="992" w:type="dxa"/>
            <w:tcBorders>
              <w:top w:val="nil"/>
              <w:left w:val="nil"/>
              <w:bottom w:val="nil"/>
              <w:right w:val="nil"/>
            </w:tcBorders>
            <w:shd w:val="clear" w:color="auto" w:fill="FFFFFF" w:themeFill="background1"/>
            <w:noWrap/>
            <w:vAlign w:val="center"/>
            <w:hideMark/>
          </w:tcPr>
          <w:p w14:paraId="2784CDC3" w14:textId="53B33CE1"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7,040 </w:t>
            </w:r>
          </w:p>
        </w:tc>
        <w:tc>
          <w:tcPr>
            <w:tcW w:w="992" w:type="dxa"/>
            <w:tcBorders>
              <w:top w:val="nil"/>
              <w:left w:val="nil"/>
              <w:bottom w:val="nil"/>
              <w:right w:val="nil"/>
            </w:tcBorders>
            <w:shd w:val="clear" w:color="auto" w:fill="F2F2F2" w:themeFill="background1" w:themeFillShade="F2"/>
            <w:noWrap/>
            <w:vAlign w:val="center"/>
            <w:hideMark/>
          </w:tcPr>
          <w:p w14:paraId="2CD66FCF" w14:textId="7A079406"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8,169 </w:t>
            </w:r>
          </w:p>
        </w:tc>
        <w:tc>
          <w:tcPr>
            <w:tcW w:w="992" w:type="dxa"/>
            <w:tcBorders>
              <w:top w:val="nil"/>
              <w:left w:val="nil"/>
              <w:bottom w:val="nil"/>
              <w:right w:val="nil"/>
            </w:tcBorders>
            <w:shd w:val="clear" w:color="auto" w:fill="F2F2F2" w:themeFill="background1" w:themeFillShade="F2"/>
            <w:noWrap/>
            <w:vAlign w:val="center"/>
            <w:hideMark/>
          </w:tcPr>
          <w:p w14:paraId="398C13FE" w14:textId="35004072"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8,705 </w:t>
            </w:r>
          </w:p>
        </w:tc>
        <w:tc>
          <w:tcPr>
            <w:tcW w:w="993" w:type="dxa"/>
            <w:tcBorders>
              <w:top w:val="nil"/>
              <w:left w:val="nil"/>
              <w:bottom w:val="nil"/>
              <w:right w:val="nil"/>
            </w:tcBorders>
            <w:shd w:val="clear" w:color="auto" w:fill="F2F2F2" w:themeFill="background1" w:themeFillShade="F2"/>
            <w:noWrap/>
            <w:vAlign w:val="center"/>
            <w:hideMark/>
          </w:tcPr>
          <w:p w14:paraId="4DE7CF2A" w14:textId="1786B323"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9,309 </w:t>
            </w:r>
          </w:p>
        </w:tc>
        <w:tc>
          <w:tcPr>
            <w:tcW w:w="992" w:type="dxa"/>
            <w:tcBorders>
              <w:top w:val="nil"/>
              <w:left w:val="nil"/>
              <w:bottom w:val="nil"/>
              <w:right w:val="nil"/>
            </w:tcBorders>
            <w:shd w:val="clear" w:color="auto" w:fill="F2F2F2" w:themeFill="background1" w:themeFillShade="F2"/>
            <w:noWrap/>
            <w:vAlign w:val="center"/>
            <w:hideMark/>
          </w:tcPr>
          <w:p w14:paraId="51035A92" w14:textId="7FB3486E" w:rsidR="00F80EBA" w:rsidRPr="003A1F77" w:rsidRDefault="00547EA5" w:rsidP="00F80EBA">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9,840 </w:t>
            </w:r>
          </w:p>
        </w:tc>
        <w:tc>
          <w:tcPr>
            <w:tcW w:w="1124" w:type="dxa"/>
            <w:tcBorders>
              <w:top w:val="nil"/>
              <w:left w:val="nil"/>
              <w:bottom w:val="nil"/>
              <w:right w:val="nil"/>
            </w:tcBorders>
            <w:shd w:val="clear" w:color="auto" w:fill="FFFFFF" w:themeFill="background1"/>
            <w:noWrap/>
            <w:vAlign w:val="center"/>
            <w:hideMark/>
          </w:tcPr>
          <w:p w14:paraId="08B6647D" w14:textId="6A493909"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8.7</w:t>
            </w:r>
          </w:p>
        </w:tc>
      </w:tr>
      <w:tr w:rsidR="00CE6B2B" w:rsidRPr="003A1F77" w14:paraId="6EF3754D"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3D82D2C8" w14:textId="77777777" w:rsidR="00F80EBA" w:rsidRPr="003A1F77" w:rsidRDefault="00F80EBA" w:rsidP="00F80EBA">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Property tax</w:t>
            </w:r>
          </w:p>
        </w:tc>
        <w:tc>
          <w:tcPr>
            <w:tcW w:w="988" w:type="dxa"/>
            <w:tcBorders>
              <w:top w:val="nil"/>
              <w:left w:val="nil"/>
              <w:bottom w:val="nil"/>
              <w:right w:val="nil"/>
            </w:tcBorders>
            <w:shd w:val="clear" w:color="auto" w:fill="FFFFFF" w:themeFill="background1"/>
            <w:noWrap/>
            <w:vAlign w:val="center"/>
            <w:hideMark/>
          </w:tcPr>
          <w:p w14:paraId="5EDD0D49" w14:textId="0D50D6F3"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2 </w:t>
            </w:r>
          </w:p>
        </w:tc>
        <w:tc>
          <w:tcPr>
            <w:tcW w:w="992" w:type="dxa"/>
            <w:tcBorders>
              <w:top w:val="nil"/>
              <w:left w:val="nil"/>
              <w:bottom w:val="nil"/>
              <w:right w:val="nil"/>
            </w:tcBorders>
            <w:shd w:val="clear" w:color="auto" w:fill="FFFFFF" w:themeFill="background1"/>
            <w:noWrap/>
            <w:vAlign w:val="center"/>
            <w:hideMark/>
          </w:tcPr>
          <w:p w14:paraId="6153800F" w14:textId="05016F2A"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 </w:t>
            </w:r>
          </w:p>
        </w:tc>
        <w:tc>
          <w:tcPr>
            <w:tcW w:w="992" w:type="dxa"/>
            <w:tcBorders>
              <w:top w:val="nil"/>
              <w:left w:val="nil"/>
              <w:bottom w:val="nil"/>
              <w:right w:val="nil"/>
            </w:tcBorders>
            <w:shd w:val="clear" w:color="auto" w:fill="F2F2F2" w:themeFill="background1" w:themeFillShade="F2"/>
            <w:noWrap/>
            <w:vAlign w:val="center"/>
            <w:hideMark/>
          </w:tcPr>
          <w:p w14:paraId="5B64B7C8" w14:textId="29982BE2"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12 </w:t>
            </w:r>
          </w:p>
        </w:tc>
        <w:tc>
          <w:tcPr>
            <w:tcW w:w="992" w:type="dxa"/>
            <w:tcBorders>
              <w:top w:val="nil"/>
              <w:left w:val="nil"/>
              <w:bottom w:val="nil"/>
              <w:right w:val="nil"/>
            </w:tcBorders>
            <w:shd w:val="clear" w:color="auto" w:fill="F2F2F2" w:themeFill="background1" w:themeFillShade="F2"/>
            <w:noWrap/>
            <w:vAlign w:val="center"/>
            <w:hideMark/>
          </w:tcPr>
          <w:p w14:paraId="41EB68EB" w14:textId="077483C7"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11 </w:t>
            </w:r>
          </w:p>
        </w:tc>
        <w:tc>
          <w:tcPr>
            <w:tcW w:w="993" w:type="dxa"/>
            <w:tcBorders>
              <w:top w:val="nil"/>
              <w:left w:val="nil"/>
              <w:bottom w:val="nil"/>
              <w:right w:val="nil"/>
            </w:tcBorders>
            <w:shd w:val="clear" w:color="auto" w:fill="F2F2F2" w:themeFill="background1" w:themeFillShade="F2"/>
            <w:noWrap/>
            <w:vAlign w:val="center"/>
            <w:hideMark/>
          </w:tcPr>
          <w:p w14:paraId="7F24E379" w14:textId="59F93EE4"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10 </w:t>
            </w:r>
          </w:p>
        </w:tc>
        <w:tc>
          <w:tcPr>
            <w:tcW w:w="992" w:type="dxa"/>
            <w:tcBorders>
              <w:top w:val="nil"/>
              <w:left w:val="nil"/>
              <w:bottom w:val="nil"/>
              <w:right w:val="nil"/>
            </w:tcBorders>
            <w:shd w:val="clear" w:color="auto" w:fill="F2F2F2" w:themeFill="background1" w:themeFillShade="F2"/>
            <w:noWrap/>
            <w:vAlign w:val="center"/>
            <w:hideMark/>
          </w:tcPr>
          <w:p w14:paraId="45378C92" w14:textId="06F0A004" w:rsidR="00F80EBA" w:rsidRPr="003A1F77" w:rsidRDefault="00547EA5"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9 </w:t>
            </w:r>
          </w:p>
        </w:tc>
        <w:tc>
          <w:tcPr>
            <w:tcW w:w="1124" w:type="dxa"/>
            <w:tcBorders>
              <w:top w:val="nil"/>
              <w:left w:val="nil"/>
              <w:bottom w:val="nil"/>
              <w:right w:val="nil"/>
            </w:tcBorders>
            <w:shd w:val="clear" w:color="auto" w:fill="FFFFFF" w:themeFill="background1"/>
            <w:noWrap/>
            <w:vAlign w:val="center"/>
            <w:hideMark/>
          </w:tcPr>
          <w:p w14:paraId="7F18A15D" w14:textId="57C41CAF" w:rsidR="00F80EBA" w:rsidRPr="003A1F77" w:rsidRDefault="00F80EBA" w:rsidP="00F80EBA">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(8.8)</w:t>
            </w:r>
          </w:p>
        </w:tc>
      </w:tr>
      <w:tr w:rsidR="00A03B2B" w:rsidRPr="003A1F77" w14:paraId="2D6CA53E"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0CE80961" w14:textId="77777777" w:rsidR="00F80EBA" w:rsidRPr="003A1F77" w:rsidRDefault="00F80EBA" w:rsidP="00F80EBA">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3CBC9233" w14:textId="198D3CF1"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6,001</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29417EB4" w14:textId="5A67BB72"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7,052</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50A68081" w14:textId="588EF2B5"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8,181</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1E9CA8C9" w14:textId="7F01F1FA"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8,716</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7B03EB47" w14:textId="08ACF710"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9,319</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6065EED7" w14:textId="6E8EE25F"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9,849</w:t>
            </w:r>
          </w:p>
        </w:tc>
        <w:tc>
          <w:tcPr>
            <w:tcW w:w="1124" w:type="dxa"/>
            <w:tcBorders>
              <w:top w:val="single" w:sz="4" w:space="0" w:color="auto"/>
              <w:left w:val="nil"/>
              <w:bottom w:val="single" w:sz="4" w:space="0" w:color="auto"/>
              <w:right w:val="nil"/>
            </w:tcBorders>
            <w:shd w:val="clear" w:color="auto" w:fill="auto"/>
            <w:noWrap/>
            <w:vAlign w:val="center"/>
            <w:hideMark/>
          </w:tcPr>
          <w:p w14:paraId="4188853F" w14:textId="7A8F543D" w:rsidR="00F80EBA" w:rsidRPr="003A1F77" w:rsidRDefault="00F80EBA" w:rsidP="00F80EBA">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8.7</w:t>
            </w:r>
          </w:p>
        </w:tc>
      </w:tr>
      <w:tr w:rsidR="00CE6B2B" w:rsidRPr="003A1F77" w14:paraId="0C718F28" w14:textId="77777777" w:rsidTr="37F32E6E">
        <w:trPr>
          <w:trHeight w:val="113"/>
        </w:trPr>
        <w:tc>
          <w:tcPr>
            <w:tcW w:w="2552" w:type="dxa"/>
            <w:tcBorders>
              <w:top w:val="nil"/>
              <w:left w:val="nil"/>
              <w:bottom w:val="nil"/>
              <w:right w:val="nil"/>
            </w:tcBorders>
            <w:shd w:val="clear" w:color="auto" w:fill="FFFFFF" w:themeFill="background1"/>
            <w:noWrap/>
            <w:vAlign w:val="center"/>
            <w:hideMark/>
          </w:tcPr>
          <w:p w14:paraId="3C0C0FD1"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88" w:type="dxa"/>
            <w:tcBorders>
              <w:top w:val="nil"/>
              <w:left w:val="nil"/>
              <w:bottom w:val="nil"/>
              <w:right w:val="nil"/>
            </w:tcBorders>
            <w:shd w:val="clear" w:color="auto" w:fill="FFFFFF" w:themeFill="background1"/>
            <w:noWrap/>
            <w:vAlign w:val="center"/>
            <w:hideMark/>
          </w:tcPr>
          <w:p w14:paraId="35C7AC07"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481F5FFC"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76B21F69"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2A6BE952"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08E2B11B"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7BB102C4"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50C40E9D"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02269A6A" w14:textId="77777777" w:rsidTr="37F32E6E">
        <w:trPr>
          <w:trHeight w:val="214"/>
        </w:trPr>
        <w:tc>
          <w:tcPr>
            <w:tcW w:w="2552" w:type="dxa"/>
            <w:tcBorders>
              <w:top w:val="nil"/>
              <w:left w:val="nil"/>
              <w:bottom w:val="nil"/>
              <w:right w:val="nil"/>
            </w:tcBorders>
            <w:shd w:val="clear" w:color="auto" w:fill="FFFFFF" w:themeFill="background1"/>
            <w:vAlign w:val="center"/>
            <w:hideMark/>
          </w:tcPr>
          <w:p w14:paraId="7B8D9724"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Taxes on motor vehicle</w:t>
            </w:r>
          </w:p>
        </w:tc>
        <w:tc>
          <w:tcPr>
            <w:tcW w:w="988" w:type="dxa"/>
            <w:tcBorders>
              <w:top w:val="nil"/>
              <w:left w:val="nil"/>
              <w:bottom w:val="nil"/>
              <w:right w:val="nil"/>
            </w:tcBorders>
            <w:shd w:val="clear" w:color="auto" w:fill="FFFFFF" w:themeFill="background1"/>
            <w:noWrap/>
            <w:vAlign w:val="center"/>
            <w:hideMark/>
          </w:tcPr>
          <w:p w14:paraId="01EC4754"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60790FBF"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1F5DEF01"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71A6B0F5"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22DF9EAB"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77D6BCBE"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0413AED3"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2E519814" w14:textId="77777777" w:rsidTr="37F32E6E">
        <w:trPr>
          <w:trHeight w:val="222"/>
        </w:trPr>
        <w:tc>
          <w:tcPr>
            <w:tcW w:w="2552" w:type="dxa"/>
            <w:tcBorders>
              <w:top w:val="nil"/>
              <w:left w:val="nil"/>
              <w:bottom w:val="nil"/>
              <w:right w:val="nil"/>
            </w:tcBorders>
            <w:shd w:val="clear" w:color="auto" w:fill="FFFFFF" w:themeFill="background1"/>
            <w:vAlign w:val="center"/>
            <w:hideMark/>
          </w:tcPr>
          <w:p w14:paraId="1DFE8C1B"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ownership and operation</w:t>
            </w:r>
          </w:p>
        </w:tc>
        <w:tc>
          <w:tcPr>
            <w:tcW w:w="988" w:type="dxa"/>
            <w:tcBorders>
              <w:top w:val="nil"/>
              <w:left w:val="nil"/>
              <w:bottom w:val="nil"/>
              <w:right w:val="nil"/>
            </w:tcBorders>
            <w:shd w:val="clear" w:color="auto" w:fill="FFFFFF" w:themeFill="background1"/>
            <w:noWrap/>
            <w:vAlign w:val="center"/>
            <w:hideMark/>
          </w:tcPr>
          <w:p w14:paraId="4951B91C"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5F3734B9"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63EE76F8"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4E56F929"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79A17767"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426E9EA2"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28C87C34"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7EBFDF92"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0B441228" w14:textId="77777777" w:rsidR="00642125" w:rsidRPr="003A1F77" w:rsidRDefault="00642125" w:rsidP="00642125">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Weight tax</w:t>
            </w:r>
          </w:p>
        </w:tc>
        <w:tc>
          <w:tcPr>
            <w:tcW w:w="988" w:type="dxa"/>
            <w:tcBorders>
              <w:top w:val="nil"/>
              <w:left w:val="nil"/>
              <w:bottom w:val="nil"/>
              <w:right w:val="nil"/>
            </w:tcBorders>
            <w:shd w:val="clear" w:color="auto" w:fill="FFFFFF" w:themeFill="background1"/>
            <w:noWrap/>
            <w:vAlign w:val="center"/>
            <w:hideMark/>
          </w:tcPr>
          <w:p w14:paraId="4D7948AB" w14:textId="6A28EE4E" w:rsidR="00642125" w:rsidRPr="003A1F77" w:rsidRDefault="00895B09"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2,682 </w:t>
            </w:r>
          </w:p>
        </w:tc>
        <w:tc>
          <w:tcPr>
            <w:tcW w:w="992" w:type="dxa"/>
            <w:tcBorders>
              <w:top w:val="nil"/>
              <w:left w:val="nil"/>
              <w:bottom w:val="nil"/>
              <w:right w:val="nil"/>
            </w:tcBorders>
            <w:shd w:val="clear" w:color="auto" w:fill="FFFFFF" w:themeFill="background1"/>
            <w:noWrap/>
            <w:vAlign w:val="center"/>
            <w:hideMark/>
          </w:tcPr>
          <w:p w14:paraId="40E5B48B" w14:textId="1C8BA6F4" w:rsidR="00642125" w:rsidRPr="003A1F77" w:rsidRDefault="00895B09"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3,002 </w:t>
            </w:r>
          </w:p>
        </w:tc>
        <w:tc>
          <w:tcPr>
            <w:tcW w:w="992" w:type="dxa"/>
            <w:tcBorders>
              <w:top w:val="nil"/>
              <w:left w:val="nil"/>
              <w:bottom w:val="nil"/>
              <w:right w:val="nil"/>
            </w:tcBorders>
            <w:shd w:val="clear" w:color="auto" w:fill="F2F2F2" w:themeFill="background1" w:themeFillShade="F2"/>
            <w:noWrap/>
            <w:vAlign w:val="center"/>
            <w:hideMark/>
          </w:tcPr>
          <w:p w14:paraId="474C0BF7" w14:textId="540DE906" w:rsidR="00642125" w:rsidRPr="003A1F77" w:rsidRDefault="0015748B"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895B09">
              <w:rPr>
                <w:rFonts w:ascii="Public Sans" w:hAnsi="Public Sans" w:cs="Calibri"/>
                <w:sz w:val="16"/>
                <w:szCs w:val="16"/>
              </w:rPr>
              <w:t xml:space="preserve">3,263 </w:t>
            </w:r>
          </w:p>
        </w:tc>
        <w:tc>
          <w:tcPr>
            <w:tcW w:w="992" w:type="dxa"/>
            <w:tcBorders>
              <w:top w:val="nil"/>
              <w:left w:val="nil"/>
              <w:bottom w:val="nil"/>
              <w:right w:val="nil"/>
            </w:tcBorders>
            <w:shd w:val="clear" w:color="auto" w:fill="F2F2F2" w:themeFill="background1" w:themeFillShade="F2"/>
            <w:noWrap/>
            <w:vAlign w:val="center"/>
            <w:hideMark/>
          </w:tcPr>
          <w:p w14:paraId="4B73E9E8" w14:textId="49043933" w:rsidR="00642125" w:rsidRPr="003A1F77" w:rsidRDefault="00895B09"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3,469 </w:t>
            </w:r>
          </w:p>
        </w:tc>
        <w:tc>
          <w:tcPr>
            <w:tcW w:w="993" w:type="dxa"/>
            <w:tcBorders>
              <w:top w:val="nil"/>
              <w:left w:val="nil"/>
              <w:bottom w:val="nil"/>
              <w:right w:val="nil"/>
            </w:tcBorders>
            <w:shd w:val="clear" w:color="auto" w:fill="F2F2F2" w:themeFill="background1" w:themeFillShade="F2"/>
            <w:noWrap/>
            <w:vAlign w:val="center"/>
            <w:hideMark/>
          </w:tcPr>
          <w:p w14:paraId="38E147B1" w14:textId="2B3A65B2" w:rsidR="00642125" w:rsidRPr="003A1F77" w:rsidRDefault="00895B09"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3,652 </w:t>
            </w:r>
          </w:p>
        </w:tc>
        <w:tc>
          <w:tcPr>
            <w:tcW w:w="992" w:type="dxa"/>
            <w:tcBorders>
              <w:top w:val="nil"/>
              <w:left w:val="nil"/>
              <w:bottom w:val="nil"/>
              <w:right w:val="nil"/>
            </w:tcBorders>
            <w:shd w:val="clear" w:color="auto" w:fill="F2F2F2" w:themeFill="background1" w:themeFillShade="F2"/>
            <w:noWrap/>
            <w:vAlign w:val="center"/>
            <w:hideMark/>
          </w:tcPr>
          <w:p w14:paraId="3588260C" w14:textId="4114CBAD" w:rsidR="00642125" w:rsidRPr="003A1F77" w:rsidRDefault="00895B09" w:rsidP="00642125">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3,839 </w:t>
            </w:r>
          </w:p>
        </w:tc>
        <w:tc>
          <w:tcPr>
            <w:tcW w:w="1124" w:type="dxa"/>
            <w:tcBorders>
              <w:top w:val="nil"/>
              <w:left w:val="nil"/>
              <w:bottom w:val="nil"/>
              <w:right w:val="nil"/>
            </w:tcBorders>
            <w:shd w:val="clear" w:color="auto" w:fill="FFFFFF" w:themeFill="background1"/>
            <w:noWrap/>
            <w:vAlign w:val="center"/>
            <w:hideMark/>
          </w:tcPr>
          <w:p w14:paraId="43285E8B" w14:textId="6617DC93" w:rsidR="00642125" w:rsidRPr="003A1F77" w:rsidRDefault="00642125"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6.3</w:t>
            </w:r>
          </w:p>
        </w:tc>
      </w:tr>
      <w:tr w:rsidR="00CE6B2B" w:rsidRPr="003A1F77" w14:paraId="00D7E1FC"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1F0E584" w14:textId="77777777" w:rsidR="00642125" w:rsidRPr="003A1F77" w:rsidRDefault="00642125" w:rsidP="00642125">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Vehicle transfer fees</w:t>
            </w:r>
          </w:p>
        </w:tc>
        <w:tc>
          <w:tcPr>
            <w:tcW w:w="988" w:type="dxa"/>
            <w:tcBorders>
              <w:top w:val="nil"/>
              <w:left w:val="nil"/>
              <w:bottom w:val="nil"/>
              <w:right w:val="nil"/>
            </w:tcBorders>
            <w:shd w:val="clear" w:color="auto" w:fill="FFFFFF" w:themeFill="background1"/>
            <w:noWrap/>
            <w:vAlign w:val="center"/>
            <w:hideMark/>
          </w:tcPr>
          <w:p w14:paraId="31A1CDFF" w14:textId="768F78B9"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53 </w:t>
            </w:r>
          </w:p>
        </w:tc>
        <w:tc>
          <w:tcPr>
            <w:tcW w:w="992" w:type="dxa"/>
            <w:tcBorders>
              <w:top w:val="nil"/>
              <w:left w:val="nil"/>
              <w:bottom w:val="nil"/>
              <w:right w:val="nil"/>
            </w:tcBorders>
            <w:shd w:val="clear" w:color="auto" w:fill="FFFFFF" w:themeFill="background1"/>
            <w:noWrap/>
            <w:vAlign w:val="center"/>
            <w:hideMark/>
          </w:tcPr>
          <w:p w14:paraId="27688FB2" w14:textId="74DA77FC"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58 </w:t>
            </w:r>
          </w:p>
        </w:tc>
        <w:tc>
          <w:tcPr>
            <w:tcW w:w="992" w:type="dxa"/>
            <w:tcBorders>
              <w:top w:val="nil"/>
              <w:left w:val="nil"/>
              <w:bottom w:val="nil"/>
              <w:right w:val="nil"/>
            </w:tcBorders>
            <w:shd w:val="clear" w:color="auto" w:fill="F2F2F2" w:themeFill="background1" w:themeFillShade="F2"/>
            <w:noWrap/>
            <w:vAlign w:val="center"/>
            <w:hideMark/>
          </w:tcPr>
          <w:p w14:paraId="715D7441" w14:textId="1AB88210"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63 </w:t>
            </w:r>
          </w:p>
        </w:tc>
        <w:tc>
          <w:tcPr>
            <w:tcW w:w="992" w:type="dxa"/>
            <w:tcBorders>
              <w:top w:val="nil"/>
              <w:left w:val="nil"/>
              <w:bottom w:val="nil"/>
              <w:right w:val="nil"/>
            </w:tcBorders>
            <w:shd w:val="clear" w:color="auto" w:fill="F2F2F2" w:themeFill="background1" w:themeFillShade="F2"/>
            <w:noWrap/>
            <w:vAlign w:val="center"/>
            <w:hideMark/>
          </w:tcPr>
          <w:p w14:paraId="2941E497" w14:textId="6358A76B"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65 </w:t>
            </w:r>
          </w:p>
        </w:tc>
        <w:tc>
          <w:tcPr>
            <w:tcW w:w="993" w:type="dxa"/>
            <w:tcBorders>
              <w:top w:val="nil"/>
              <w:left w:val="nil"/>
              <w:bottom w:val="nil"/>
              <w:right w:val="nil"/>
            </w:tcBorders>
            <w:shd w:val="clear" w:color="auto" w:fill="F2F2F2" w:themeFill="background1" w:themeFillShade="F2"/>
            <w:noWrap/>
            <w:vAlign w:val="center"/>
            <w:hideMark/>
          </w:tcPr>
          <w:p w14:paraId="5FEB3BD0" w14:textId="3B5A67E4"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67 </w:t>
            </w:r>
          </w:p>
        </w:tc>
        <w:tc>
          <w:tcPr>
            <w:tcW w:w="992" w:type="dxa"/>
            <w:tcBorders>
              <w:top w:val="nil"/>
              <w:left w:val="nil"/>
              <w:bottom w:val="nil"/>
              <w:right w:val="nil"/>
            </w:tcBorders>
            <w:shd w:val="clear" w:color="auto" w:fill="F2F2F2" w:themeFill="background1" w:themeFillShade="F2"/>
            <w:noWrap/>
            <w:vAlign w:val="center"/>
            <w:hideMark/>
          </w:tcPr>
          <w:p w14:paraId="5E6274ED" w14:textId="71DABC34"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70 </w:t>
            </w:r>
          </w:p>
        </w:tc>
        <w:tc>
          <w:tcPr>
            <w:tcW w:w="1124" w:type="dxa"/>
            <w:tcBorders>
              <w:top w:val="nil"/>
              <w:left w:val="nil"/>
              <w:bottom w:val="nil"/>
              <w:right w:val="nil"/>
            </w:tcBorders>
            <w:shd w:val="clear" w:color="auto" w:fill="FFFFFF" w:themeFill="background1"/>
            <w:noWrap/>
            <w:vAlign w:val="center"/>
            <w:hideMark/>
          </w:tcPr>
          <w:p w14:paraId="022C8430" w14:textId="4A6D97C0" w:rsidR="00642125" w:rsidRPr="003A1F77" w:rsidRDefault="00642125"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4.7</w:t>
            </w:r>
          </w:p>
        </w:tc>
      </w:tr>
      <w:tr w:rsidR="00CE6B2B" w:rsidRPr="003A1F77" w14:paraId="4DD179D1"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75052B08" w14:textId="77777777" w:rsidR="00642125" w:rsidRPr="003A1F77" w:rsidRDefault="00642125" w:rsidP="00642125">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Road User Charge</w:t>
            </w:r>
          </w:p>
        </w:tc>
        <w:tc>
          <w:tcPr>
            <w:tcW w:w="988" w:type="dxa"/>
            <w:tcBorders>
              <w:top w:val="nil"/>
              <w:left w:val="nil"/>
              <w:bottom w:val="nil"/>
              <w:right w:val="nil"/>
            </w:tcBorders>
            <w:shd w:val="clear" w:color="auto" w:fill="FFFFFF" w:themeFill="background1"/>
            <w:noWrap/>
            <w:vAlign w:val="center"/>
            <w:hideMark/>
          </w:tcPr>
          <w:p w14:paraId="6250C25E" w14:textId="27E73514"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w:t>
            </w:r>
            <w:r w:rsidR="00981E80">
              <w:rPr>
                <w:rFonts w:ascii="Public Sans" w:hAnsi="Public Sans" w:cs="Calibri"/>
                <w:sz w:val="16"/>
                <w:szCs w:val="16"/>
              </w:rPr>
              <w:t>…</w:t>
            </w:r>
          </w:p>
        </w:tc>
        <w:tc>
          <w:tcPr>
            <w:tcW w:w="992" w:type="dxa"/>
            <w:tcBorders>
              <w:top w:val="nil"/>
              <w:left w:val="nil"/>
              <w:bottom w:val="nil"/>
              <w:right w:val="nil"/>
            </w:tcBorders>
            <w:shd w:val="clear" w:color="auto" w:fill="FFFFFF" w:themeFill="background1"/>
            <w:noWrap/>
            <w:vAlign w:val="center"/>
            <w:hideMark/>
          </w:tcPr>
          <w:p w14:paraId="4F3D6F88" w14:textId="63DDD5F9"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sidR="00981E80">
              <w:rPr>
                <w:rFonts w:ascii="Public Sans" w:hAnsi="Public Sans" w:cs="Calibri"/>
                <w:sz w:val="16"/>
                <w:szCs w:val="16"/>
              </w:rPr>
              <w:t>…</w:t>
            </w:r>
            <w:r>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hideMark/>
          </w:tcPr>
          <w:p w14:paraId="02EC9704" w14:textId="2D406F3B"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sidR="00981E80">
              <w:rPr>
                <w:rFonts w:ascii="Public Sans" w:hAnsi="Public Sans" w:cs="Calibri"/>
                <w:sz w:val="16"/>
                <w:szCs w:val="16"/>
              </w:rPr>
              <w:t>…</w:t>
            </w:r>
            <w:r>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hideMark/>
          </w:tcPr>
          <w:p w14:paraId="496A296D" w14:textId="06CF3568"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w:t>
            </w:r>
            <w:r w:rsidR="00981E80">
              <w:rPr>
                <w:rFonts w:ascii="Public Sans" w:hAnsi="Public Sans" w:cs="Calibri"/>
                <w:sz w:val="16"/>
                <w:szCs w:val="16"/>
              </w:rPr>
              <w:t>…</w:t>
            </w:r>
            <w:r>
              <w:rPr>
                <w:rFonts w:ascii="Public Sans" w:hAnsi="Public Sans" w:cs="Calibri"/>
                <w:sz w:val="16"/>
                <w:szCs w:val="16"/>
              </w:rPr>
              <w:t xml:space="preserve">   </w:t>
            </w:r>
          </w:p>
        </w:tc>
        <w:tc>
          <w:tcPr>
            <w:tcW w:w="993" w:type="dxa"/>
            <w:tcBorders>
              <w:top w:val="nil"/>
              <w:left w:val="nil"/>
              <w:bottom w:val="nil"/>
              <w:right w:val="nil"/>
            </w:tcBorders>
            <w:shd w:val="clear" w:color="auto" w:fill="F2F2F2" w:themeFill="background1" w:themeFillShade="F2"/>
            <w:noWrap/>
            <w:vAlign w:val="center"/>
            <w:hideMark/>
          </w:tcPr>
          <w:p w14:paraId="08C4248D" w14:textId="653FC90A"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w:t>
            </w:r>
            <w:r w:rsidR="00981E80">
              <w:rPr>
                <w:rFonts w:ascii="Public Sans" w:hAnsi="Public Sans" w:cs="Calibri"/>
                <w:sz w:val="16"/>
                <w:szCs w:val="16"/>
              </w:rPr>
              <w:t>…</w:t>
            </w:r>
            <w:r>
              <w:rPr>
                <w:rFonts w:ascii="Public Sans" w:hAnsi="Public Sans" w:cs="Calibri"/>
                <w:sz w:val="16"/>
                <w:szCs w:val="16"/>
              </w:rPr>
              <w:t xml:space="preserve">  </w:t>
            </w:r>
          </w:p>
        </w:tc>
        <w:tc>
          <w:tcPr>
            <w:tcW w:w="992" w:type="dxa"/>
            <w:tcBorders>
              <w:top w:val="nil"/>
              <w:left w:val="nil"/>
              <w:bottom w:val="nil"/>
              <w:right w:val="nil"/>
            </w:tcBorders>
            <w:shd w:val="clear" w:color="auto" w:fill="F2F2F2" w:themeFill="background1" w:themeFillShade="F2"/>
            <w:noWrap/>
            <w:vAlign w:val="center"/>
            <w:hideMark/>
          </w:tcPr>
          <w:p w14:paraId="67BAF98E" w14:textId="1C4D23B5"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54 </w:t>
            </w:r>
          </w:p>
        </w:tc>
        <w:tc>
          <w:tcPr>
            <w:tcW w:w="1124" w:type="dxa"/>
            <w:tcBorders>
              <w:top w:val="nil"/>
              <w:left w:val="nil"/>
              <w:bottom w:val="nil"/>
              <w:right w:val="nil"/>
            </w:tcBorders>
            <w:shd w:val="clear" w:color="auto" w:fill="FFFFFF" w:themeFill="background1"/>
            <w:noWrap/>
            <w:vAlign w:val="center"/>
            <w:hideMark/>
          </w:tcPr>
          <w:p w14:paraId="0B04AF9B" w14:textId="72757CED" w:rsidR="00642125" w:rsidRPr="003A1F77" w:rsidRDefault="006C75F3"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w:t>
            </w:r>
          </w:p>
        </w:tc>
      </w:tr>
      <w:tr w:rsidR="00CE6B2B" w:rsidRPr="003A1F77" w14:paraId="6B6B469B"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783B1CB7" w14:textId="77777777" w:rsidR="00642125" w:rsidRPr="003A1F77" w:rsidRDefault="00642125" w:rsidP="00642125">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Other motor vehicle taxes</w:t>
            </w:r>
          </w:p>
        </w:tc>
        <w:tc>
          <w:tcPr>
            <w:tcW w:w="988" w:type="dxa"/>
            <w:tcBorders>
              <w:top w:val="nil"/>
              <w:left w:val="nil"/>
              <w:bottom w:val="nil"/>
              <w:right w:val="nil"/>
            </w:tcBorders>
            <w:shd w:val="clear" w:color="auto" w:fill="FFFFFF" w:themeFill="background1"/>
            <w:noWrap/>
            <w:vAlign w:val="center"/>
            <w:hideMark/>
          </w:tcPr>
          <w:p w14:paraId="0EC997DD" w14:textId="2E4BBA7B"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45 </w:t>
            </w:r>
          </w:p>
        </w:tc>
        <w:tc>
          <w:tcPr>
            <w:tcW w:w="992" w:type="dxa"/>
            <w:tcBorders>
              <w:top w:val="nil"/>
              <w:left w:val="nil"/>
              <w:bottom w:val="nil"/>
              <w:right w:val="nil"/>
            </w:tcBorders>
            <w:shd w:val="clear" w:color="auto" w:fill="FFFFFF" w:themeFill="background1"/>
            <w:noWrap/>
            <w:vAlign w:val="center"/>
            <w:hideMark/>
          </w:tcPr>
          <w:p w14:paraId="66D3A4AB" w14:textId="41416EBF"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48 </w:t>
            </w:r>
          </w:p>
        </w:tc>
        <w:tc>
          <w:tcPr>
            <w:tcW w:w="992" w:type="dxa"/>
            <w:tcBorders>
              <w:top w:val="nil"/>
              <w:left w:val="nil"/>
              <w:bottom w:val="nil"/>
              <w:right w:val="nil"/>
            </w:tcBorders>
            <w:shd w:val="clear" w:color="auto" w:fill="F2F2F2" w:themeFill="background1" w:themeFillShade="F2"/>
            <w:noWrap/>
            <w:vAlign w:val="center"/>
            <w:hideMark/>
          </w:tcPr>
          <w:p w14:paraId="6061147A" w14:textId="2A2AA02A"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52 </w:t>
            </w:r>
          </w:p>
        </w:tc>
        <w:tc>
          <w:tcPr>
            <w:tcW w:w="992" w:type="dxa"/>
            <w:tcBorders>
              <w:top w:val="nil"/>
              <w:left w:val="nil"/>
              <w:bottom w:val="nil"/>
              <w:right w:val="nil"/>
            </w:tcBorders>
            <w:shd w:val="clear" w:color="auto" w:fill="F2F2F2" w:themeFill="background1" w:themeFillShade="F2"/>
            <w:noWrap/>
            <w:vAlign w:val="center"/>
            <w:hideMark/>
          </w:tcPr>
          <w:p w14:paraId="075B7CCB" w14:textId="2499BE64"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55 </w:t>
            </w:r>
          </w:p>
        </w:tc>
        <w:tc>
          <w:tcPr>
            <w:tcW w:w="993" w:type="dxa"/>
            <w:tcBorders>
              <w:top w:val="nil"/>
              <w:left w:val="nil"/>
              <w:bottom w:val="nil"/>
              <w:right w:val="nil"/>
            </w:tcBorders>
            <w:shd w:val="clear" w:color="auto" w:fill="F2F2F2" w:themeFill="background1" w:themeFillShade="F2"/>
            <w:noWrap/>
            <w:vAlign w:val="center"/>
            <w:hideMark/>
          </w:tcPr>
          <w:p w14:paraId="5BCF1D82" w14:textId="5B074E18"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57 </w:t>
            </w:r>
          </w:p>
        </w:tc>
        <w:tc>
          <w:tcPr>
            <w:tcW w:w="992" w:type="dxa"/>
            <w:tcBorders>
              <w:top w:val="nil"/>
              <w:left w:val="nil"/>
              <w:bottom w:val="nil"/>
              <w:right w:val="nil"/>
            </w:tcBorders>
            <w:shd w:val="clear" w:color="auto" w:fill="F2F2F2" w:themeFill="background1" w:themeFillShade="F2"/>
            <w:noWrap/>
            <w:vAlign w:val="center"/>
            <w:hideMark/>
          </w:tcPr>
          <w:p w14:paraId="33ABF30C" w14:textId="24AFA629" w:rsidR="00642125" w:rsidRPr="003A1F77" w:rsidRDefault="00895B09"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60 </w:t>
            </w:r>
          </w:p>
        </w:tc>
        <w:tc>
          <w:tcPr>
            <w:tcW w:w="1124" w:type="dxa"/>
            <w:tcBorders>
              <w:top w:val="nil"/>
              <w:left w:val="nil"/>
              <w:bottom w:val="nil"/>
              <w:right w:val="nil"/>
            </w:tcBorders>
            <w:shd w:val="clear" w:color="auto" w:fill="FFFFFF" w:themeFill="background1"/>
            <w:noWrap/>
            <w:vAlign w:val="center"/>
            <w:hideMark/>
          </w:tcPr>
          <w:p w14:paraId="6697DFA2" w14:textId="3F595BD9" w:rsidR="00642125" w:rsidRPr="003A1F77" w:rsidRDefault="00642125" w:rsidP="00642125">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5.7</w:t>
            </w:r>
          </w:p>
        </w:tc>
      </w:tr>
      <w:tr w:rsidR="00A03B2B" w:rsidRPr="003A1F77" w14:paraId="295B7989"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0D8092B6" w14:textId="77777777" w:rsidR="00642125" w:rsidRPr="003A1F77" w:rsidRDefault="00642125" w:rsidP="00642125">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188900E6" w14:textId="62257443"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2,780</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5AF4348C" w14:textId="51EA25C6"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3,108</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6590B327" w14:textId="1EB80B4D"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3,378</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7B35C644" w14:textId="42CD1497"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3,589</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59041C82" w14:textId="509BCD01"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3,777</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DC6802B" w14:textId="04148BA3"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4,023</w:t>
            </w:r>
          </w:p>
        </w:tc>
        <w:tc>
          <w:tcPr>
            <w:tcW w:w="1124" w:type="dxa"/>
            <w:tcBorders>
              <w:top w:val="single" w:sz="4" w:space="0" w:color="auto"/>
              <w:left w:val="nil"/>
              <w:bottom w:val="single" w:sz="4" w:space="0" w:color="auto"/>
              <w:right w:val="nil"/>
            </w:tcBorders>
            <w:shd w:val="clear" w:color="auto" w:fill="auto"/>
            <w:noWrap/>
            <w:vAlign w:val="center"/>
            <w:hideMark/>
          </w:tcPr>
          <w:p w14:paraId="132FBC67" w14:textId="233DB1C0" w:rsidR="00642125" w:rsidRPr="003A1F77" w:rsidRDefault="00642125" w:rsidP="00642125">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6.7</w:t>
            </w:r>
          </w:p>
        </w:tc>
      </w:tr>
      <w:tr w:rsidR="00A03B2B" w:rsidRPr="003A1F77" w14:paraId="686447E4" w14:textId="77777777" w:rsidTr="37F32E6E">
        <w:trPr>
          <w:trHeight w:val="113"/>
        </w:trPr>
        <w:tc>
          <w:tcPr>
            <w:tcW w:w="2552" w:type="dxa"/>
            <w:tcBorders>
              <w:top w:val="nil"/>
              <w:left w:val="nil"/>
              <w:bottom w:val="nil"/>
              <w:right w:val="nil"/>
            </w:tcBorders>
            <w:shd w:val="clear" w:color="auto" w:fill="FFFFFF" w:themeFill="background1"/>
            <w:noWrap/>
            <w:vAlign w:val="bottom"/>
            <w:hideMark/>
          </w:tcPr>
          <w:p w14:paraId="35524680" w14:textId="77777777" w:rsidR="0015748B" w:rsidRPr="003A1F77" w:rsidRDefault="0015748B" w:rsidP="0015748B">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88" w:type="dxa"/>
            <w:tcBorders>
              <w:top w:val="nil"/>
              <w:left w:val="nil"/>
              <w:bottom w:val="nil"/>
              <w:right w:val="nil"/>
            </w:tcBorders>
            <w:shd w:val="clear" w:color="auto" w:fill="FFFFFF" w:themeFill="background1"/>
            <w:noWrap/>
            <w:vAlign w:val="center"/>
            <w:hideMark/>
          </w:tcPr>
          <w:p w14:paraId="30676C26"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0AACCADF"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21EF710E"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79D0E7B8"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5E56828A"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37DADC59"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6244119B"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78F51CE7"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6A26D4D6" w14:textId="77777777" w:rsidR="0015748B" w:rsidRPr="003A1F77" w:rsidRDefault="0015748B" w:rsidP="0015748B">
            <w:pPr>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Gambling and betting taxes</w:t>
            </w:r>
          </w:p>
        </w:tc>
        <w:tc>
          <w:tcPr>
            <w:tcW w:w="988" w:type="dxa"/>
            <w:tcBorders>
              <w:top w:val="nil"/>
              <w:left w:val="nil"/>
              <w:bottom w:val="nil"/>
              <w:right w:val="nil"/>
            </w:tcBorders>
            <w:shd w:val="clear" w:color="auto" w:fill="FFFFFF" w:themeFill="background1"/>
            <w:noWrap/>
            <w:vAlign w:val="center"/>
            <w:hideMark/>
          </w:tcPr>
          <w:p w14:paraId="6EBFFBDE"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562E6397"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4CAF8015"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03D17282"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1522A6A4"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6D5FAB01"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0A3045DE"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236DC0D0"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6E62C027" w14:textId="6E27773D"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Wagering </w:t>
            </w:r>
          </w:p>
        </w:tc>
        <w:tc>
          <w:tcPr>
            <w:tcW w:w="988" w:type="dxa"/>
            <w:tcBorders>
              <w:top w:val="nil"/>
              <w:left w:val="nil"/>
              <w:bottom w:val="nil"/>
              <w:right w:val="nil"/>
            </w:tcBorders>
            <w:shd w:val="clear" w:color="auto" w:fill="FFFFFF" w:themeFill="background1"/>
            <w:noWrap/>
            <w:vAlign w:val="center"/>
            <w:hideMark/>
          </w:tcPr>
          <w:p w14:paraId="5D728A48" w14:textId="125F99FB"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61 </w:t>
            </w:r>
          </w:p>
        </w:tc>
        <w:tc>
          <w:tcPr>
            <w:tcW w:w="992" w:type="dxa"/>
            <w:tcBorders>
              <w:top w:val="nil"/>
              <w:left w:val="nil"/>
              <w:bottom w:val="nil"/>
              <w:right w:val="nil"/>
            </w:tcBorders>
            <w:shd w:val="clear" w:color="auto" w:fill="FFFFFF" w:themeFill="background1"/>
            <w:noWrap/>
            <w:vAlign w:val="center"/>
            <w:hideMark/>
          </w:tcPr>
          <w:p w14:paraId="0E2FDE93" w14:textId="0B8CC5AF"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62 </w:t>
            </w:r>
          </w:p>
        </w:tc>
        <w:tc>
          <w:tcPr>
            <w:tcW w:w="992" w:type="dxa"/>
            <w:tcBorders>
              <w:top w:val="nil"/>
              <w:left w:val="nil"/>
              <w:bottom w:val="nil"/>
              <w:right w:val="nil"/>
            </w:tcBorders>
            <w:shd w:val="clear" w:color="auto" w:fill="F2F2F2" w:themeFill="background1" w:themeFillShade="F2"/>
            <w:noWrap/>
            <w:vAlign w:val="center"/>
            <w:hideMark/>
          </w:tcPr>
          <w:p w14:paraId="5D7A6EE3" w14:textId="2B057224"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65 </w:t>
            </w:r>
          </w:p>
        </w:tc>
        <w:tc>
          <w:tcPr>
            <w:tcW w:w="992" w:type="dxa"/>
            <w:tcBorders>
              <w:top w:val="nil"/>
              <w:left w:val="nil"/>
              <w:bottom w:val="nil"/>
              <w:right w:val="nil"/>
            </w:tcBorders>
            <w:shd w:val="clear" w:color="auto" w:fill="F2F2F2" w:themeFill="background1" w:themeFillShade="F2"/>
            <w:noWrap/>
            <w:vAlign w:val="center"/>
            <w:hideMark/>
          </w:tcPr>
          <w:p w14:paraId="3CFCF13A" w14:textId="343F49B9"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67 </w:t>
            </w:r>
          </w:p>
        </w:tc>
        <w:tc>
          <w:tcPr>
            <w:tcW w:w="993" w:type="dxa"/>
            <w:tcBorders>
              <w:top w:val="nil"/>
              <w:left w:val="nil"/>
              <w:bottom w:val="nil"/>
              <w:right w:val="nil"/>
            </w:tcBorders>
            <w:shd w:val="clear" w:color="auto" w:fill="F2F2F2" w:themeFill="background1" w:themeFillShade="F2"/>
            <w:noWrap/>
            <w:vAlign w:val="center"/>
            <w:hideMark/>
          </w:tcPr>
          <w:p w14:paraId="4EBF1416" w14:textId="66161088"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69 </w:t>
            </w:r>
          </w:p>
        </w:tc>
        <w:tc>
          <w:tcPr>
            <w:tcW w:w="992" w:type="dxa"/>
            <w:tcBorders>
              <w:top w:val="nil"/>
              <w:left w:val="nil"/>
              <w:bottom w:val="nil"/>
              <w:right w:val="nil"/>
            </w:tcBorders>
            <w:shd w:val="clear" w:color="auto" w:fill="F2F2F2" w:themeFill="background1" w:themeFillShade="F2"/>
            <w:noWrap/>
            <w:vAlign w:val="center"/>
            <w:hideMark/>
          </w:tcPr>
          <w:p w14:paraId="13727DEA" w14:textId="576B96C1"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71 </w:t>
            </w:r>
          </w:p>
        </w:tc>
        <w:tc>
          <w:tcPr>
            <w:tcW w:w="1124" w:type="dxa"/>
            <w:tcBorders>
              <w:top w:val="nil"/>
              <w:left w:val="nil"/>
              <w:bottom w:val="nil"/>
              <w:right w:val="nil"/>
            </w:tcBorders>
            <w:shd w:val="clear" w:color="auto" w:fill="FFFFFF" w:themeFill="background1"/>
            <w:noWrap/>
            <w:vAlign w:val="center"/>
            <w:hideMark/>
          </w:tcPr>
          <w:p w14:paraId="2A553F65" w14:textId="09FF79BE"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3.3</w:t>
            </w:r>
          </w:p>
        </w:tc>
      </w:tr>
      <w:tr w:rsidR="00CE6B2B" w:rsidRPr="003A1F77" w14:paraId="6EE9B27E" w14:textId="77777777" w:rsidTr="37F32E6E">
        <w:trPr>
          <w:trHeight w:val="26"/>
        </w:trPr>
        <w:tc>
          <w:tcPr>
            <w:tcW w:w="2552" w:type="dxa"/>
            <w:tcBorders>
              <w:top w:val="nil"/>
              <w:left w:val="nil"/>
              <w:bottom w:val="nil"/>
              <w:right w:val="nil"/>
            </w:tcBorders>
            <w:shd w:val="clear" w:color="auto" w:fill="FFFFFF" w:themeFill="background1"/>
            <w:noWrap/>
            <w:vAlign w:val="center"/>
          </w:tcPr>
          <w:p w14:paraId="4C2AB573" w14:textId="0315A832"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Point of Consumption Tax</w:t>
            </w:r>
          </w:p>
        </w:tc>
        <w:tc>
          <w:tcPr>
            <w:tcW w:w="988" w:type="dxa"/>
            <w:tcBorders>
              <w:top w:val="nil"/>
              <w:left w:val="nil"/>
              <w:bottom w:val="nil"/>
              <w:right w:val="nil"/>
            </w:tcBorders>
            <w:shd w:val="clear" w:color="auto" w:fill="FFFFFF" w:themeFill="background1"/>
            <w:noWrap/>
            <w:vAlign w:val="center"/>
          </w:tcPr>
          <w:p w14:paraId="1D7FDDBD" w14:textId="6DA7FC92"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6437C7" w:rsidDel="0053022B">
              <w:rPr>
                <w:rFonts w:ascii="Public Sans" w:hAnsi="Public Sans" w:cs="Calibri"/>
                <w:sz w:val="16"/>
                <w:szCs w:val="16"/>
              </w:rPr>
              <w:t xml:space="preserve"> </w:t>
            </w:r>
            <w:r w:rsidR="0053022B">
              <w:rPr>
                <w:rFonts w:ascii="Public Sans" w:hAnsi="Public Sans" w:cs="Calibri"/>
                <w:sz w:val="16"/>
                <w:szCs w:val="16"/>
              </w:rPr>
              <w:t xml:space="preserve"> </w:t>
            </w:r>
            <w:r w:rsidR="006437C7">
              <w:rPr>
                <w:rFonts w:ascii="Public Sans" w:hAnsi="Public Sans" w:cs="Calibri"/>
                <w:sz w:val="16"/>
                <w:szCs w:val="16"/>
              </w:rPr>
              <w:t xml:space="preserve"> </w:t>
            </w:r>
            <w:r>
              <w:rPr>
                <w:rFonts w:ascii="Public Sans" w:hAnsi="Public Sans" w:cs="Calibri"/>
                <w:sz w:val="16"/>
                <w:szCs w:val="16"/>
              </w:rPr>
              <w:t xml:space="preserve">310 </w:t>
            </w:r>
          </w:p>
        </w:tc>
        <w:tc>
          <w:tcPr>
            <w:tcW w:w="992" w:type="dxa"/>
            <w:tcBorders>
              <w:top w:val="nil"/>
              <w:left w:val="nil"/>
              <w:bottom w:val="nil"/>
              <w:right w:val="nil"/>
            </w:tcBorders>
            <w:shd w:val="clear" w:color="auto" w:fill="FFFFFF" w:themeFill="background1"/>
            <w:noWrap/>
            <w:vAlign w:val="center"/>
          </w:tcPr>
          <w:p w14:paraId="4D6A50C9" w14:textId="0363DCF1"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287 </w:t>
            </w:r>
          </w:p>
        </w:tc>
        <w:tc>
          <w:tcPr>
            <w:tcW w:w="992" w:type="dxa"/>
            <w:tcBorders>
              <w:top w:val="nil"/>
              <w:left w:val="nil"/>
              <w:bottom w:val="nil"/>
              <w:right w:val="nil"/>
            </w:tcBorders>
            <w:shd w:val="clear" w:color="auto" w:fill="F2F2F2" w:themeFill="background1" w:themeFillShade="F2"/>
            <w:noWrap/>
            <w:vAlign w:val="center"/>
          </w:tcPr>
          <w:p w14:paraId="02AA008C" w14:textId="1563F807"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6437C7"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320 </w:t>
            </w:r>
          </w:p>
        </w:tc>
        <w:tc>
          <w:tcPr>
            <w:tcW w:w="992" w:type="dxa"/>
            <w:tcBorders>
              <w:top w:val="nil"/>
              <w:left w:val="nil"/>
              <w:bottom w:val="nil"/>
              <w:right w:val="nil"/>
            </w:tcBorders>
            <w:shd w:val="clear" w:color="auto" w:fill="F2F2F2" w:themeFill="background1" w:themeFillShade="F2"/>
            <w:noWrap/>
            <w:vAlign w:val="center"/>
          </w:tcPr>
          <w:p w14:paraId="4EE39FF3" w14:textId="6E4B24B1"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323 </w:t>
            </w:r>
          </w:p>
        </w:tc>
        <w:tc>
          <w:tcPr>
            <w:tcW w:w="993" w:type="dxa"/>
            <w:tcBorders>
              <w:top w:val="nil"/>
              <w:left w:val="nil"/>
              <w:bottom w:val="nil"/>
              <w:right w:val="nil"/>
            </w:tcBorders>
            <w:shd w:val="clear" w:color="auto" w:fill="F2F2F2" w:themeFill="background1" w:themeFillShade="F2"/>
            <w:noWrap/>
            <w:vAlign w:val="center"/>
          </w:tcPr>
          <w:p w14:paraId="0D7C03C0" w14:textId="21430707"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340 </w:t>
            </w:r>
          </w:p>
        </w:tc>
        <w:tc>
          <w:tcPr>
            <w:tcW w:w="992" w:type="dxa"/>
            <w:tcBorders>
              <w:top w:val="nil"/>
              <w:left w:val="nil"/>
              <w:bottom w:val="nil"/>
              <w:right w:val="nil"/>
            </w:tcBorders>
            <w:shd w:val="clear" w:color="auto" w:fill="F2F2F2" w:themeFill="background1" w:themeFillShade="F2"/>
            <w:noWrap/>
            <w:vAlign w:val="center"/>
          </w:tcPr>
          <w:p w14:paraId="69A89864" w14:textId="5F6E2756"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6437C7"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358 </w:t>
            </w:r>
          </w:p>
        </w:tc>
        <w:tc>
          <w:tcPr>
            <w:tcW w:w="1124" w:type="dxa"/>
            <w:tcBorders>
              <w:top w:val="nil"/>
              <w:left w:val="nil"/>
              <w:bottom w:val="nil"/>
              <w:right w:val="nil"/>
            </w:tcBorders>
            <w:shd w:val="clear" w:color="auto" w:fill="FFFFFF" w:themeFill="background1"/>
            <w:noWrap/>
            <w:vAlign w:val="center"/>
          </w:tcPr>
          <w:p w14:paraId="03EB24A6" w14:textId="2B3448F4"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5.7</w:t>
            </w:r>
          </w:p>
        </w:tc>
      </w:tr>
      <w:tr w:rsidR="00CE6B2B" w:rsidRPr="003A1F77" w14:paraId="524FBF3D"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448AAB1A" w14:textId="220F3595"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Club gaming devices</w:t>
            </w:r>
          </w:p>
        </w:tc>
        <w:tc>
          <w:tcPr>
            <w:tcW w:w="988" w:type="dxa"/>
            <w:tcBorders>
              <w:top w:val="nil"/>
              <w:left w:val="nil"/>
              <w:bottom w:val="nil"/>
              <w:right w:val="nil"/>
            </w:tcBorders>
            <w:shd w:val="clear" w:color="auto" w:fill="FFFFFF" w:themeFill="background1"/>
            <w:noWrap/>
            <w:vAlign w:val="center"/>
            <w:hideMark/>
          </w:tcPr>
          <w:p w14:paraId="16D2DF7C" w14:textId="47734350"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939 </w:t>
            </w:r>
          </w:p>
        </w:tc>
        <w:tc>
          <w:tcPr>
            <w:tcW w:w="992" w:type="dxa"/>
            <w:tcBorders>
              <w:top w:val="nil"/>
              <w:left w:val="nil"/>
              <w:bottom w:val="nil"/>
              <w:right w:val="nil"/>
            </w:tcBorders>
            <w:shd w:val="clear" w:color="auto" w:fill="FFFFFF" w:themeFill="background1"/>
            <w:noWrap/>
            <w:vAlign w:val="center"/>
            <w:hideMark/>
          </w:tcPr>
          <w:p w14:paraId="32D46620" w14:textId="5D2C02FD"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sidR="0015748B">
              <w:rPr>
                <w:rFonts w:ascii="Public Sans" w:hAnsi="Public Sans" w:cs="Calibri"/>
                <w:sz w:val="16"/>
                <w:szCs w:val="16"/>
              </w:rPr>
              <w:t xml:space="preserve"> </w:t>
            </w:r>
            <w:r>
              <w:rPr>
                <w:rFonts w:ascii="Public Sans" w:hAnsi="Public Sans" w:cs="Calibri"/>
                <w:sz w:val="16"/>
                <w:szCs w:val="16"/>
              </w:rPr>
              <w:t xml:space="preserve">941 </w:t>
            </w:r>
          </w:p>
        </w:tc>
        <w:tc>
          <w:tcPr>
            <w:tcW w:w="992" w:type="dxa"/>
            <w:tcBorders>
              <w:top w:val="nil"/>
              <w:left w:val="nil"/>
              <w:bottom w:val="nil"/>
              <w:right w:val="nil"/>
            </w:tcBorders>
            <w:shd w:val="clear" w:color="auto" w:fill="F2F2F2" w:themeFill="background1" w:themeFillShade="F2"/>
            <w:noWrap/>
            <w:vAlign w:val="center"/>
            <w:hideMark/>
          </w:tcPr>
          <w:p w14:paraId="195E9772" w14:textId="442EC57A" w:rsidR="006437C7" w:rsidRPr="003A1F77" w:rsidRDefault="0015748B"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7E0301">
              <w:rPr>
                <w:rFonts w:ascii="Public Sans" w:hAnsi="Public Sans" w:cs="Calibri"/>
                <w:sz w:val="16"/>
                <w:szCs w:val="16"/>
              </w:rPr>
              <w:t xml:space="preserve">1,000 </w:t>
            </w:r>
          </w:p>
        </w:tc>
        <w:tc>
          <w:tcPr>
            <w:tcW w:w="992" w:type="dxa"/>
            <w:tcBorders>
              <w:top w:val="nil"/>
              <w:left w:val="nil"/>
              <w:bottom w:val="nil"/>
              <w:right w:val="nil"/>
            </w:tcBorders>
            <w:shd w:val="clear" w:color="auto" w:fill="F2F2F2" w:themeFill="background1" w:themeFillShade="F2"/>
            <w:noWrap/>
            <w:vAlign w:val="center"/>
            <w:hideMark/>
          </w:tcPr>
          <w:p w14:paraId="5CE49E45" w14:textId="1DEAB803" w:rsidR="006437C7" w:rsidRPr="003A1F77" w:rsidRDefault="0015748B"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7E0301">
              <w:rPr>
                <w:rFonts w:ascii="Public Sans" w:hAnsi="Public Sans" w:cs="Calibri"/>
                <w:sz w:val="16"/>
                <w:szCs w:val="16"/>
              </w:rPr>
              <w:t xml:space="preserve">1,027 </w:t>
            </w:r>
          </w:p>
        </w:tc>
        <w:tc>
          <w:tcPr>
            <w:tcW w:w="993" w:type="dxa"/>
            <w:tcBorders>
              <w:top w:val="nil"/>
              <w:left w:val="nil"/>
              <w:bottom w:val="nil"/>
              <w:right w:val="nil"/>
            </w:tcBorders>
            <w:shd w:val="clear" w:color="auto" w:fill="F2F2F2" w:themeFill="background1" w:themeFillShade="F2"/>
            <w:noWrap/>
            <w:vAlign w:val="center"/>
            <w:hideMark/>
          </w:tcPr>
          <w:p w14:paraId="49989D33" w14:textId="70A899B4" w:rsidR="006437C7" w:rsidRPr="003A1F77" w:rsidRDefault="0015748B"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7E0301">
              <w:rPr>
                <w:rFonts w:ascii="Public Sans" w:hAnsi="Public Sans" w:cs="Calibri"/>
                <w:sz w:val="16"/>
                <w:szCs w:val="16"/>
              </w:rPr>
              <w:t xml:space="preserve">1,054 </w:t>
            </w:r>
          </w:p>
        </w:tc>
        <w:tc>
          <w:tcPr>
            <w:tcW w:w="992" w:type="dxa"/>
            <w:tcBorders>
              <w:top w:val="nil"/>
              <w:left w:val="nil"/>
              <w:bottom w:val="nil"/>
              <w:right w:val="nil"/>
            </w:tcBorders>
            <w:shd w:val="clear" w:color="auto" w:fill="F2F2F2" w:themeFill="background1" w:themeFillShade="F2"/>
            <w:noWrap/>
            <w:vAlign w:val="center"/>
            <w:hideMark/>
          </w:tcPr>
          <w:p w14:paraId="7ED38916" w14:textId="35BAEABF" w:rsidR="006437C7" w:rsidRPr="003A1F77" w:rsidRDefault="0015748B"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7E0301">
              <w:rPr>
                <w:rFonts w:ascii="Public Sans" w:hAnsi="Public Sans" w:cs="Calibri"/>
                <w:sz w:val="16"/>
                <w:szCs w:val="16"/>
              </w:rPr>
              <w:t xml:space="preserve">1,082 </w:t>
            </w:r>
          </w:p>
        </w:tc>
        <w:tc>
          <w:tcPr>
            <w:tcW w:w="1124" w:type="dxa"/>
            <w:tcBorders>
              <w:top w:val="nil"/>
              <w:left w:val="nil"/>
              <w:bottom w:val="nil"/>
              <w:right w:val="nil"/>
            </w:tcBorders>
            <w:shd w:val="clear" w:color="auto" w:fill="FFFFFF" w:themeFill="background1"/>
            <w:noWrap/>
            <w:vAlign w:val="center"/>
            <w:hideMark/>
          </w:tcPr>
          <w:p w14:paraId="143F0FD9" w14:textId="643CA0D3"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3.6</w:t>
            </w:r>
          </w:p>
        </w:tc>
      </w:tr>
      <w:tr w:rsidR="00CE6B2B" w:rsidRPr="003A1F77" w14:paraId="524786F5"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586864F8" w14:textId="480E3C67"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Hotel gaming devices</w:t>
            </w:r>
          </w:p>
        </w:tc>
        <w:tc>
          <w:tcPr>
            <w:tcW w:w="988" w:type="dxa"/>
            <w:tcBorders>
              <w:top w:val="nil"/>
              <w:left w:val="nil"/>
              <w:bottom w:val="nil"/>
              <w:right w:val="nil"/>
            </w:tcBorders>
            <w:shd w:val="clear" w:color="auto" w:fill="FFFFFF" w:themeFill="background1"/>
            <w:noWrap/>
            <w:vAlign w:val="center"/>
            <w:hideMark/>
          </w:tcPr>
          <w:p w14:paraId="37F667D2" w14:textId="35F2A388" w:rsidR="006437C7" w:rsidRPr="003A1F77" w:rsidRDefault="0015748B"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sidR="007E0301">
              <w:rPr>
                <w:rFonts w:ascii="Public Sans" w:hAnsi="Public Sans" w:cs="Calibri"/>
                <w:sz w:val="16"/>
                <w:szCs w:val="16"/>
              </w:rPr>
              <w:t xml:space="preserve">1,293 </w:t>
            </w:r>
          </w:p>
        </w:tc>
        <w:tc>
          <w:tcPr>
            <w:tcW w:w="992" w:type="dxa"/>
            <w:tcBorders>
              <w:top w:val="nil"/>
              <w:left w:val="nil"/>
              <w:bottom w:val="nil"/>
              <w:right w:val="nil"/>
            </w:tcBorders>
            <w:shd w:val="clear" w:color="auto" w:fill="FFFFFF" w:themeFill="background1"/>
            <w:noWrap/>
            <w:vAlign w:val="center"/>
            <w:hideMark/>
          </w:tcPr>
          <w:p w14:paraId="02F9A215" w14:textId="56AD823D"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1,348 </w:t>
            </w:r>
          </w:p>
        </w:tc>
        <w:tc>
          <w:tcPr>
            <w:tcW w:w="992" w:type="dxa"/>
            <w:tcBorders>
              <w:top w:val="nil"/>
              <w:left w:val="nil"/>
              <w:bottom w:val="nil"/>
              <w:right w:val="nil"/>
            </w:tcBorders>
            <w:shd w:val="clear" w:color="auto" w:fill="F2F2F2" w:themeFill="background1" w:themeFillShade="F2"/>
            <w:noWrap/>
            <w:vAlign w:val="center"/>
            <w:hideMark/>
          </w:tcPr>
          <w:p w14:paraId="3DCBBB59" w14:textId="7FEC348C"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1,474 </w:t>
            </w:r>
          </w:p>
        </w:tc>
        <w:tc>
          <w:tcPr>
            <w:tcW w:w="992" w:type="dxa"/>
            <w:tcBorders>
              <w:top w:val="nil"/>
              <w:left w:val="nil"/>
              <w:bottom w:val="nil"/>
              <w:right w:val="nil"/>
            </w:tcBorders>
            <w:shd w:val="clear" w:color="auto" w:fill="F2F2F2" w:themeFill="background1" w:themeFillShade="F2"/>
            <w:noWrap/>
            <w:vAlign w:val="center"/>
            <w:hideMark/>
          </w:tcPr>
          <w:p w14:paraId="4BDF1642" w14:textId="25D09D34"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1,586 </w:t>
            </w:r>
          </w:p>
        </w:tc>
        <w:tc>
          <w:tcPr>
            <w:tcW w:w="993" w:type="dxa"/>
            <w:tcBorders>
              <w:top w:val="nil"/>
              <w:left w:val="nil"/>
              <w:bottom w:val="nil"/>
              <w:right w:val="nil"/>
            </w:tcBorders>
            <w:shd w:val="clear" w:color="auto" w:fill="F2F2F2" w:themeFill="background1" w:themeFillShade="F2"/>
            <w:noWrap/>
            <w:vAlign w:val="center"/>
            <w:hideMark/>
          </w:tcPr>
          <w:p w14:paraId="4865B30C" w14:textId="689C2EC8"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1,705 </w:t>
            </w:r>
          </w:p>
        </w:tc>
        <w:tc>
          <w:tcPr>
            <w:tcW w:w="992" w:type="dxa"/>
            <w:tcBorders>
              <w:top w:val="nil"/>
              <w:left w:val="nil"/>
              <w:bottom w:val="nil"/>
              <w:right w:val="nil"/>
            </w:tcBorders>
            <w:shd w:val="clear" w:color="auto" w:fill="F2F2F2" w:themeFill="background1" w:themeFillShade="F2"/>
            <w:noWrap/>
            <w:vAlign w:val="center"/>
            <w:hideMark/>
          </w:tcPr>
          <w:p w14:paraId="0092C1BC" w14:textId="16E576A9"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1,832 </w:t>
            </w:r>
          </w:p>
        </w:tc>
        <w:tc>
          <w:tcPr>
            <w:tcW w:w="1124" w:type="dxa"/>
            <w:tcBorders>
              <w:top w:val="nil"/>
              <w:left w:val="nil"/>
              <w:bottom w:val="nil"/>
              <w:right w:val="nil"/>
            </w:tcBorders>
            <w:shd w:val="clear" w:color="auto" w:fill="FFFFFF" w:themeFill="background1"/>
            <w:noWrap/>
            <w:vAlign w:val="center"/>
            <w:hideMark/>
          </w:tcPr>
          <w:p w14:paraId="191EEBC4" w14:textId="125D4433"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8.0</w:t>
            </w:r>
          </w:p>
        </w:tc>
      </w:tr>
      <w:tr w:rsidR="00CE6B2B" w:rsidRPr="003A1F77" w14:paraId="277CF129"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1D1158A8" w14:textId="106480B2"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Lotteries and lotto</w:t>
            </w:r>
          </w:p>
        </w:tc>
        <w:tc>
          <w:tcPr>
            <w:tcW w:w="988" w:type="dxa"/>
            <w:tcBorders>
              <w:top w:val="nil"/>
              <w:left w:val="nil"/>
              <w:bottom w:val="nil"/>
              <w:right w:val="nil"/>
            </w:tcBorders>
            <w:shd w:val="clear" w:color="auto" w:fill="FFFFFF" w:themeFill="background1"/>
            <w:noWrap/>
            <w:vAlign w:val="center"/>
            <w:hideMark/>
          </w:tcPr>
          <w:p w14:paraId="3D82F98D" w14:textId="09DDBD91"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561 </w:t>
            </w:r>
          </w:p>
        </w:tc>
        <w:tc>
          <w:tcPr>
            <w:tcW w:w="992" w:type="dxa"/>
            <w:tcBorders>
              <w:top w:val="nil"/>
              <w:left w:val="nil"/>
              <w:bottom w:val="nil"/>
              <w:right w:val="nil"/>
            </w:tcBorders>
            <w:shd w:val="clear" w:color="auto" w:fill="FFFFFF" w:themeFill="background1"/>
            <w:noWrap/>
            <w:vAlign w:val="center"/>
            <w:hideMark/>
          </w:tcPr>
          <w:p w14:paraId="64AC6BDD" w14:textId="12D51F21"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622 </w:t>
            </w:r>
          </w:p>
        </w:tc>
        <w:tc>
          <w:tcPr>
            <w:tcW w:w="992" w:type="dxa"/>
            <w:tcBorders>
              <w:top w:val="nil"/>
              <w:left w:val="nil"/>
              <w:bottom w:val="nil"/>
              <w:right w:val="nil"/>
            </w:tcBorders>
            <w:shd w:val="clear" w:color="auto" w:fill="F2F2F2" w:themeFill="background1" w:themeFillShade="F2"/>
            <w:noWrap/>
            <w:vAlign w:val="center"/>
            <w:hideMark/>
          </w:tcPr>
          <w:p w14:paraId="45B2EEBA" w14:textId="14BE1D86"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543 </w:t>
            </w:r>
          </w:p>
        </w:tc>
        <w:tc>
          <w:tcPr>
            <w:tcW w:w="992" w:type="dxa"/>
            <w:tcBorders>
              <w:top w:val="nil"/>
              <w:left w:val="nil"/>
              <w:bottom w:val="nil"/>
              <w:right w:val="nil"/>
            </w:tcBorders>
            <w:shd w:val="clear" w:color="auto" w:fill="F2F2F2" w:themeFill="background1" w:themeFillShade="F2"/>
            <w:noWrap/>
            <w:vAlign w:val="center"/>
            <w:hideMark/>
          </w:tcPr>
          <w:p w14:paraId="7C7D2F8E" w14:textId="751F4267"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15748B"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557 </w:t>
            </w:r>
          </w:p>
        </w:tc>
        <w:tc>
          <w:tcPr>
            <w:tcW w:w="993" w:type="dxa"/>
            <w:tcBorders>
              <w:top w:val="nil"/>
              <w:left w:val="nil"/>
              <w:bottom w:val="nil"/>
              <w:right w:val="nil"/>
            </w:tcBorders>
            <w:shd w:val="clear" w:color="auto" w:fill="F2F2F2" w:themeFill="background1" w:themeFillShade="F2"/>
            <w:noWrap/>
            <w:vAlign w:val="center"/>
            <w:hideMark/>
          </w:tcPr>
          <w:p w14:paraId="6996608E" w14:textId="30A8CD1D"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572 </w:t>
            </w:r>
          </w:p>
        </w:tc>
        <w:tc>
          <w:tcPr>
            <w:tcW w:w="992" w:type="dxa"/>
            <w:tcBorders>
              <w:top w:val="nil"/>
              <w:left w:val="nil"/>
              <w:bottom w:val="nil"/>
              <w:right w:val="nil"/>
            </w:tcBorders>
            <w:shd w:val="clear" w:color="auto" w:fill="F2F2F2" w:themeFill="background1" w:themeFillShade="F2"/>
            <w:noWrap/>
            <w:vAlign w:val="center"/>
            <w:hideMark/>
          </w:tcPr>
          <w:p w14:paraId="49031F19" w14:textId="08A2546C"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586 </w:t>
            </w:r>
          </w:p>
        </w:tc>
        <w:tc>
          <w:tcPr>
            <w:tcW w:w="1124" w:type="dxa"/>
            <w:tcBorders>
              <w:top w:val="nil"/>
              <w:left w:val="nil"/>
              <w:bottom w:val="nil"/>
              <w:right w:val="nil"/>
            </w:tcBorders>
            <w:shd w:val="clear" w:color="auto" w:fill="FFFFFF" w:themeFill="background1"/>
            <w:noWrap/>
            <w:vAlign w:val="center"/>
            <w:hideMark/>
          </w:tcPr>
          <w:p w14:paraId="17CCD10F" w14:textId="59DF7770"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(1.5)</w:t>
            </w:r>
          </w:p>
        </w:tc>
      </w:tr>
      <w:tr w:rsidR="00CE6B2B" w:rsidRPr="003A1F77" w14:paraId="2389D8E7"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7F3C7B05" w14:textId="4DA0D5A8"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Casino</w:t>
            </w:r>
          </w:p>
        </w:tc>
        <w:tc>
          <w:tcPr>
            <w:tcW w:w="988" w:type="dxa"/>
            <w:tcBorders>
              <w:top w:val="nil"/>
              <w:left w:val="nil"/>
              <w:bottom w:val="nil"/>
              <w:right w:val="nil"/>
            </w:tcBorders>
            <w:shd w:val="clear" w:color="auto" w:fill="FFFFFF" w:themeFill="background1"/>
            <w:noWrap/>
            <w:vAlign w:val="center"/>
            <w:hideMark/>
          </w:tcPr>
          <w:p w14:paraId="4E4879CF" w14:textId="1D80A516"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195 </w:t>
            </w:r>
          </w:p>
        </w:tc>
        <w:tc>
          <w:tcPr>
            <w:tcW w:w="992" w:type="dxa"/>
            <w:tcBorders>
              <w:top w:val="nil"/>
              <w:left w:val="nil"/>
              <w:bottom w:val="nil"/>
              <w:right w:val="nil"/>
            </w:tcBorders>
            <w:shd w:val="clear" w:color="auto" w:fill="FFFFFF" w:themeFill="background1"/>
            <w:noWrap/>
            <w:vAlign w:val="center"/>
            <w:hideMark/>
          </w:tcPr>
          <w:p w14:paraId="4D75D1F1" w14:textId="5075B484"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190 </w:t>
            </w:r>
          </w:p>
        </w:tc>
        <w:tc>
          <w:tcPr>
            <w:tcW w:w="992" w:type="dxa"/>
            <w:tcBorders>
              <w:top w:val="nil"/>
              <w:left w:val="nil"/>
              <w:bottom w:val="nil"/>
              <w:right w:val="nil"/>
            </w:tcBorders>
            <w:shd w:val="clear" w:color="auto" w:fill="F2F2F2" w:themeFill="background1" w:themeFillShade="F2"/>
            <w:noWrap/>
            <w:vAlign w:val="center"/>
            <w:hideMark/>
          </w:tcPr>
          <w:p w14:paraId="3C03D8ED" w14:textId="7AD0F3CE"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205 </w:t>
            </w:r>
          </w:p>
        </w:tc>
        <w:tc>
          <w:tcPr>
            <w:tcW w:w="992" w:type="dxa"/>
            <w:tcBorders>
              <w:top w:val="nil"/>
              <w:left w:val="nil"/>
              <w:bottom w:val="nil"/>
              <w:right w:val="nil"/>
            </w:tcBorders>
            <w:shd w:val="clear" w:color="auto" w:fill="F2F2F2" w:themeFill="background1" w:themeFillShade="F2"/>
            <w:noWrap/>
            <w:vAlign w:val="center"/>
            <w:hideMark/>
          </w:tcPr>
          <w:p w14:paraId="7AA5D5C9" w14:textId="4C201DCD"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216 </w:t>
            </w:r>
          </w:p>
        </w:tc>
        <w:tc>
          <w:tcPr>
            <w:tcW w:w="993" w:type="dxa"/>
            <w:tcBorders>
              <w:top w:val="nil"/>
              <w:left w:val="nil"/>
              <w:bottom w:val="nil"/>
              <w:right w:val="nil"/>
            </w:tcBorders>
            <w:shd w:val="clear" w:color="auto" w:fill="F2F2F2" w:themeFill="background1" w:themeFillShade="F2"/>
            <w:noWrap/>
            <w:vAlign w:val="center"/>
            <w:hideMark/>
          </w:tcPr>
          <w:p w14:paraId="47076A1E" w14:textId="5CF2BA77"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227 </w:t>
            </w:r>
          </w:p>
        </w:tc>
        <w:tc>
          <w:tcPr>
            <w:tcW w:w="992" w:type="dxa"/>
            <w:tcBorders>
              <w:top w:val="nil"/>
              <w:left w:val="nil"/>
              <w:bottom w:val="nil"/>
              <w:right w:val="nil"/>
            </w:tcBorders>
            <w:shd w:val="clear" w:color="auto" w:fill="F2F2F2" w:themeFill="background1" w:themeFillShade="F2"/>
            <w:noWrap/>
            <w:vAlign w:val="center"/>
            <w:hideMark/>
          </w:tcPr>
          <w:p w14:paraId="027EE289" w14:textId="53A908FD" w:rsidR="006437C7" w:rsidRPr="003A1F77" w:rsidRDefault="007E0301"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244 </w:t>
            </w:r>
          </w:p>
        </w:tc>
        <w:tc>
          <w:tcPr>
            <w:tcW w:w="1124" w:type="dxa"/>
            <w:tcBorders>
              <w:top w:val="nil"/>
              <w:left w:val="nil"/>
              <w:bottom w:val="nil"/>
              <w:right w:val="nil"/>
            </w:tcBorders>
            <w:shd w:val="clear" w:color="auto" w:fill="FFFFFF" w:themeFill="background1"/>
            <w:noWrap/>
            <w:vAlign w:val="center"/>
            <w:hideMark/>
          </w:tcPr>
          <w:p w14:paraId="58C548E2" w14:textId="6A0E1449"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6.4</w:t>
            </w:r>
          </w:p>
        </w:tc>
      </w:tr>
      <w:tr w:rsidR="00CE6B2B" w:rsidRPr="003A1F77" w14:paraId="255EC50F" w14:textId="77777777" w:rsidTr="37F32E6E">
        <w:trPr>
          <w:trHeight w:val="26"/>
        </w:trPr>
        <w:tc>
          <w:tcPr>
            <w:tcW w:w="2552" w:type="dxa"/>
            <w:tcBorders>
              <w:top w:val="nil"/>
              <w:left w:val="nil"/>
              <w:bottom w:val="nil"/>
              <w:right w:val="nil"/>
            </w:tcBorders>
            <w:shd w:val="clear" w:color="auto" w:fill="FFFFFF" w:themeFill="background1"/>
            <w:noWrap/>
            <w:vAlign w:val="center"/>
            <w:hideMark/>
          </w:tcPr>
          <w:p w14:paraId="7A52D561" w14:textId="7CBED209"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Other gambling &amp; betting</w:t>
            </w:r>
          </w:p>
        </w:tc>
        <w:tc>
          <w:tcPr>
            <w:tcW w:w="988" w:type="dxa"/>
            <w:tcBorders>
              <w:top w:val="nil"/>
              <w:left w:val="nil"/>
              <w:bottom w:val="nil"/>
              <w:right w:val="nil"/>
            </w:tcBorders>
            <w:shd w:val="clear" w:color="auto" w:fill="FFFFFF" w:themeFill="background1"/>
            <w:noWrap/>
            <w:vAlign w:val="center"/>
            <w:hideMark/>
          </w:tcPr>
          <w:p w14:paraId="56D0E4AC" w14:textId="76D8A397"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17 </w:t>
            </w:r>
          </w:p>
        </w:tc>
        <w:tc>
          <w:tcPr>
            <w:tcW w:w="992" w:type="dxa"/>
            <w:tcBorders>
              <w:top w:val="nil"/>
              <w:left w:val="nil"/>
              <w:bottom w:val="nil"/>
              <w:right w:val="nil"/>
            </w:tcBorders>
            <w:shd w:val="clear" w:color="auto" w:fill="FFFFFF" w:themeFill="background1"/>
            <w:noWrap/>
            <w:vAlign w:val="center"/>
            <w:hideMark/>
          </w:tcPr>
          <w:p w14:paraId="26E16CD5" w14:textId="4F651C4E"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16 </w:t>
            </w:r>
          </w:p>
        </w:tc>
        <w:tc>
          <w:tcPr>
            <w:tcW w:w="992" w:type="dxa"/>
            <w:tcBorders>
              <w:top w:val="nil"/>
              <w:left w:val="nil"/>
              <w:bottom w:val="nil"/>
              <w:right w:val="nil"/>
            </w:tcBorders>
            <w:shd w:val="clear" w:color="auto" w:fill="F2F2F2" w:themeFill="background1" w:themeFillShade="F2"/>
            <w:noWrap/>
            <w:vAlign w:val="center"/>
            <w:hideMark/>
          </w:tcPr>
          <w:p w14:paraId="3118F2C2" w14:textId="137CE79A"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 </w:t>
            </w:r>
          </w:p>
        </w:tc>
        <w:tc>
          <w:tcPr>
            <w:tcW w:w="992" w:type="dxa"/>
            <w:tcBorders>
              <w:top w:val="nil"/>
              <w:left w:val="nil"/>
              <w:bottom w:val="nil"/>
              <w:right w:val="nil"/>
            </w:tcBorders>
            <w:shd w:val="clear" w:color="auto" w:fill="F2F2F2" w:themeFill="background1" w:themeFillShade="F2"/>
            <w:noWrap/>
            <w:vAlign w:val="center"/>
            <w:hideMark/>
          </w:tcPr>
          <w:p w14:paraId="2525CBFA" w14:textId="70426465"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19 </w:t>
            </w:r>
          </w:p>
        </w:tc>
        <w:tc>
          <w:tcPr>
            <w:tcW w:w="993" w:type="dxa"/>
            <w:tcBorders>
              <w:top w:val="nil"/>
              <w:left w:val="nil"/>
              <w:bottom w:val="nil"/>
              <w:right w:val="nil"/>
            </w:tcBorders>
            <w:shd w:val="clear" w:color="auto" w:fill="F2F2F2" w:themeFill="background1" w:themeFillShade="F2"/>
            <w:noWrap/>
            <w:vAlign w:val="center"/>
            <w:hideMark/>
          </w:tcPr>
          <w:p w14:paraId="360F04F2" w14:textId="442CE9FB"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20 </w:t>
            </w:r>
          </w:p>
        </w:tc>
        <w:tc>
          <w:tcPr>
            <w:tcW w:w="992" w:type="dxa"/>
            <w:tcBorders>
              <w:top w:val="nil"/>
              <w:left w:val="nil"/>
              <w:bottom w:val="nil"/>
              <w:right w:val="nil"/>
            </w:tcBorders>
            <w:shd w:val="clear" w:color="auto" w:fill="F2F2F2" w:themeFill="background1" w:themeFillShade="F2"/>
            <w:noWrap/>
            <w:vAlign w:val="center"/>
            <w:hideMark/>
          </w:tcPr>
          <w:p w14:paraId="793D8A8F" w14:textId="0BFBE2AB" w:rsidR="006437C7" w:rsidRPr="003A1F77" w:rsidRDefault="007E0301"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21 </w:t>
            </w:r>
          </w:p>
        </w:tc>
        <w:tc>
          <w:tcPr>
            <w:tcW w:w="1124" w:type="dxa"/>
            <w:tcBorders>
              <w:top w:val="nil"/>
              <w:left w:val="nil"/>
              <w:bottom w:val="nil"/>
              <w:right w:val="nil"/>
            </w:tcBorders>
            <w:shd w:val="clear" w:color="auto" w:fill="FFFFFF" w:themeFill="background1"/>
            <w:noWrap/>
            <w:vAlign w:val="center"/>
            <w:hideMark/>
          </w:tcPr>
          <w:p w14:paraId="48F97733" w14:textId="5A68A9C5"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6.3</w:t>
            </w:r>
          </w:p>
        </w:tc>
      </w:tr>
      <w:tr w:rsidR="00A03B2B" w:rsidRPr="003A1F77" w14:paraId="79A9C94F"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3FBA88A5" w14:textId="265D87DD" w:rsidR="006437C7" w:rsidRPr="003A1F77" w:rsidRDefault="006437C7" w:rsidP="006437C7">
            <w:pPr>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 </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7219049F" w14:textId="7C45C0CE"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3,374</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44D32A11" w14:textId="1B02A1AA"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3,467</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7401B400" w14:textId="4F00AFED"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3,623</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0635E70" w14:textId="686A07A3"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3,794</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7F2A9AAB" w14:textId="46B3F1AC"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3,986</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207C83DE" w14:textId="004B3E30"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4,193</w:t>
            </w:r>
          </w:p>
        </w:tc>
        <w:tc>
          <w:tcPr>
            <w:tcW w:w="1124" w:type="dxa"/>
            <w:tcBorders>
              <w:top w:val="single" w:sz="4" w:space="0" w:color="auto"/>
              <w:left w:val="nil"/>
              <w:bottom w:val="single" w:sz="4" w:space="0" w:color="auto"/>
              <w:right w:val="nil"/>
            </w:tcBorders>
            <w:shd w:val="clear" w:color="auto" w:fill="auto"/>
            <w:noWrap/>
            <w:vAlign w:val="center"/>
            <w:hideMark/>
          </w:tcPr>
          <w:p w14:paraId="63DB932B" w14:textId="619D5DB9"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4.9</w:t>
            </w:r>
          </w:p>
        </w:tc>
      </w:tr>
      <w:tr w:rsidR="00CE6B2B" w:rsidRPr="003A1F77" w14:paraId="32F511CF" w14:textId="77777777" w:rsidTr="37F32E6E">
        <w:trPr>
          <w:trHeight w:val="113"/>
        </w:trPr>
        <w:tc>
          <w:tcPr>
            <w:tcW w:w="2552" w:type="dxa"/>
            <w:tcBorders>
              <w:top w:val="nil"/>
              <w:left w:val="nil"/>
              <w:bottom w:val="nil"/>
              <w:right w:val="nil"/>
            </w:tcBorders>
            <w:shd w:val="clear" w:color="auto" w:fill="FFFFFF" w:themeFill="background1"/>
            <w:noWrap/>
            <w:vAlign w:val="center"/>
            <w:hideMark/>
          </w:tcPr>
          <w:p w14:paraId="019CE319" w14:textId="77777777" w:rsidR="0015748B" w:rsidRPr="003A1F77" w:rsidRDefault="0015748B" w:rsidP="0015748B">
            <w:pPr>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c>
          <w:tcPr>
            <w:tcW w:w="988" w:type="dxa"/>
            <w:tcBorders>
              <w:top w:val="nil"/>
              <w:left w:val="nil"/>
              <w:bottom w:val="nil"/>
              <w:right w:val="nil"/>
            </w:tcBorders>
            <w:shd w:val="clear" w:color="auto" w:fill="FFFFFF" w:themeFill="background1"/>
            <w:noWrap/>
            <w:vAlign w:val="center"/>
            <w:hideMark/>
          </w:tcPr>
          <w:p w14:paraId="7AC0F23F"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FFFFF" w:themeFill="background1"/>
            <w:noWrap/>
            <w:vAlign w:val="center"/>
            <w:hideMark/>
          </w:tcPr>
          <w:p w14:paraId="571A559F"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28538802"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27958700"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3" w:type="dxa"/>
            <w:tcBorders>
              <w:top w:val="nil"/>
              <w:left w:val="nil"/>
              <w:bottom w:val="nil"/>
              <w:right w:val="nil"/>
            </w:tcBorders>
            <w:shd w:val="clear" w:color="auto" w:fill="F2F2F2" w:themeFill="background1" w:themeFillShade="F2"/>
            <w:noWrap/>
            <w:vAlign w:val="center"/>
            <w:hideMark/>
          </w:tcPr>
          <w:p w14:paraId="2E68CF69"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992" w:type="dxa"/>
            <w:tcBorders>
              <w:top w:val="nil"/>
              <w:left w:val="nil"/>
              <w:bottom w:val="nil"/>
              <w:right w:val="nil"/>
            </w:tcBorders>
            <w:shd w:val="clear" w:color="auto" w:fill="F2F2F2" w:themeFill="background1" w:themeFillShade="F2"/>
            <w:noWrap/>
            <w:vAlign w:val="center"/>
            <w:hideMark/>
          </w:tcPr>
          <w:p w14:paraId="05E9C2C5" w14:textId="77777777" w:rsidR="0015748B" w:rsidRPr="003A1F77" w:rsidRDefault="0015748B" w:rsidP="0015748B">
            <w:pPr>
              <w:jc w:val="right"/>
              <w:rPr>
                <w:rFonts w:ascii="Public Sans" w:eastAsia="Times New Roman" w:hAnsi="Public Sans" w:cs="Calibri"/>
                <w:b/>
                <w:bCs/>
                <w:kern w:val="0"/>
                <w:sz w:val="16"/>
                <w:szCs w:val="16"/>
                <w:lang w:eastAsia="en-AU"/>
                <w14:ligatures w14:val="none"/>
              </w:rPr>
            </w:pPr>
            <w:r w:rsidRPr="003A1F77">
              <w:rPr>
                <w:rFonts w:ascii="Public Sans" w:eastAsia="Times New Roman" w:hAnsi="Public Sans" w:cs="Calibri"/>
                <w:b/>
                <w:bCs/>
                <w:kern w:val="0"/>
                <w:sz w:val="16"/>
                <w:szCs w:val="16"/>
                <w:lang w:eastAsia="en-AU"/>
                <w14:ligatures w14:val="none"/>
              </w:rPr>
              <w:t> </w:t>
            </w:r>
          </w:p>
        </w:tc>
        <w:tc>
          <w:tcPr>
            <w:tcW w:w="1124" w:type="dxa"/>
            <w:tcBorders>
              <w:top w:val="nil"/>
              <w:left w:val="nil"/>
              <w:bottom w:val="nil"/>
              <w:right w:val="nil"/>
            </w:tcBorders>
            <w:shd w:val="clear" w:color="auto" w:fill="FFFFFF" w:themeFill="background1"/>
            <w:noWrap/>
            <w:vAlign w:val="center"/>
            <w:hideMark/>
          </w:tcPr>
          <w:p w14:paraId="73E1A7F3" w14:textId="77777777" w:rsidR="0015748B" w:rsidRPr="003A1F77" w:rsidRDefault="0015748B" w:rsidP="0015748B">
            <w:pPr>
              <w:jc w:val="right"/>
              <w:rPr>
                <w:rFonts w:ascii="Public Sans" w:eastAsia="Times New Roman" w:hAnsi="Public Sans" w:cs="Calibri"/>
                <w:kern w:val="0"/>
                <w:sz w:val="16"/>
                <w:szCs w:val="16"/>
                <w:lang w:eastAsia="en-AU"/>
                <w14:ligatures w14:val="none"/>
              </w:rPr>
            </w:pPr>
            <w:r w:rsidRPr="003A1F77">
              <w:rPr>
                <w:rFonts w:ascii="Public Sans" w:eastAsia="Times New Roman" w:hAnsi="Public Sans" w:cs="Calibri"/>
                <w:kern w:val="0"/>
                <w:sz w:val="16"/>
                <w:szCs w:val="16"/>
                <w:lang w:eastAsia="en-AU"/>
                <w14:ligatures w14:val="none"/>
              </w:rPr>
              <w:t> </w:t>
            </w:r>
          </w:p>
        </w:tc>
      </w:tr>
      <w:tr w:rsidR="00CE6B2B" w:rsidRPr="003A1F77" w14:paraId="4D09A444"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7EB907D7" w14:textId="742BECA6" w:rsidR="006437C7" w:rsidRPr="003A1F77" w:rsidRDefault="006437C7" w:rsidP="006437C7">
            <w:pPr>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Other taxes and levies</w:t>
            </w:r>
          </w:p>
        </w:tc>
        <w:tc>
          <w:tcPr>
            <w:tcW w:w="988" w:type="dxa"/>
            <w:tcBorders>
              <w:top w:val="nil"/>
              <w:left w:val="nil"/>
              <w:bottom w:val="nil"/>
              <w:right w:val="nil"/>
            </w:tcBorders>
            <w:shd w:val="clear" w:color="auto" w:fill="FFFFFF" w:themeFill="background1"/>
            <w:noWrap/>
            <w:vAlign w:val="center"/>
            <w:hideMark/>
          </w:tcPr>
          <w:p w14:paraId="1B6EB48D" w14:textId="4ACA67CA"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FFFFF" w:themeFill="background1"/>
            <w:noWrap/>
            <w:vAlign w:val="center"/>
            <w:hideMark/>
          </w:tcPr>
          <w:p w14:paraId="01113901" w14:textId="60A2DAA0"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0CC47C2F" w14:textId="34B88C98"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68DCDFFA" w14:textId="58FD5C0F"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3" w:type="dxa"/>
            <w:tcBorders>
              <w:top w:val="nil"/>
              <w:left w:val="nil"/>
              <w:bottom w:val="nil"/>
              <w:right w:val="nil"/>
            </w:tcBorders>
            <w:shd w:val="clear" w:color="auto" w:fill="F2F2F2" w:themeFill="background1" w:themeFillShade="F2"/>
            <w:noWrap/>
            <w:vAlign w:val="center"/>
            <w:hideMark/>
          </w:tcPr>
          <w:p w14:paraId="7C897B68" w14:textId="4095B1DA"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992" w:type="dxa"/>
            <w:tcBorders>
              <w:top w:val="nil"/>
              <w:left w:val="nil"/>
              <w:bottom w:val="nil"/>
              <w:right w:val="nil"/>
            </w:tcBorders>
            <w:shd w:val="clear" w:color="auto" w:fill="F2F2F2" w:themeFill="background1" w:themeFillShade="F2"/>
            <w:noWrap/>
            <w:vAlign w:val="center"/>
            <w:hideMark/>
          </w:tcPr>
          <w:p w14:paraId="4150376C" w14:textId="0498D44C"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c>
          <w:tcPr>
            <w:tcW w:w="1124" w:type="dxa"/>
            <w:tcBorders>
              <w:top w:val="nil"/>
              <w:left w:val="nil"/>
              <w:bottom w:val="nil"/>
              <w:right w:val="nil"/>
            </w:tcBorders>
            <w:shd w:val="clear" w:color="auto" w:fill="FFFFFF" w:themeFill="background1"/>
            <w:noWrap/>
            <w:vAlign w:val="center"/>
            <w:hideMark/>
          </w:tcPr>
          <w:p w14:paraId="3D6B00C7" w14:textId="2554EECB"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r>
      <w:tr w:rsidR="00CE6B2B" w:rsidRPr="003A1F77" w14:paraId="6927038F"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05EF939B" w14:textId="76C131BD"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Health insurance levy </w:t>
            </w:r>
          </w:p>
        </w:tc>
        <w:tc>
          <w:tcPr>
            <w:tcW w:w="988" w:type="dxa"/>
            <w:tcBorders>
              <w:top w:val="nil"/>
              <w:left w:val="nil"/>
              <w:bottom w:val="nil"/>
              <w:right w:val="nil"/>
            </w:tcBorders>
            <w:shd w:val="clear" w:color="auto" w:fill="FFFFFF" w:themeFill="background1"/>
            <w:noWrap/>
            <w:vAlign w:val="center"/>
            <w:hideMark/>
          </w:tcPr>
          <w:p w14:paraId="52FE5F0C" w14:textId="2DDE968F"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236 </w:t>
            </w:r>
          </w:p>
        </w:tc>
        <w:tc>
          <w:tcPr>
            <w:tcW w:w="992" w:type="dxa"/>
            <w:tcBorders>
              <w:top w:val="nil"/>
              <w:left w:val="nil"/>
              <w:bottom w:val="nil"/>
              <w:right w:val="nil"/>
            </w:tcBorders>
            <w:shd w:val="clear" w:color="auto" w:fill="FFFFFF" w:themeFill="background1"/>
            <w:noWrap/>
            <w:vAlign w:val="center"/>
            <w:hideMark/>
          </w:tcPr>
          <w:p w14:paraId="039142FA" w14:textId="3655A46B"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258 </w:t>
            </w:r>
          </w:p>
        </w:tc>
        <w:tc>
          <w:tcPr>
            <w:tcW w:w="992" w:type="dxa"/>
            <w:tcBorders>
              <w:top w:val="nil"/>
              <w:left w:val="nil"/>
              <w:bottom w:val="nil"/>
              <w:right w:val="nil"/>
            </w:tcBorders>
            <w:shd w:val="clear" w:color="auto" w:fill="F2F2F2" w:themeFill="background1" w:themeFillShade="F2"/>
            <w:noWrap/>
            <w:vAlign w:val="center"/>
            <w:hideMark/>
          </w:tcPr>
          <w:p w14:paraId="76C32EB5" w14:textId="2FE0C6E4"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269 </w:t>
            </w:r>
          </w:p>
        </w:tc>
        <w:tc>
          <w:tcPr>
            <w:tcW w:w="992" w:type="dxa"/>
            <w:tcBorders>
              <w:top w:val="nil"/>
              <w:left w:val="nil"/>
              <w:bottom w:val="nil"/>
              <w:right w:val="nil"/>
            </w:tcBorders>
            <w:shd w:val="clear" w:color="auto" w:fill="F2F2F2" w:themeFill="background1" w:themeFillShade="F2"/>
            <w:noWrap/>
            <w:vAlign w:val="center"/>
            <w:hideMark/>
          </w:tcPr>
          <w:p w14:paraId="38E3D74E" w14:textId="62B8E450"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284 </w:t>
            </w:r>
          </w:p>
        </w:tc>
        <w:tc>
          <w:tcPr>
            <w:tcW w:w="993" w:type="dxa"/>
            <w:tcBorders>
              <w:top w:val="nil"/>
              <w:left w:val="nil"/>
              <w:bottom w:val="nil"/>
              <w:right w:val="nil"/>
            </w:tcBorders>
            <w:shd w:val="clear" w:color="auto" w:fill="F2F2F2" w:themeFill="background1" w:themeFillShade="F2"/>
            <w:noWrap/>
            <w:vAlign w:val="center"/>
            <w:hideMark/>
          </w:tcPr>
          <w:p w14:paraId="17C7A76D" w14:textId="6AD0446A"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301 </w:t>
            </w:r>
          </w:p>
        </w:tc>
        <w:tc>
          <w:tcPr>
            <w:tcW w:w="992" w:type="dxa"/>
            <w:tcBorders>
              <w:top w:val="nil"/>
              <w:left w:val="nil"/>
              <w:bottom w:val="nil"/>
              <w:right w:val="nil"/>
            </w:tcBorders>
            <w:shd w:val="clear" w:color="auto" w:fill="F2F2F2" w:themeFill="background1" w:themeFillShade="F2"/>
            <w:noWrap/>
            <w:vAlign w:val="center"/>
            <w:hideMark/>
          </w:tcPr>
          <w:p w14:paraId="616EBD23" w14:textId="20C6FF2A"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319 </w:t>
            </w:r>
          </w:p>
        </w:tc>
        <w:tc>
          <w:tcPr>
            <w:tcW w:w="1124" w:type="dxa"/>
            <w:tcBorders>
              <w:top w:val="nil"/>
              <w:left w:val="nil"/>
              <w:bottom w:val="nil"/>
              <w:right w:val="nil"/>
            </w:tcBorders>
            <w:shd w:val="clear" w:color="auto" w:fill="FFFFFF" w:themeFill="background1"/>
            <w:noWrap/>
            <w:vAlign w:val="center"/>
            <w:hideMark/>
          </w:tcPr>
          <w:p w14:paraId="705ADEEC" w14:textId="17644B8B"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5.4</w:t>
            </w:r>
          </w:p>
        </w:tc>
      </w:tr>
      <w:tr w:rsidR="00CE6B2B" w:rsidRPr="003A1F77" w14:paraId="3D408E15"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18C080A9" w14:textId="17E32B13"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Parking space levy</w:t>
            </w:r>
          </w:p>
        </w:tc>
        <w:tc>
          <w:tcPr>
            <w:tcW w:w="988" w:type="dxa"/>
            <w:tcBorders>
              <w:top w:val="nil"/>
              <w:left w:val="nil"/>
              <w:bottom w:val="nil"/>
              <w:right w:val="nil"/>
            </w:tcBorders>
            <w:shd w:val="clear" w:color="auto" w:fill="FFFFFF" w:themeFill="background1"/>
            <w:noWrap/>
            <w:vAlign w:val="center"/>
            <w:hideMark/>
          </w:tcPr>
          <w:p w14:paraId="2C14829A" w14:textId="62335429"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95 </w:t>
            </w:r>
          </w:p>
        </w:tc>
        <w:tc>
          <w:tcPr>
            <w:tcW w:w="992" w:type="dxa"/>
            <w:tcBorders>
              <w:top w:val="nil"/>
              <w:left w:val="nil"/>
              <w:bottom w:val="nil"/>
              <w:right w:val="nil"/>
            </w:tcBorders>
            <w:shd w:val="clear" w:color="auto" w:fill="FFFFFF" w:themeFill="background1"/>
            <w:noWrap/>
            <w:vAlign w:val="center"/>
            <w:hideMark/>
          </w:tcPr>
          <w:p w14:paraId="29E3120F" w14:textId="1AFF6526"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113 </w:t>
            </w:r>
          </w:p>
        </w:tc>
        <w:tc>
          <w:tcPr>
            <w:tcW w:w="992" w:type="dxa"/>
            <w:tcBorders>
              <w:top w:val="nil"/>
              <w:left w:val="nil"/>
              <w:bottom w:val="nil"/>
              <w:right w:val="nil"/>
            </w:tcBorders>
            <w:shd w:val="clear" w:color="auto" w:fill="F2F2F2" w:themeFill="background1" w:themeFillShade="F2"/>
            <w:noWrap/>
            <w:vAlign w:val="center"/>
            <w:hideMark/>
          </w:tcPr>
          <w:p w14:paraId="07388133" w14:textId="30B05B4F"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119 </w:t>
            </w:r>
          </w:p>
        </w:tc>
        <w:tc>
          <w:tcPr>
            <w:tcW w:w="992" w:type="dxa"/>
            <w:tcBorders>
              <w:top w:val="nil"/>
              <w:left w:val="nil"/>
              <w:bottom w:val="nil"/>
              <w:right w:val="nil"/>
            </w:tcBorders>
            <w:shd w:val="clear" w:color="auto" w:fill="F2F2F2" w:themeFill="background1" w:themeFillShade="F2"/>
            <w:noWrap/>
            <w:vAlign w:val="center"/>
            <w:hideMark/>
          </w:tcPr>
          <w:p w14:paraId="1DC13A66" w14:textId="5E5728DF"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122 </w:t>
            </w:r>
          </w:p>
        </w:tc>
        <w:tc>
          <w:tcPr>
            <w:tcW w:w="993" w:type="dxa"/>
            <w:tcBorders>
              <w:top w:val="nil"/>
              <w:left w:val="nil"/>
              <w:bottom w:val="nil"/>
              <w:right w:val="nil"/>
            </w:tcBorders>
            <w:shd w:val="clear" w:color="auto" w:fill="F2F2F2" w:themeFill="background1" w:themeFillShade="F2"/>
            <w:noWrap/>
            <w:vAlign w:val="center"/>
            <w:hideMark/>
          </w:tcPr>
          <w:p w14:paraId="18EA2FBA" w14:textId="7490ACDB"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126 </w:t>
            </w:r>
          </w:p>
        </w:tc>
        <w:tc>
          <w:tcPr>
            <w:tcW w:w="992" w:type="dxa"/>
            <w:tcBorders>
              <w:top w:val="nil"/>
              <w:left w:val="nil"/>
              <w:bottom w:val="nil"/>
              <w:right w:val="nil"/>
            </w:tcBorders>
            <w:shd w:val="clear" w:color="auto" w:fill="F2F2F2" w:themeFill="background1" w:themeFillShade="F2"/>
            <w:noWrap/>
            <w:vAlign w:val="center"/>
            <w:hideMark/>
          </w:tcPr>
          <w:p w14:paraId="6B35AFC9" w14:textId="3DD355F2"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129 </w:t>
            </w:r>
          </w:p>
        </w:tc>
        <w:tc>
          <w:tcPr>
            <w:tcW w:w="1124" w:type="dxa"/>
            <w:tcBorders>
              <w:top w:val="nil"/>
              <w:left w:val="nil"/>
              <w:bottom w:val="nil"/>
              <w:right w:val="nil"/>
            </w:tcBorders>
            <w:shd w:val="clear" w:color="auto" w:fill="FFFFFF" w:themeFill="background1"/>
            <w:noWrap/>
            <w:vAlign w:val="center"/>
            <w:hideMark/>
          </w:tcPr>
          <w:p w14:paraId="05A59B39" w14:textId="315C6526"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3.4</w:t>
            </w:r>
          </w:p>
        </w:tc>
      </w:tr>
      <w:tr w:rsidR="00CE6B2B" w:rsidRPr="003A1F77" w14:paraId="7200C8C3"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70979431" w14:textId="205E5AD1" w:rsidR="006437C7" w:rsidRPr="003A1F77" w:rsidRDefault="006437C7" w:rsidP="000B6681">
            <w:pPr>
              <w:ind w:left="172" w:hanging="172"/>
              <w:rPr>
                <w:rFonts w:ascii="Public Sans" w:eastAsia="Times New Roman" w:hAnsi="Public Sans" w:cs="Calibri"/>
                <w:kern w:val="0"/>
                <w:sz w:val="16"/>
                <w:szCs w:val="16"/>
                <w:lang w:eastAsia="en-AU"/>
                <w14:ligatures w14:val="none"/>
              </w:rPr>
            </w:pPr>
            <w:r>
              <w:rPr>
                <w:rFonts w:ascii="Public Sans" w:hAnsi="Public Sans" w:cs="Calibri"/>
                <w:sz w:val="16"/>
                <w:szCs w:val="16"/>
              </w:rPr>
              <w:t>Emergency services levy contributions</w:t>
            </w:r>
          </w:p>
        </w:tc>
        <w:tc>
          <w:tcPr>
            <w:tcW w:w="988" w:type="dxa"/>
            <w:tcBorders>
              <w:top w:val="nil"/>
              <w:left w:val="nil"/>
              <w:bottom w:val="nil"/>
              <w:right w:val="nil"/>
            </w:tcBorders>
            <w:shd w:val="clear" w:color="auto" w:fill="FFFFFF" w:themeFill="background1"/>
            <w:noWrap/>
            <w:vAlign w:val="center"/>
            <w:hideMark/>
          </w:tcPr>
          <w:p w14:paraId="021D1078" w14:textId="7E6E290E"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sidR="0015748B">
              <w:rPr>
                <w:rFonts w:ascii="Public Sans" w:hAnsi="Public Sans" w:cs="Calibri"/>
                <w:sz w:val="16"/>
                <w:szCs w:val="16"/>
              </w:rPr>
              <w:t xml:space="preserve">  </w:t>
            </w:r>
            <w:r>
              <w:rPr>
                <w:rFonts w:ascii="Public Sans" w:hAnsi="Public Sans" w:cs="Calibri"/>
                <w:sz w:val="16"/>
                <w:szCs w:val="16"/>
              </w:rPr>
              <w:t xml:space="preserve">1,171 </w:t>
            </w:r>
          </w:p>
        </w:tc>
        <w:tc>
          <w:tcPr>
            <w:tcW w:w="992" w:type="dxa"/>
            <w:tcBorders>
              <w:top w:val="nil"/>
              <w:left w:val="nil"/>
              <w:bottom w:val="nil"/>
              <w:right w:val="nil"/>
            </w:tcBorders>
            <w:shd w:val="clear" w:color="auto" w:fill="FFFFFF" w:themeFill="background1"/>
            <w:noWrap/>
            <w:vAlign w:val="center"/>
            <w:hideMark/>
          </w:tcPr>
          <w:p w14:paraId="300D7807" w14:textId="7121EE4A"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1,392 </w:t>
            </w:r>
          </w:p>
        </w:tc>
        <w:tc>
          <w:tcPr>
            <w:tcW w:w="992" w:type="dxa"/>
            <w:tcBorders>
              <w:top w:val="nil"/>
              <w:left w:val="nil"/>
              <w:bottom w:val="nil"/>
              <w:right w:val="nil"/>
            </w:tcBorders>
            <w:shd w:val="clear" w:color="auto" w:fill="F2F2F2" w:themeFill="background1" w:themeFillShade="F2"/>
            <w:noWrap/>
            <w:vAlign w:val="center"/>
            <w:hideMark/>
          </w:tcPr>
          <w:p w14:paraId="0FC27360" w14:textId="6C9BA43D"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1,327 </w:t>
            </w:r>
          </w:p>
        </w:tc>
        <w:tc>
          <w:tcPr>
            <w:tcW w:w="992" w:type="dxa"/>
            <w:tcBorders>
              <w:top w:val="nil"/>
              <w:left w:val="nil"/>
              <w:bottom w:val="nil"/>
              <w:right w:val="nil"/>
            </w:tcBorders>
            <w:shd w:val="clear" w:color="auto" w:fill="F2F2F2" w:themeFill="background1" w:themeFillShade="F2"/>
            <w:noWrap/>
            <w:vAlign w:val="center"/>
            <w:hideMark/>
          </w:tcPr>
          <w:p w14:paraId="31D0D14A" w14:textId="067CDD81"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1,278 </w:t>
            </w:r>
          </w:p>
        </w:tc>
        <w:tc>
          <w:tcPr>
            <w:tcW w:w="993" w:type="dxa"/>
            <w:tcBorders>
              <w:top w:val="nil"/>
              <w:left w:val="nil"/>
              <w:bottom w:val="nil"/>
              <w:right w:val="nil"/>
            </w:tcBorders>
            <w:shd w:val="clear" w:color="auto" w:fill="F2F2F2" w:themeFill="background1" w:themeFillShade="F2"/>
            <w:noWrap/>
            <w:vAlign w:val="center"/>
            <w:hideMark/>
          </w:tcPr>
          <w:p w14:paraId="32F9CC31" w14:textId="63D33061"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1,226 </w:t>
            </w:r>
          </w:p>
        </w:tc>
        <w:tc>
          <w:tcPr>
            <w:tcW w:w="992" w:type="dxa"/>
            <w:tcBorders>
              <w:top w:val="nil"/>
              <w:left w:val="nil"/>
              <w:bottom w:val="nil"/>
              <w:right w:val="nil"/>
            </w:tcBorders>
            <w:shd w:val="clear" w:color="auto" w:fill="F2F2F2" w:themeFill="background1" w:themeFillShade="F2"/>
            <w:noWrap/>
            <w:vAlign w:val="center"/>
            <w:hideMark/>
          </w:tcPr>
          <w:p w14:paraId="341B3224" w14:textId="271196A5"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1,247 </w:t>
            </w:r>
          </w:p>
        </w:tc>
        <w:tc>
          <w:tcPr>
            <w:tcW w:w="1124" w:type="dxa"/>
            <w:tcBorders>
              <w:top w:val="nil"/>
              <w:left w:val="nil"/>
              <w:bottom w:val="nil"/>
              <w:right w:val="nil"/>
            </w:tcBorders>
            <w:shd w:val="clear" w:color="auto" w:fill="FFFFFF" w:themeFill="background1"/>
            <w:noWrap/>
            <w:vAlign w:val="center"/>
            <w:hideMark/>
          </w:tcPr>
          <w:p w14:paraId="125F6DB7" w14:textId="5941FEFD"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(2.7)</w:t>
            </w:r>
          </w:p>
        </w:tc>
      </w:tr>
      <w:tr w:rsidR="00CE6B2B" w:rsidRPr="003A1F77" w14:paraId="5D62F1F2"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322E564" w14:textId="64D2C122" w:rsidR="006437C7" w:rsidRPr="003A1F77" w:rsidRDefault="006437C7" w:rsidP="000B6681">
            <w:pPr>
              <w:ind w:left="172" w:hanging="172"/>
              <w:rPr>
                <w:rFonts w:ascii="Public Sans" w:eastAsia="Times New Roman" w:hAnsi="Public Sans" w:cs="Calibri"/>
                <w:kern w:val="0"/>
                <w:sz w:val="16"/>
                <w:szCs w:val="16"/>
                <w:lang w:eastAsia="en-AU"/>
                <w14:ligatures w14:val="none"/>
              </w:rPr>
            </w:pPr>
            <w:r>
              <w:rPr>
                <w:rFonts w:ascii="Public Sans" w:hAnsi="Public Sans" w:cs="Calibri"/>
                <w:sz w:val="16"/>
                <w:szCs w:val="16"/>
              </w:rPr>
              <w:t>Emergency services council contributions</w:t>
            </w:r>
          </w:p>
        </w:tc>
        <w:tc>
          <w:tcPr>
            <w:tcW w:w="988" w:type="dxa"/>
            <w:tcBorders>
              <w:top w:val="nil"/>
              <w:left w:val="nil"/>
              <w:bottom w:val="nil"/>
              <w:right w:val="nil"/>
            </w:tcBorders>
            <w:shd w:val="clear" w:color="auto" w:fill="FFFFFF" w:themeFill="background1"/>
            <w:noWrap/>
            <w:vAlign w:val="center"/>
            <w:hideMark/>
          </w:tcPr>
          <w:p w14:paraId="0CC6ED3F" w14:textId="74C0FB49"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220 </w:t>
            </w:r>
          </w:p>
        </w:tc>
        <w:tc>
          <w:tcPr>
            <w:tcW w:w="992" w:type="dxa"/>
            <w:tcBorders>
              <w:top w:val="nil"/>
              <w:left w:val="nil"/>
              <w:bottom w:val="nil"/>
              <w:right w:val="nil"/>
            </w:tcBorders>
            <w:shd w:val="clear" w:color="auto" w:fill="FFFFFF" w:themeFill="background1"/>
            <w:noWrap/>
            <w:vAlign w:val="center"/>
            <w:hideMark/>
          </w:tcPr>
          <w:p w14:paraId="46883B0A" w14:textId="682D0C5D"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210 </w:t>
            </w:r>
          </w:p>
        </w:tc>
        <w:tc>
          <w:tcPr>
            <w:tcW w:w="992" w:type="dxa"/>
            <w:tcBorders>
              <w:top w:val="nil"/>
              <w:left w:val="nil"/>
              <w:bottom w:val="nil"/>
              <w:right w:val="nil"/>
            </w:tcBorders>
            <w:shd w:val="clear" w:color="auto" w:fill="F2F2F2" w:themeFill="background1" w:themeFillShade="F2"/>
            <w:noWrap/>
            <w:vAlign w:val="center"/>
            <w:hideMark/>
          </w:tcPr>
          <w:p w14:paraId="734DCE77" w14:textId="52334258"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203 </w:t>
            </w:r>
          </w:p>
        </w:tc>
        <w:tc>
          <w:tcPr>
            <w:tcW w:w="992" w:type="dxa"/>
            <w:tcBorders>
              <w:top w:val="nil"/>
              <w:left w:val="nil"/>
              <w:bottom w:val="nil"/>
              <w:right w:val="nil"/>
            </w:tcBorders>
            <w:shd w:val="clear" w:color="auto" w:fill="F2F2F2" w:themeFill="background1" w:themeFillShade="F2"/>
            <w:noWrap/>
            <w:vAlign w:val="center"/>
            <w:hideMark/>
          </w:tcPr>
          <w:p w14:paraId="0AF69149" w14:textId="6FAA15AE"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195 </w:t>
            </w:r>
          </w:p>
        </w:tc>
        <w:tc>
          <w:tcPr>
            <w:tcW w:w="993" w:type="dxa"/>
            <w:tcBorders>
              <w:top w:val="nil"/>
              <w:left w:val="nil"/>
              <w:bottom w:val="nil"/>
              <w:right w:val="nil"/>
            </w:tcBorders>
            <w:shd w:val="clear" w:color="auto" w:fill="F2F2F2" w:themeFill="background1" w:themeFillShade="F2"/>
            <w:noWrap/>
            <w:vAlign w:val="center"/>
            <w:hideMark/>
          </w:tcPr>
          <w:p w14:paraId="30306048" w14:textId="4E042575"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198 </w:t>
            </w:r>
          </w:p>
        </w:tc>
        <w:tc>
          <w:tcPr>
            <w:tcW w:w="992" w:type="dxa"/>
            <w:tcBorders>
              <w:top w:val="nil"/>
              <w:left w:val="nil"/>
              <w:bottom w:val="nil"/>
              <w:right w:val="nil"/>
            </w:tcBorders>
            <w:shd w:val="clear" w:color="auto" w:fill="F2F2F2" w:themeFill="background1" w:themeFillShade="F2"/>
            <w:noWrap/>
            <w:vAlign w:val="center"/>
            <w:hideMark/>
          </w:tcPr>
          <w:p w14:paraId="4AEA7DED" w14:textId="1A8709AF"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203 </w:t>
            </w:r>
          </w:p>
        </w:tc>
        <w:tc>
          <w:tcPr>
            <w:tcW w:w="1124" w:type="dxa"/>
            <w:tcBorders>
              <w:top w:val="nil"/>
              <w:left w:val="nil"/>
              <w:bottom w:val="nil"/>
              <w:right w:val="nil"/>
            </w:tcBorders>
            <w:shd w:val="clear" w:color="auto" w:fill="FFFFFF" w:themeFill="background1"/>
            <w:noWrap/>
            <w:vAlign w:val="center"/>
            <w:hideMark/>
          </w:tcPr>
          <w:p w14:paraId="20EDC9C9" w14:textId="7B0BD7F3"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(0.9)</w:t>
            </w:r>
          </w:p>
        </w:tc>
      </w:tr>
      <w:tr w:rsidR="00CE6B2B" w:rsidRPr="003A1F77" w14:paraId="612603C8"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37E8A728" w14:textId="0B2D8D7A" w:rsidR="006437C7" w:rsidRPr="003A1F77" w:rsidRDefault="006437C7" w:rsidP="000B6681">
            <w:pPr>
              <w:ind w:left="172" w:hanging="172"/>
              <w:rPr>
                <w:rFonts w:ascii="Public Sans" w:eastAsia="Times New Roman" w:hAnsi="Public Sans" w:cs="Calibri"/>
                <w:kern w:val="0"/>
                <w:sz w:val="16"/>
                <w:szCs w:val="16"/>
                <w:lang w:eastAsia="en-AU"/>
                <w14:ligatures w14:val="none"/>
              </w:rPr>
            </w:pPr>
            <w:r>
              <w:rPr>
                <w:rFonts w:ascii="Public Sans" w:hAnsi="Public Sans" w:cs="Calibri"/>
                <w:sz w:val="16"/>
                <w:szCs w:val="16"/>
              </w:rPr>
              <w:t>Waste and environment levy</w:t>
            </w:r>
          </w:p>
        </w:tc>
        <w:tc>
          <w:tcPr>
            <w:tcW w:w="988" w:type="dxa"/>
            <w:tcBorders>
              <w:top w:val="nil"/>
              <w:left w:val="nil"/>
              <w:bottom w:val="nil"/>
              <w:right w:val="nil"/>
            </w:tcBorders>
            <w:shd w:val="clear" w:color="auto" w:fill="FFFFFF" w:themeFill="background1"/>
            <w:noWrap/>
            <w:vAlign w:val="center"/>
            <w:hideMark/>
          </w:tcPr>
          <w:p w14:paraId="736185FD" w14:textId="54CEE3A0"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873 </w:t>
            </w:r>
          </w:p>
        </w:tc>
        <w:tc>
          <w:tcPr>
            <w:tcW w:w="992" w:type="dxa"/>
            <w:tcBorders>
              <w:top w:val="nil"/>
              <w:left w:val="nil"/>
              <w:bottom w:val="nil"/>
              <w:right w:val="nil"/>
            </w:tcBorders>
            <w:shd w:val="clear" w:color="auto" w:fill="FFFFFF" w:themeFill="background1"/>
            <w:noWrap/>
            <w:vAlign w:val="center"/>
            <w:hideMark/>
          </w:tcPr>
          <w:p w14:paraId="7F5E40A7" w14:textId="7C52E81F"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854 </w:t>
            </w:r>
          </w:p>
        </w:tc>
        <w:tc>
          <w:tcPr>
            <w:tcW w:w="992" w:type="dxa"/>
            <w:tcBorders>
              <w:top w:val="nil"/>
              <w:left w:val="nil"/>
              <w:bottom w:val="nil"/>
              <w:right w:val="nil"/>
            </w:tcBorders>
            <w:shd w:val="clear" w:color="auto" w:fill="F2F2F2" w:themeFill="background1" w:themeFillShade="F2"/>
            <w:noWrap/>
            <w:vAlign w:val="center"/>
            <w:hideMark/>
          </w:tcPr>
          <w:p w14:paraId="5DE34FB6" w14:textId="21F68CF2"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940 </w:t>
            </w:r>
          </w:p>
        </w:tc>
        <w:tc>
          <w:tcPr>
            <w:tcW w:w="992" w:type="dxa"/>
            <w:tcBorders>
              <w:top w:val="nil"/>
              <w:left w:val="nil"/>
              <w:bottom w:val="nil"/>
              <w:right w:val="nil"/>
            </w:tcBorders>
            <w:shd w:val="clear" w:color="auto" w:fill="F2F2F2" w:themeFill="background1" w:themeFillShade="F2"/>
            <w:noWrap/>
            <w:vAlign w:val="center"/>
            <w:hideMark/>
          </w:tcPr>
          <w:p w14:paraId="7475DB7F" w14:textId="24DA3901"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971 </w:t>
            </w:r>
          </w:p>
        </w:tc>
        <w:tc>
          <w:tcPr>
            <w:tcW w:w="993" w:type="dxa"/>
            <w:tcBorders>
              <w:top w:val="nil"/>
              <w:left w:val="nil"/>
              <w:bottom w:val="nil"/>
              <w:right w:val="nil"/>
            </w:tcBorders>
            <w:shd w:val="clear" w:color="auto" w:fill="F2F2F2" w:themeFill="background1" w:themeFillShade="F2"/>
            <w:noWrap/>
            <w:vAlign w:val="center"/>
            <w:hideMark/>
          </w:tcPr>
          <w:p w14:paraId="687283EE" w14:textId="11829E35"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998 </w:t>
            </w:r>
          </w:p>
        </w:tc>
        <w:tc>
          <w:tcPr>
            <w:tcW w:w="992" w:type="dxa"/>
            <w:tcBorders>
              <w:top w:val="nil"/>
              <w:left w:val="nil"/>
              <w:bottom w:val="nil"/>
              <w:right w:val="nil"/>
            </w:tcBorders>
            <w:shd w:val="clear" w:color="auto" w:fill="F2F2F2" w:themeFill="background1" w:themeFillShade="F2"/>
            <w:noWrap/>
            <w:vAlign w:val="center"/>
            <w:hideMark/>
          </w:tcPr>
          <w:p w14:paraId="0C3C37C7" w14:textId="182C97E4"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998 </w:t>
            </w:r>
          </w:p>
        </w:tc>
        <w:tc>
          <w:tcPr>
            <w:tcW w:w="1124" w:type="dxa"/>
            <w:tcBorders>
              <w:top w:val="nil"/>
              <w:left w:val="nil"/>
              <w:bottom w:val="nil"/>
              <w:right w:val="nil"/>
            </w:tcBorders>
            <w:shd w:val="clear" w:color="auto" w:fill="FFFFFF" w:themeFill="background1"/>
            <w:noWrap/>
            <w:vAlign w:val="center"/>
            <w:hideMark/>
          </w:tcPr>
          <w:p w14:paraId="7D34797F" w14:textId="63251D10"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4.0</w:t>
            </w:r>
          </w:p>
        </w:tc>
      </w:tr>
      <w:tr w:rsidR="00CE6B2B" w:rsidRPr="003A1F77" w14:paraId="62462A26" w14:textId="77777777" w:rsidTr="37F32E6E">
        <w:trPr>
          <w:trHeight w:val="222"/>
        </w:trPr>
        <w:tc>
          <w:tcPr>
            <w:tcW w:w="2552" w:type="dxa"/>
            <w:tcBorders>
              <w:top w:val="nil"/>
              <w:left w:val="nil"/>
              <w:bottom w:val="nil"/>
              <w:right w:val="nil"/>
            </w:tcBorders>
            <w:shd w:val="clear" w:color="auto" w:fill="FFFFFF" w:themeFill="background1"/>
            <w:vAlign w:val="center"/>
            <w:hideMark/>
          </w:tcPr>
          <w:p w14:paraId="0A6BF93C" w14:textId="45EA2EAA"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Government guarantee fee</w:t>
            </w:r>
          </w:p>
        </w:tc>
        <w:tc>
          <w:tcPr>
            <w:tcW w:w="988" w:type="dxa"/>
            <w:tcBorders>
              <w:top w:val="nil"/>
              <w:left w:val="nil"/>
              <w:bottom w:val="nil"/>
              <w:right w:val="nil"/>
            </w:tcBorders>
            <w:shd w:val="clear" w:color="auto" w:fill="FFFFFF" w:themeFill="background1"/>
            <w:noWrap/>
            <w:vAlign w:val="center"/>
            <w:hideMark/>
          </w:tcPr>
          <w:p w14:paraId="6B4523A6" w14:textId="5882370E"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324 </w:t>
            </w:r>
          </w:p>
        </w:tc>
        <w:tc>
          <w:tcPr>
            <w:tcW w:w="992" w:type="dxa"/>
            <w:tcBorders>
              <w:top w:val="nil"/>
              <w:left w:val="nil"/>
              <w:bottom w:val="nil"/>
              <w:right w:val="nil"/>
            </w:tcBorders>
            <w:shd w:val="clear" w:color="auto" w:fill="FFFFFF" w:themeFill="background1"/>
            <w:noWrap/>
            <w:vAlign w:val="center"/>
            <w:hideMark/>
          </w:tcPr>
          <w:p w14:paraId="567581A0" w14:textId="51C98747"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366 </w:t>
            </w:r>
          </w:p>
        </w:tc>
        <w:tc>
          <w:tcPr>
            <w:tcW w:w="992" w:type="dxa"/>
            <w:tcBorders>
              <w:top w:val="nil"/>
              <w:left w:val="nil"/>
              <w:bottom w:val="nil"/>
              <w:right w:val="nil"/>
            </w:tcBorders>
            <w:shd w:val="clear" w:color="auto" w:fill="F2F2F2" w:themeFill="background1" w:themeFillShade="F2"/>
            <w:noWrap/>
            <w:vAlign w:val="center"/>
            <w:hideMark/>
          </w:tcPr>
          <w:p w14:paraId="74FACDBC" w14:textId="7978A4F0"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409 </w:t>
            </w:r>
          </w:p>
        </w:tc>
        <w:tc>
          <w:tcPr>
            <w:tcW w:w="992" w:type="dxa"/>
            <w:tcBorders>
              <w:top w:val="nil"/>
              <w:left w:val="nil"/>
              <w:bottom w:val="nil"/>
              <w:right w:val="nil"/>
            </w:tcBorders>
            <w:shd w:val="clear" w:color="auto" w:fill="F2F2F2" w:themeFill="background1" w:themeFillShade="F2"/>
            <w:noWrap/>
            <w:vAlign w:val="center"/>
            <w:hideMark/>
          </w:tcPr>
          <w:p w14:paraId="54B393BE" w14:textId="3748202B"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464 </w:t>
            </w:r>
          </w:p>
        </w:tc>
        <w:tc>
          <w:tcPr>
            <w:tcW w:w="993" w:type="dxa"/>
            <w:tcBorders>
              <w:top w:val="nil"/>
              <w:left w:val="nil"/>
              <w:bottom w:val="nil"/>
              <w:right w:val="nil"/>
            </w:tcBorders>
            <w:shd w:val="clear" w:color="auto" w:fill="F2F2F2" w:themeFill="background1" w:themeFillShade="F2"/>
            <w:noWrap/>
            <w:vAlign w:val="center"/>
            <w:hideMark/>
          </w:tcPr>
          <w:p w14:paraId="0837AFFA" w14:textId="58BEDD38"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525 </w:t>
            </w:r>
          </w:p>
        </w:tc>
        <w:tc>
          <w:tcPr>
            <w:tcW w:w="992" w:type="dxa"/>
            <w:tcBorders>
              <w:top w:val="nil"/>
              <w:left w:val="nil"/>
              <w:bottom w:val="nil"/>
              <w:right w:val="nil"/>
            </w:tcBorders>
            <w:shd w:val="clear" w:color="auto" w:fill="F2F2F2" w:themeFill="background1" w:themeFillShade="F2"/>
            <w:noWrap/>
            <w:vAlign w:val="center"/>
            <w:hideMark/>
          </w:tcPr>
          <w:p w14:paraId="5B66B607" w14:textId="6CAD99EE"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575 </w:t>
            </w:r>
          </w:p>
        </w:tc>
        <w:tc>
          <w:tcPr>
            <w:tcW w:w="1124" w:type="dxa"/>
            <w:tcBorders>
              <w:top w:val="nil"/>
              <w:left w:val="nil"/>
              <w:bottom w:val="nil"/>
              <w:right w:val="nil"/>
            </w:tcBorders>
            <w:shd w:val="clear" w:color="auto" w:fill="FFFFFF" w:themeFill="background1"/>
            <w:noWrap/>
            <w:vAlign w:val="center"/>
            <w:hideMark/>
          </w:tcPr>
          <w:p w14:paraId="0E620AD4" w14:textId="4660A87C"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12.</w:t>
            </w:r>
            <w:r w:rsidR="005B4A75">
              <w:rPr>
                <w:rFonts w:ascii="Public Sans" w:hAnsi="Public Sans" w:cs="Calibri"/>
                <w:sz w:val="16"/>
                <w:szCs w:val="16"/>
              </w:rPr>
              <w:t>0</w:t>
            </w:r>
          </w:p>
        </w:tc>
      </w:tr>
      <w:tr w:rsidR="00CE6B2B" w:rsidRPr="003A1F77" w14:paraId="767FF524" w14:textId="77777777" w:rsidTr="37F32E6E">
        <w:trPr>
          <w:trHeight w:val="222"/>
        </w:trPr>
        <w:tc>
          <w:tcPr>
            <w:tcW w:w="2552" w:type="dxa"/>
            <w:tcBorders>
              <w:top w:val="nil"/>
              <w:left w:val="nil"/>
              <w:bottom w:val="nil"/>
              <w:right w:val="nil"/>
            </w:tcBorders>
            <w:shd w:val="clear" w:color="auto" w:fill="FFFFFF" w:themeFill="background1"/>
            <w:vAlign w:val="center"/>
            <w:hideMark/>
          </w:tcPr>
          <w:p w14:paraId="38CBEA6B" w14:textId="6889C799" w:rsidR="006437C7" w:rsidRPr="003A1F77" w:rsidRDefault="006437C7" w:rsidP="00EF533A">
            <w:pPr>
              <w:rPr>
                <w:rFonts w:ascii="Public Sans" w:eastAsia="Times New Roman" w:hAnsi="Public Sans" w:cs="Calibri"/>
                <w:kern w:val="0"/>
                <w:sz w:val="16"/>
                <w:szCs w:val="16"/>
                <w:lang w:eastAsia="en-AU"/>
                <w14:ligatures w14:val="none"/>
              </w:rPr>
            </w:pPr>
            <w:r>
              <w:rPr>
                <w:rFonts w:ascii="Public Sans" w:hAnsi="Public Sans" w:cs="Calibri"/>
                <w:sz w:val="16"/>
                <w:szCs w:val="16"/>
              </w:rPr>
              <w:t>Passenger Services Levy</w:t>
            </w:r>
          </w:p>
        </w:tc>
        <w:tc>
          <w:tcPr>
            <w:tcW w:w="988" w:type="dxa"/>
            <w:tcBorders>
              <w:top w:val="nil"/>
              <w:left w:val="nil"/>
              <w:bottom w:val="nil"/>
              <w:right w:val="nil"/>
            </w:tcBorders>
            <w:shd w:val="clear" w:color="auto" w:fill="FFFFFF" w:themeFill="background1"/>
            <w:noWrap/>
            <w:vAlign w:val="center"/>
            <w:hideMark/>
          </w:tcPr>
          <w:p w14:paraId="01ECD2F5" w14:textId="394F4C87"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64 </w:t>
            </w:r>
          </w:p>
        </w:tc>
        <w:tc>
          <w:tcPr>
            <w:tcW w:w="992" w:type="dxa"/>
            <w:tcBorders>
              <w:top w:val="nil"/>
              <w:left w:val="nil"/>
              <w:bottom w:val="nil"/>
              <w:right w:val="nil"/>
            </w:tcBorders>
            <w:shd w:val="clear" w:color="auto" w:fill="FFFFFF" w:themeFill="background1"/>
            <w:noWrap/>
            <w:vAlign w:val="center"/>
            <w:hideMark/>
          </w:tcPr>
          <w:p w14:paraId="7565AA70" w14:textId="3025B1EA"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75 </w:t>
            </w:r>
          </w:p>
        </w:tc>
        <w:tc>
          <w:tcPr>
            <w:tcW w:w="992" w:type="dxa"/>
            <w:tcBorders>
              <w:top w:val="nil"/>
              <w:left w:val="nil"/>
              <w:bottom w:val="nil"/>
              <w:right w:val="nil"/>
            </w:tcBorders>
            <w:shd w:val="clear" w:color="auto" w:fill="F2F2F2" w:themeFill="background1" w:themeFillShade="F2"/>
            <w:noWrap/>
            <w:vAlign w:val="center"/>
            <w:hideMark/>
          </w:tcPr>
          <w:p w14:paraId="584875B0" w14:textId="56E151DB"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79 </w:t>
            </w:r>
          </w:p>
        </w:tc>
        <w:tc>
          <w:tcPr>
            <w:tcW w:w="992" w:type="dxa"/>
            <w:tcBorders>
              <w:top w:val="nil"/>
              <w:left w:val="nil"/>
              <w:bottom w:val="nil"/>
              <w:right w:val="nil"/>
            </w:tcBorders>
            <w:shd w:val="clear" w:color="auto" w:fill="F2F2F2" w:themeFill="background1" w:themeFillShade="F2"/>
            <w:noWrap/>
            <w:vAlign w:val="center"/>
            <w:hideMark/>
          </w:tcPr>
          <w:p w14:paraId="6ED7BA2D" w14:textId="3F5650AE"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84 </w:t>
            </w:r>
          </w:p>
        </w:tc>
        <w:tc>
          <w:tcPr>
            <w:tcW w:w="993" w:type="dxa"/>
            <w:tcBorders>
              <w:top w:val="nil"/>
              <w:left w:val="nil"/>
              <w:bottom w:val="nil"/>
              <w:right w:val="nil"/>
            </w:tcBorders>
            <w:shd w:val="clear" w:color="auto" w:fill="F2F2F2" w:themeFill="background1" w:themeFillShade="F2"/>
            <w:noWrap/>
            <w:vAlign w:val="center"/>
            <w:hideMark/>
          </w:tcPr>
          <w:p w14:paraId="650E36FF" w14:textId="3D386B7C"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89 </w:t>
            </w:r>
          </w:p>
        </w:tc>
        <w:tc>
          <w:tcPr>
            <w:tcW w:w="992" w:type="dxa"/>
            <w:tcBorders>
              <w:top w:val="nil"/>
              <w:left w:val="nil"/>
              <w:bottom w:val="nil"/>
              <w:right w:val="nil"/>
            </w:tcBorders>
            <w:shd w:val="clear" w:color="auto" w:fill="F2F2F2" w:themeFill="background1" w:themeFillShade="F2"/>
            <w:noWrap/>
            <w:vAlign w:val="center"/>
            <w:hideMark/>
          </w:tcPr>
          <w:p w14:paraId="6D60CF24" w14:textId="69BBF4BA"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92 </w:t>
            </w:r>
          </w:p>
        </w:tc>
        <w:tc>
          <w:tcPr>
            <w:tcW w:w="1124" w:type="dxa"/>
            <w:tcBorders>
              <w:top w:val="nil"/>
              <w:left w:val="nil"/>
              <w:bottom w:val="nil"/>
              <w:right w:val="nil"/>
            </w:tcBorders>
            <w:shd w:val="clear" w:color="auto" w:fill="FFFFFF" w:themeFill="background1"/>
            <w:noWrap/>
            <w:vAlign w:val="center"/>
            <w:hideMark/>
          </w:tcPr>
          <w:p w14:paraId="35F7979B" w14:textId="74C12EB9"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5.4</w:t>
            </w:r>
          </w:p>
        </w:tc>
      </w:tr>
      <w:tr w:rsidR="00CE6B2B" w:rsidRPr="003A1F77" w14:paraId="75526FEB"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5EC4C22" w14:textId="11BC489C"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Pollution control licences</w:t>
            </w:r>
          </w:p>
        </w:tc>
        <w:tc>
          <w:tcPr>
            <w:tcW w:w="988" w:type="dxa"/>
            <w:tcBorders>
              <w:top w:val="nil"/>
              <w:left w:val="nil"/>
              <w:bottom w:val="nil"/>
              <w:right w:val="nil"/>
            </w:tcBorders>
            <w:shd w:val="clear" w:color="auto" w:fill="FFFFFF" w:themeFill="background1"/>
            <w:noWrap/>
            <w:vAlign w:val="center"/>
            <w:hideMark/>
          </w:tcPr>
          <w:p w14:paraId="7531771C" w14:textId="0CCB365F"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19 </w:t>
            </w:r>
          </w:p>
        </w:tc>
        <w:tc>
          <w:tcPr>
            <w:tcW w:w="992" w:type="dxa"/>
            <w:tcBorders>
              <w:top w:val="nil"/>
              <w:left w:val="nil"/>
              <w:bottom w:val="nil"/>
              <w:right w:val="nil"/>
            </w:tcBorders>
            <w:shd w:val="clear" w:color="auto" w:fill="FFFFFF" w:themeFill="background1"/>
            <w:noWrap/>
            <w:vAlign w:val="center"/>
            <w:hideMark/>
          </w:tcPr>
          <w:p w14:paraId="05B3674F" w14:textId="7E512E92"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35 </w:t>
            </w:r>
          </w:p>
        </w:tc>
        <w:tc>
          <w:tcPr>
            <w:tcW w:w="992" w:type="dxa"/>
            <w:tcBorders>
              <w:top w:val="nil"/>
              <w:left w:val="nil"/>
              <w:bottom w:val="nil"/>
              <w:right w:val="nil"/>
            </w:tcBorders>
            <w:shd w:val="clear" w:color="auto" w:fill="F2F2F2" w:themeFill="background1" w:themeFillShade="F2"/>
            <w:noWrap/>
            <w:vAlign w:val="center"/>
            <w:hideMark/>
          </w:tcPr>
          <w:p w14:paraId="4E8EF82C" w14:textId="1D9AE743"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 </w:t>
            </w:r>
          </w:p>
        </w:tc>
        <w:tc>
          <w:tcPr>
            <w:tcW w:w="992" w:type="dxa"/>
            <w:tcBorders>
              <w:top w:val="nil"/>
              <w:left w:val="nil"/>
              <w:bottom w:val="nil"/>
              <w:right w:val="nil"/>
            </w:tcBorders>
            <w:shd w:val="clear" w:color="auto" w:fill="F2F2F2" w:themeFill="background1" w:themeFillShade="F2"/>
            <w:noWrap/>
            <w:vAlign w:val="center"/>
            <w:hideMark/>
          </w:tcPr>
          <w:p w14:paraId="5DD38BD8" w14:textId="0067BEAF"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 </w:t>
            </w:r>
          </w:p>
        </w:tc>
        <w:tc>
          <w:tcPr>
            <w:tcW w:w="993" w:type="dxa"/>
            <w:tcBorders>
              <w:top w:val="nil"/>
              <w:left w:val="nil"/>
              <w:bottom w:val="nil"/>
              <w:right w:val="nil"/>
            </w:tcBorders>
            <w:shd w:val="clear" w:color="auto" w:fill="F2F2F2" w:themeFill="background1" w:themeFillShade="F2"/>
            <w:noWrap/>
            <w:vAlign w:val="center"/>
            <w:hideMark/>
          </w:tcPr>
          <w:p w14:paraId="17A8D1D6" w14:textId="3FF5BCED"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 </w:t>
            </w:r>
          </w:p>
        </w:tc>
        <w:tc>
          <w:tcPr>
            <w:tcW w:w="992" w:type="dxa"/>
            <w:tcBorders>
              <w:top w:val="nil"/>
              <w:left w:val="nil"/>
              <w:bottom w:val="nil"/>
              <w:right w:val="nil"/>
            </w:tcBorders>
            <w:shd w:val="clear" w:color="auto" w:fill="F2F2F2" w:themeFill="background1" w:themeFillShade="F2"/>
            <w:noWrap/>
            <w:vAlign w:val="center"/>
            <w:hideMark/>
          </w:tcPr>
          <w:p w14:paraId="4286B597" w14:textId="7FAFA896"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18 </w:t>
            </w:r>
          </w:p>
        </w:tc>
        <w:tc>
          <w:tcPr>
            <w:tcW w:w="1124" w:type="dxa"/>
            <w:tcBorders>
              <w:top w:val="nil"/>
              <w:left w:val="nil"/>
              <w:bottom w:val="nil"/>
              <w:right w:val="nil"/>
            </w:tcBorders>
            <w:shd w:val="clear" w:color="auto" w:fill="FFFFFF" w:themeFill="background1"/>
            <w:noWrap/>
            <w:vAlign w:val="center"/>
            <w:hideMark/>
          </w:tcPr>
          <w:p w14:paraId="44F13A32" w14:textId="4767D17D"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(15.1)</w:t>
            </w:r>
          </w:p>
        </w:tc>
      </w:tr>
      <w:tr w:rsidR="00CE6B2B" w:rsidRPr="003A1F77" w14:paraId="7402EED9"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1D6D8542" w14:textId="6E9AA1BD" w:rsidR="006437C7" w:rsidRPr="003A1F77" w:rsidRDefault="006437C7" w:rsidP="006437C7">
            <w:pPr>
              <w:rPr>
                <w:rFonts w:ascii="Public Sans" w:eastAsia="Times New Roman" w:hAnsi="Public Sans" w:cs="Calibri"/>
                <w:kern w:val="0"/>
                <w:sz w:val="16"/>
                <w:szCs w:val="16"/>
                <w:lang w:eastAsia="en-AU"/>
                <w14:ligatures w14:val="none"/>
              </w:rPr>
            </w:pPr>
            <w:r>
              <w:rPr>
                <w:rFonts w:ascii="Public Sans" w:hAnsi="Public Sans" w:cs="Calibri"/>
                <w:sz w:val="16"/>
                <w:szCs w:val="16"/>
              </w:rPr>
              <w:t>Other taxes</w:t>
            </w:r>
          </w:p>
        </w:tc>
        <w:tc>
          <w:tcPr>
            <w:tcW w:w="988" w:type="dxa"/>
            <w:tcBorders>
              <w:top w:val="nil"/>
              <w:left w:val="nil"/>
              <w:bottom w:val="nil"/>
              <w:right w:val="nil"/>
            </w:tcBorders>
            <w:shd w:val="clear" w:color="auto" w:fill="FFFFFF" w:themeFill="background1"/>
            <w:noWrap/>
            <w:vAlign w:val="center"/>
            <w:hideMark/>
          </w:tcPr>
          <w:p w14:paraId="0D9DF3B2" w14:textId="343ED927"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785 </w:t>
            </w:r>
          </w:p>
        </w:tc>
        <w:tc>
          <w:tcPr>
            <w:tcW w:w="992" w:type="dxa"/>
            <w:tcBorders>
              <w:top w:val="nil"/>
              <w:left w:val="nil"/>
              <w:bottom w:val="nil"/>
              <w:right w:val="nil"/>
            </w:tcBorders>
            <w:shd w:val="clear" w:color="auto" w:fill="FFFFFF" w:themeFill="background1"/>
            <w:noWrap/>
            <w:vAlign w:val="center"/>
            <w:hideMark/>
          </w:tcPr>
          <w:p w14:paraId="7F9AA869" w14:textId="224D3C69" w:rsidR="006437C7" w:rsidRPr="003A1F77" w:rsidRDefault="00D46CEF"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 815 </w:t>
            </w:r>
          </w:p>
        </w:tc>
        <w:tc>
          <w:tcPr>
            <w:tcW w:w="992" w:type="dxa"/>
            <w:tcBorders>
              <w:top w:val="nil"/>
              <w:left w:val="nil"/>
              <w:bottom w:val="nil"/>
              <w:right w:val="nil"/>
            </w:tcBorders>
            <w:shd w:val="clear" w:color="auto" w:fill="F2F2F2" w:themeFill="background1" w:themeFillShade="F2"/>
            <w:noWrap/>
            <w:vAlign w:val="center"/>
            <w:hideMark/>
          </w:tcPr>
          <w:p w14:paraId="6B3BBF8D" w14:textId="20247C96"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930 </w:t>
            </w:r>
          </w:p>
        </w:tc>
        <w:tc>
          <w:tcPr>
            <w:tcW w:w="992" w:type="dxa"/>
            <w:tcBorders>
              <w:top w:val="nil"/>
              <w:left w:val="nil"/>
              <w:bottom w:val="nil"/>
              <w:right w:val="nil"/>
            </w:tcBorders>
            <w:shd w:val="clear" w:color="auto" w:fill="F2F2F2" w:themeFill="background1" w:themeFillShade="F2"/>
            <w:noWrap/>
            <w:vAlign w:val="center"/>
            <w:hideMark/>
          </w:tcPr>
          <w:p w14:paraId="6E30645A" w14:textId="483BE589"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1,267 </w:t>
            </w:r>
          </w:p>
        </w:tc>
        <w:tc>
          <w:tcPr>
            <w:tcW w:w="993" w:type="dxa"/>
            <w:tcBorders>
              <w:top w:val="nil"/>
              <w:left w:val="nil"/>
              <w:bottom w:val="nil"/>
              <w:right w:val="nil"/>
            </w:tcBorders>
            <w:shd w:val="clear" w:color="auto" w:fill="F2F2F2" w:themeFill="background1" w:themeFillShade="F2"/>
            <w:noWrap/>
            <w:vAlign w:val="center"/>
            <w:hideMark/>
          </w:tcPr>
          <w:p w14:paraId="5186D2B2" w14:textId="4F311EBF"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1,334 </w:t>
            </w:r>
          </w:p>
        </w:tc>
        <w:tc>
          <w:tcPr>
            <w:tcW w:w="992" w:type="dxa"/>
            <w:tcBorders>
              <w:top w:val="nil"/>
              <w:left w:val="nil"/>
              <w:bottom w:val="nil"/>
              <w:right w:val="nil"/>
            </w:tcBorders>
            <w:shd w:val="clear" w:color="auto" w:fill="F2F2F2" w:themeFill="background1" w:themeFillShade="F2"/>
            <w:noWrap/>
            <w:vAlign w:val="center"/>
            <w:hideMark/>
          </w:tcPr>
          <w:p w14:paraId="3C4DD633" w14:textId="345BF8F9" w:rsidR="006437C7" w:rsidRPr="003A1F77" w:rsidRDefault="00D46CEF" w:rsidP="006437C7">
            <w:pPr>
              <w:jc w:val="right"/>
              <w:rPr>
                <w:rFonts w:ascii="Public Sans" w:eastAsia="Times New Roman" w:hAnsi="Public Sans" w:cs="Calibri"/>
                <w:kern w:val="0"/>
                <w:sz w:val="16"/>
                <w:szCs w:val="16"/>
                <w:lang w:eastAsia="en-AU"/>
                <w14:ligatures w14:val="none"/>
              </w:rPr>
            </w:pPr>
            <w:r w:rsidDel="0053022B">
              <w:rPr>
                <w:rFonts w:ascii="Public Sans" w:hAnsi="Public Sans" w:cs="Calibri"/>
                <w:sz w:val="16"/>
                <w:szCs w:val="16"/>
              </w:rPr>
              <w:t xml:space="preserve">  </w:t>
            </w:r>
            <w:r w:rsidR="0053022B">
              <w:rPr>
                <w:rFonts w:ascii="Public Sans" w:hAnsi="Public Sans" w:cs="Calibri"/>
                <w:sz w:val="16"/>
                <w:szCs w:val="16"/>
              </w:rPr>
              <w:t xml:space="preserve"> </w:t>
            </w:r>
            <w:r>
              <w:rPr>
                <w:rFonts w:ascii="Public Sans" w:hAnsi="Public Sans" w:cs="Calibri"/>
                <w:sz w:val="16"/>
                <w:szCs w:val="16"/>
              </w:rPr>
              <w:t xml:space="preserve">1,373 </w:t>
            </w:r>
          </w:p>
        </w:tc>
        <w:tc>
          <w:tcPr>
            <w:tcW w:w="1124" w:type="dxa"/>
            <w:tcBorders>
              <w:top w:val="nil"/>
              <w:left w:val="nil"/>
              <w:bottom w:val="nil"/>
              <w:right w:val="nil"/>
            </w:tcBorders>
            <w:shd w:val="clear" w:color="auto" w:fill="FFFFFF" w:themeFill="background1"/>
            <w:noWrap/>
            <w:vAlign w:val="center"/>
            <w:hideMark/>
          </w:tcPr>
          <w:p w14:paraId="111F2CB6" w14:textId="2FED57F2" w:rsidR="006437C7" w:rsidRPr="003A1F77" w:rsidRDefault="006437C7" w:rsidP="006437C7">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13.9</w:t>
            </w:r>
          </w:p>
        </w:tc>
      </w:tr>
      <w:tr w:rsidR="00A03B2B" w:rsidRPr="003A1F77" w14:paraId="15171568"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2F91E588" w14:textId="2554F708" w:rsidR="006437C7" w:rsidRPr="003A1F77" w:rsidRDefault="006437C7" w:rsidP="006437C7">
            <w:pPr>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 </w:t>
            </w:r>
          </w:p>
        </w:tc>
        <w:tc>
          <w:tcPr>
            <w:tcW w:w="988" w:type="dxa"/>
            <w:tcBorders>
              <w:top w:val="single" w:sz="4" w:space="0" w:color="auto"/>
              <w:left w:val="nil"/>
              <w:bottom w:val="single" w:sz="4" w:space="0" w:color="auto"/>
              <w:right w:val="nil"/>
            </w:tcBorders>
            <w:shd w:val="clear" w:color="auto" w:fill="FFFFFF" w:themeFill="background1"/>
            <w:noWrap/>
            <w:vAlign w:val="center"/>
            <w:hideMark/>
          </w:tcPr>
          <w:p w14:paraId="0B1F5F10" w14:textId="3F53A712"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3,789</w:t>
            </w:r>
          </w:p>
        </w:tc>
        <w:tc>
          <w:tcPr>
            <w:tcW w:w="992" w:type="dxa"/>
            <w:tcBorders>
              <w:top w:val="single" w:sz="4" w:space="0" w:color="auto"/>
              <w:left w:val="nil"/>
              <w:bottom w:val="single" w:sz="4" w:space="0" w:color="auto"/>
              <w:right w:val="nil"/>
            </w:tcBorders>
            <w:shd w:val="clear" w:color="auto" w:fill="FFFFFF" w:themeFill="background1"/>
            <w:noWrap/>
            <w:vAlign w:val="center"/>
            <w:hideMark/>
          </w:tcPr>
          <w:p w14:paraId="4D8E9552" w14:textId="520C7B36"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w:t>
            </w:r>
            <w:r w:rsidR="00836B00">
              <w:rPr>
                <w:rFonts w:ascii="Public Sans" w:hAnsi="Public Sans" w:cs="Calibri"/>
                <w:b/>
                <w:bCs/>
                <w:sz w:val="16"/>
                <w:szCs w:val="16"/>
              </w:rPr>
              <w:t>118</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72034094" w14:textId="43DFAF84"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4,294</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1D16D26" w14:textId="775D402E"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4,683</w:t>
            </w:r>
          </w:p>
        </w:tc>
        <w:tc>
          <w:tcPr>
            <w:tcW w:w="993" w:type="dxa"/>
            <w:tcBorders>
              <w:top w:val="single" w:sz="4" w:space="0" w:color="auto"/>
              <w:left w:val="nil"/>
              <w:bottom w:val="single" w:sz="4" w:space="0" w:color="auto"/>
              <w:right w:val="nil"/>
            </w:tcBorders>
            <w:shd w:val="clear" w:color="auto" w:fill="F2F2F2" w:themeFill="background1" w:themeFillShade="F2"/>
            <w:noWrap/>
            <w:vAlign w:val="center"/>
            <w:hideMark/>
          </w:tcPr>
          <w:p w14:paraId="5A54F630" w14:textId="4F740DC3"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4,815</w:t>
            </w:r>
          </w:p>
        </w:tc>
        <w:tc>
          <w:tcPr>
            <w:tcW w:w="992" w:type="dxa"/>
            <w:tcBorders>
              <w:top w:val="single" w:sz="4" w:space="0" w:color="auto"/>
              <w:left w:val="nil"/>
              <w:bottom w:val="single" w:sz="4" w:space="0" w:color="auto"/>
              <w:right w:val="nil"/>
            </w:tcBorders>
            <w:shd w:val="clear" w:color="auto" w:fill="F2F2F2" w:themeFill="background1" w:themeFillShade="F2"/>
            <w:noWrap/>
            <w:vAlign w:val="center"/>
            <w:hideMark/>
          </w:tcPr>
          <w:p w14:paraId="08756FCD" w14:textId="3240BECB"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4,954</w:t>
            </w:r>
          </w:p>
        </w:tc>
        <w:tc>
          <w:tcPr>
            <w:tcW w:w="1124" w:type="dxa"/>
            <w:tcBorders>
              <w:top w:val="single" w:sz="4" w:space="0" w:color="auto"/>
              <w:left w:val="nil"/>
              <w:bottom w:val="single" w:sz="4" w:space="0" w:color="auto"/>
              <w:right w:val="nil"/>
            </w:tcBorders>
            <w:shd w:val="clear" w:color="auto" w:fill="auto"/>
            <w:noWrap/>
            <w:vAlign w:val="center"/>
            <w:hideMark/>
          </w:tcPr>
          <w:p w14:paraId="1C4EC638" w14:textId="78E43A20"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4.7</w:t>
            </w:r>
          </w:p>
        </w:tc>
      </w:tr>
      <w:tr w:rsidR="00CE6B2B" w:rsidRPr="003A1F77" w14:paraId="27ECFF1A" w14:textId="77777777" w:rsidTr="37F32E6E">
        <w:trPr>
          <w:trHeight w:val="222"/>
        </w:trPr>
        <w:tc>
          <w:tcPr>
            <w:tcW w:w="2552" w:type="dxa"/>
            <w:tcBorders>
              <w:top w:val="nil"/>
              <w:left w:val="nil"/>
              <w:bottom w:val="nil"/>
              <w:right w:val="nil"/>
            </w:tcBorders>
            <w:shd w:val="clear" w:color="auto" w:fill="FFFFFF" w:themeFill="background1"/>
            <w:noWrap/>
            <w:vAlign w:val="center"/>
            <w:hideMark/>
          </w:tcPr>
          <w:p w14:paraId="319D0010" w14:textId="241AAD23" w:rsidR="006437C7" w:rsidRPr="003A1F77" w:rsidRDefault="006437C7" w:rsidP="006437C7">
            <w:pPr>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Total taxation revenue</w:t>
            </w:r>
          </w:p>
        </w:tc>
        <w:tc>
          <w:tcPr>
            <w:tcW w:w="988" w:type="dxa"/>
            <w:tcBorders>
              <w:top w:val="nil"/>
              <w:left w:val="nil"/>
              <w:bottom w:val="nil"/>
              <w:right w:val="nil"/>
            </w:tcBorders>
            <w:shd w:val="clear" w:color="auto" w:fill="FFFFFF" w:themeFill="background1"/>
            <w:noWrap/>
            <w:vAlign w:val="center"/>
            <w:hideMark/>
          </w:tcPr>
          <w:p w14:paraId="6F183203" w14:textId="41B54333"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39,747</w:t>
            </w:r>
          </w:p>
        </w:tc>
        <w:tc>
          <w:tcPr>
            <w:tcW w:w="992" w:type="dxa"/>
            <w:tcBorders>
              <w:top w:val="nil"/>
              <w:left w:val="nil"/>
              <w:bottom w:val="nil"/>
              <w:right w:val="nil"/>
            </w:tcBorders>
            <w:shd w:val="clear" w:color="auto" w:fill="FFFFFF" w:themeFill="background1"/>
            <w:noWrap/>
            <w:vAlign w:val="center"/>
            <w:hideMark/>
          </w:tcPr>
          <w:p w14:paraId="0E4392E1" w14:textId="60C1C312"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44,</w:t>
            </w:r>
            <w:r w:rsidR="00836B00">
              <w:rPr>
                <w:rFonts w:ascii="Public Sans" w:hAnsi="Public Sans" w:cs="Calibri"/>
                <w:b/>
                <w:bCs/>
                <w:sz w:val="16"/>
                <w:szCs w:val="16"/>
              </w:rPr>
              <w:t>503</w:t>
            </w:r>
          </w:p>
        </w:tc>
        <w:tc>
          <w:tcPr>
            <w:tcW w:w="992" w:type="dxa"/>
            <w:tcBorders>
              <w:top w:val="nil"/>
              <w:left w:val="nil"/>
              <w:bottom w:val="nil"/>
              <w:right w:val="nil"/>
            </w:tcBorders>
            <w:shd w:val="clear" w:color="auto" w:fill="F2F2F2" w:themeFill="background1" w:themeFillShade="F2"/>
            <w:noWrap/>
            <w:vAlign w:val="center"/>
            <w:hideMark/>
          </w:tcPr>
          <w:p w14:paraId="516689E5" w14:textId="046581E1"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48,345</w:t>
            </w:r>
          </w:p>
        </w:tc>
        <w:tc>
          <w:tcPr>
            <w:tcW w:w="992" w:type="dxa"/>
            <w:tcBorders>
              <w:top w:val="nil"/>
              <w:left w:val="nil"/>
              <w:bottom w:val="nil"/>
              <w:right w:val="nil"/>
            </w:tcBorders>
            <w:shd w:val="clear" w:color="auto" w:fill="F2F2F2" w:themeFill="background1" w:themeFillShade="F2"/>
            <w:noWrap/>
            <w:vAlign w:val="center"/>
            <w:hideMark/>
          </w:tcPr>
          <w:p w14:paraId="65C4ECF5" w14:textId="45343D46"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51,123</w:t>
            </w:r>
          </w:p>
        </w:tc>
        <w:tc>
          <w:tcPr>
            <w:tcW w:w="993" w:type="dxa"/>
            <w:tcBorders>
              <w:top w:val="nil"/>
              <w:left w:val="nil"/>
              <w:bottom w:val="nil"/>
              <w:right w:val="nil"/>
            </w:tcBorders>
            <w:shd w:val="clear" w:color="auto" w:fill="F2F2F2" w:themeFill="background1" w:themeFillShade="F2"/>
            <w:noWrap/>
            <w:vAlign w:val="center"/>
            <w:hideMark/>
          </w:tcPr>
          <w:p w14:paraId="4EC359E1" w14:textId="001F8A8A"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52,977</w:t>
            </w:r>
          </w:p>
        </w:tc>
        <w:tc>
          <w:tcPr>
            <w:tcW w:w="992" w:type="dxa"/>
            <w:tcBorders>
              <w:top w:val="nil"/>
              <w:left w:val="nil"/>
              <w:bottom w:val="nil"/>
              <w:right w:val="nil"/>
            </w:tcBorders>
            <w:shd w:val="clear" w:color="auto" w:fill="F2F2F2" w:themeFill="background1" w:themeFillShade="F2"/>
            <w:noWrap/>
            <w:vAlign w:val="center"/>
            <w:hideMark/>
          </w:tcPr>
          <w:p w14:paraId="375BF5A4" w14:textId="55127705"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55,466</w:t>
            </w:r>
          </w:p>
        </w:tc>
        <w:tc>
          <w:tcPr>
            <w:tcW w:w="1124" w:type="dxa"/>
            <w:tcBorders>
              <w:top w:val="nil"/>
              <w:left w:val="nil"/>
              <w:bottom w:val="nil"/>
              <w:right w:val="nil"/>
            </w:tcBorders>
            <w:shd w:val="clear" w:color="auto" w:fill="auto"/>
            <w:noWrap/>
            <w:vAlign w:val="center"/>
            <w:hideMark/>
          </w:tcPr>
          <w:p w14:paraId="5DEB5371" w14:textId="406CDF12" w:rsidR="006437C7" w:rsidRPr="003A1F77" w:rsidRDefault="006437C7" w:rsidP="006437C7">
            <w:pPr>
              <w:jc w:val="right"/>
              <w:rPr>
                <w:rFonts w:ascii="Public Sans" w:eastAsia="Times New Roman" w:hAnsi="Public Sans" w:cs="Calibri"/>
                <w:b/>
                <w:bCs/>
                <w:kern w:val="0"/>
                <w:sz w:val="16"/>
                <w:szCs w:val="16"/>
                <w:lang w:eastAsia="en-AU"/>
                <w14:ligatures w14:val="none"/>
              </w:rPr>
            </w:pPr>
            <w:r>
              <w:rPr>
                <w:rFonts w:ascii="Public Sans" w:hAnsi="Public Sans" w:cs="Calibri"/>
                <w:b/>
                <w:bCs/>
                <w:sz w:val="16"/>
                <w:szCs w:val="16"/>
              </w:rPr>
              <w:t>5.7</w:t>
            </w:r>
          </w:p>
        </w:tc>
      </w:tr>
      <w:tr w:rsidR="00A03B2B" w:rsidRPr="0015748B" w14:paraId="10BC3E6C" w14:textId="77777777" w:rsidTr="37F32E6E">
        <w:trPr>
          <w:trHeight w:val="249"/>
        </w:trPr>
        <w:tc>
          <w:tcPr>
            <w:tcW w:w="2552" w:type="dxa"/>
            <w:tcBorders>
              <w:top w:val="nil"/>
              <w:left w:val="nil"/>
              <w:bottom w:val="single" w:sz="4" w:space="0" w:color="auto"/>
              <w:right w:val="nil"/>
            </w:tcBorders>
            <w:shd w:val="clear" w:color="auto" w:fill="FFFFFF" w:themeFill="background1"/>
            <w:noWrap/>
            <w:vAlign w:val="bottom"/>
            <w:hideMark/>
          </w:tcPr>
          <w:p w14:paraId="4A03553F" w14:textId="1ADF1522" w:rsidR="006437C7" w:rsidRPr="003A1F77" w:rsidRDefault="006437C7" w:rsidP="006437C7">
            <w:pPr>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Annual change</w:t>
            </w:r>
          </w:p>
        </w:tc>
        <w:tc>
          <w:tcPr>
            <w:tcW w:w="988" w:type="dxa"/>
            <w:tcBorders>
              <w:top w:val="nil"/>
              <w:left w:val="nil"/>
              <w:bottom w:val="single" w:sz="4" w:space="0" w:color="auto"/>
              <w:right w:val="nil"/>
            </w:tcBorders>
            <w:shd w:val="clear" w:color="auto" w:fill="FFFFFF" w:themeFill="background1"/>
            <w:noWrap/>
            <w:vAlign w:val="bottom"/>
            <w:hideMark/>
          </w:tcPr>
          <w:p w14:paraId="7CEA32B1" w14:textId="2BB69F1D" w:rsidR="006437C7" w:rsidRPr="003A1F77"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1.9%</w:t>
            </w:r>
          </w:p>
        </w:tc>
        <w:tc>
          <w:tcPr>
            <w:tcW w:w="992" w:type="dxa"/>
            <w:tcBorders>
              <w:top w:val="nil"/>
              <w:left w:val="nil"/>
              <w:bottom w:val="single" w:sz="4" w:space="0" w:color="auto"/>
              <w:right w:val="nil"/>
            </w:tcBorders>
            <w:shd w:val="clear" w:color="auto" w:fill="FFFFFF" w:themeFill="background1"/>
            <w:noWrap/>
            <w:vAlign w:val="bottom"/>
            <w:hideMark/>
          </w:tcPr>
          <w:p w14:paraId="3FA7A437" w14:textId="1802F2C1" w:rsidR="006437C7" w:rsidRPr="003A1F77"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12.0%</w:t>
            </w:r>
          </w:p>
        </w:tc>
        <w:tc>
          <w:tcPr>
            <w:tcW w:w="992" w:type="dxa"/>
            <w:tcBorders>
              <w:top w:val="nil"/>
              <w:left w:val="nil"/>
              <w:bottom w:val="single" w:sz="4" w:space="0" w:color="auto"/>
              <w:right w:val="nil"/>
            </w:tcBorders>
            <w:shd w:val="clear" w:color="auto" w:fill="F2F2F2" w:themeFill="background1" w:themeFillShade="F2"/>
            <w:noWrap/>
            <w:vAlign w:val="bottom"/>
            <w:hideMark/>
          </w:tcPr>
          <w:p w14:paraId="1D53ABD2" w14:textId="44279A13" w:rsidR="006437C7" w:rsidRPr="003A1F77"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8.6%</w:t>
            </w:r>
          </w:p>
        </w:tc>
        <w:tc>
          <w:tcPr>
            <w:tcW w:w="992" w:type="dxa"/>
            <w:tcBorders>
              <w:top w:val="nil"/>
              <w:left w:val="nil"/>
              <w:bottom w:val="single" w:sz="4" w:space="0" w:color="auto"/>
              <w:right w:val="nil"/>
            </w:tcBorders>
            <w:shd w:val="clear" w:color="auto" w:fill="F2F2F2" w:themeFill="background1" w:themeFillShade="F2"/>
            <w:noWrap/>
            <w:vAlign w:val="bottom"/>
            <w:hideMark/>
          </w:tcPr>
          <w:p w14:paraId="2DF368F6" w14:textId="3E4E9B13" w:rsidR="006437C7" w:rsidRPr="003A1F77"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5.7%</w:t>
            </w:r>
          </w:p>
        </w:tc>
        <w:tc>
          <w:tcPr>
            <w:tcW w:w="993" w:type="dxa"/>
            <w:tcBorders>
              <w:top w:val="nil"/>
              <w:left w:val="nil"/>
              <w:bottom w:val="single" w:sz="4" w:space="0" w:color="auto"/>
              <w:right w:val="nil"/>
            </w:tcBorders>
            <w:shd w:val="clear" w:color="auto" w:fill="F2F2F2" w:themeFill="background1" w:themeFillShade="F2"/>
            <w:noWrap/>
            <w:vAlign w:val="bottom"/>
            <w:hideMark/>
          </w:tcPr>
          <w:p w14:paraId="6E0E7EC1" w14:textId="5F7AD028" w:rsidR="006437C7" w:rsidRPr="003A1F77"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3.6%</w:t>
            </w:r>
          </w:p>
        </w:tc>
        <w:tc>
          <w:tcPr>
            <w:tcW w:w="992" w:type="dxa"/>
            <w:tcBorders>
              <w:top w:val="nil"/>
              <w:left w:val="nil"/>
              <w:bottom w:val="single" w:sz="4" w:space="0" w:color="auto"/>
              <w:right w:val="nil"/>
            </w:tcBorders>
            <w:shd w:val="clear" w:color="auto" w:fill="F2F2F2" w:themeFill="background1" w:themeFillShade="F2"/>
            <w:noWrap/>
            <w:vAlign w:val="bottom"/>
            <w:hideMark/>
          </w:tcPr>
          <w:p w14:paraId="3D21A6B4" w14:textId="05907928" w:rsidR="006437C7" w:rsidRPr="0015748B"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4.7%</w:t>
            </w:r>
          </w:p>
        </w:tc>
        <w:tc>
          <w:tcPr>
            <w:tcW w:w="1124" w:type="dxa"/>
            <w:tcBorders>
              <w:top w:val="nil"/>
              <w:left w:val="nil"/>
              <w:bottom w:val="single" w:sz="4" w:space="0" w:color="auto"/>
              <w:right w:val="nil"/>
            </w:tcBorders>
            <w:shd w:val="clear" w:color="auto" w:fill="FFFFFF" w:themeFill="background1"/>
            <w:noWrap/>
            <w:vAlign w:val="bottom"/>
            <w:hideMark/>
          </w:tcPr>
          <w:p w14:paraId="4F051324" w14:textId="1284B938" w:rsidR="006437C7" w:rsidRPr="0015748B" w:rsidRDefault="006437C7" w:rsidP="006437C7">
            <w:pPr>
              <w:jc w:val="right"/>
              <w:rPr>
                <w:rFonts w:ascii="Public Sans" w:eastAsia="Times New Roman" w:hAnsi="Public Sans" w:cs="Calibri"/>
                <w:i/>
                <w:iCs/>
                <w:kern w:val="0"/>
                <w:sz w:val="16"/>
                <w:szCs w:val="16"/>
                <w:lang w:eastAsia="en-AU"/>
                <w14:ligatures w14:val="none"/>
              </w:rPr>
            </w:pPr>
            <w:r>
              <w:rPr>
                <w:rFonts w:ascii="Public Sans" w:hAnsi="Public Sans" w:cs="Calibri"/>
                <w:i/>
                <w:iCs/>
                <w:sz w:val="16"/>
                <w:szCs w:val="16"/>
              </w:rPr>
              <w:t> </w:t>
            </w:r>
          </w:p>
        </w:tc>
      </w:tr>
    </w:tbl>
    <w:p w14:paraId="18110D88" w14:textId="77777777" w:rsidR="0015748B" w:rsidRDefault="0015748B" w:rsidP="00E66C79"/>
    <w:p w14:paraId="45DF1380" w14:textId="77777777" w:rsidR="002E016C" w:rsidRDefault="002E016C">
      <w:pPr>
        <w:spacing w:after="160" w:line="259" w:lineRule="auto"/>
        <w:rPr>
          <w:rFonts w:ascii="Public Sans SemiBold" w:eastAsia="Times New Roman" w:hAnsi="Public Sans SemiBold" w:cs="Times New Roman"/>
          <w:b/>
          <w:bCs/>
          <w:color w:val="22272B"/>
          <w:kern w:val="28"/>
          <w:sz w:val="26"/>
          <w:szCs w:val="28"/>
          <w:lang w:val="en-US" w:eastAsia="en-AU"/>
          <w14:ligatures w14:val="none"/>
        </w:rPr>
      </w:pPr>
      <w:r>
        <w:br w:type="page"/>
      </w:r>
    </w:p>
    <w:p w14:paraId="364069F6" w14:textId="061A9BFE" w:rsidR="00325F8A" w:rsidRPr="00E6156F" w:rsidRDefault="00325F8A" w:rsidP="00211FCE">
      <w:pPr>
        <w:pStyle w:val="Heading3"/>
      </w:pPr>
      <w:r>
        <w:lastRenderedPageBreak/>
        <w:t xml:space="preserve">Payroll tax </w:t>
      </w:r>
    </w:p>
    <w:p w14:paraId="59992115" w14:textId="476B303D" w:rsidR="008B56B5" w:rsidRDefault="00251BCD" w:rsidP="00830E69">
      <w:pPr>
        <w:pStyle w:val="BodyText"/>
      </w:pPr>
      <w:r>
        <w:t>Revenue from payroll tax is expected to be $</w:t>
      </w:r>
      <w:r w:rsidR="0057049D" w:rsidRPr="0089278F">
        <w:t>12.</w:t>
      </w:r>
      <w:r w:rsidR="00244CD6" w:rsidRPr="0089278F">
        <w:t>4</w:t>
      </w:r>
      <w:r>
        <w:t xml:space="preserve"> billion in 2023-24 </w:t>
      </w:r>
      <w:r w:rsidR="008B56B5">
        <w:t xml:space="preserve">and is forecast to grow by an average of </w:t>
      </w:r>
      <w:r w:rsidR="002178E8" w:rsidRPr="0089278F">
        <w:t>5.</w:t>
      </w:r>
      <w:r w:rsidR="00C75B7C" w:rsidRPr="0089278F">
        <w:t>5</w:t>
      </w:r>
      <w:r w:rsidR="008B56B5">
        <w:t xml:space="preserve"> per cent per year over the forward estimates.</w:t>
      </w:r>
      <w:r w:rsidR="00D24204">
        <w:t xml:space="preserve"> Payroll tax is being supported by continued resilience in the labour market</w:t>
      </w:r>
      <w:r w:rsidR="003A7D43">
        <w:t>.</w:t>
      </w:r>
      <w:r w:rsidR="00D24204">
        <w:t xml:space="preserve"> </w:t>
      </w:r>
      <w:r w:rsidR="003A7D43">
        <w:t>E</w:t>
      </w:r>
      <w:r w:rsidR="00491C41">
        <w:t xml:space="preserve">mployment </w:t>
      </w:r>
      <w:r w:rsidR="003A7D43">
        <w:t xml:space="preserve">is </w:t>
      </w:r>
      <w:r w:rsidR="00491C41">
        <w:t xml:space="preserve">expected to grow by </w:t>
      </w:r>
      <w:r w:rsidR="008C023A" w:rsidRPr="0089278F">
        <w:t>2.</w:t>
      </w:r>
      <w:r w:rsidR="00244CD6" w:rsidRPr="0089278F">
        <w:t>4</w:t>
      </w:r>
      <w:r w:rsidR="00491C41">
        <w:t xml:space="preserve"> per cent in 2023-24</w:t>
      </w:r>
      <w:r w:rsidR="003A7D43">
        <w:t>. G</w:t>
      </w:r>
      <w:r w:rsidR="001B10BB">
        <w:t xml:space="preserve">rowth in average compensation of employees is expected to be </w:t>
      </w:r>
      <w:r w:rsidR="0009538A" w:rsidRPr="0089278F">
        <w:t>4.</w:t>
      </w:r>
      <w:r w:rsidR="0030592C" w:rsidRPr="0089278F">
        <w:t>3</w:t>
      </w:r>
      <w:r w:rsidR="001B10BB">
        <w:t xml:space="preserve"> per cent in 2023-24</w:t>
      </w:r>
      <w:r w:rsidR="00737DC3">
        <w:t>,</w:t>
      </w:r>
      <w:r w:rsidR="001B10BB">
        <w:t xml:space="preserve"> which is markedly higher than the decade average.</w:t>
      </w:r>
      <w:r w:rsidR="00431263">
        <w:t xml:space="preserve"> </w:t>
      </w:r>
      <w:r w:rsidR="001B10BB">
        <w:t xml:space="preserve">Employment and wage growth </w:t>
      </w:r>
      <w:r w:rsidR="001B10BB" w:rsidDel="00874D9E">
        <w:rPr>
          <w:bCs/>
        </w:rPr>
        <w:t>ha</w:t>
      </w:r>
      <w:r w:rsidR="003A7D43">
        <w:rPr>
          <w:bCs/>
        </w:rPr>
        <w:t>ve been</w:t>
      </w:r>
      <w:r w:rsidR="001B10BB">
        <w:t xml:space="preserve"> supported by</w:t>
      </w:r>
      <w:r w:rsidR="009D40F1">
        <w:t xml:space="preserve"> </w:t>
      </w:r>
      <w:r w:rsidR="00770271">
        <w:t xml:space="preserve">strong population growth </w:t>
      </w:r>
      <w:r w:rsidR="00047BED">
        <w:t>from international migration.</w:t>
      </w:r>
      <w:r w:rsidR="000D7873">
        <w:t xml:space="preserve"> </w:t>
      </w:r>
    </w:p>
    <w:p w14:paraId="5BE1AEB0" w14:textId="29BE0853" w:rsidR="00465279" w:rsidRDefault="008B56B5" w:rsidP="00830E69">
      <w:pPr>
        <w:pStyle w:val="BodyText"/>
      </w:pPr>
      <w:r>
        <w:t>Since the 2023-24 Half-Yearly Review, p</w:t>
      </w:r>
      <w:r w:rsidR="008154B3" w:rsidRPr="008154B3">
        <w:t>ayroll tax has been revised down by $</w:t>
      </w:r>
      <w:r w:rsidR="006627B3" w:rsidRPr="0089278F">
        <w:t>198.2</w:t>
      </w:r>
      <w:r w:rsidR="003E4BE6">
        <w:t> </w:t>
      </w:r>
      <w:r w:rsidR="008154B3" w:rsidRPr="008154B3">
        <w:t>million in 2023-24 and</w:t>
      </w:r>
      <w:r w:rsidR="00FA3AF2">
        <w:t xml:space="preserve"> by</w:t>
      </w:r>
      <w:r w:rsidR="008154B3" w:rsidRPr="008154B3">
        <w:t xml:space="preserve"> $</w:t>
      </w:r>
      <w:r w:rsidR="00802E73" w:rsidRPr="0089278F">
        <w:t>1.</w:t>
      </w:r>
      <w:r w:rsidR="006627B3" w:rsidRPr="0089278F">
        <w:t>6</w:t>
      </w:r>
      <w:r w:rsidR="008154B3" w:rsidRPr="008154B3">
        <w:t xml:space="preserve"> billion over the f</w:t>
      </w:r>
      <w:r w:rsidR="00FA3AF2">
        <w:t>our</w:t>
      </w:r>
      <w:r w:rsidR="008154B3" w:rsidRPr="008154B3">
        <w:t xml:space="preserve"> years to 2027-28</w:t>
      </w:r>
      <w:r w:rsidR="00900B19">
        <w:t>, d</w:t>
      </w:r>
      <w:r w:rsidR="00CA3577">
        <w:t xml:space="preserve">espite stronger than expected </w:t>
      </w:r>
      <w:r w:rsidR="003A7D43">
        <w:t xml:space="preserve">total </w:t>
      </w:r>
      <w:r w:rsidR="00CA3577">
        <w:t>employment growt</w:t>
      </w:r>
      <w:r w:rsidR="008655D6">
        <w:t>h since the 2023-24 Half-Yearly Review</w:t>
      </w:r>
      <w:r w:rsidR="00900B19">
        <w:t>.</w:t>
      </w:r>
      <w:r w:rsidR="00CA3577">
        <w:t xml:space="preserve"> </w:t>
      </w:r>
      <w:r w:rsidR="00900B19">
        <w:t>W</w:t>
      </w:r>
      <w:r w:rsidR="00CA3577">
        <w:t xml:space="preserve">eaker payroll tax receipts </w:t>
      </w:r>
      <w:r w:rsidR="00986E4F">
        <w:t>in the current fiscal year</w:t>
      </w:r>
      <w:r w:rsidR="00CA3577">
        <w:t xml:space="preserve"> </w:t>
      </w:r>
      <w:r w:rsidR="008154B3" w:rsidRPr="008154B3">
        <w:t>largely</w:t>
      </w:r>
      <w:r w:rsidR="00C82CBD">
        <w:t xml:space="preserve"> reflect</w:t>
      </w:r>
      <w:r w:rsidR="0013468E">
        <w:t xml:space="preserve"> </w:t>
      </w:r>
      <w:r w:rsidR="003A7D43">
        <w:t>the differing employment outcomes of the public and private sectors</w:t>
      </w:r>
      <w:r w:rsidR="00787BBB">
        <w:t>. P</w:t>
      </w:r>
      <w:r w:rsidR="008154B3" w:rsidRPr="008154B3">
        <w:t>rivate sector employment</w:t>
      </w:r>
      <w:r w:rsidR="00471959" w:rsidRPr="00A4132F">
        <w:t xml:space="preserve"> </w:t>
      </w:r>
      <w:r w:rsidR="00787BBB">
        <w:t xml:space="preserve">has </w:t>
      </w:r>
      <w:r w:rsidR="003A7D43">
        <w:t>lagg</w:t>
      </w:r>
      <w:r w:rsidR="00787BBB">
        <w:t>ed</w:t>
      </w:r>
      <w:r w:rsidR="003A7D43">
        <w:t xml:space="preserve"> </w:t>
      </w:r>
      <w:r w:rsidR="00471959" w:rsidRPr="00A4132F">
        <w:t xml:space="preserve">as </w:t>
      </w:r>
      <w:r w:rsidR="0092491F" w:rsidRPr="00471959">
        <w:t>cost-of-living</w:t>
      </w:r>
      <w:r w:rsidR="00471959" w:rsidRPr="00471959">
        <w:t xml:space="preserve"> pressures </w:t>
      </w:r>
      <w:r w:rsidR="002D37F0">
        <w:t>slow</w:t>
      </w:r>
      <w:r w:rsidR="00471959" w:rsidRPr="00471959">
        <w:t xml:space="preserve"> </w:t>
      </w:r>
      <w:r w:rsidR="00EA46F2">
        <w:t>consumption</w:t>
      </w:r>
      <w:r w:rsidR="00471959" w:rsidRPr="00471959">
        <w:t xml:space="preserve">, </w:t>
      </w:r>
      <w:r w:rsidR="001C3968">
        <w:t>particularly</w:t>
      </w:r>
      <w:r w:rsidR="00471959" w:rsidRPr="00471959">
        <w:t xml:space="preserve"> for discretionary goods and services. </w:t>
      </w:r>
    </w:p>
    <w:p w14:paraId="6CC75623" w14:textId="64E2624A" w:rsidR="00325F8A" w:rsidRPr="00465279" w:rsidRDefault="008154B3" w:rsidP="00830E69">
      <w:pPr>
        <w:pStyle w:val="BodyText"/>
      </w:pPr>
      <w:r w:rsidRPr="008154B3">
        <w:t xml:space="preserve">Over the forward estimates, a weaker outlook for </w:t>
      </w:r>
      <w:r w:rsidR="00A10BF7">
        <w:t>average compensation of employees</w:t>
      </w:r>
      <w:r w:rsidR="00A10BF7" w:rsidRPr="008154B3">
        <w:t xml:space="preserve"> </w:t>
      </w:r>
      <w:r w:rsidRPr="008154B3">
        <w:t>has contributed to further downgrades.</w:t>
      </w:r>
      <w:r w:rsidR="00376A80" w:rsidRPr="00974D16">
        <w:t xml:space="preserve"> </w:t>
      </w:r>
      <w:r w:rsidR="00AE62DC" w:rsidRPr="00A4132F">
        <w:t xml:space="preserve">Despite </w:t>
      </w:r>
      <w:r w:rsidR="00C4399A">
        <w:t>standard wage measures</w:t>
      </w:r>
      <w:r w:rsidR="00376A80" w:rsidRPr="00A4132F">
        <w:t xml:space="preserve"> </w:t>
      </w:r>
      <w:r w:rsidR="00680083">
        <w:t>remaining</w:t>
      </w:r>
      <w:r w:rsidR="00376A80" w:rsidRPr="00A4132F">
        <w:t xml:space="preserve"> elevated in the near term</w:t>
      </w:r>
      <w:r w:rsidR="000B49F5">
        <w:t>,</w:t>
      </w:r>
      <w:r w:rsidR="00376A80" w:rsidRPr="00A4132F">
        <w:t xml:space="preserve"> </w:t>
      </w:r>
      <w:r w:rsidR="00C4399A">
        <w:t>the average compensation of employees</w:t>
      </w:r>
      <w:r w:rsidR="00376A80" w:rsidRPr="00A4132F">
        <w:t xml:space="preserve"> is expected </w:t>
      </w:r>
      <w:r w:rsidR="008F482D">
        <w:t>to weaken further</w:t>
      </w:r>
      <w:r w:rsidR="00583CBD">
        <w:t xml:space="preserve"> due</w:t>
      </w:r>
      <w:r w:rsidR="00376A80" w:rsidRPr="00A4132F">
        <w:t xml:space="preserve"> to </w:t>
      </w:r>
      <w:r w:rsidR="00CA6F6A">
        <w:t>lower</w:t>
      </w:r>
      <w:r w:rsidR="00376A80" w:rsidRPr="00A4132F">
        <w:t xml:space="preserve"> expectations for </w:t>
      </w:r>
      <w:r w:rsidR="00392CE7">
        <w:t>bonuses</w:t>
      </w:r>
      <w:r w:rsidR="00376A80" w:rsidRPr="00A4132F">
        <w:t xml:space="preserve"> </w:t>
      </w:r>
      <w:r w:rsidR="003A7D43">
        <w:t>as employment weakens</w:t>
      </w:r>
      <w:r w:rsidR="00376A80" w:rsidRPr="00A4132F">
        <w:t>.</w:t>
      </w:r>
    </w:p>
    <w:p w14:paraId="59A49507" w14:textId="7DD9DA2A" w:rsidR="00E6156F" w:rsidRPr="005A5666" w:rsidRDefault="00E6156F" w:rsidP="00211FCE">
      <w:pPr>
        <w:pStyle w:val="Heading3"/>
      </w:pPr>
      <w:r w:rsidRPr="005A5666">
        <w:t xml:space="preserve">Transfer duty </w:t>
      </w:r>
    </w:p>
    <w:p w14:paraId="275829ED" w14:textId="7A521BBC" w:rsidR="009C197C" w:rsidRDefault="00F52E07" w:rsidP="00830E69">
      <w:pPr>
        <w:pStyle w:val="BodyText"/>
        <w:rPr>
          <w:rFonts w:eastAsia="system-ui"/>
        </w:rPr>
      </w:pPr>
      <w:r>
        <w:rPr>
          <w:rFonts w:eastAsia="system-ui"/>
        </w:rPr>
        <w:t>Despite high</w:t>
      </w:r>
      <w:r w:rsidR="003A7D43">
        <w:rPr>
          <w:rFonts w:eastAsia="system-ui"/>
        </w:rPr>
        <w:t>er interest rates</w:t>
      </w:r>
      <w:r>
        <w:rPr>
          <w:rFonts w:eastAsia="system-ui"/>
        </w:rPr>
        <w:t xml:space="preserve">, the NSW property market has remained </w:t>
      </w:r>
      <w:r w:rsidR="0031034D">
        <w:rPr>
          <w:rFonts w:eastAsia="system-ui"/>
        </w:rPr>
        <w:t>strong</w:t>
      </w:r>
      <w:r w:rsidR="003A7D43">
        <w:rPr>
          <w:rFonts w:eastAsia="system-ui"/>
        </w:rPr>
        <w:t>.</w:t>
      </w:r>
      <w:r>
        <w:rPr>
          <w:rFonts w:eastAsia="system-ui"/>
        </w:rPr>
        <w:t xml:space="preserve"> </w:t>
      </w:r>
      <w:r w:rsidR="003A7D43">
        <w:rPr>
          <w:rFonts w:eastAsia="system-ui"/>
        </w:rPr>
        <w:t>G</w:t>
      </w:r>
      <w:r w:rsidR="004B3BCE">
        <w:rPr>
          <w:rFonts w:eastAsia="system-ui"/>
        </w:rPr>
        <w:t>rowth in</w:t>
      </w:r>
      <w:r>
        <w:rPr>
          <w:rFonts w:eastAsia="system-ui"/>
        </w:rPr>
        <w:t xml:space="preserve"> property price</w:t>
      </w:r>
      <w:r w:rsidR="004B3BCE">
        <w:rPr>
          <w:rFonts w:eastAsia="system-ui"/>
        </w:rPr>
        <w:t>s</w:t>
      </w:r>
      <w:r w:rsidR="00650242">
        <w:rPr>
          <w:rFonts w:eastAsia="system-ui"/>
        </w:rPr>
        <w:t xml:space="preserve"> </w:t>
      </w:r>
      <w:r w:rsidR="003A7D43">
        <w:rPr>
          <w:rFonts w:eastAsia="system-ui"/>
        </w:rPr>
        <w:t xml:space="preserve">has reflected a shortage of new housing supply relative to recent population growth. </w:t>
      </w:r>
      <w:r w:rsidR="00270450">
        <w:rPr>
          <w:rFonts w:eastAsia="system-ui"/>
        </w:rPr>
        <w:t xml:space="preserve">Transaction </w:t>
      </w:r>
      <w:r w:rsidR="00452F87">
        <w:rPr>
          <w:rFonts w:eastAsia="system-ui"/>
        </w:rPr>
        <w:t>volum</w:t>
      </w:r>
      <w:r w:rsidR="00270450">
        <w:rPr>
          <w:rFonts w:eastAsia="system-ui"/>
        </w:rPr>
        <w:t>es</w:t>
      </w:r>
      <w:r w:rsidR="00452F87">
        <w:rPr>
          <w:rFonts w:eastAsia="system-ui"/>
        </w:rPr>
        <w:t xml:space="preserve"> ha</w:t>
      </w:r>
      <w:r w:rsidR="00F14B32">
        <w:rPr>
          <w:rFonts w:eastAsia="system-ui"/>
        </w:rPr>
        <w:t>ve</w:t>
      </w:r>
      <w:r w:rsidR="005F5807">
        <w:rPr>
          <w:rFonts w:eastAsia="system-ui"/>
        </w:rPr>
        <w:t xml:space="preserve"> also been </w:t>
      </w:r>
      <w:r w:rsidR="003A7D43">
        <w:rPr>
          <w:rFonts w:eastAsia="system-ui"/>
        </w:rPr>
        <w:t xml:space="preserve">increasing </w:t>
      </w:r>
      <w:r w:rsidR="005F5807">
        <w:rPr>
          <w:rFonts w:eastAsia="system-ui"/>
        </w:rPr>
        <w:t>since</w:t>
      </w:r>
      <w:r w:rsidR="00452F87">
        <w:rPr>
          <w:rFonts w:eastAsia="system-ui"/>
        </w:rPr>
        <w:t xml:space="preserve"> </w:t>
      </w:r>
      <w:r w:rsidR="005C6A01">
        <w:rPr>
          <w:rFonts w:eastAsia="system-ui"/>
        </w:rPr>
        <w:t xml:space="preserve">reaching </w:t>
      </w:r>
      <w:r w:rsidR="002D2A25">
        <w:rPr>
          <w:rFonts w:eastAsia="system-ui"/>
        </w:rPr>
        <w:t xml:space="preserve">a </w:t>
      </w:r>
      <w:r w:rsidR="003A7D43">
        <w:rPr>
          <w:rFonts w:eastAsia="system-ui"/>
        </w:rPr>
        <w:t xml:space="preserve">cyclical </w:t>
      </w:r>
      <w:r w:rsidR="002D2A25">
        <w:rPr>
          <w:rFonts w:eastAsia="system-ui"/>
        </w:rPr>
        <w:t xml:space="preserve">low in </w:t>
      </w:r>
      <w:r w:rsidR="003A7D43">
        <w:rPr>
          <w:rFonts w:eastAsia="system-ui"/>
        </w:rPr>
        <w:t xml:space="preserve">the </w:t>
      </w:r>
      <w:r w:rsidR="009C197C">
        <w:rPr>
          <w:rFonts w:eastAsia="system-ui"/>
        </w:rPr>
        <w:t xml:space="preserve">December </w:t>
      </w:r>
      <w:r w:rsidR="002D2A25">
        <w:rPr>
          <w:rFonts w:eastAsia="system-ui"/>
        </w:rPr>
        <w:t>quarter 2022.</w:t>
      </w:r>
      <w:r w:rsidR="005F5807">
        <w:rPr>
          <w:rFonts w:eastAsia="system-ui"/>
        </w:rPr>
        <w:t xml:space="preserve"> </w:t>
      </w:r>
    </w:p>
    <w:p w14:paraId="61097FB9" w14:textId="1ADEA01C" w:rsidR="008007E0" w:rsidRDefault="00191E6F" w:rsidP="00830E69">
      <w:pPr>
        <w:pStyle w:val="BodyText"/>
        <w:rPr>
          <w:rFonts w:eastAsia="system-ui"/>
        </w:rPr>
      </w:pPr>
      <w:r>
        <w:rPr>
          <w:rFonts w:eastAsia="system-ui"/>
        </w:rPr>
        <w:t>Since the 2023-24 Half-Yearly Review, t</w:t>
      </w:r>
      <w:r w:rsidRPr="00F456A2">
        <w:rPr>
          <w:rFonts w:eastAsia="system-ui"/>
        </w:rPr>
        <w:t>ransfer duty revenue</w:t>
      </w:r>
      <w:r w:rsidR="00EA5B47">
        <w:rPr>
          <w:rFonts w:eastAsia="system-ui"/>
        </w:rPr>
        <w:t xml:space="preserve"> in 2023-24</w:t>
      </w:r>
      <w:r w:rsidRPr="00F456A2">
        <w:rPr>
          <w:rFonts w:eastAsia="system-ui"/>
        </w:rPr>
        <w:t xml:space="preserve"> ha</w:t>
      </w:r>
      <w:r w:rsidR="00EA5B47">
        <w:rPr>
          <w:rFonts w:eastAsia="system-ui"/>
        </w:rPr>
        <w:t>s</w:t>
      </w:r>
      <w:r w:rsidRPr="00F456A2">
        <w:rPr>
          <w:rFonts w:eastAsia="system-ui"/>
        </w:rPr>
        <w:t xml:space="preserve"> been revised down by $</w:t>
      </w:r>
      <w:r w:rsidRPr="0089278F">
        <w:rPr>
          <w:rFonts w:eastAsia="system-ui"/>
        </w:rPr>
        <w:t>219.0</w:t>
      </w:r>
      <w:r w:rsidRPr="00F456A2">
        <w:rPr>
          <w:rFonts w:eastAsia="system-ui"/>
        </w:rPr>
        <w:t xml:space="preserve"> million due to lower</w:t>
      </w:r>
      <w:r>
        <w:rPr>
          <w:rFonts w:eastAsia="system-ui"/>
        </w:rPr>
        <w:t xml:space="preserve">-than-expected </w:t>
      </w:r>
      <w:r w:rsidRPr="00F456A2">
        <w:rPr>
          <w:rFonts w:eastAsia="system-ui"/>
        </w:rPr>
        <w:t xml:space="preserve">residential transaction volumes. </w:t>
      </w:r>
      <w:r>
        <w:rPr>
          <w:rFonts w:eastAsia="system-ui"/>
        </w:rPr>
        <w:t>However, o</w:t>
      </w:r>
      <w:r w:rsidRPr="00F456A2">
        <w:rPr>
          <w:rFonts w:eastAsia="system-ui"/>
        </w:rPr>
        <w:t>ver the four years to 2027-28, transfer duty revenues have been revised up by $</w:t>
      </w:r>
      <w:r w:rsidRPr="0089278F">
        <w:rPr>
          <w:rFonts w:eastAsia="system-ui"/>
        </w:rPr>
        <w:t>4.1</w:t>
      </w:r>
      <w:r w:rsidRPr="00F456A2">
        <w:rPr>
          <w:rFonts w:eastAsia="system-ui"/>
        </w:rPr>
        <w:t xml:space="preserve"> billion </w:t>
      </w:r>
      <w:r>
        <w:rPr>
          <w:rFonts w:eastAsia="system-ui"/>
        </w:rPr>
        <w:t>reflecting</w:t>
      </w:r>
      <w:r w:rsidRPr="00F456A2">
        <w:rPr>
          <w:rFonts w:eastAsia="system-ui"/>
        </w:rPr>
        <w:t xml:space="preserve"> an </w:t>
      </w:r>
      <w:r>
        <w:rPr>
          <w:rFonts w:eastAsia="system-ui"/>
        </w:rPr>
        <w:t xml:space="preserve">expected </w:t>
      </w:r>
      <w:r w:rsidRPr="00F456A2">
        <w:rPr>
          <w:rFonts w:eastAsia="system-ui"/>
        </w:rPr>
        <w:t xml:space="preserve">uplift in </w:t>
      </w:r>
      <w:r>
        <w:rPr>
          <w:rFonts w:eastAsia="system-ui"/>
        </w:rPr>
        <w:t>both</w:t>
      </w:r>
      <w:r w:rsidRPr="00F456A2">
        <w:rPr>
          <w:rFonts w:eastAsia="system-ui"/>
        </w:rPr>
        <w:t xml:space="preserve"> residential property prices and transaction </w:t>
      </w:r>
      <w:r>
        <w:rPr>
          <w:rFonts w:eastAsia="system-ui"/>
        </w:rPr>
        <w:t xml:space="preserve">volumes relative to </w:t>
      </w:r>
      <w:r w:rsidR="008007E0">
        <w:rPr>
          <w:rFonts w:eastAsia="system-ui"/>
        </w:rPr>
        <w:t xml:space="preserve">the </w:t>
      </w:r>
      <w:r>
        <w:rPr>
          <w:rFonts w:eastAsia="system-ui"/>
        </w:rPr>
        <w:t>2023-24 Half-Yearly Review</w:t>
      </w:r>
      <w:r w:rsidRPr="00F456A2">
        <w:rPr>
          <w:rFonts w:eastAsia="system-ui"/>
        </w:rPr>
        <w:t>.</w:t>
      </w:r>
      <w:r>
        <w:rPr>
          <w:rFonts w:eastAsia="system-ui"/>
        </w:rPr>
        <w:t xml:space="preserve"> </w:t>
      </w:r>
    </w:p>
    <w:p w14:paraId="0620BA4A" w14:textId="06EF8D9E" w:rsidR="00191E6F" w:rsidRDefault="00191E6F" w:rsidP="00830E69">
      <w:pPr>
        <w:pStyle w:val="BodyText"/>
        <w:rPr>
          <w:rFonts w:eastAsia="system-ui"/>
        </w:rPr>
      </w:pPr>
      <w:r w:rsidRPr="00E604D4">
        <w:rPr>
          <w:rFonts w:eastAsia="system-ui"/>
        </w:rPr>
        <w:t xml:space="preserve">The </w:t>
      </w:r>
      <w:r>
        <w:rPr>
          <w:rFonts w:eastAsia="system-ui"/>
        </w:rPr>
        <w:t>improved</w:t>
      </w:r>
      <w:r w:rsidRPr="00E604D4">
        <w:rPr>
          <w:rFonts w:eastAsia="system-ui"/>
        </w:rPr>
        <w:t xml:space="preserve"> outlook </w:t>
      </w:r>
      <w:r>
        <w:rPr>
          <w:rFonts w:eastAsia="system-ui"/>
        </w:rPr>
        <w:t xml:space="preserve">is the result of </w:t>
      </w:r>
      <w:r w:rsidRPr="00E604D4">
        <w:rPr>
          <w:rFonts w:eastAsia="system-ui"/>
        </w:rPr>
        <w:t xml:space="preserve">strong population growth, </w:t>
      </w:r>
      <w:r w:rsidR="007259B1">
        <w:rPr>
          <w:rFonts w:eastAsia="system-ui"/>
        </w:rPr>
        <w:t>leading to an imbalance between housing demand and supply</w:t>
      </w:r>
      <w:r>
        <w:rPr>
          <w:rFonts w:eastAsia="system-ui"/>
        </w:rPr>
        <w:t>. Reflecting ongoing elevated interest rates</w:t>
      </w:r>
      <w:r w:rsidRPr="00E604D4">
        <w:rPr>
          <w:rFonts w:eastAsia="system-ui"/>
        </w:rPr>
        <w:t xml:space="preserve">, house price growth is anticipated to be </w:t>
      </w:r>
      <w:r>
        <w:rPr>
          <w:rFonts w:eastAsia="system-ui"/>
        </w:rPr>
        <w:t>lower than the</w:t>
      </w:r>
      <w:r w:rsidRPr="00E604D4">
        <w:rPr>
          <w:rFonts w:eastAsia="system-ui"/>
        </w:rPr>
        <w:t xml:space="preserve"> growth</w:t>
      </w:r>
      <w:r>
        <w:rPr>
          <w:rFonts w:eastAsia="system-ui"/>
        </w:rPr>
        <w:t xml:space="preserve"> of average household incomes. Transaction volumes are expected to continue to grow over the next two years, with a likely increased share of investor purchases, attracted by price growth and strong rental yields. </w:t>
      </w:r>
    </w:p>
    <w:p w14:paraId="2124E42A" w14:textId="71FE0CD6" w:rsidR="00E6156F" w:rsidRPr="005A5666" w:rsidRDefault="00E6156F" w:rsidP="00211FCE">
      <w:pPr>
        <w:pStyle w:val="Heading3"/>
      </w:pPr>
      <w:r w:rsidRPr="00595EAC">
        <w:t>Land tax</w:t>
      </w:r>
      <w:r w:rsidR="00325F8A" w:rsidRPr="00595EAC">
        <w:t xml:space="preserve"> </w:t>
      </w:r>
    </w:p>
    <w:p w14:paraId="29D52B1F" w14:textId="76266E72" w:rsidR="00CA0653" w:rsidRPr="001D3FF2" w:rsidRDefault="009E105B" w:rsidP="00830E69">
      <w:pPr>
        <w:pStyle w:val="BodyText"/>
      </w:pPr>
      <w:r>
        <w:t>Land tax revenue is estimated to reach $</w:t>
      </w:r>
      <w:r w:rsidRPr="00162691">
        <w:t>7.</w:t>
      </w:r>
      <w:r w:rsidR="007B7EF3" w:rsidRPr="00162691">
        <w:t>0</w:t>
      </w:r>
      <w:r>
        <w:t xml:space="preserve"> billion in 2023-24, broadly in line with expectations. However, over the four years to 2027-28, land tax revenue forecasts have been upgraded by $</w:t>
      </w:r>
      <w:r w:rsidR="00F33193" w:rsidRPr="00162691">
        <w:t>5.6</w:t>
      </w:r>
      <w:r>
        <w:t xml:space="preserve"> billion. This is primarily due to stronger land values, based on anticipated price growth in both the residential and commercial sectors.</w:t>
      </w:r>
      <w:r w:rsidR="007F3DF6" w:rsidRPr="007F3DF6">
        <w:t xml:space="preserve"> </w:t>
      </w:r>
      <w:r w:rsidR="00E7153E">
        <w:t xml:space="preserve">This upgrade to forecast land tax revenue includes $1.5 billion in additional revenue from the Government’s decision to </w:t>
      </w:r>
      <w:r w:rsidR="006A0CA4" w:rsidRPr="00162691">
        <w:t>update</w:t>
      </w:r>
      <w:r w:rsidR="006A0CA4">
        <w:t xml:space="preserve"> administrative</w:t>
      </w:r>
      <w:r w:rsidR="00E7153E">
        <w:t xml:space="preserve"> land tax thresholds</w:t>
      </w:r>
      <w:r w:rsidR="009D2B55">
        <w:t xml:space="preserve"> arrangements to align with most other jurisdictions</w:t>
      </w:r>
      <w:r w:rsidR="00E7153E">
        <w:t>.</w:t>
      </w:r>
    </w:p>
    <w:p w14:paraId="53AE6D65" w14:textId="77777777" w:rsidR="002E016C" w:rsidRDefault="002E016C">
      <w:pPr>
        <w:spacing w:after="160" w:line="259" w:lineRule="auto"/>
        <w:rPr>
          <w:rFonts w:ascii="Public Sans SemiBold" w:eastAsia="Times New Roman" w:hAnsi="Public Sans SemiBold" w:cs="Times New Roman"/>
          <w:b/>
          <w:bCs/>
          <w:color w:val="22272B"/>
          <w:kern w:val="28"/>
          <w:sz w:val="26"/>
          <w:szCs w:val="28"/>
          <w:lang w:val="en-US" w:eastAsia="en-AU"/>
          <w14:ligatures w14:val="none"/>
        </w:rPr>
      </w:pPr>
      <w:r>
        <w:br w:type="page"/>
      </w:r>
    </w:p>
    <w:p w14:paraId="5C2A70F6" w14:textId="2C40F973" w:rsidR="00E6156F" w:rsidRPr="00E6156F" w:rsidRDefault="00E6156F" w:rsidP="00211FCE">
      <w:pPr>
        <w:pStyle w:val="Heading3"/>
      </w:pPr>
      <w:r>
        <w:lastRenderedPageBreak/>
        <w:t>Gambling and betting taxes</w:t>
      </w:r>
      <w:r w:rsidR="00325F8A">
        <w:t xml:space="preserve"> </w:t>
      </w:r>
    </w:p>
    <w:p w14:paraId="47A9AC65" w14:textId="60FA6C81" w:rsidR="001D3FF2" w:rsidRDefault="1BEF55F0" w:rsidP="00830E69">
      <w:pPr>
        <w:pStyle w:val="BodyText"/>
        <w:rPr>
          <w:rFonts w:ascii="Public Sans SemiBold" w:hAnsi="Public Sans SemiBold" w:cs="Times New Roman"/>
          <w:color w:val="22272B"/>
          <w:kern w:val="28"/>
          <w:sz w:val="26"/>
          <w:szCs w:val="26"/>
          <w:lang w:val="en-US" w:eastAsia="en-AU"/>
        </w:rPr>
      </w:pPr>
      <w:r w:rsidRPr="495F331F">
        <w:t>Gambling tax revenue is forecast to be $3.</w:t>
      </w:r>
      <w:r w:rsidR="6BEF2712" w:rsidRPr="495F331F">
        <w:t>5</w:t>
      </w:r>
      <w:r w:rsidRPr="495F331F">
        <w:t xml:space="preserve"> billion in 2023-24. This is $</w:t>
      </w:r>
      <w:r w:rsidR="6BEF2712" w:rsidRPr="495F331F">
        <w:t>131.0</w:t>
      </w:r>
      <w:r w:rsidRPr="495F331F">
        <w:t xml:space="preserve"> million higher than forecast at the </w:t>
      </w:r>
      <w:r>
        <w:t xml:space="preserve">2023-24 Half-Yearly Review, </w:t>
      </w:r>
      <w:r w:rsidRPr="00281267">
        <w:t xml:space="preserve">due </w:t>
      </w:r>
      <w:r w:rsidR="0C0281E7">
        <w:t xml:space="preserve">largely </w:t>
      </w:r>
      <w:r w:rsidRPr="00281267">
        <w:t xml:space="preserve">to a one-off increase in </w:t>
      </w:r>
      <w:r w:rsidR="0C0281E7">
        <w:t>revenue from lotteries</w:t>
      </w:r>
      <w:r w:rsidRPr="00281267">
        <w:t xml:space="preserve"> induced </w:t>
      </w:r>
      <w:r w:rsidR="456A8AE7">
        <w:t>by</w:t>
      </w:r>
      <w:r w:rsidRPr="00281267">
        <w:t xml:space="preserve"> </w:t>
      </w:r>
      <w:proofErr w:type="gramStart"/>
      <w:r w:rsidR="1B878209">
        <w:t>a number of</w:t>
      </w:r>
      <w:proofErr w:type="gramEnd"/>
      <w:r w:rsidR="1B878209" w:rsidRPr="00281267">
        <w:t xml:space="preserve"> </w:t>
      </w:r>
      <w:r w:rsidR="1B878209">
        <w:t>above-average</w:t>
      </w:r>
      <w:r w:rsidR="1B878209" w:rsidRPr="00281267">
        <w:t xml:space="preserve"> </w:t>
      </w:r>
      <w:r w:rsidRPr="00281267">
        <w:t>jackpot</w:t>
      </w:r>
      <w:r w:rsidR="46476E98">
        <w:t>s</w:t>
      </w:r>
      <w:r w:rsidRPr="495F331F">
        <w:t xml:space="preserve">. Over the four years to </w:t>
      </w:r>
      <w:r w:rsidR="28FF89C7">
        <w:br/>
      </w:r>
      <w:r w:rsidRPr="495F331F">
        <w:t>2027</w:t>
      </w:r>
      <w:r w:rsidR="5D6B5DFA" w:rsidRPr="495F331F">
        <w:t>-</w:t>
      </w:r>
      <w:r w:rsidRPr="495F331F">
        <w:t>28, forecast gambling tax revenue has been revised up by $</w:t>
      </w:r>
      <w:r w:rsidR="3D205AA0" w:rsidRPr="495F331F">
        <w:t>359</w:t>
      </w:r>
      <w:r w:rsidR="3F382B7A" w:rsidRPr="495F331F">
        <w:t>.2</w:t>
      </w:r>
      <w:r w:rsidR="3F4110D0">
        <w:rPr>
          <w:szCs w:val="23"/>
        </w:rPr>
        <w:t> </w:t>
      </w:r>
      <w:r w:rsidRPr="495F331F">
        <w:t>million</w:t>
      </w:r>
      <w:r w:rsidR="595A1F2D" w:rsidRPr="495F331F">
        <w:t xml:space="preserve">, reflecting </w:t>
      </w:r>
      <w:r w:rsidR="1B878209" w:rsidRPr="495F331F">
        <w:t>increased</w:t>
      </w:r>
      <w:r w:rsidRPr="003E0332">
        <w:rPr>
          <w:szCs w:val="23"/>
        </w:rPr>
        <w:t xml:space="preserve"> </w:t>
      </w:r>
      <w:r w:rsidR="6BEF2712" w:rsidRPr="495F331F">
        <w:t xml:space="preserve">gaming machine </w:t>
      </w:r>
      <w:r w:rsidRPr="495F331F">
        <w:t>activity.</w:t>
      </w:r>
      <w:r w:rsidR="1B878209">
        <w:rPr>
          <w:szCs w:val="23"/>
        </w:rPr>
        <w:t xml:space="preserve"> </w:t>
      </w:r>
    </w:p>
    <w:p w14:paraId="289AEF0C" w14:textId="3B9297F5" w:rsidR="00325F8A" w:rsidRPr="00501156" w:rsidRDefault="00325F8A" w:rsidP="00211FCE">
      <w:pPr>
        <w:pStyle w:val="Heading3"/>
      </w:pPr>
      <w:r w:rsidRPr="00501156">
        <w:t>Taxes on motor vehicle ownership and operation</w:t>
      </w:r>
    </w:p>
    <w:p w14:paraId="36AA26C2" w14:textId="7322CEFD" w:rsidR="000F324E" w:rsidRPr="00807645" w:rsidRDefault="516E12A9" w:rsidP="00830E69">
      <w:pPr>
        <w:pStyle w:val="BodyText"/>
      </w:pPr>
      <w:r w:rsidRPr="00501156">
        <w:t>Motor vehicle taxes are expected to be $</w:t>
      </w:r>
      <w:r w:rsidRPr="00162691">
        <w:t>3.</w:t>
      </w:r>
      <w:r w:rsidR="607E0F4D">
        <w:t>1</w:t>
      </w:r>
      <w:r w:rsidR="607E0F4D" w:rsidRPr="00501156">
        <w:t xml:space="preserve"> </w:t>
      </w:r>
      <w:r w:rsidRPr="00501156">
        <w:t xml:space="preserve">billion in 2023-24, which is </w:t>
      </w:r>
      <w:r w:rsidRPr="00162691">
        <w:t>11.</w:t>
      </w:r>
      <w:r w:rsidR="23A4B730">
        <w:t>8 </w:t>
      </w:r>
      <w:r w:rsidRPr="00501156">
        <w:t>per</w:t>
      </w:r>
      <w:r w:rsidR="222111B1">
        <w:t> </w:t>
      </w:r>
      <w:r w:rsidRPr="00501156">
        <w:t xml:space="preserve">cent higher than 2022-23. </w:t>
      </w:r>
      <w:r w:rsidR="723AF5C9">
        <w:t xml:space="preserve">Strong growth in 2023-24 is largely due to higher inflation contributing to indexation of </w:t>
      </w:r>
      <w:r w:rsidR="5BE12D3D">
        <w:t xml:space="preserve">weight tax </w:t>
      </w:r>
      <w:r w:rsidR="5BE12D3D" w:rsidRPr="00162691">
        <w:t>fees</w:t>
      </w:r>
      <w:r w:rsidR="723AF5C9" w:rsidRPr="00162691">
        <w:t>.</w:t>
      </w:r>
      <w:r w:rsidR="723AF5C9">
        <w:t xml:space="preserve"> </w:t>
      </w:r>
      <w:r>
        <w:t xml:space="preserve">Projections for </w:t>
      </w:r>
      <w:r w:rsidRPr="00501156">
        <w:t xml:space="preserve">motor vehicle taxes </w:t>
      </w:r>
      <w:r>
        <w:t>are expected to be $</w:t>
      </w:r>
      <w:r w:rsidRPr="00162691">
        <w:t>32.6</w:t>
      </w:r>
      <w:r w:rsidR="4F01EA6B">
        <w:t> </w:t>
      </w:r>
      <w:r>
        <w:t xml:space="preserve">million higher in 2023-24 and </w:t>
      </w:r>
      <w:r w:rsidRPr="00501156">
        <w:t>$</w:t>
      </w:r>
      <w:r w:rsidR="546DA510" w:rsidRPr="00303498">
        <w:t>10</w:t>
      </w:r>
      <w:r w:rsidR="546DA510">
        <w:t>6</w:t>
      </w:r>
      <w:r w:rsidRPr="00303498">
        <w:t>.5</w:t>
      </w:r>
      <w:r w:rsidRPr="00501156">
        <w:t xml:space="preserve"> million </w:t>
      </w:r>
      <w:r>
        <w:t>higher</w:t>
      </w:r>
      <w:r w:rsidRPr="00501156">
        <w:t xml:space="preserve"> </w:t>
      </w:r>
      <w:r>
        <w:t>over the four years to 2027</w:t>
      </w:r>
      <w:r w:rsidR="00EA21A1">
        <w:t>-</w:t>
      </w:r>
      <w:r>
        <w:t>28</w:t>
      </w:r>
      <w:r w:rsidR="4F01EA6B">
        <w:t>,</w:t>
      </w:r>
      <w:r>
        <w:t xml:space="preserve"> compared to the 2023-24 Half-Yearly Review. This revision is</w:t>
      </w:r>
      <w:r w:rsidRPr="00501156">
        <w:t xml:space="preserve"> primarily due to </w:t>
      </w:r>
      <w:r w:rsidR="000F324E">
        <w:br/>
      </w:r>
      <w:r>
        <w:t>stronger</w:t>
      </w:r>
      <w:r w:rsidR="23489984">
        <w:t>-</w:t>
      </w:r>
      <w:r>
        <w:t>than</w:t>
      </w:r>
      <w:r w:rsidR="6A449921">
        <w:t>-</w:t>
      </w:r>
      <w:r>
        <w:t xml:space="preserve">expected growth in the vehicle fleet. </w:t>
      </w:r>
    </w:p>
    <w:p w14:paraId="71A519F2" w14:textId="397FAD0E" w:rsidR="00325F8A" w:rsidRPr="00E6156F" w:rsidRDefault="00325F8A" w:rsidP="00211FCE">
      <w:pPr>
        <w:pStyle w:val="Heading3"/>
      </w:pPr>
      <w:r>
        <w:t xml:space="preserve">Other stamp duties </w:t>
      </w:r>
    </w:p>
    <w:p w14:paraId="6FEC7E47" w14:textId="48CEBA87" w:rsidR="00673FCB" w:rsidRPr="00A4132F" w:rsidRDefault="18A9E516" w:rsidP="00830E69">
      <w:pPr>
        <w:pStyle w:val="BodyText"/>
      </w:pPr>
      <w:r w:rsidRPr="00A4132F">
        <w:t xml:space="preserve">Insurance </w:t>
      </w:r>
      <w:r w:rsidR="4F01EA6B">
        <w:t>d</w:t>
      </w:r>
      <w:r w:rsidRPr="00A4132F">
        <w:t xml:space="preserve">uty has </w:t>
      </w:r>
      <w:r>
        <w:t>been revised down by $</w:t>
      </w:r>
      <w:r w:rsidRPr="00162691">
        <w:t>7.0</w:t>
      </w:r>
      <w:r>
        <w:t xml:space="preserve"> million in 2023-24 and $</w:t>
      </w:r>
      <w:r w:rsidRPr="00162691">
        <w:t>34.0</w:t>
      </w:r>
      <w:r>
        <w:t xml:space="preserve"> million</w:t>
      </w:r>
      <w:r w:rsidRPr="00A4132F">
        <w:t xml:space="preserve"> </w:t>
      </w:r>
      <w:r>
        <w:t>over the four years to 2027-28</w:t>
      </w:r>
      <w:r w:rsidRPr="00A4132F">
        <w:t xml:space="preserve"> since the 2023-24 Half-Yearly Review, </w:t>
      </w:r>
      <w:r>
        <w:t>due to weaker year</w:t>
      </w:r>
      <w:r w:rsidR="40824D14">
        <w:t>-</w:t>
      </w:r>
      <w:r>
        <w:t>to</w:t>
      </w:r>
      <w:r w:rsidR="725B8BC7">
        <w:t>-</w:t>
      </w:r>
      <w:r>
        <w:t>date collections.</w:t>
      </w:r>
    </w:p>
    <w:p w14:paraId="5EB55A1C" w14:textId="5F451E28" w:rsidR="00673FCB" w:rsidRPr="00A4132F" w:rsidRDefault="00673FCB" w:rsidP="00830E69">
      <w:pPr>
        <w:pStyle w:val="BodyText"/>
      </w:pPr>
      <w:r>
        <w:t>Motor vehicle registration duty has been revised down by $30.0 million in 2023-24 and $6.0</w:t>
      </w:r>
      <w:r w:rsidR="00A732D1">
        <w:t> </w:t>
      </w:r>
      <w:r>
        <w:t xml:space="preserve">million over the four years to 2027-28. Weak new vehicle sales have contributed to weaker registration duty in the short-term, partially offset by higher vehicle prices. </w:t>
      </w:r>
      <w:r>
        <w:br/>
        <w:t xml:space="preserve">Supply-chain issues, exacerbated by the conflict in the Middle East, have continued to disrupt the car manufacturing sector, resulting in car prices not moderating at the rate previously anticipated at the 2023-24 Half-Yearly Review. </w:t>
      </w:r>
    </w:p>
    <w:p w14:paraId="45A5F4EF" w14:textId="5A66A172" w:rsidR="00325F8A" w:rsidRPr="00E6156F" w:rsidRDefault="00325F8A" w:rsidP="00211FCE">
      <w:pPr>
        <w:pStyle w:val="Heading3"/>
      </w:pPr>
      <w:r>
        <w:t xml:space="preserve">Other taxes and levies </w:t>
      </w:r>
    </w:p>
    <w:p w14:paraId="7F603C19" w14:textId="720F922E" w:rsidR="00F162F0" w:rsidRDefault="00F162F0" w:rsidP="00830E69">
      <w:pPr>
        <w:pStyle w:val="BodyText"/>
      </w:pPr>
      <w:r>
        <w:t>P</w:t>
      </w:r>
      <w:r w:rsidRPr="00DB027E">
        <w:t xml:space="preserve">arking </w:t>
      </w:r>
      <w:r>
        <w:t>S</w:t>
      </w:r>
      <w:r w:rsidRPr="00DB027E">
        <w:t xml:space="preserve">pace </w:t>
      </w:r>
      <w:r>
        <w:t>L</w:t>
      </w:r>
      <w:r w:rsidRPr="00DB027E">
        <w:t xml:space="preserve">evy </w:t>
      </w:r>
      <w:r>
        <w:t xml:space="preserve">is forecast to be </w:t>
      </w:r>
      <w:r w:rsidRPr="00303498">
        <w:t>$</w:t>
      </w:r>
      <w:r w:rsidR="00837E5B" w:rsidRPr="00162691">
        <w:t>9</w:t>
      </w:r>
      <w:r w:rsidRPr="00162691">
        <w:t>.0</w:t>
      </w:r>
      <w:r>
        <w:t xml:space="preserve"> million</w:t>
      </w:r>
      <w:r w:rsidR="00815E11">
        <w:t xml:space="preserve"> lower</w:t>
      </w:r>
      <w:r>
        <w:t xml:space="preserve"> in 2023-24</w:t>
      </w:r>
      <w:r w:rsidR="00815E11">
        <w:t xml:space="preserve"> </w:t>
      </w:r>
      <w:r>
        <w:t xml:space="preserve">and </w:t>
      </w:r>
      <w:r w:rsidRPr="00303498">
        <w:t>$</w:t>
      </w:r>
      <w:r w:rsidR="00837E5B" w:rsidRPr="00162691">
        <w:t>41</w:t>
      </w:r>
      <w:r w:rsidRPr="00162691">
        <w:t>.0</w:t>
      </w:r>
      <w:r w:rsidRPr="00DB027E">
        <w:t xml:space="preserve"> million </w:t>
      </w:r>
      <w:r w:rsidR="00815E11">
        <w:t xml:space="preserve">lower </w:t>
      </w:r>
      <w:r w:rsidRPr="00DB027E">
        <w:t>over the four years to 202</w:t>
      </w:r>
      <w:r>
        <w:t>7</w:t>
      </w:r>
      <w:r w:rsidRPr="00DB027E">
        <w:t>-2</w:t>
      </w:r>
      <w:r>
        <w:t xml:space="preserve">8 compared to </w:t>
      </w:r>
      <w:r w:rsidRPr="00DB027E">
        <w:t xml:space="preserve">the </w:t>
      </w:r>
      <w:r>
        <w:t>2023-24 Half-Yearly Review</w:t>
      </w:r>
      <w:r w:rsidRPr="00DB027E">
        <w:t xml:space="preserve">. This is primarily due to weaker-than-expected </w:t>
      </w:r>
      <w:r w:rsidRPr="00343CC5">
        <w:t>collections in 202</w:t>
      </w:r>
      <w:r w:rsidRPr="00D058D1">
        <w:t>3</w:t>
      </w:r>
      <w:r w:rsidRPr="00343CC5">
        <w:t>-2</w:t>
      </w:r>
      <w:r w:rsidRPr="00D058D1">
        <w:t>4</w:t>
      </w:r>
      <w:r w:rsidRPr="00343CC5">
        <w:t>.</w:t>
      </w:r>
      <w:r w:rsidR="00422301">
        <w:t xml:space="preserve"> </w:t>
      </w:r>
    </w:p>
    <w:p w14:paraId="63485A58" w14:textId="2546F187" w:rsidR="00362F9B" w:rsidRDefault="00770BCB" w:rsidP="00830E69">
      <w:pPr>
        <w:pStyle w:val="BodyText"/>
        <w:rPr>
          <w:rFonts w:eastAsiaTheme="minorEastAsia"/>
        </w:rPr>
      </w:pPr>
      <w:r w:rsidRPr="00915A4F">
        <w:rPr>
          <w:rFonts w:eastAsiaTheme="minorEastAsia"/>
        </w:rPr>
        <w:t>Revenue from the Emergency Services Levy insurer contribution</w:t>
      </w:r>
      <w:r>
        <w:rPr>
          <w:rFonts w:eastAsiaTheme="minorEastAsia"/>
        </w:rPr>
        <w:t>s</w:t>
      </w:r>
      <w:r w:rsidRPr="00915A4F">
        <w:rPr>
          <w:rFonts w:eastAsiaTheme="minorEastAsia"/>
        </w:rPr>
        <w:t xml:space="preserve"> and the Emergency Services council contribution</w:t>
      </w:r>
      <w:r>
        <w:rPr>
          <w:rFonts w:eastAsiaTheme="minorEastAsia"/>
        </w:rPr>
        <w:t>s</w:t>
      </w:r>
      <w:r w:rsidRPr="00915A4F">
        <w:rPr>
          <w:rFonts w:eastAsiaTheme="minorEastAsia"/>
        </w:rPr>
        <w:t xml:space="preserve"> </w:t>
      </w:r>
      <w:r w:rsidRPr="00914C3A">
        <w:t>are forecast</w:t>
      </w:r>
      <w:r w:rsidRPr="00915A4F">
        <w:rPr>
          <w:rFonts w:eastAsiaTheme="minorEastAsia"/>
        </w:rPr>
        <w:t xml:space="preserve"> to increase by $</w:t>
      </w:r>
      <w:r w:rsidRPr="00162691">
        <w:rPr>
          <w:rFonts w:eastAsiaTheme="minorEastAsia"/>
        </w:rPr>
        <w:t>205.6</w:t>
      </w:r>
      <w:r w:rsidRPr="00915A4F">
        <w:rPr>
          <w:rFonts w:eastAsiaTheme="minorEastAsia"/>
        </w:rPr>
        <w:t xml:space="preserve"> million over the four years to 2027-28 compared to the 2023-24 Half-Yearly Review. This increase is driven primarily by additional funding to maintain and improve </w:t>
      </w:r>
      <w:r>
        <w:rPr>
          <w:rFonts w:eastAsiaTheme="minorEastAsia"/>
        </w:rPr>
        <w:t>e</w:t>
      </w:r>
      <w:r w:rsidRPr="00915A4F">
        <w:rPr>
          <w:rFonts w:eastAsiaTheme="minorEastAsia"/>
        </w:rPr>
        <w:t xml:space="preserve">mergency </w:t>
      </w:r>
      <w:r>
        <w:rPr>
          <w:rFonts w:eastAsiaTheme="minorEastAsia"/>
        </w:rPr>
        <w:t>s</w:t>
      </w:r>
      <w:r w:rsidRPr="00915A4F">
        <w:rPr>
          <w:rFonts w:eastAsiaTheme="minorEastAsia"/>
        </w:rPr>
        <w:t>ervices provided to NSW communities.</w:t>
      </w:r>
    </w:p>
    <w:p w14:paraId="7C12848A" w14:textId="5D5C413C" w:rsidR="00DD4C2F" w:rsidRDefault="7E3BD2D8" w:rsidP="00830E69">
      <w:pPr>
        <w:pStyle w:val="BodyText"/>
      </w:pPr>
      <w:r w:rsidRPr="42DF3B97">
        <w:rPr>
          <w:rFonts w:eastAsiaTheme="minorEastAsia"/>
        </w:rPr>
        <w:t>Long Service Levy is forecast to increase by $806.5 million over the four years to 2027</w:t>
      </w:r>
      <w:r w:rsidR="00F47603">
        <w:rPr>
          <w:rFonts w:eastAsiaTheme="minorEastAsia"/>
        </w:rPr>
        <w:t>-</w:t>
      </w:r>
      <w:r w:rsidRPr="42DF3B97">
        <w:rPr>
          <w:rFonts w:eastAsiaTheme="minorEastAsia"/>
        </w:rPr>
        <w:t xml:space="preserve">28. This is due to </w:t>
      </w:r>
      <w:r w:rsidRPr="00915A4F">
        <w:t>the establishment of a portable long service leave scheme for the community services sector to be administered by Long Service Corporation.</w:t>
      </w:r>
    </w:p>
    <w:p w14:paraId="76977A35" w14:textId="55CCC8FD" w:rsidR="001D3FF2" w:rsidRDefault="00362F9B" w:rsidP="00830E69">
      <w:pPr>
        <w:pStyle w:val="BodyText"/>
      </w:pPr>
      <w:r>
        <w:t xml:space="preserve">Revenue from </w:t>
      </w:r>
      <w:proofErr w:type="spellStart"/>
      <w:r>
        <w:t>WorkCover</w:t>
      </w:r>
      <w:proofErr w:type="spellEnd"/>
      <w:r>
        <w:t xml:space="preserve"> Levy Contributions is forecast to be $</w:t>
      </w:r>
      <w:r w:rsidRPr="00162691">
        <w:t>234.3</w:t>
      </w:r>
      <w:r>
        <w:t xml:space="preserve"> million higher over the four years to 2027-28</w:t>
      </w:r>
      <w:r w:rsidR="00AA0EB5">
        <w:t xml:space="preserve">. This is </w:t>
      </w:r>
      <w:r>
        <w:t>primarily driven by increased support to meet demand for the Independent Legal Assistance and Review Service provided to injured workers with an insurer dispute.</w:t>
      </w:r>
    </w:p>
    <w:p w14:paraId="02F42E89" w14:textId="77777777" w:rsidR="001D3FF2" w:rsidRDefault="001D3FF2">
      <w:pPr>
        <w:spacing w:after="160" w:line="259" w:lineRule="auto"/>
        <w:rPr>
          <w:rFonts w:ascii="Public Sans" w:eastAsia="Times New Roman" w:hAnsi="Public Sans" w:cs="Calibri"/>
          <w:iCs/>
          <w:kern w:val="0"/>
          <w:szCs w:val="20"/>
          <w14:ligatures w14:val="none"/>
        </w:rPr>
      </w:pPr>
      <w:r>
        <w:br w:type="page"/>
      </w:r>
    </w:p>
    <w:tbl>
      <w:tblPr>
        <w:tblW w:w="9072" w:type="dxa"/>
        <w:shd w:val="pct5" w:color="auto" w:fill="FFFFFF" w:themeFill="background1"/>
        <w:tblLayout w:type="fixed"/>
        <w:tblCellMar>
          <w:left w:w="0" w:type="dxa"/>
          <w:right w:w="0" w:type="dxa"/>
        </w:tblCellMar>
        <w:tblLook w:val="04A0" w:firstRow="1" w:lastRow="0" w:firstColumn="1" w:lastColumn="0" w:noHBand="0" w:noVBand="1"/>
        <w:tblCaption w:val="Box.1: Emergency services funding reform "/>
        <w:tblDescription w:val="Box.1: Emergency services funding reform "/>
      </w:tblPr>
      <w:tblGrid>
        <w:gridCol w:w="9072"/>
      </w:tblGrid>
      <w:tr w:rsidR="00E50FFD" w:rsidRPr="008F0B8B" w14:paraId="23D8F5F8" w14:textId="77777777" w:rsidTr="00232D4B">
        <w:trPr>
          <w:trHeight w:val="993"/>
        </w:trPr>
        <w:tc>
          <w:tcPr>
            <w:tcW w:w="9072" w:type="dxa"/>
            <w:shd w:val="pct5" w:color="auto" w:fill="FFFFFF" w:themeFill="background1"/>
            <w:tcMar>
              <w:top w:w="0" w:type="dxa"/>
              <w:left w:w="108" w:type="dxa"/>
              <w:bottom w:w="0" w:type="dxa"/>
              <w:right w:w="108" w:type="dxa"/>
            </w:tcMar>
          </w:tcPr>
          <w:p w14:paraId="3920B843" w14:textId="79363527" w:rsidR="00E50FFD" w:rsidRPr="00C20D6D" w:rsidRDefault="00E50FFD" w:rsidP="000831D9">
            <w:pPr>
              <w:pStyle w:val="Box4XBoxHeading"/>
            </w:pPr>
            <w:r w:rsidRPr="00C20D6D">
              <w:rPr>
                <w:sz w:val="18"/>
                <w:szCs w:val="18"/>
              </w:rPr>
              <w:lastRenderedPageBreak/>
              <w:br w:type="page"/>
            </w:r>
            <w:r w:rsidR="00CB658A">
              <w:t xml:space="preserve">Emergency services funding reform </w:t>
            </w:r>
          </w:p>
          <w:p w14:paraId="18E2555F" w14:textId="39770891" w:rsidR="00EA6F3C" w:rsidRDefault="00EA6F3C" w:rsidP="00830E69">
            <w:pPr>
              <w:pStyle w:val="BodyText"/>
            </w:pPr>
            <w:r>
              <w:t xml:space="preserve">In November 2023, the </w:t>
            </w:r>
            <w:r w:rsidR="002462D6">
              <w:t>NSW</w:t>
            </w:r>
            <w:r>
              <w:t xml:space="preserve"> Government commit</w:t>
            </w:r>
            <w:r w:rsidR="00765CD1">
              <w:t>t</w:t>
            </w:r>
            <w:r w:rsidR="002462D6">
              <w:t>ed</w:t>
            </w:r>
            <w:r>
              <w:t xml:space="preserve"> to reform the emergency services funding system. The resourcing requirements for the State’s emergency services agencies, largely funded by the Emergency Services Levy (ESL), are increasing with climate change and the growing instances of natural disasters, making insurance more unaffordable. </w:t>
            </w:r>
          </w:p>
          <w:p w14:paraId="3DF1C9A5" w14:textId="77777777" w:rsidR="00EA6F3C" w:rsidRDefault="00EA6F3C" w:rsidP="00830E69">
            <w:pPr>
              <w:pStyle w:val="BodyText"/>
            </w:pPr>
            <w:r>
              <w:t xml:space="preserve">Under this reform, the Government will remove the ESL on insurers and instead spread a replacement levy across a broad base of property owners. Since the announcement, the Government has taken </w:t>
            </w:r>
            <w:proofErr w:type="gramStart"/>
            <w:r>
              <w:t>a number of</w:t>
            </w:r>
            <w:proofErr w:type="gramEnd"/>
            <w:r>
              <w:t xml:space="preserve"> important steps to advance the reform.</w:t>
            </w:r>
          </w:p>
          <w:p w14:paraId="7FD19841" w14:textId="26908668" w:rsidR="00EA6F3C" w:rsidRPr="00402AF6" w:rsidRDefault="00EA6F3C" w:rsidP="00830E69">
            <w:pPr>
              <w:pStyle w:val="Bullet1"/>
            </w:pPr>
            <w:r w:rsidRPr="00402AF6">
              <w:t xml:space="preserve">The Independent Pricing and Regulatory Tribunal has been legislatively appointed as the Insurance Monitor to oversee the transition from the ESL to a replacement levy </w:t>
            </w:r>
            <w:r w:rsidR="00C221B8">
              <w:t>once the final policy is implemented. This will</w:t>
            </w:r>
            <w:r w:rsidRPr="00402AF6">
              <w:t xml:space="preserve"> protect policy holders by ensuring that insurers pass on the savings from removing the ESL. </w:t>
            </w:r>
          </w:p>
          <w:p w14:paraId="26CAE33C" w14:textId="626CF699" w:rsidR="00EA6F3C" w:rsidRPr="00402AF6" w:rsidRDefault="1DD03F26" w:rsidP="00830E69">
            <w:pPr>
              <w:pStyle w:val="Bullet1"/>
            </w:pPr>
            <w:r>
              <w:t xml:space="preserve">Legislation has been passed to enable the collection of information needed </w:t>
            </w:r>
            <w:r w:rsidR="00EDE61D">
              <w:t>to</w:t>
            </w:r>
            <w:r>
              <w:t xml:space="preserve"> design and implement the reform. </w:t>
            </w:r>
            <w:r w:rsidR="4031BA81">
              <w:t>A</w:t>
            </w:r>
            <w:r>
              <w:t>mendment</w:t>
            </w:r>
            <w:r w:rsidR="4031BA81">
              <w:t>s</w:t>
            </w:r>
            <w:r>
              <w:t xml:space="preserve"> to the</w:t>
            </w:r>
            <w:r w:rsidR="00EA6F3C">
              <w:br/>
            </w:r>
            <w:r w:rsidRPr="42DF3B97">
              <w:rPr>
                <w:i/>
              </w:rPr>
              <w:t xml:space="preserve">Emergency Services Levy Act 2017 </w:t>
            </w:r>
            <w:r>
              <w:t xml:space="preserve">authorise the Treasurer to request data from insurers about current ESL payments from policy holders and require councils to perform preliminary land classification activities. </w:t>
            </w:r>
          </w:p>
          <w:p w14:paraId="4184EDC7" w14:textId="0DBFE7F2" w:rsidR="00E50FFD" w:rsidRDefault="00EA6F3C" w:rsidP="00830E69">
            <w:pPr>
              <w:pStyle w:val="BodyText"/>
            </w:pPr>
            <w:r>
              <w:t xml:space="preserve">To help shape the reform, the Government </w:t>
            </w:r>
            <w:r w:rsidR="00F54598">
              <w:t>is</w:t>
            </w:r>
            <w:r>
              <w:t xml:space="preserve"> engaging with key stakeholders and the wider community, including the establishment of a Stakeholder Reference </w:t>
            </w:r>
            <w:proofErr w:type="gramStart"/>
            <w:r>
              <w:t>Group</w:t>
            </w:r>
            <w:proofErr w:type="gramEnd"/>
            <w:r>
              <w:t xml:space="preserve"> and holding a </w:t>
            </w:r>
            <w:r w:rsidR="009A2295">
              <w:t>six</w:t>
            </w:r>
            <w:r w:rsidR="000749EF">
              <w:t>-</w:t>
            </w:r>
            <w:r>
              <w:t xml:space="preserve">week public consultation which closed on 22 May 2024. </w:t>
            </w:r>
          </w:p>
          <w:p w14:paraId="3749C35F" w14:textId="710F40F4" w:rsidR="00E50FFD" w:rsidRPr="00585A74" w:rsidRDefault="00620D3E" w:rsidP="00830E69">
            <w:pPr>
              <w:pStyle w:val="BodyText"/>
            </w:pPr>
            <w:r>
              <w:t>The Government will consider the views of the public as it develops</w:t>
            </w:r>
            <w:r w:rsidR="00DD5E36">
              <w:t xml:space="preserve"> options for </w:t>
            </w:r>
            <w:r w:rsidR="005F2732">
              <w:t xml:space="preserve">the </w:t>
            </w:r>
            <w:r w:rsidR="00DD5E36">
              <w:t>transition of insurance prices and for the establishment of a replacement levy.</w:t>
            </w:r>
          </w:p>
        </w:tc>
      </w:tr>
    </w:tbl>
    <w:p w14:paraId="195A95AB" w14:textId="44A033C4" w:rsidR="001922E7" w:rsidRPr="00A14FEA" w:rsidRDefault="00A87B03" w:rsidP="00937108">
      <w:pPr>
        <w:pStyle w:val="41Heading2"/>
      </w:pPr>
      <w:r>
        <w:t>Grant revenue</w:t>
      </w:r>
    </w:p>
    <w:p w14:paraId="2752EA7B" w14:textId="77777777" w:rsidR="00DD347C" w:rsidRPr="00A4132F" w:rsidRDefault="00DD347C" w:rsidP="00830E69">
      <w:pPr>
        <w:pStyle w:val="BodyText"/>
      </w:pPr>
      <w:r w:rsidRPr="00A4132F">
        <w:t>Grant revenue is primarily from the Australian Government and consists of: </w:t>
      </w:r>
    </w:p>
    <w:p w14:paraId="32FA42BB" w14:textId="77777777" w:rsidR="00DD347C" w:rsidRPr="007C656B" w:rsidRDefault="00DD347C" w:rsidP="00830E69">
      <w:pPr>
        <w:pStyle w:val="Bullet1"/>
      </w:pPr>
      <w:r w:rsidRPr="007C656B">
        <w:t>general purpose grants (including GST)  </w:t>
      </w:r>
    </w:p>
    <w:p w14:paraId="12190477" w14:textId="4DB75ACA" w:rsidR="00DD347C" w:rsidRPr="007C656B" w:rsidRDefault="00DD347C" w:rsidP="00830E69">
      <w:pPr>
        <w:pStyle w:val="Bullet1"/>
      </w:pPr>
      <w:r w:rsidRPr="007C656B">
        <w:t>specific purpose payments, in the form of National Agreements</w:t>
      </w:r>
    </w:p>
    <w:p w14:paraId="45DED5CD" w14:textId="55618A6A" w:rsidR="00DD347C" w:rsidRPr="007C656B" w:rsidRDefault="00DD347C" w:rsidP="00830E69">
      <w:pPr>
        <w:pStyle w:val="Bullet1"/>
      </w:pPr>
      <w:r w:rsidRPr="007C656B">
        <w:t>Federation Funding Agreements.</w:t>
      </w:r>
    </w:p>
    <w:p w14:paraId="778C3BCF" w14:textId="77777777" w:rsidR="000831D9" w:rsidRDefault="000831D9">
      <w:pPr>
        <w:spacing w:after="160" w:line="259" w:lineRule="auto"/>
        <w:rPr>
          <w:rFonts w:ascii="Public Sans" w:eastAsia="Times New Roman" w:hAnsi="Public Sans" w:cs="Arial"/>
          <w:kern w:val="0"/>
          <w:lang w:val="en-US" w:eastAsia="en-AU"/>
          <w14:ligatures w14:val="none"/>
        </w:rPr>
      </w:pPr>
      <w:r>
        <w:br w:type="page"/>
      </w:r>
    </w:p>
    <w:p w14:paraId="3CBACB21" w14:textId="6D2E42B5" w:rsidR="00DD347C" w:rsidRPr="002B236D" w:rsidRDefault="00EB0C34" w:rsidP="00A56044">
      <w:pPr>
        <w:pStyle w:val="Table4X"/>
        <w:rPr>
          <w:lang w:eastAsia="en-AU"/>
        </w:rPr>
      </w:pPr>
      <w:r w:rsidRPr="002B236D">
        <w:rPr>
          <w:lang w:eastAsia="en-AU"/>
        </w:rPr>
        <w:lastRenderedPageBreak/>
        <w:t>Grant revenue</w:t>
      </w:r>
    </w:p>
    <w:tbl>
      <w:tblPr>
        <w:tblW w:w="9724" w:type="dxa"/>
        <w:tblLayout w:type="fixed"/>
        <w:tblLook w:val="04A0" w:firstRow="1" w:lastRow="0" w:firstColumn="1" w:lastColumn="0" w:noHBand="0" w:noVBand="1"/>
        <w:tblCaption w:val="Table 4.5:  Grant revenue"/>
        <w:tblDescription w:val="Table 4.5:  Grant revenue"/>
      </w:tblPr>
      <w:tblGrid>
        <w:gridCol w:w="2778"/>
        <w:gridCol w:w="993"/>
        <w:gridCol w:w="992"/>
        <w:gridCol w:w="992"/>
        <w:gridCol w:w="992"/>
        <w:gridCol w:w="922"/>
        <w:gridCol w:w="921"/>
        <w:gridCol w:w="1134"/>
      </w:tblGrid>
      <w:tr w:rsidR="00B5530B" w:rsidRPr="002B236D" w14:paraId="0280077F" w14:textId="77777777" w:rsidTr="000F1F7B">
        <w:trPr>
          <w:trHeight w:val="283"/>
        </w:trPr>
        <w:tc>
          <w:tcPr>
            <w:tcW w:w="2778" w:type="dxa"/>
            <w:tcBorders>
              <w:top w:val="nil"/>
              <w:left w:val="nil"/>
              <w:bottom w:val="nil"/>
              <w:right w:val="nil"/>
            </w:tcBorders>
            <w:shd w:val="clear" w:color="000000" w:fill="EBEBEB"/>
            <w:vAlign w:val="center"/>
            <w:hideMark/>
          </w:tcPr>
          <w:p w14:paraId="58E37D5E" w14:textId="77777777" w:rsidR="003D54B5" w:rsidRPr="00696B53" w:rsidRDefault="003D54B5" w:rsidP="003D54B5">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93" w:type="dxa"/>
            <w:tcBorders>
              <w:top w:val="nil"/>
              <w:left w:val="nil"/>
              <w:bottom w:val="nil"/>
              <w:right w:val="nil"/>
            </w:tcBorders>
            <w:shd w:val="clear" w:color="000000" w:fill="EBEBEB"/>
            <w:vAlign w:val="bottom"/>
            <w:hideMark/>
          </w:tcPr>
          <w:p w14:paraId="2A4D559E"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2022-23</w:t>
            </w:r>
          </w:p>
        </w:tc>
        <w:tc>
          <w:tcPr>
            <w:tcW w:w="992" w:type="dxa"/>
            <w:tcBorders>
              <w:top w:val="nil"/>
              <w:left w:val="nil"/>
              <w:bottom w:val="nil"/>
              <w:right w:val="nil"/>
            </w:tcBorders>
            <w:shd w:val="clear" w:color="000000" w:fill="EBEBEB"/>
            <w:vAlign w:val="bottom"/>
            <w:hideMark/>
          </w:tcPr>
          <w:p w14:paraId="73DA5966"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2023-24</w:t>
            </w:r>
          </w:p>
        </w:tc>
        <w:tc>
          <w:tcPr>
            <w:tcW w:w="992" w:type="dxa"/>
            <w:tcBorders>
              <w:top w:val="nil"/>
              <w:left w:val="nil"/>
              <w:bottom w:val="nil"/>
              <w:right w:val="nil"/>
            </w:tcBorders>
            <w:shd w:val="clear" w:color="000000" w:fill="EBEBEB"/>
            <w:vAlign w:val="bottom"/>
            <w:hideMark/>
          </w:tcPr>
          <w:p w14:paraId="1AA49771"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2024-25</w:t>
            </w:r>
          </w:p>
        </w:tc>
        <w:tc>
          <w:tcPr>
            <w:tcW w:w="992" w:type="dxa"/>
            <w:tcBorders>
              <w:top w:val="nil"/>
              <w:left w:val="nil"/>
              <w:bottom w:val="nil"/>
              <w:right w:val="nil"/>
            </w:tcBorders>
            <w:shd w:val="clear" w:color="000000" w:fill="EBEBEB"/>
            <w:vAlign w:val="bottom"/>
            <w:hideMark/>
          </w:tcPr>
          <w:p w14:paraId="3752876B"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2025-26</w:t>
            </w:r>
          </w:p>
        </w:tc>
        <w:tc>
          <w:tcPr>
            <w:tcW w:w="922" w:type="dxa"/>
            <w:tcBorders>
              <w:top w:val="nil"/>
              <w:left w:val="nil"/>
              <w:bottom w:val="nil"/>
              <w:right w:val="nil"/>
            </w:tcBorders>
            <w:shd w:val="clear" w:color="000000" w:fill="EBEBEB"/>
            <w:vAlign w:val="bottom"/>
            <w:hideMark/>
          </w:tcPr>
          <w:p w14:paraId="7421E4A4"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2026-27</w:t>
            </w:r>
          </w:p>
        </w:tc>
        <w:tc>
          <w:tcPr>
            <w:tcW w:w="921" w:type="dxa"/>
            <w:tcBorders>
              <w:top w:val="nil"/>
              <w:left w:val="nil"/>
              <w:bottom w:val="nil"/>
              <w:right w:val="nil"/>
            </w:tcBorders>
            <w:shd w:val="clear" w:color="000000" w:fill="EBEBEB"/>
            <w:vAlign w:val="bottom"/>
            <w:hideMark/>
          </w:tcPr>
          <w:p w14:paraId="534D6070"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2027-28</w:t>
            </w:r>
          </w:p>
        </w:tc>
        <w:tc>
          <w:tcPr>
            <w:tcW w:w="1134" w:type="dxa"/>
            <w:vMerge w:val="restart"/>
            <w:tcBorders>
              <w:top w:val="nil"/>
              <w:left w:val="nil"/>
              <w:right w:val="nil"/>
            </w:tcBorders>
            <w:shd w:val="clear" w:color="000000" w:fill="4F4F4F"/>
            <w:vAlign w:val="center"/>
            <w:hideMark/>
          </w:tcPr>
          <w:p w14:paraId="5A798213" w14:textId="77777777" w:rsidR="003D54B5" w:rsidRPr="00696B53" w:rsidRDefault="003D54B5" w:rsidP="003D54B5">
            <w:pPr>
              <w:jc w:val="center"/>
              <w:rPr>
                <w:rFonts w:ascii="Public Sans" w:eastAsia="Times New Roman" w:hAnsi="Public Sans" w:cs="Calibri"/>
                <w:color w:val="FFFFFF"/>
                <w:kern w:val="0"/>
                <w:sz w:val="17"/>
                <w:szCs w:val="17"/>
                <w:lang w:eastAsia="en-AU"/>
                <w14:ligatures w14:val="none"/>
              </w:rPr>
            </w:pPr>
            <w:r w:rsidRPr="00696B53">
              <w:rPr>
                <w:rFonts w:ascii="Public Sans" w:eastAsia="Times New Roman" w:hAnsi="Public Sans" w:cs="Calibri"/>
                <w:color w:val="FFFFFF"/>
                <w:kern w:val="0"/>
                <w:sz w:val="17"/>
                <w:szCs w:val="17"/>
                <w:lang w:eastAsia="en-AU"/>
                <w14:ligatures w14:val="none"/>
              </w:rPr>
              <w:t>% Average growth p.a.</w:t>
            </w:r>
            <w:r w:rsidRPr="00696B53">
              <w:rPr>
                <w:rFonts w:ascii="Public Sans" w:eastAsia="Times New Roman" w:hAnsi="Public Sans" w:cs="Calibri"/>
                <w:color w:val="FFFFFF"/>
                <w:kern w:val="0"/>
                <w:sz w:val="17"/>
                <w:szCs w:val="17"/>
                <w:lang w:eastAsia="en-AU"/>
                <w14:ligatures w14:val="none"/>
              </w:rPr>
              <w:br/>
              <w:t xml:space="preserve">2023-24 to </w:t>
            </w:r>
            <w:r w:rsidRPr="00696B53">
              <w:rPr>
                <w:rFonts w:ascii="Public Sans" w:eastAsia="Times New Roman" w:hAnsi="Public Sans" w:cs="Calibri"/>
                <w:color w:val="FFFFFF"/>
                <w:kern w:val="0"/>
                <w:sz w:val="17"/>
                <w:szCs w:val="17"/>
                <w:lang w:eastAsia="en-AU"/>
                <w14:ligatures w14:val="none"/>
              </w:rPr>
              <w:br/>
              <w:t>2027-28</w:t>
            </w:r>
          </w:p>
        </w:tc>
      </w:tr>
      <w:tr w:rsidR="00B5530B" w:rsidRPr="002B236D" w14:paraId="117157DE" w14:textId="77777777" w:rsidTr="000F1F7B">
        <w:trPr>
          <w:trHeight w:val="238"/>
        </w:trPr>
        <w:tc>
          <w:tcPr>
            <w:tcW w:w="2778" w:type="dxa"/>
            <w:tcBorders>
              <w:top w:val="nil"/>
              <w:left w:val="nil"/>
              <w:bottom w:val="nil"/>
              <w:right w:val="nil"/>
            </w:tcBorders>
            <w:shd w:val="clear" w:color="000000" w:fill="EBEBEB"/>
            <w:vAlign w:val="center"/>
            <w:hideMark/>
          </w:tcPr>
          <w:p w14:paraId="04AC3888" w14:textId="77777777" w:rsidR="003D54B5" w:rsidRPr="00696B53" w:rsidRDefault="003D54B5" w:rsidP="003D54B5">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93" w:type="dxa"/>
            <w:tcBorders>
              <w:top w:val="nil"/>
              <w:left w:val="nil"/>
              <w:bottom w:val="nil"/>
              <w:right w:val="nil"/>
            </w:tcBorders>
            <w:shd w:val="clear" w:color="000000" w:fill="EBEBEB"/>
            <w:vAlign w:val="center"/>
            <w:hideMark/>
          </w:tcPr>
          <w:p w14:paraId="5E015F05"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Actual</w:t>
            </w:r>
          </w:p>
        </w:tc>
        <w:tc>
          <w:tcPr>
            <w:tcW w:w="992" w:type="dxa"/>
            <w:tcBorders>
              <w:top w:val="nil"/>
              <w:left w:val="nil"/>
              <w:bottom w:val="nil"/>
              <w:right w:val="nil"/>
            </w:tcBorders>
            <w:shd w:val="clear" w:color="000000" w:fill="EBEBEB"/>
            <w:vAlign w:val="center"/>
            <w:hideMark/>
          </w:tcPr>
          <w:p w14:paraId="75A73AB0" w14:textId="03741A66" w:rsidR="003D54B5" w:rsidRPr="00696B53" w:rsidRDefault="00536572"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Revised</w:t>
            </w:r>
          </w:p>
        </w:tc>
        <w:tc>
          <w:tcPr>
            <w:tcW w:w="992" w:type="dxa"/>
            <w:tcBorders>
              <w:top w:val="nil"/>
              <w:left w:val="nil"/>
              <w:bottom w:val="nil"/>
              <w:right w:val="nil"/>
            </w:tcBorders>
            <w:shd w:val="clear" w:color="000000" w:fill="EBEBEB"/>
            <w:vAlign w:val="center"/>
            <w:hideMark/>
          </w:tcPr>
          <w:p w14:paraId="2B837AD5"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Budget</w:t>
            </w:r>
          </w:p>
        </w:tc>
        <w:tc>
          <w:tcPr>
            <w:tcW w:w="2835" w:type="dxa"/>
            <w:gridSpan w:val="3"/>
            <w:tcBorders>
              <w:top w:val="nil"/>
              <w:left w:val="nil"/>
              <w:bottom w:val="nil"/>
              <w:right w:val="nil"/>
            </w:tcBorders>
            <w:shd w:val="clear" w:color="000000" w:fill="EBEBEB"/>
            <w:vAlign w:val="center"/>
            <w:hideMark/>
          </w:tcPr>
          <w:p w14:paraId="6E0C11D2"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Forward Estimates</w:t>
            </w:r>
          </w:p>
        </w:tc>
        <w:tc>
          <w:tcPr>
            <w:tcW w:w="1134" w:type="dxa"/>
            <w:vMerge/>
            <w:tcBorders>
              <w:left w:val="nil"/>
              <w:right w:val="nil"/>
            </w:tcBorders>
            <w:vAlign w:val="center"/>
            <w:hideMark/>
          </w:tcPr>
          <w:p w14:paraId="60149A53" w14:textId="77777777" w:rsidR="003D54B5" w:rsidRPr="00696B53" w:rsidRDefault="003D54B5" w:rsidP="003D54B5">
            <w:pPr>
              <w:rPr>
                <w:rFonts w:ascii="Public Sans" w:eastAsia="Times New Roman" w:hAnsi="Public Sans" w:cs="Calibri"/>
                <w:color w:val="FFFFFF"/>
                <w:kern w:val="0"/>
                <w:sz w:val="17"/>
                <w:szCs w:val="17"/>
                <w:lang w:eastAsia="en-AU"/>
                <w14:ligatures w14:val="none"/>
              </w:rPr>
            </w:pPr>
          </w:p>
        </w:tc>
      </w:tr>
      <w:tr w:rsidR="00B5530B" w:rsidRPr="002B236D" w14:paraId="29D690A1" w14:textId="77777777" w:rsidTr="000F1F7B">
        <w:trPr>
          <w:trHeight w:val="20"/>
        </w:trPr>
        <w:tc>
          <w:tcPr>
            <w:tcW w:w="2778" w:type="dxa"/>
            <w:tcBorders>
              <w:top w:val="nil"/>
              <w:left w:val="nil"/>
              <w:bottom w:val="nil"/>
              <w:right w:val="nil"/>
            </w:tcBorders>
            <w:shd w:val="clear" w:color="000000" w:fill="EBEBEB"/>
            <w:vAlign w:val="center"/>
            <w:hideMark/>
          </w:tcPr>
          <w:p w14:paraId="4444A0D6" w14:textId="77777777" w:rsidR="003D54B5" w:rsidRPr="00696B53" w:rsidRDefault="003D54B5" w:rsidP="003D54B5">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93" w:type="dxa"/>
            <w:tcBorders>
              <w:top w:val="nil"/>
              <w:left w:val="nil"/>
              <w:bottom w:val="nil"/>
              <w:right w:val="nil"/>
            </w:tcBorders>
            <w:shd w:val="clear" w:color="000000" w:fill="EBEBEB"/>
            <w:hideMark/>
          </w:tcPr>
          <w:p w14:paraId="17DB0CA2"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000000" w:fill="EBEBEB"/>
            <w:hideMark/>
          </w:tcPr>
          <w:p w14:paraId="498062FD"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000000" w:fill="EBEBEB"/>
            <w:hideMark/>
          </w:tcPr>
          <w:p w14:paraId="5D627054"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000000" w:fill="EBEBEB"/>
            <w:hideMark/>
          </w:tcPr>
          <w:p w14:paraId="247C405A"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22" w:type="dxa"/>
            <w:tcBorders>
              <w:top w:val="nil"/>
              <w:left w:val="nil"/>
              <w:bottom w:val="nil"/>
              <w:right w:val="nil"/>
            </w:tcBorders>
            <w:shd w:val="clear" w:color="000000" w:fill="EBEBEB"/>
            <w:hideMark/>
          </w:tcPr>
          <w:p w14:paraId="4DBD7D82"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21" w:type="dxa"/>
            <w:tcBorders>
              <w:top w:val="nil"/>
              <w:left w:val="nil"/>
              <w:bottom w:val="nil"/>
              <w:right w:val="nil"/>
            </w:tcBorders>
            <w:shd w:val="clear" w:color="000000" w:fill="EBEBEB"/>
            <w:hideMark/>
          </w:tcPr>
          <w:p w14:paraId="7984C2A2" w14:textId="77777777" w:rsidR="003D54B5" w:rsidRPr="00696B53" w:rsidRDefault="003D54B5" w:rsidP="003D54B5">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134" w:type="dxa"/>
            <w:vMerge/>
            <w:tcBorders>
              <w:left w:val="nil"/>
              <w:bottom w:val="nil"/>
              <w:right w:val="nil"/>
            </w:tcBorders>
            <w:vAlign w:val="center"/>
            <w:hideMark/>
          </w:tcPr>
          <w:p w14:paraId="752BBBF5" w14:textId="77777777" w:rsidR="003D54B5" w:rsidRPr="00696B53" w:rsidRDefault="003D54B5" w:rsidP="003D54B5">
            <w:pPr>
              <w:rPr>
                <w:rFonts w:ascii="Public Sans" w:eastAsia="Times New Roman" w:hAnsi="Public Sans" w:cs="Calibri"/>
                <w:color w:val="FFFFFF"/>
                <w:kern w:val="0"/>
                <w:sz w:val="17"/>
                <w:szCs w:val="17"/>
                <w:lang w:eastAsia="en-AU"/>
                <w14:ligatures w14:val="none"/>
              </w:rPr>
            </w:pPr>
          </w:p>
        </w:tc>
      </w:tr>
      <w:tr w:rsidR="00CE6B2B" w:rsidRPr="002B236D" w14:paraId="68BAD16F" w14:textId="77777777" w:rsidTr="000F1F7B">
        <w:trPr>
          <w:trHeight w:val="317"/>
        </w:trPr>
        <w:tc>
          <w:tcPr>
            <w:tcW w:w="2778" w:type="dxa"/>
            <w:tcBorders>
              <w:top w:val="nil"/>
              <w:left w:val="nil"/>
              <w:bottom w:val="nil"/>
              <w:right w:val="nil"/>
            </w:tcBorders>
            <w:shd w:val="clear" w:color="000000" w:fill="FFFFFF"/>
            <w:vAlign w:val="center"/>
            <w:hideMark/>
          </w:tcPr>
          <w:p w14:paraId="27773640" w14:textId="77777777" w:rsidR="003D54B5" w:rsidRPr="002B236D" w:rsidRDefault="003D54B5" w:rsidP="0010279D">
            <w:pPr>
              <w:ind w:left="113" w:hanging="113"/>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Australian Government - general purpose grants</w:t>
            </w:r>
          </w:p>
        </w:tc>
        <w:tc>
          <w:tcPr>
            <w:tcW w:w="993" w:type="dxa"/>
            <w:tcBorders>
              <w:top w:val="nil"/>
              <w:left w:val="nil"/>
              <w:bottom w:val="nil"/>
              <w:right w:val="nil"/>
            </w:tcBorders>
            <w:shd w:val="clear" w:color="000000" w:fill="FFFFFF"/>
            <w:noWrap/>
            <w:vAlign w:val="center"/>
            <w:hideMark/>
          </w:tcPr>
          <w:p w14:paraId="2368ECD9" w14:textId="6DFD155D"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26,024</w:t>
            </w:r>
          </w:p>
        </w:tc>
        <w:tc>
          <w:tcPr>
            <w:tcW w:w="992" w:type="dxa"/>
            <w:tcBorders>
              <w:top w:val="nil"/>
              <w:left w:val="nil"/>
              <w:bottom w:val="nil"/>
              <w:right w:val="nil"/>
            </w:tcBorders>
            <w:shd w:val="clear" w:color="000000" w:fill="F2F2F2"/>
            <w:noWrap/>
            <w:vAlign w:val="center"/>
            <w:hideMark/>
          </w:tcPr>
          <w:p w14:paraId="0B531222" w14:textId="2129720B"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26,674</w:t>
            </w:r>
          </w:p>
        </w:tc>
        <w:tc>
          <w:tcPr>
            <w:tcW w:w="992" w:type="dxa"/>
            <w:tcBorders>
              <w:top w:val="nil"/>
              <w:left w:val="nil"/>
              <w:bottom w:val="nil"/>
              <w:right w:val="nil"/>
            </w:tcBorders>
            <w:shd w:val="clear" w:color="000000" w:fill="F2F2F2"/>
            <w:noWrap/>
            <w:vAlign w:val="center"/>
            <w:hideMark/>
          </w:tcPr>
          <w:p w14:paraId="0CEB58E7" w14:textId="4E08E125"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25,878</w:t>
            </w:r>
          </w:p>
        </w:tc>
        <w:tc>
          <w:tcPr>
            <w:tcW w:w="992" w:type="dxa"/>
            <w:tcBorders>
              <w:top w:val="nil"/>
              <w:left w:val="nil"/>
              <w:bottom w:val="nil"/>
              <w:right w:val="nil"/>
            </w:tcBorders>
            <w:shd w:val="clear" w:color="000000" w:fill="F2F2F2"/>
            <w:noWrap/>
            <w:vAlign w:val="center"/>
            <w:hideMark/>
          </w:tcPr>
          <w:p w14:paraId="3BBE5263" w14:textId="45B2176A"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25,486</w:t>
            </w:r>
          </w:p>
        </w:tc>
        <w:tc>
          <w:tcPr>
            <w:tcW w:w="922" w:type="dxa"/>
            <w:tcBorders>
              <w:top w:val="nil"/>
              <w:left w:val="nil"/>
              <w:bottom w:val="nil"/>
              <w:right w:val="nil"/>
            </w:tcBorders>
            <w:shd w:val="clear" w:color="000000" w:fill="F2F2F2"/>
            <w:noWrap/>
            <w:vAlign w:val="center"/>
            <w:hideMark/>
          </w:tcPr>
          <w:p w14:paraId="0F6B69D9" w14:textId="5C392894"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25,614</w:t>
            </w:r>
          </w:p>
        </w:tc>
        <w:tc>
          <w:tcPr>
            <w:tcW w:w="921" w:type="dxa"/>
            <w:tcBorders>
              <w:top w:val="nil"/>
              <w:left w:val="nil"/>
              <w:bottom w:val="nil"/>
              <w:right w:val="nil"/>
            </w:tcBorders>
            <w:shd w:val="clear" w:color="000000" w:fill="F2F2F2"/>
            <w:noWrap/>
            <w:vAlign w:val="center"/>
            <w:hideMark/>
          </w:tcPr>
          <w:p w14:paraId="26C8610E" w14:textId="17D6A543" w:rsidR="003D54B5" w:rsidRPr="002B236D" w:rsidRDefault="003D54B5"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26,664</w:t>
            </w:r>
          </w:p>
        </w:tc>
        <w:tc>
          <w:tcPr>
            <w:tcW w:w="1134" w:type="dxa"/>
            <w:tcBorders>
              <w:top w:val="nil"/>
              <w:left w:val="nil"/>
              <w:bottom w:val="nil"/>
              <w:right w:val="nil"/>
            </w:tcBorders>
            <w:shd w:val="clear" w:color="000000" w:fill="FFFFFF"/>
            <w:vAlign w:val="center"/>
            <w:hideMark/>
          </w:tcPr>
          <w:p w14:paraId="70402AE7" w14:textId="4776AC3A"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(0.0)</w:t>
            </w:r>
          </w:p>
        </w:tc>
      </w:tr>
      <w:tr w:rsidR="00CE6B2B" w:rsidRPr="002B236D" w14:paraId="59209EB4" w14:textId="77777777" w:rsidTr="000F1F7B">
        <w:trPr>
          <w:trHeight w:val="357"/>
        </w:trPr>
        <w:tc>
          <w:tcPr>
            <w:tcW w:w="2778" w:type="dxa"/>
            <w:tcBorders>
              <w:top w:val="nil"/>
              <w:left w:val="nil"/>
              <w:bottom w:val="nil"/>
              <w:right w:val="nil"/>
            </w:tcBorders>
            <w:shd w:val="clear" w:color="000000" w:fill="FFFFFF"/>
            <w:vAlign w:val="center"/>
            <w:hideMark/>
          </w:tcPr>
          <w:p w14:paraId="6201705B" w14:textId="77777777" w:rsidR="003D54B5" w:rsidRPr="002B236D" w:rsidRDefault="003D54B5" w:rsidP="000F1F7B">
            <w:pPr>
              <w:ind w:left="461" w:hanging="149"/>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GST revenue (including "no worse off" payments)</w:t>
            </w:r>
          </w:p>
        </w:tc>
        <w:tc>
          <w:tcPr>
            <w:tcW w:w="993" w:type="dxa"/>
            <w:tcBorders>
              <w:top w:val="nil"/>
              <w:left w:val="nil"/>
              <w:bottom w:val="nil"/>
              <w:right w:val="nil"/>
            </w:tcBorders>
            <w:shd w:val="clear" w:color="000000" w:fill="FFFFFF"/>
            <w:noWrap/>
            <w:vAlign w:val="center"/>
            <w:hideMark/>
          </w:tcPr>
          <w:p w14:paraId="6C403583" w14:textId="713BC740"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26,024 </w:t>
            </w:r>
          </w:p>
        </w:tc>
        <w:tc>
          <w:tcPr>
            <w:tcW w:w="992" w:type="dxa"/>
            <w:tcBorders>
              <w:top w:val="nil"/>
              <w:left w:val="nil"/>
              <w:bottom w:val="nil"/>
              <w:right w:val="nil"/>
            </w:tcBorders>
            <w:shd w:val="clear" w:color="000000" w:fill="F2F2F2"/>
            <w:noWrap/>
            <w:vAlign w:val="center"/>
            <w:hideMark/>
          </w:tcPr>
          <w:p w14:paraId="7651D65A" w14:textId="51AA3FA0" w:rsidR="003D54B5" w:rsidRPr="002B236D" w:rsidRDefault="003D54B5" w:rsidP="00AD63AE">
            <w:pPr>
              <w:jc w:val="right"/>
              <w:rPr>
                <w:rFonts w:ascii="Public Sans" w:eastAsia="Times New Roman" w:hAnsi="Public Sans" w:cs="Calibri"/>
                <w:kern w:val="0"/>
                <w:sz w:val="16"/>
                <w:szCs w:val="16"/>
                <w:lang w:eastAsia="en-AU"/>
                <w14:ligatures w14:val="none"/>
              </w:rPr>
            </w:pPr>
            <w:r w:rsidDel="001F552E">
              <w:rPr>
                <w:rFonts w:ascii="Public Sans" w:hAnsi="Public Sans" w:cs="Calibri"/>
                <w:sz w:val="16"/>
                <w:szCs w:val="16"/>
              </w:rPr>
              <w:t xml:space="preserve"> </w:t>
            </w:r>
            <w:r w:rsidR="001F552E">
              <w:rPr>
                <w:rFonts w:ascii="Public Sans" w:hAnsi="Public Sans" w:cs="Calibri"/>
                <w:sz w:val="16"/>
                <w:szCs w:val="16"/>
              </w:rPr>
              <w:t xml:space="preserve"> </w:t>
            </w:r>
            <w:r w:rsidR="00F659E2">
              <w:rPr>
                <w:rFonts w:ascii="Public Sans" w:hAnsi="Public Sans" w:cs="Calibri"/>
                <w:sz w:val="16"/>
                <w:szCs w:val="16"/>
              </w:rPr>
              <w:t xml:space="preserve">26,660 </w:t>
            </w:r>
          </w:p>
        </w:tc>
        <w:tc>
          <w:tcPr>
            <w:tcW w:w="992" w:type="dxa"/>
            <w:tcBorders>
              <w:top w:val="nil"/>
              <w:left w:val="nil"/>
              <w:bottom w:val="nil"/>
              <w:right w:val="nil"/>
            </w:tcBorders>
            <w:shd w:val="clear" w:color="000000" w:fill="F2F2F2"/>
            <w:noWrap/>
            <w:vAlign w:val="center"/>
            <w:hideMark/>
          </w:tcPr>
          <w:p w14:paraId="3C992CF6" w14:textId="0ABE649F"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25,872</w:t>
            </w:r>
          </w:p>
        </w:tc>
        <w:tc>
          <w:tcPr>
            <w:tcW w:w="992" w:type="dxa"/>
            <w:tcBorders>
              <w:top w:val="nil"/>
              <w:left w:val="nil"/>
              <w:bottom w:val="nil"/>
              <w:right w:val="nil"/>
            </w:tcBorders>
            <w:shd w:val="clear" w:color="000000" w:fill="F2F2F2"/>
            <w:noWrap/>
            <w:vAlign w:val="center"/>
            <w:hideMark/>
          </w:tcPr>
          <w:p w14:paraId="5B5EB35B" w14:textId="7F0BC0F3"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25,481</w:t>
            </w:r>
          </w:p>
        </w:tc>
        <w:tc>
          <w:tcPr>
            <w:tcW w:w="922" w:type="dxa"/>
            <w:tcBorders>
              <w:top w:val="nil"/>
              <w:left w:val="nil"/>
              <w:bottom w:val="nil"/>
              <w:right w:val="nil"/>
            </w:tcBorders>
            <w:shd w:val="clear" w:color="000000" w:fill="F2F2F2"/>
            <w:noWrap/>
            <w:vAlign w:val="center"/>
            <w:hideMark/>
          </w:tcPr>
          <w:p w14:paraId="5B1389AA" w14:textId="7D6F91F2"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25,611</w:t>
            </w:r>
          </w:p>
        </w:tc>
        <w:tc>
          <w:tcPr>
            <w:tcW w:w="921" w:type="dxa"/>
            <w:tcBorders>
              <w:top w:val="nil"/>
              <w:left w:val="nil"/>
              <w:bottom w:val="nil"/>
              <w:right w:val="nil"/>
            </w:tcBorders>
            <w:shd w:val="clear" w:color="000000" w:fill="F2F2F2"/>
            <w:noWrap/>
            <w:vAlign w:val="center"/>
            <w:hideMark/>
          </w:tcPr>
          <w:p w14:paraId="17953645" w14:textId="560E0519"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26,661</w:t>
            </w:r>
          </w:p>
        </w:tc>
        <w:tc>
          <w:tcPr>
            <w:tcW w:w="1134" w:type="dxa"/>
            <w:tcBorders>
              <w:top w:val="nil"/>
              <w:left w:val="nil"/>
              <w:bottom w:val="nil"/>
              <w:right w:val="nil"/>
            </w:tcBorders>
            <w:shd w:val="clear" w:color="000000" w:fill="FFFFFF"/>
            <w:vAlign w:val="center"/>
            <w:hideMark/>
          </w:tcPr>
          <w:p w14:paraId="524FC40A" w14:textId="1FF3CD30"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0.0</w:t>
            </w:r>
          </w:p>
        </w:tc>
      </w:tr>
      <w:tr w:rsidR="00CE6B2B" w:rsidRPr="002B236D" w14:paraId="5E6FF61A" w14:textId="77777777" w:rsidTr="000F1F7B">
        <w:trPr>
          <w:trHeight w:val="238"/>
        </w:trPr>
        <w:tc>
          <w:tcPr>
            <w:tcW w:w="2778" w:type="dxa"/>
            <w:tcBorders>
              <w:top w:val="nil"/>
              <w:left w:val="nil"/>
              <w:bottom w:val="nil"/>
              <w:right w:val="nil"/>
            </w:tcBorders>
            <w:shd w:val="clear" w:color="000000" w:fill="FFFFFF"/>
            <w:vAlign w:val="center"/>
            <w:hideMark/>
          </w:tcPr>
          <w:p w14:paraId="53754EE2" w14:textId="77777777" w:rsidR="003D54B5" w:rsidRPr="002B236D" w:rsidRDefault="003D54B5" w:rsidP="00B740A4">
            <w:pPr>
              <w:ind w:left="595" w:hanging="283"/>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 xml:space="preserve">Other </w:t>
            </w:r>
            <w:proofErr w:type="gramStart"/>
            <w:r w:rsidRPr="002B236D">
              <w:rPr>
                <w:rFonts w:ascii="Public Sans" w:eastAsia="Times New Roman" w:hAnsi="Public Sans" w:cs="Calibri"/>
                <w:kern w:val="0"/>
                <w:sz w:val="16"/>
                <w:szCs w:val="16"/>
                <w:lang w:eastAsia="en-AU"/>
                <w14:ligatures w14:val="none"/>
              </w:rPr>
              <w:t>general purpose</w:t>
            </w:r>
            <w:proofErr w:type="gramEnd"/>
            <w:r w:rsidRPr="002B236D">
              <w:rPr>
                <w:rFonts w:ascii="Public Sans" w:eastAsia="Times New Roman" w:hAnsi="Public Sans" w:cs="Calibri"/>
                <w:kern w:val="0"/>
                <w:sz w:val="16"/>
                <w:szCs w:val="16"/>
                <w:lang w:eastAsia="en-AU"/>
                <w14:ligatures w14:val="none"/>
              </w:rPr>
              <w:t xml:space="preserve"> grants</w:t>
            </w:r>
          </w:p>
        </w:tc>
        <w:tc>
          <w:tcPr>
            <w:tcW w:w="993" w:type="dxa"/>
            <w:tcBorders>
              <w:top w:val="nil"/>
              <w:left w:val="nil"/>
              <w:bottom w:val="nil"/>
              <w:right w:val="nil"/>
            </w:tcBorders>
            <w:shd w:val="clear" w:color="000000" w:fill="FFFFFF"/>
            <w:noWrap/>
            <w:vAlign w:val="center"/>
            <w:hideMark/>
          </w:tcPr>
          <w:p w14:paraId="566018BB" w14:textId="20352CEB" w:rsidR="003D54B5" w:rsidRPr="002B236D" w:rsidRDefault="001F552E"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F659E2" w:rsidDel="001F552E">
              <w:rPr>
                <w:rFonts w:ascii="Public Sans" w:hAnsi="Public Sans" w:cs="Calibri"/>
                <w:sz w:val="16"/>
                <w:szCs w:val="16"/>
              </w:rPr>
              <w:t xml:space="preserve">  </w:t>
            </w:r>
            <w:r>
              <w:rPr>
                <w:rFonts w:ascii="Public Sans" w:hAnsi="Public Sans" w:cs="Calibri"/>
                <w:sz w:val="16"/>
                <w:szCs w:val="16"/>
              </w:rPr>
              <w:t xml:space="preserve"> </w:t>
            </w:r>
            <w:r w:rsidR="00F659E2" w:rsidDel="001F552E">
              <w:rPr>
                <w:rFonts w:ascii="Public Sans" w:hAnsi="Public Sans" w:cs="Calibri"/>
                <w:sz w:val="16"/>
                <w:szCs w:val="16"/>
              </w:rPr>
              <w:t xml:space="preserve">  </w:t>
            </w:r>
            <w:r>
              <w:rPr>
                <w:rFonts w:ascii="Public Sans" w:hAnsi="Public Sans" w:cs="Calibri"/>
                <w:sz w:val="16"/>
                <w:szCs w:val="16"/>
              </w:rPr>
              <w:t xml:space="preserve"> </w:t>
            </w:r>
            <w:r w:rsidR="00F659E2">
              <w:rPr>
                <w:rFonts w:ascii="Public Sans" w:hAnsi="Public Sans" w:cs="Calibri"/>
                <w:sz w:val="16"/>
                <w:szCs w:val="16"/>
              </w:rPr>
              <w:t xml:space="preserve">0 </w:t>
            </w:r>
          </w:p>
        </w:tc>
        <w:tc>
          <w:tcPr>
            <w:tcW w:w="992" w:type="dxa"/>
            <w:tcBorders>
              <w:top w:val="nil"/>
              <w:left w:val="nil"/>
              <w:bottom w:val="nil"/>
              <w:right w:val="nil"/>
            </w:tcBorders>
            <w:shd w:val="clear" w:color="000000" w:fill="F2F2F2"/>
            <w:noWrap/>
            <w:vAlign w:val="center"/>
            <w:hideMark/>
          </w:tcPr>
          <w:p w14:paraId="3FA1959A" w14:textId="624166A0"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1F552E">
              <w:rPr>
                <w:rFonts w:ascii="Public Sans" w:hAnsi="Public Sans" w:cs="Calibri"/>
                <w:sz w:val="16"/>
                <w:szCs w:val="16"/>
              </w:rPr>
              <w:t xml:space="preserve"> </w:t>
            </w:r>
            <w:r w:rsidR="001F552E">
              <w:rPr>
                <w:rFonts w:ascii="Public Sans" w:hAnsi="Public Sans" w:cs="Calibri"/>
                <w:sz w:val="16"/>
                <w:szCs w:val="16"/>
              </w:rPr>
              <w:t xml:space="preserve"> </w:t>
            </w:r>
            <w:r w:rsidDel="001F552E">
              <w:rPr>
                <w:rFonts w:ascii="Public Sans" w:hAnsi="Public Sans" w:cs="Calibri"/>
                <w:sz w:val="16"/>
                <w:szCs w:val="16"/>
              </w:rPr>
              <w:t xml:space="preserve">  </w:t>
            </w:r>
            <w:r w:rsidR="001F552E">
              <w:rPr>
                <w:rFonts w:ascii="Public Sans" w:hAnsi="Public Sans" w:cs="Calibri"/>
                <w:sz w:val="16"/>
                <w:szCs w:val="16"/>
              </w:rPr>
              <w:t xml:space="preserve"> </w:t>
            </w:r>
            <w:r>
              <w:rPr>
                <w:rFonts w:ascii="Public Sans" w:hAnsi="Public Sans" w:cs="Calibri"/>
                <w:sz w:val="16"/>
                <w:szCs w:val="16"/>
              </w:rPr>
              <w:t xml:space="preserve"> 14 </w:t>
            </w:r>
          </w:p>
        </w:tc>
        <w:tc>
          <w:tcPr>
            <w:tcW w:w="992" w:type="dxa"/>
            <w:tcBorders>
              <w:top w:val="nil"/>
              <w:left w:val="nil"/>
              <w:bottom w:val="nil"/>
              <w:right w:val="nil"/>
            </w:tcBorders>
            <w:shd w:val="clear" w:color="000000" w:fill="F2F2F2"/>
            <w:noWrap/>
            <w:vAlign w:val="center"/>
            <w:hideMark/>
          </w:tcPr>
          <w:p w14:paraId="34F4FC5A" w14:textId="101ACAA3"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w:t>
            </w:r>
          </w:p>
        </w:tc>
        <w:tc>
          <w:tcPr>
            <w:tcW w:w="992" w:type="dxa"/>
            <w:tcBorders>
              <w:top w:val="nil"/>
              <w:left w:val="nil"/>
              <w:bottom w:val="nil"/>
              <w:right w:val="nil"/>
            </w:tcBorders>
            <w:shd w:val="clear" w:color="000000" w:fill="F2F2F2"/>
            <w:noWrap/>
            <w:vAlign w:val="center"/>
            <w:hideMark/>
          </w:tcPr>
          <w:p w14:paraId="3581E682" w14:textId="1E3DBE93"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w:t>
            </w:r>
          </w:p>
        </w:tc>
        <w:tc>
          <w:tcPr>
            <w:tcW w:w="922" w:type="dxa"/>
            <w:tcBorders>
              <w:top w:val="nil"/>
              <w:left w:val="nil"/>
              <w:bottom w:val="nil"/>
              <w:right w:val="nil"/>
            </w:tcBorders>
            <w:shd w:val="clear" w:color="000000" w:fill="F2F2F2"/>
            <w:noWrap/>
            <w:vAlign w:val="center"/>
            <w:hideMark/>
          </w:tcPr>
          <w:p w14:paraId="5374CC96" w14:textId="39300F79"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w:t>
            </w:r>
          </w:p>
        </w:tc>
        <w:tc>
          <w:tcPr>
            <w:tcW w:w="921" w:type="dxa"/>
            <w:tcBorders>
              <w:top w:val="nil"/>
              <w:left w:val="nil"/>
              <w:bottom w:val="nil"/>
              <w:right w:val="nil"/>
            </w:tcBorders>
            <w:shd w:val="clear" w:color="000000" w:fill="F2F2F2"/>
            <w:noWrap/>
            <w:vAlign w:val="center"/>
            <w:hideMark/>
          </w:tcPr>
          <w:p w14:paraId="42D97BA5" w14:textId="20B422D6"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w:t>
            </w:r>
          </w:p>
        </w:tc>
        <w:tc>
          <w:tcPr>
            <w:tcW w:w="1134" w:type="dxa"/>
            <w:tcBorders>
              <w:top w:val="nil"/>
              <w:left w:val="nil"/>
              <w:bottom w:val="nil"/>
              <w:right w:val="nil"/>
            </w:tcBorders>
            <w:shd w:val="clear" w:color="000000" w:fill="FFFFFF"/>
            <w:vAlign w:val="center"/>
            <w:hideMark/>
          </w:tcPr>
          <w:p w14:paraId="2C694B06" w14:textId="7B194E9E"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(32.7)</w:t>
            </w:r>
          </w:p>
        </w:tc>
      </w:tr>
      <w:tr w:rsidR="00CE6B2B" w:rsidRPr="002B236D" w14:paraId="51909953" w14:textId="77777777" w:rsidTr="000F1F7B">
        <w:trPr>
          <w:trHeight w:val="238"/>
        </w:trPr>
        <w:tc>
          <w:tcPr>
            <w:tcW w:w="2778" w:type="dxa"/>
            <w:tcBorders>
              <w:top w:val="nil"/>
              <w:left w:val="nil"/>
              <w:bottom w:val="nil"/>
              <w:right w:val="nil"/>
            </w:tcBorders>
            <w:shd w:val="clear" w:color="000000" w:fill="FFFFFF"/>
            <w:vAlign w:val="center"/>
            <w:hideMark/>
          </w:tcPr>
          <w:p w14:paraId="084123E2" w14:textId="77777777" w:rsidR="003D54B5" w:rsidRPr="002B236D" w:rsidRDefault="003D54B5" w:rsidP="0010279D">
            <w:pPr>
              <w:ind w:left="113" w:hanging="113"/>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Australian Government - National Agreements</w:t>
            </w:r>
          </w:p>
        </w:tc>
        <w:tc>
          <w:tcPr>
            <w:tcW w:w="993" w:type="dxa"/>
            <w:tcBorders>
              <w:top w:val="nil"/>
              <w:left w:val="nil"/>
              <w:bottom w:val="nil"/>
              <w:right w:val="nil"/>
            </w:tcBorders>
            <w:shd w:val="clear" w:color="000000" w:fill="FFFFFF"/>
            <w:noWrap/>
            <w:vAlign w:val="center"/>
            <w:hideMark/>
          </w:tcPr>
          <w:p w14:paraId="460A3FD0" w14:textId="77B684F3"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1F552E">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12,286 </w:t>
            </w:r>
          </w:p>
        </w:tc>
        <w:tc>
          <w:tcPr>
            <w:tcW w:w="992" w:type="dxa"/>
            <w:tcBorders>
              <w:top w:val="nil"/>
              <w:left w:val="nil"/>
              <w:bottom w:val="nil"/>
              <w:right w:val="nil"/>
            </w:tcBorders>
            <w:shd w:val="clear" w:color="000000" w:fill="F2F2F2"/>
            <w:noWrap/>
            <w:vAlign w:val="center"/>
            <w:hideMark/>
          </w:tcPr>
          <w:p w14:paraId="123ED692" w14:textId="0A824985"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1F552E">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12,744 </w:t>
            </w:r>
          </w:p>
        </w:tc>
        <w:tc>
          <w:tcPr>
            <w:tcW w:w="992" w:type="dxa"/>
            <w:tcBorders>
              <w:top w:val="nil"/>
              <w:left w:val="nil"/>
              <w:bottom w:val="nil"/>
              <w:right w:val="nil"/>
            </w:tcBorders>
            <w:shd w:val="clear" w:color="000000" w:fill="F2F2F2"/>
            <w:noWrap/>
            <w:vAlign w:val="center"/>
            <w:hideMark/>
          </w:tcPr>
          <w:p w14:paraId="0FBA67DF" w14:textId="4401F7F8"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13,536</w:t>
            </w:r>
          </w:p>
        </w:tc>
        <w:tc>
          <w:tcPr>
            <w:tcW w:w="992" w:type="dxa"/>
            <w:tcBorders>
              <w:top w:val="nil"/>
              <w:left w:val="nil"/>
              <w:bottom w:val="nil"/>
              <w:right w:val="nil"/>
            </w:tcBorders>
            <w:shd w:val="clear" w:color="000000" w:fill="F2F2F2"/>
            <w:noWrap/>
            <w:vAlign w:val="center"/>
            <w:hideMark/>
          </w:tcPr>
          <w:p w14:paraId="7D2F9EC4" w14:textId="0B7CDF72"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14,153</w:t>
            </w:r>
          </w:p>
        </w:tc>
        <w:tc>
          <w:tcPr>
            <w:tcW w:w="922" w:type="dxa"/>
            <w:tcBorders>
              <w:top w:val="nil"/>
              <w:left w:val="nil"/>
              <w:bottom w:val="nil"/>
              <w:right w:val="nil"/>
            </w:tcBorders>
            <w:shd w:val="clear" w:color="000000" w:fill="F2F2F2"/>
            <w:noWrap/>
            <w:vAlign w:val="center"/>
            <w:hideMark/>
          </w:tcPr>
          <w:p w14:paraId="26EAAD5B" w14:textId="7A109C75"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14,884</w:t>
            </w:r>
          </w:p>
        </w:tc>
        <w:tc>
          <w:tcPr>
            <w:tcW w:w="921" w:type="dxa"/>
            <w:tcBorders>
              <w:top w:val="nil"/>
              <w:left w:val="nil"/>
              <w:bottom w:val="nil"/>
              <w:right w:val="nil"/>
            </w:tcBorders>
            <w:shd w:val="clear" w:color="000000" w:fill="F2F2F2"/>
            <w:noWrap/>
            <w:vAlign w:val="center"/>
            <w:hideMark/>
          </w:tcPr>
          <w:p w14:paraId="1409421F" w14:textId="7CD687CA"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15,667</w:t>
            </w:r>
          </w:p>
        </w:tc>
        <w:tc>
          <w:tcPr>
            <w:tcW w:w="1134" w:type="dxa"/>
            <w:tcBorders>
              <w:top w:val="nil"/>
              <w:left w:val="nil"/>
              <w:bottom w:val="nil"/>
              <w:right w:val="nil"/>
            </w:tcBorders>
            <w:shd w:val="clear" w:color="000000" w:fill="FFFFFF"/>
            <w:vAlign w:val="center"/>
            <w:hideMark/>
          </w:tcPr>
          <w:p w14:paraId="423A4C5E" w14:textId="1A34D01C"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5.3</w:t>
            </w:r>
          </w:p>
        </w:tc>
      </w:tr>
      <w:tr w:rsidR="00CE6B2B" w:rsidRPr="002B236D" w14:paraId="1A49D394" w14:textId="77777777" w:rsidTr="000F1F7B">
        <w:trPr>
          <w:trHeight w:val="238"/>
        </w:trPr>
        <w:tc>
          <w:tcPr>
            <w:tcW w:w="2778" w:type="dxa"/>
            <w:tcBorders>
              <w:top w:val="nil"/>
              <w:left w:val="nil"/>
              <w:bottom w:val="nil"/>
              <w:right w:val="nil"/>
            </w:tcBorders>
            <w:shd w:val="clear" w:color="000000" w:fill="FFFFFF"/>
            <w:vAlign w:val="center"/>
            <w:hideMark/>
          </w:tcPr>
          <w:p w14:paraId="3356E390" w14:textId="77777777" w:rsidR="003D54B5" w:rsidRPr="002B236D" w:rsidRDefault="003D54B5" w:rsidP="0010279D">
            <w:pPr>
              <w:ind w:left="113" w:hanging="113"/>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Australian Government - Federation Funding Agreements</w:t>
            </w:r>
          </w:p>
        </w:tc>
        <w:tc>
          <w:tcPr>
            <w:tcW w:w="993" w:type="dxa"/>
            <w:tcBorders>
              <w:top w:val="nil"/>
              <w:left w:val="nil"/>
              <w:bottom w:val="nil"/>
              <w:right w:val="nil"/>
            </w:tcBorders>
            <w:shd w:val="clear" w:color="000000" w:fill="FFFFFF"/>
            <w:noWrap/>
            <w:vAlign w:val="center"/>
            <w:hideMark/>
          </w:tcPr>
          <w:p w14:paraId="2764E00F" w14:textId="5C5075F3"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1F552E">
              <w:rPr>
                <w:rFonts w:ascii="Public Sans" w:hAnsi="Public Sans" w:cs="Calibri"/>
                <w:sz w:val="16"/>
                <w:szCs w:val="16"/>
              </w:rPr>
              <w:t xml:space="preserve"> </w:t>
            </w:r>
            <w:r w:rsidR="001F552E">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5,837 </w:t>
            </w:r>
          </w:p>
        </w:tc>
        <w:tc>
          <w:tcPr>
            <w:tcW w:w="992" w:type="dxa"/>
            <w:tcBorders>
              <w:top w:val="nil"/>
              <w:left w:val="nil"/>
              <w:bottom w:val="nil"/>
              <w:right w:val="nil"/>
            </w:tcBorders>
            <w:shd w:val="clear" w:color="000000" w:fill="F2F2F2"/>
            <w:noWrap/>
            <w:vAlign w:val="center"/>
            <w:hideMark/>
          </w:tcPr>
          <w:p w14:paraId="63F463A2" w14:textId="64DBFDFA"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1F552E">
              <w:rPr>
                <w:rFonts w:ascii="Public Sans" w:hAnsi="Public Sans" w:cs="Calibri"/>
                <w:sz w:val="16"/>
                <w:szCs w:val="16"/>
              </w:rPr>
              <w:t xml:space="preserve"> </w:t>
            </w:r>
            <w:r w:rsidR="001F552E">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5,983 </w:t>
            </w:r>
          </w:p>
        </w:tc>
        <w:tc>
          <w:tcPr>
            <w:tcW w:w="992" w:type="dxa"/>
            <w:tcBorders>
              <w:top w:val="nil"/>
              <w:left w:val="nil"/>
              <w:bottom w:val="nil"/>
              <w:right w:val="nil"/>
            </w:tcBorders>
            <w:shd w:val="clear" w:color="000000" w:fill="F2F2F2"/>
            <w:noWrap/>
            <w:vAlign w:val="center"/>
            <w:hideMark/>
          </w:tcPr>
          <w:p w14:paraId="319F22EE" w14:textId="03F54A86"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7,271</w:t>
            </w:r>
          </w:p>
        </w:tc>
        <w:tc>
          <w:tcPr>
            <w:tcW w:w="992" w:type="dxa"/>
            <w:tcBorders>
              <w:top w:val="nil"/>
              <w:left w:val="nil"/>
              <w:bottom w:val="nil"/>
              <w:right w:val="nil"/>
            </w:tcBorders>
            <w:shd w:val="clear" w:color="000000" w:fill="F2F2F2"/>
            <w:noWrap/>
            <w:vAlign w:val="center"/>
            <w:hideMark/>
          </w:tcPr>
          <w:p w14:paraId="410BDF93" w14:textId="3C633806"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5,855</w:t>
            </w:r>
          </w:p>
        </w:tc>
        <w:tc>
          <w:tcPr>
            <w:tcW w:w="922" w:type="dxa"/>
            <w:tcBorders>
              <w:top w:val="nil"/>
              <w:left w:val="nil"/>
              <w:bottom w:val="nil"/>
              <w:right w:val="nil"/>
            </w:tcBorders>
            <w:shd w:val="clear" w:color="000000" w:fill="F2F2F2"/>
            <w:noWrap/>
            <w:vAlign w:val="center"/>
            <w:hideMark/>
          </w:tcPr>
          <w:p w14:paraId="7F8CDF71" w14:textId="6AC89520"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5,296</w:t>
            </w:r>
          </w:p>
        </w:tc>
        <w:tc>
          <w:tcPr>
            <w:tcW w:w="921" w:type="dxa"/>
            <w:tcBorders>
              <w:top w:val="nil"/>
              <w:left w:val="nil"/>
              <w:bottom w:val="nil"/>
              <w:right w:val="nil"/>
            </w:tcBorders>
            <w:shd w:val="clear" w:color="000000" w:fill="F2F2F2"/>
            <w:noWrap/>
            <w:vAlign w:val="center"/>
            <w:hideMark/>
          </w:tcPr>
          <w:p w14:paraId="5A64F879" w14:textId="2B496986"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4,647</w:t>
            </w:r>
          </w:p>
        </w:tc>
        <w:tc>
          <w:tcPr>
            <w:tcW w:w="1134" w:type="dxa"/>
            <w:tcBorders>
              <w:top w:val="nil"/>
              <w:left w:val="nil"/>
              <w:bottom w:val="nil"/>
              <w:right w:val="nil"/>
            </w:tcBorders>
            <w:shd w:val="clear" w:color="000000" w:fill="FFFFFF"/>
            <w:vAlign w:val="center"/>
            <w:hideMark/>
          </w:tcPr>
          <w:p w14:paraId="6E9D0EB3" w14:textId="1651F4F3"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(6.1)</w:t>
            </w:r>
          </w:p>
        </w:tc>
      </w:tr>
      <w:tr w:rsidR="00CE6B2B" w:rsidRPr="002B236D" w14:paraId="311134B0" w14:textId="77777777" w:rsidTr="000F1F7B">
        <w:trPr>
          <w:trHeight w:val="238"/>
        </w:trPr>
        <w:tc>
          <w:tcPr>
            <w:tcW w:w="2778" w:type="dxa"/>
            <w:tcBorders>
              <w:top w:val="nil"/>
              <w:left w:val="nil"/>
              <w:bottom w:val="nil"/>
              <w:right w:val="nil"/>
            </w:tcBorders>
            <w:shd w:val="clear" w:color="000000" w:fill="FFFFFF"/>
            <w:vAlign w:val="center"/>
            <w:hideMark/>
          </w:tcPr>
          <w:p w14:paraId="1D4693A2" w14:textId="77777777" w:rsidR="003D54B5" w:rsidRPr="002B236D" w:rsidRDefault="003D54B5" w:rsidP="000B6681">
            <w:pPr>
              <w:ind w:left="113" w:hanging="113"/>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 xml:space="preserve">Other Australian Government payments </w:t>
            </w:r>
          </w:p>
        </w:tc>
        <w:tc>
          <w:tcPr>
            <w:tcW w:w="993" w:type="dxa"/>
            <w:tcBorders>
              <w:top w:val="nil"/>
              <w:left w:val="nil"/>
              <w:bottom w:val="nil"/>
              <w:right w:val="nil"/>
            </w:tcBorders>
            <w:shd w:val="clear" w:color="000000" w:fill="FFFFFF"/>
            <w:noWrap/>
            <w:vAlign w:val="center"/>
            <w:hideMark/>
          </w:tcPr>
          <w:p w14:paraId="379A708A" w14:textId="47526F59" w:rsidR="003D54B5" w:rsidRPr="002B236D" w:rsidRDefault="00F659E2" w:rsidP="00AD63AE">
            <w:pPr>
              <w:jc w:val="right"/>
              <w:rPr>
                <w:rFonts w:ascii="Public Sans" w:eastAsia="Times New Roman" w:hAnsi="Public Sans" w:cs="Calibri"/>
                <w:kern w:val="0"/>
                <w:sz w:val="16"/>
                <w:szCs w:val="16"/>
                <w:lang w:eastAsia="en-AU"/>
                <w14:ligatures w14:val="none"/>
              </w:rPr>
            </w:pPr>
            <w:r w:rsidDel="001F552E">
              <w:rPr>
                <w:rFonts w:ascii="Public Sans" w:hAnsi="Public Sans" w:cs="Calibri"/>
                <w:sz w:val="16"/>
                <w:szCs w:val="16"/>
              </w:rPr>
              <w:t xml:space="preserve"> </w:t>
            </w:r>
            <w:r w:rsidR="001F552E">
              <w:rPr>
                <w:rFonts w:ascii="Public Sans" w:hAnsi="Public Sans" w:cs="Calibri"/>
                <w:sz w:val="16"/>
                <w:szCs w:val="16"/>
              </w:rPr>
              <w:t xml:space="preserve"> </w:t>
            </w:r>
            <w:r w:rsidDel="001F552E">
              <w:rPr>
                <w:rFonts w:ascii="Public Sans" w:hAnsi="Public Sans" w:cs="Calibri"/>
                <w:sz w:val="16"/>
                <w:szCs w:val="16"/>
              </w:rPr>
              <w:t xml:space="preserve"> </w:t>
            </w:r>
            <w:r w:rsidR="003D54B5" w:rsidDel="001F552E">
              <w:rPr>
                <w:rFonts w:ascii="Public Sans" w:hAnsi="Public Sans" w:cs="Calibri"/>
                <w:sz w:val="16"/>
                <w:szCs w:val="16"/>
              </w:rPr>
              <w:t xml:space="preserve"> </w:t>
            </w:r>
            <w:r w:rsidR="001F552E">
              <w:rPr>
                <w:rFonts w:ascii="Public Sans" w:hAnsi="Public Sans" w:cs="Calibri"/>
                <w:sz w:val="16"/>
                <w:szCs w:val="16"/>
              </w:rPr>
              <w:t xml:space="preserve"> </w:t>
            </w:r>
            <w:r>
              <w:rPr>
                <w:rFonts w:ascii="Public Sans" w:hAnsi="Public Sans" w:cs="Calibri"/>
                <w:sz w:val="16"/>
                <w:szCs w:val="16"/>
              </w:rPr>
              <w:t xml:space="preserve">459 </w:t>
            </w:r>
          </w:p>
        </w:tc>
        <w:tc>
          <w:tcPr>
            <w:tcW w:w="992" w:type="dxa"/>
            <w:tcBorders>
              <w:top w:val="nil"/>
              <w:left w:val="nil"/>
              <w:bottom w:val="nil"/>
              <w:right w:val="nil"/>
            </w:tcBorders>
            <w:shd w:val="clear" w:color="000000" w:fill="F2F2F2"/>
            <w:noWrap/>
            <w:vAlign w:val="center"/>
            <w:hideMark/>
          </w:tcPr>
          <w:p w14:paraId="3ADC2AEF" w14:textId="4EE52A94" w:rsidR="003D54B5" w:rsidRPr="002B236D" w:rsidRDefault="00F659E2" w:rsidP="00AD63AE">
            <w:pPr>
              <w:jc w:val="right"/>
              <w:rPr>
                <w:rFonts w:ascii="Public Sans" w:eastAsia="Times New Roman" w:hAnsi="Public Sans" w:cs="Calibri"/>
                <w:kern w:val="0"/>
                <w:sz w:val="16"/>
                <w:szCs w:val="16"/>
                <w:lang w:eastAsia="en-AU"/>
                <w14:ligatures w14:val="none"/>
              </w:rPr>
            </w:pPr>
            <w:r w:rsidDel="001F552E">
              <w:rPr>
                <w:rFonts w:ascii="Public Sans" w:hAnsi="Public Sans" w:cs="Calibri"/>
                <w:sz w:val="16"/>
                <w:szCs w:val="16"/>
              </w:rPr>
              <w:t xml:space="preserve"> </w:t>
            </w:r>
            <w:r w:rsidR="001F552E">
              <w:rPr>
                <w:rFonts w:ascii="Public Sans" w:hAnsi="Public Sans" w:cs="Calibri"/>
                <w:sz w:val="16"/>
                <w:szCs w:val="16"/>
              </w:rPr>
              <w:t xml:space="preserve"> </w:t>
            </w:r>
            <w:r w:rsidDel="001F552E">
              <w:rPr>
                <w:rFonts w:ascii="Public Sans" w:hAnsi="Public Sans" w:cs="Calibri"/>
                <w:sz w:val="16"/>
                <w:szCs w:val="16"/>
              </w:rPr>
              <w:t xml:space="preserve"> </w:t>
            </w:r>
            <w:r w:rsidR="003D54B5" w:rsidDel="001F552E">
              <w:rPr>
                <w:rFonts w:ascii="Public Sans" w:hAnsi="Public Sans" w:cs="Calibri"/>
                <w:sz w:val="16"/>
                <w:szCs w:val="16"/>
              </w:rPr>
              <w:t xml:space="preserve"> </w:t>
            </w:r>
            <w:r w:rsidR="001F552E">
              <w:rPr>
                <w:rFonts w:ascii="Public Sans" w:hAnsi="Public Sans" w:cs="Calibri"/>
                <w:sz w:val="16"/>
                <w:szCs w:val="16"/>
              </w:rPr>
              <w:t xml:space="preserve"> </w:t>
            </w:r>
            <w:r>
              <w:rPr>
                <w:rFonts w:ascii="Public Sans" w:hAnsi="Public Sans" w:cs="Calibri"/>
                <w:sz w:val="16"/>
                <w:szCs w:val="16"/>
              </w:rPr>
              <w:t xml:space="preserve">442 </w:t>
            </w:r>
          </w:p>
        </w:tc>
        <w:tc>
          <w:tcPr>
            <w:tcW w:w="992" w:type="dxa"/>
            <w:tcBorders>
              <w:top w:val="nil"/>
              <w:left w:val="nil"/>
              <w:bottom w:val="nil"/>
              <w:right w:val="nil"/>
            </w:tcBorders>
            <w:shd w:val="clear" w:color="000000" w:fill="F2F2F2"/>
            <w:noWrap/>
            <w:vAlign w:val="center"/>
            <w:hideMark/>
          </w:tcPr>
          <w:p w14:paraId="2B67F3A2" w14:textId="6003C1F1"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510</w:t>
            </w:r>
          </w:p>
        </w:tc>
        <w:tc>
          <w:tcPr>
            <w:tcW w:w="992" w:type="dxa"/>
            <w:tcBorders>
              <w:top w:val="nil"/>
              <w:left w:val="nil"/>
              <w:bottom w:val="nil"/>
              <w:right w:val="nil"/>
            </w:tcBorders>
            <w:shd w:val="clear" w:color="000000" w:fill="F2F2F2"/>
            <w:noWrap/>
            <w:vAlign w:val="center"/>
            <w:hideMark/>
          </w:tcPr>
          <w:p w14:paraId="4DFA5B67" w14:textId="6C96BD1A"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526</w:t>
            </w:r>
          </w:p>
        </w:tc>
        <w:tc>
          <w:tcPr>
            <w:tcW w:w="922" w:type="dxa"/>
            <w:tcBorders>
              <w:top w:val="nil"/>
              <w:left w:val="nil"/>
              <w:bottom w:val="nil"/>
              <w:right w:val="nil"/>
            </w:tcBorders>
            <w:shd w:val="clear" w:color="000000" w:fill="F2F2F2"/>
            <w:noWrap/>
            <w:vAlign w:val="center"/>
            <w:hideMark/>
          </w:tcPr>
          <w:p w14:paraId="1891582F" w14:textId="0177E4A4"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570</w:t>
            </w:r>
          </w:p>
        </w:tc>
        <w:tc>
          <w:tcPr>
            <w:tcW w:w="921" w:type="dxa"/>
            <w:tcBorders>
              <w:top w:val="nil"/>
              <w:left w:val="nil"/>
              <w:bottom w:val="nil"/>
              <w:right w:val="nil"/>
            </w:tcBorders>
            <w:shd w:val="clear" w:color="000000" w:fill="F2F2F2"/>
            <w:noWrap/>
            <w:vAlign w:val="center"/>
            <w:hideMark/>
          </w:tcPr>
          <w:p w14:paraId="1AF0CDC8" w14:textId="4374DDF8"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610</w:t>
            </w:r>
          </w:p>
        </w:tc>
        <w:tc>
          <w:tcPr>
            <w:tcW w:w="1134" w:type="dxa"/>
            <w:tcBorders>
              <w:top w:val="nil"/>
              <w:left w:val="nil"/>
              <w:bottom w:val="nil"/>
              <w:right w:val="nil"/>
            </w:tcBorders>
            <w:shd w:val="clear" w:color="000000" w:fill="FFFFFF"/>
            <w:vAlign w:val="center"/>
            <w:hideMark/>
          </w:tcPr>
          <w:p w14:paraId="231328CE" w14:textId="677B3E03"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8.4</w:t>
            </w:r>
          </w:p>
        </w:tc>
      </w:tr>
      <w:tr w:rsidR="00CE6B2B" w:rsidRPr="002B236D" w14:paraId="41D5953D" w14:textId="77777777" w:rsidTr="000F1F7B">
        <w:trPr>
          <w:trHeight w:val="238"/>
        </w:trPr>
        <w:tc>
          <w:tcPr>
            <w:tcW w:w="2778" w:type="dxa"/>
            <w:tcBorders>
              <w:top w:val="nil"/>
              <w:left w:val="nil"/>
              <w:bottom w:val="nil"/>
              <w:right w:val="nil"/>
            </w:tcBorders>
            <w:shd w:val="clear" w:color="000000" w:fill="FFFFFF"/>
            <w:vAlign w:val="center"/>
            <w:hideMark/>
          </w:tcPr>
          <w:p w14:paraId="7C1F1335" w14:textId="77777777" w:rsidR="003D54B5" w:rsidRPr="002B236D" w:rsidRDefault="003D54B5" w:rsidP="003D54B5">
            <w:pPr>
              <w:rPr>
                <w:rFonts w:ascii="Public Sans" w:eastAsia="Times New Roman" w:hAnsi="Public Sans" w:cs="Calibri"/>
                <w:b/>
                <w:kern w:val="0"/>
                <w:sz w:val="16"/>
                <w:szCs w:val="16"/>
                <w:lang w:eastAsia="en-AU"/>
                <w14:ligatures w14:val="none"/>
              </w:rPr>
            </w:pPr>
            <w:r w:rsidRPr="002B236D">
              <w:rPr>
                <w:rFonts w:ascii="Public Sans" w:eastAsia="Times New Roman" w:hAnsi="Public Sans" w:cs="Calibri"/>
                <w:b/>
                <w:kern w:val="0"/>
                <w:sz w:val="16"/>
                <w:szCs w:val="16"/>
                <w:lang w:eastAsia="en-AU"/>
                <w14:ligatures w14:val="none"/>
              </w:rPr>
              <w:t>Total Australian Government grants</w:t>
            </w:r>
          </w:p>
        </w:tc>
        <w:tc>
          <w:tcPr>
            <w:tcW w:w="993" w:type="dxa"/>
            <w:tcBorders>
              <w:top w:val="nil"/>
              <w:left w:val="nil"/>
              <w:bottom w:val="nil"/>
              <w:right w:val="nil"/>
            </w:tcBorders>
            <w:shd w:val="clear" w:color="000000" w:fill="FFFFFF"/>
            <w:noWrap/>
            <w:vAlign w:val="center"/>
            <w:hideMark/>
          </w:tcPr>
          <w:p w14:paraId="4F30DF33" w14:textId="7E06EF66"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44,605</w:t>
            </w:r>
          </w:p>
        </w:tc>
        <w:tc>
          <w:tcPr>
            <w:tcW w:w="992" w:type="dxa"/>
            <w:tcBorders>
              <w:top w:val="nil"/>
              <w:left w:val="nil"/>
              <w:bottom w:val="nil"/>
              <w:right w:val="nil"/>
            </w:tcBorders>
            <w:shd w:val="clear" w:color="000000" w:fill="F2F2F2"/>
            <w:noWrap/>
            <w:vAlign w:val="center"/>
            <w:hideMark/>
          </w:tcPr>
          <w:p w14:paraId="20EF869D" w14:textId="6B1B14FD"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45,843</w:t>
            </w:r>
          </w:p>
        </w:tc>
        <w:tc>
          <w:tcPr>
            <w:tcW w:w="992" w:type="dxa"/>
            <w:tcBorders>
              <w:top w:val="nil"/>
              <w:left w:val="nil"/>
              <w:bottom w:val="nil"/>
              <w:right w:val="nil"/>
            </w:tcBorders>
            <w:shd w:val="clear" w:color="000000" w:fill="F2F2F2"/>
            <w:noWrap/>
            <w:vAlign w:val="center"/>
            <w:hideMark/>
          </w:tcPr>
          <w:p w14:paraId="200BFBC5" w14:textId="09010E59"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47,195</w:t>
            </w:r>
          </w:p>
        </w:tc>
        <w:tc>
          <w:tcPr>
            <w:tcW w:w="992" w:type="dxa"/>
            <w:tcBorders>
              <w:top w:val="nil"/>
              <w:left w:val="nil"/>
              <w:bottom w:val="nil"/>
              <w:right w:val="nil"/>
            </w:tcBorders>
            <w:shd w:val="clear" w:color="000000" w:fill="F2F2F2"/>
            <w:noWrap/>
            <w:vAlign w:val="center"/>
            <w:hideMark/>
          </w:tcPr>
          <w:p w14:paraId="06C67A07" w14:textId="0890171F"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46,022</w:t>
            </w:r>
          </w:p>
        </w:tc>
        <w:tc>
          <w:tcPr>
            <w:tcW w:w="922" w:type="dxa"/>
            <w:tcBorders>
              <w:top w:val="nil"/>
              <w:left w:val="nil"/>
              <w:bottom w:val="nil"/>
              <w:right w:val="nil"/>
            </w:tcBorders>
            <w:shd w:val="clear" w:color="000000" w:fill="F2F2F2"/>
            <w:noWrap/>
            <w:vAlign w:val="center"/>
            <w:hideMark/>
          </w:tcPr>
          <w:p w14:paraId="074420A2" w14:textId="1AD3A8E0"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46,364</w:t>
            </w:r>
          </w:p>
        </w:tc>
        <w:tc>
          <w:tcPr>
            <w:tcW w:w="921" w:type="dxa"/>
            <w:tcBorders>
              <w:top w:val="nil"/>
              <w:left w:val="nil"/>
              <w:bottom w:val="nil"/>
              <w:right w:val="nil"/>
            </w:tcBorders>
            <w:shd w:val="clear" w:color="000000" w:fill="F2F2F2"/>
            <w:noWrap/>
            <w:vAlign w:val="center"/>
            <w:hideMark/>
          </w:tcPr>
          <w:p w14:paraId="5BA4A245" w14:textId="45025E16"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47,588</w:t>
            </w:r>
          </w:p>
        </w:tc>
        <w:tc>
          <w:tcPr>
            <w:tcW w:w="1134" w:type="dxa"/>
            <w:tcBorders>
              <w:top w:val="nil"/>
              <w:left w:val="nil"/>
              <w:bottom w:val="nil"/>
              <w:right w:val="nil"/>
            </w:tcBorders>
            <w:shd w:val="clear" w:color="000000" w:fill="FFFFFF"/>
            <w:vAlign w:val="center"/>
            <w:hideMark/>
          </w:tcPr>
          <w:p w14:paraId="55F20C7A" w14:textId="06E03B20"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0.9</w:t>
            </w:r>
          </w:p>
        </w:tc>
      </w:tr>
      <w:tr w:rsidR="00B5530B" w:rsidRPr="002B236D" w14:paraId="6CD2E986" w14:textId="77777777" w:rsidTr="000F1F7B">
        <w:trPr>
          <w:trHeight w:val="317"/>
        </w:trPr>
        <w:tc>
          <w:tcPr>
            <w:tcW w:w="2778" w:type="dxa"/>
            <w:tcBorders>
              <w:top w:val="nil"/>
              <w:left w:val="nil"/>
              <w:bottom w:val="nil"/>
              <w:right w:val="nil"/>
            </w:tcBorders>
            <w:shd w:val="clear" w:color="000000" w:fill="FFFFFF"/>
            <w:vAlign w:val="bottom"/>
            <w:hideMark/>
          </w:tcPr>
          <w:p w14:paraId="39CB14BC" w14:textId="77777777" w:rsidR="003D54B5" w:rsidRPr="002B236D" w:rsidRDefault="003D54B5" w:rsidP="000B6681">
            <w:pPr>
              <w:ind w:left="113" w:hanging="113"/>
              <w:rPr>
                <w:rFonts w:ascii="Public Sans" w:eastAsia="Times New Roman" w:hAnsi="Public Sans" w:cs="Calibri"/>
                <w:i/>
                <w:kern w:val="0"/>
                <w:sz w:val="16"/>
                <w:szCs w:val="16"/>
                <w:lang w:eastAsia="en-AU"/>
                <w14:ligatures w14:val="none"/>
              </w:rPr>
            </w:pPr>
            <w:r w:rsidRPr="002B236D">
              <w:rPr>
                <w:rFonts w:ascii="Public Sans" w:eastAsia="Times New Roman" w:hAnsi="Public Sans" w:cs="Calibri"/>
                <w:i/>
                <w:kern w:val="0"/>
                <w:sz w:val="16"/>
                <w:szCs w:val="16"/>
                <w:lang w:eastAsia="en-AU"/>
                <w14:ligatures w14:val="none"/>
              </w:rPr>
              <w:t xml:space="preserve">Annual change in Australian </w:t>
            </w:r>
            <w:r w:rsidRPr="00646C98">
              <w:rPr>
                <w:rFonts w:ascii="Public Sans" w:eastAsia="Times New Roman" w:hAnsi="Public Sans" w:cs="Calibri"/>
                <w:i/>
                <w:kern w:val="0"/>
                <w:sz w:val="16"/>
                <w:szCs w:val="16"/>
                <w:lang w:eastAsia="en-AU"/>
                <w14:ligatures w14:val="none"/>
              </w:rPr>
              <w:t>Government</w:t>
            </w:r>
            <w:r w:rsidRPr="002B236D">
              <w:rPr>
                <w:rFonts w:ascii="Public Sans" w:eastAsia="Times New Roman" w:hAnsi="Public Sans" w:cs="Calibri"/>
                <w:i/>
                <w:kern w:val="0"/>
                <w:sz w:val="16"/>
                <w:szCs w:val="16"/>
                <w:lang w:eastAsia="en-AU"/>
                <w14:ligatures w14:val="none"/>
              </w:rPr>
              <w:t xml:space="preserve"> grants</w:t>
            </w:r>
          </w:p>
        </w:tc>
        <w:tc>
          <w:tcPr>
            <w:tcW w:w="993" w:type="dxa"/>
            <w:tcBorders>
              <w:top w:val="nil"/>
              <w:left w:val="nil"/>
              <w:bottom w:val="nil"/>
              <w:right w:val="nil"/>
            </w:tcBorders>
            <w:shd w:val="clear" w:color="000000" w:fill="FFFFFF"/>
            <w:noWrap/>
            <w:vAlign w:val="center"/>
            <w:hideMark/>
          </w:tcPr>
          <w:p w14:paraId="3EE74664" w14:textId="6348F8E3" w:rsidR="003D54B5" w:rsidRPr="002B236D" w:rsidRDefault="003D54B5" w:rsidP="000B6681">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1.2%</w:t>
            </w:r>
          </w:p>
        </w:tc>
        <w:tc>
          <w:tcPr>
            <w:tcW w:w="992" w:type="dxa"/>
            <w:tcBorders>
              <w:top w:val="nil"/>
              <w:left w:val="nil"/>
              <w:bottom w:val="nil"/>
              <w:right w:val="nil"/>
            </w:tcBorders>
            <w:shd w:val="clear" w:color="000000" w:fill="F2F2F2"/>
            <w:noWrap/>
            <w:vAlign w:val="center"/>
            <w:hideMark/>
          </w:tcPr>
          <w:p w14:paraId="498438DA" w14:textId="01811A80" w:rsidR="003D54B5" w:rsidRPr="002B236D" w:rsidRDefault="003D54B5" w:rsidP="00AD63AE">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2.8%</w:t>
            </w:r>
          </w:p>
        </w:tc>
        <w:tc>
          <w:tcPr>
            <w:tcW w:w="992" w:type="dxa"/>
            <w:tcBorders>
              <w:top w:val="nil"/>
              <w:left w:val="nil"/>
              <w:bottom w:val="nil"/>
              <w:right w:val="nil"/>
            </w:tcBorders>
            <w:shd w:val="clear" w:color="000000" w:fill="F2F2F2"/>
            <w:noWrap/>
            <w:vAlign w:val="center"/>
            <w:hideMark/>
          </w:tcPr>
          <w:p w14:paraId="7085EAD2" w14:textId="50E2418B" w:rsidR="003D54B5" w:rsidRPr="002B236D" w:rsidRDefault="003D54B5" w:rsidP="00AD63AE">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2.9%</w:t>
            </w:r>
          </w:p>
        </w:tc>
        <w:tc>
          <w:tcPr>
            <w:tcW w:w="992" w:type="dxa"/>
            <w:tcBorders>
              <w:top w:val="nil"/>
              <w:left w:val="nil"/>
              <w:bottom w:val="nil"/>
              <w:right w:val="nil"/>
            </w:tcBorders>
            <w:shd w:val="clear" w:color="000000" w:fill="F2F2F2"/>
            <w:noWrap/>
            <w:vAlign w:val="center"/>
            <w:hideMark/>
          </w:tcPr>
          <w:p w14:paraId="5C8E5C25" w14:textId="12F94F50" w:rsidR="003D54B5" w:rsidRPr="002B236D" w:rsidRDefault="003D54B5" w:rsidP="00AD63AE">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-2.5%</w:t>
            </w:r>
          </w:p>
        </w:tc>
        <w:tc>
          <w:tcPr>
            <w:tcW w:w="922" w:type="dxa"/>
            <w:tcBorders>
              <w:top w:val="nil"/>
              <w:left w:val="nil"/>
              <w:bottom w:val="nil"/>
              <w:right w:val="nil"/>
            </w:tcBorders>
            <w:shd w:val="clear" w:color="000000" w:fill="F2F2F2"/>
            <w:noWrap/>
            <w:vAlign w:val="center"/>
            <w:hideMark/>
          </w:tcPr>
          <w:p w14:paraId="5C71D9F8" w14:textId="01645887" w:rsidR="003D54B5" w:rsidRPr="002B236D" w:rsidRDefault="003D54B5" w:rsidP="00AD63AE">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0.7%</w:t>
            </w:r>
          </w:p>
        </w:tc>
        <w:tc>
          <w:tcPr>
            <w:tcW w:w="921" w:type="dxa"/>
            <w:tcBorders>
              <w:top w:val="nil"/>
              <w:left w:val="nil"/>
              <w:bottom w:val="nil"/>
              <w:right w:val="nil"/>
            </w:tcBorders>
            <w:shd w:val="clear" w:color="000000" w:fill="F2F2F2"/>
            <w:noWrap/>
            <w:vAlign w:val="center"/>
            <w:hideMark/>
          </w:tcPr>
          <w:p w14:paraId="16C3F9D4" w14:textId="01A4E9D2" w:rsidR="003D54B5" w:rsidRPr="002B236D" w:rsidRDefault="003D54B5" w:rsidP="00AD63AE">
            <w:pPr>
              <w:jc w:val="right"/>
              <w:rPr>
                <w:rFonts w:ascii="Public Sans" w:eastAsia="Times New Roman" w:hAnsi="Public Sans" w:cs="Calibri"/>
                <w:i/>
                <w:kern w:val="0"/>
                <w:sz w:val="16"/>
                <w:szCs w:val="16"/>
                <w:lang w:eastAsia="en-AU"/>
                <w14:ligatures w14:val="none"/>
              </w:rPr>
            </w:pPr>
            <w:r>
              <w:rPr>
                <w:rFonts w:ascii="Public Sans" w:hAnsi="Public Sans" w:cs="Calibri"/>
                <w:i/>
                <w:sz w:val="16"/>
                <w:szCs w:val="16"/>
              </w:rPr>
              <w:t>2.6%</w:t>
            </w:r>
          </w:p>
        </w:tc>
        <w:tc>
          <w:tcPr>
            <w:tcW w:w="1134" w:type="dxa"/>
            <w:tcBorders>
              <w:top w:val="nil"/>
              <w:left w:val="nil"/>
              <w:bottom w:val="nil"/>
              <w:right w:val="nil"/>
            </w:tcBorders>
            <w:shd w:val="clear" w:color="000000" w:fill="FFFFFF"/>
            <w:vAlign w:val="center"/>
            <w:hideMark/>
          </w:tcPr>
          <w:p w14:paraId="775401B8" w14:textId="2EAAC84D"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w:t>
            </w:r>
          </w:p>
        </w:tc>
      </w:tr>
      <w:tr w:rsidR="00CE6B2B" w:rsidRPr="002B236D" w14:paraId="2B9A9A41" w14:textId="77777777" w:rsidTr="000F1F7B">
        <w:trPr>
          <w:trHeight w:val="238"/>
        </w:trPr>
        <w:tc>
          <w:tcPr>
            <w:tcW w:w="2778" w:type="dxa"/>
            <w:tcBorders>
              <w:top w:val="nil"/>
              <w:left w:val="nil"/>
              <w:bottom w:val="nil"/>
              <w:right w:val="nil"/>
            </w:tcBorders>
            <w:shd w:val="clear" w:color="000000" w:fill="FFFFFF"/>
            <w:vAlign w:val="center"/>
            <w:hideMark/>
          </w:tcPr>
          <w:p w14:paraId="7255B948" w14:textId="77777777" w:rsidR="003D54B5" w:rsidRPr="002B236D" w:rsidRDefault="003D54B5" w:rsidP="003D54B5">
            <w:pPr>
              <w:rPr>
                <w:rFonts w:ascii="Public Sans" w:eastAsia="Times New Roman" w:hAnsi="Public Sans" w:cs="Calibri"/>
                <w:kern w:val="0"/>
                <w:sz w:val="16"/>
                <w:szCs w:val="16"/>
                <w:lang w:eastAsia="en-AU"/>
                <w14:ligatures w14:val="none"/>
              </w:rPr>
            </w:pPr>
            <w:r w:rsidRPr="002B236D">
              <w:rPr>
                <w:rFonts w:ascii="Public Sans" w:eastAsia="Times New Roman" w:hAnsi="Public Sans" w:cs="Calibri"/>
                <w:kern w:val="0"/>
                <w:sz w:val="16"/>
                <w:szCs w:val="16"/>
                <w:lang w:eastAsia="en-AU"/>
                <w14:ligatures w14:val="none"/>
              </w:rPr>
              <w:t xml:space="preserve">Other grants </w:t>
            </w:r>
          </w:p>
        </w:tc>
        <w:tc>
          <w:tcPr>
            <w:tcW w:w="993" w:type="dxa"/>
            <w:tcBorders>
              <w:top w:val="nil"/>
              <w:left w:val="nil"/>
              <w:bottom w:val="nil"/>
              <w:right w:val="nil"/>
            </w:tcBorders>
            <w:shd w:val="clear" w:color="000000" w:fill="FFFFFF"/>
            <w:noWrap/>
            <w:vAlign w:val="center"/>
            <w:hideMark/>
          </w:tcPr>
          <w:p w14:paraId="5DB1E5E2" w14:textId="09352265" w:rsidR="003D54B5" w:rsidRPr="002B236D" w:rsidRDefault="00F659E2"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Del="001F552E">
              <w:rPr>
                <w:rFonts w:ascii="Public Sans" w:hAnsi="Public Sans" w:cs="Calibri"/>
                <w:sz w:val="16"/>
                <w:szCs w:val="16"/>
              </w:rPr>
              <w:t xml:space="preserve">  </w:t>
            </w:r>
            <w:r w:rsidR="001F552E">
              <w:rPr>
                <w:rFonts w:ascii="Public Sans" w:hAnsi="Public Sans" w:cs="Calibri"/>
                <w:sz w:val="16"/>
                <w:szCs w:val="16"/>
              </w:rPr>
              <w:t xml:space="preserve"> </w:t>
            </w:r>
            <w:r w:rsidR="003D54B5">
              <w:rPr>
                <w:rFonts w:ascii="Public Sans" w:hAnsi="Public Sans" w:cs="Calibri"/>
                <w:sz w:val="16"/>
                <w:szCs w:val="16"/>
              </w:rPr>
              <w:t xml:space="preserve"> </w:t>
            </w:r>
            <w:r>
              <w:rPr>
                <w:rFonts w:ascii="Public Sans" w:hAnsi="Public Sans" w:cs="Calibri"/>
                <w:sz w:val="16"/>
                <w:szCs w:val="16"/>
              </w:rPr>
              <w:t xml:space="preserve">967 </w:t>
            </w:r>
          </w:p>
        </w:tc>
        <w:tc>
          <w:tcPr>
            <w:tcW w:w="992" w:type="dxa"/>
            <w:tcBorders>
              <w:top w:val="nil"/>
              <w:left w:val="nil"/>
              <w:bottom w:val="nil"/>
              <w:right w:val="nil"/>
            </w:tcBorders>
            <w:shd w:val="clear" w:color="000000" w:fill="F2F2F2"/>
            <w:noWrap/>
            <w:vAlign w:val="center"/>
            <w:hideMark/>
          </w:tcPr>
          <w:p w14:paraId="0CCCEA25" w14:textId="2B03A1A9" w:rsidR="003D54B5" w:rsidRPr="002B236D" w:rsidRDefault="001F552E" w:rsidP="00AD63AE">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 xml:space="preserve"> </w:t>
            </w:r>
            <w:r w:rsidR="003D54B5" w:rsidDel="001F552E">
              <w:rPr>
                <w:rFonts w:ascii="Public Sans" w:hAnsi="Public Sans" w:cs="Calibri"/>
                <w:sz w:val="16"/>
                <w:szCs w:val="16"/>
              </w:rPr>
              <w:t xml:space="preserve">  </w:t>
            </w:r>
            <w:r>
              <w:rPr>
                <w:rFonts w:ascii="Public Sans" w:hAnsi="Public Sans" w:cs="Calibri"/>
                <w:sz w:val="16"/>
                <w:szCs w:val="16"/>
              </w:rPr>
              <w:t xml:space="preserve"> </w:t>
            </w:r>
            <w:r w:rsidR="00F659E2">
              <w:rPr>
                <w:rFonts w:ascii="Public Sans" w:hAnsi="Public Sans" w:cs="Calibri"/>
                <w:sz w:val="16"/>
                <w:szCs w:val="16"/>
              </w:rPr>
              <w:t xml:space="preserve">1,175 </w:t>
            </w:r>
          </w:p>
        </w:tc>
        <w:tc>
          <w:tcPr>
            <w:tcW w:w="992" w:type="dxa"/>
            <w:tcBorders>
              <w:top w:val="nil"/>
              <w:left w:val="nil"/>
              <w:bottom w:val="nil"/>
              <w:right w:val="nil"/>
            </w:tcBorders>
            <w:shd w:val="clear" w:color="000000" w:fill="F2F2F2"/>
            <w:noWrap/>
            <w:vAlign w:val="center"/>
            <w:hideMark/>
          </w:tcPr>
          <w:p w14:paraId="2C3F3528" w14:textId="65E7F548"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739</w:t>
            </w:r>
          </w:p>
        </w:tc>
        <w:tc>
          <w:tcPr>
            <w:tcW w:w="992" w:type="dxa"/>
            <w:tcBorders>
              <w:top w:val="nil"/>
              <w:left w:val="nil"/>
              <w:bottom w:val="nil"/>
              <w:right w:val="nil"/>
            </w:tcBorders>
            <w:shd w:val="clear" w:color="000000" w:fill="F2F2F2"/>
            <w:noWrap/>
            <w:vAlign w:val="center"/>
            <w:hideMark/>
          </w:tcPr>
          <w:p w14:paraId="0FE6FD5A" w14:textId="0881DCAF"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765</w:t>
            </w:r>
          </w:p>
        </w:tc>
        <w:tc>
          <w:tcPr>
            <w:tcW w:w="922" w:type="dxa"/>
            <w:tcBorders>
              <w:top w:val="nil"/>
              <w:left w:val="nil"/>
              <w:bottom w:val="nil"/>
              <w:right w:val="nil"/>
            </w:tcBorders>
            <w:shd w:val="clear" w:color="000000" w:fill="F2F2F2"/>
            <w:noWrap/>
            <w:vAlign w:val="center"/>
            <w:hideMark/>
          </w:tcPr>
          <w:p w14:paraId="2B92138E" w14:textId="718BD057"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798</w:t>
            </w:r>
          </w:p>
        </w:tc>
        <w:tc>
          <w:tcPr>
            <w:tcW w:w="921" w:type="dxa"/>
            <w:tcBorders>
              <w:top w:val="nil"/>
              <w:left w:val="nil"/>
              <w:bottom w:val="nil"/>
              <w:right w:val="nil"/>
            </w:tcBorders>
            <w:shd w:val="clear" w:color="000000" w:fill="F2F2F2"/>
            <w:noWrap/>
            <w:vAlign w:val="center"/>
            <w:hideMark/>
          </w:tcPr>
          <w:p w14:paraId="1E04E85C" w14:textId="5D3F8F1F" w:rsidR="003D54B5" w:rsidRPr="002B236D" w:rsidRDefault="00F659E2"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791</w:t>
            </w:r>
          </w:p>
        </w:tc>
        <w:tc>
          <w:tcPr>
            <w:tcW w:w="1134" w:type="dxa"/>
            <w:tcBorders>
              <w:top w:val="nil"/>
              <w:left w:val="nil"/>
              <w:bottom w:val="nil"/>
              <w:right w:val="nil"/>
            </w:tcBorders>
            <w:shd w:val="clear" w:color="000000" w:fill="FFFFFF"/>
            <w:vAlign w:val="center"/>
            <w:hideMark/>
          </w:tcPr>
          <w:p w14:paraId="3D52C69F" w14:textId="254AEAB9" w:rsidR="003D54B5" w:rsidRPr="002B236D" w:rsidRDefault="003D54B5" w:rsidP="000B6681">
            <w:pPr>
              <w:jc w:val="right"/>
              <w:rPr>
                <w:rFonts w:ascii="Public Sans" w:eastAsia="Times New Roman" w:hAnsi="Public Sans" w:cs="Calibri"/>
                <w:kern w:val="0"/>
                <w:sz w:val="16"/>
                <w:szCs w:val="16"/>
                <w:lang w:eastAsia="en-AU"/>
                <w14:ligatures w14:val="none"/>
              </w:rPr>
            </w:pPr>
            <w:r>
              <w:rPr>
                <w:rFonts w:ascii="Public Sans" w:hAnsi="Public Sans" w:cs="Calibri"/>
                <w:sz w:val="16"/>
                <w:szCs w:val="16"/>
              </w:rPr>
              <w:t>(9.4)</w:t>
            </w:r>
          </w:p>
        </w:tc>
      </w:tr>
      <w:tr w:rsidR="00B5530B" w:rsidRPr="0010279D" w14:paraId="6CAF1E0D" w14:textId="77777777" w:rsidTr="000F1F7B">
        <w:trPr>
          <w:trHeight w:val="317"/>
        </w:trPr>
        <w:tc>
          <w:tcPr>
            <w:tcW w:w="2778" w:type="dxa"/>
            <w:tcBorders>
              <w:top w:val="single" w:sz="4" w:space="0" w:color="auto"/>
              <w:left w:val="nil"/>
              <w:bottom w:val="single" w:sz="4" w:space="0" w:color="auto"/>
              <w:right w:val="nil"/>
            </w:tcBorders>
            <w:shd w:val="clear" w:color="000000" w:fill="FFFFFF"/>
            <w:noWrap/>
            <w:vAlign w:val="center"/>
            <w:hideMark/>
          </w:tcPr>
          <w:p w14:paraId="651C76F1" w14:textId="77777777" w:rsidR="003D54B5" w:rsidRPr="002B236D" w:rsidRDefault="003D54B5" w:rsidP="003D54B5">
            <w:pPr>
              <w:rPr>
                <w:rFonts w:ascii="Public Sans" w:eastAsia="Times New Roman" w:hAnsi="Public Sans" w:cs="Calibri"/>
                <w:b/>
                <w:kern w:val="0"/>
                <w:sz w:val="16"/>
                <w:szCs w:val="16"/>
                <w:lang w:eastAsia="en-AU"/>
                <w14:ligatures w14:val="none"/>
              </w:rPr>
            </w:pPr>
            <w:r w:rsidRPr="002B236D">
              <w:rPr>
                <w:rFonts w:ascii="Public Sans" w:eastAsia="Times New Roman" w:hAnsi="Public Sans" w:cs="Calibri"/>
                <w:b/>
                <w:kern w:val="0"/>
                <w:sz w:val="16"/>
                <w:szCs w:val="16"/>
                <w:lang w:eastAsia="en-AU"/>
                <w14:ligatures w14:val="none"/>
              </w:rPr>
              <w:t>Total grant revenue</w:t>
            </w:r>
          </w:p>
        </w:tc>
        <w:tc>
          <w:tcPr>
            <w:tcW w:w="993" w:type="dxa"/>
            <w:tcBorders>
              <w:top w:val="single" w:sz="4" w:space="0" w:color="auto"/>
              <w:left w:val="nil"/>
              <w:bottom w:val="single" w:sz="4" w:space="0" w:color="auto"/>
              <w:right w:val="nil"/>
            </w:tcBorders>
            <w:shd w:val="clear" w:color="000000" w:fill="FFFFFF"/>
            <w:noWrap/>
            <w:vAlign w:val="center"/>
            <w:hideMark/>
          </w:tcPr>
          <w:p w14:paraId="100BF8C2" w14:textId="461B8430"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45,572</w:t>
            </w:r>
          </w:p>
        </w:tc>
        <w:tc>
          <w:tcPr>
            <w:tcW w:w="992" w:type="dxa"/>
            <w:tcBorders>
              <w:top w:val="single" w:sz="4" w:space="0" w:color="auto"/>
              <w:left w:val="nil"/>
              <w:bottom w:val="single" w:sz="4" w:space="0" w:color="auto"/>
              <w:right w:val="nil"/>
            </w:tcBorders>
            <w:shd w:val="clear" w:color="000000" w:fill="F2F2F2"/>
            <w:noWrap/>
            <w:vAlign w:val="center"/>
            <w:hideMark/>
          </w:tcPr>
          <w:p w14:paraId="3652F1F6" w14:textId="28AAFC22"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47,019</w:t>
            </w:r>
          </w:p>
        </w:tc>
        <w:tc>
          <w:tcPr>
            <w:tcW w:w="992" w:type="dxa"/>
            <w:tcBorders>
              <w:top w:val="single" w:sz="4" w:space="0" w:color="auto"/>
              <w:left w:val="nil"/>
              <w:bottom w:val="single" w:sz="4" w:space="0" w:color="auto"/>
              <w:right w:val="nil"/>
            </w:tcBorders>
            <w:shd w:val="clear" w:color="000000" w:fill="F2F2F2"/>
            <w:noWrap/>
            <w:vAlign w:val="center"/>
            <w:hideMark/>
          </w:tcPr>
          <w:p w14:paraId="271928C9" w14:textId="43FA0736"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47,934</w:t>
            </w:r>
          </w:p>
        </w:tc>
        <w:tc>
          <w:tcPr>
            <w:tcW w:w="992" w:type="dxa"/>
            <w:tcBorders>
              <w:top w:val="single" w:sz="4" w:space="0" w:color="auto"/>
              <w:left w:val="nil"/>
              <w:bottom w:val="single" w:sz="4" w:space="0" w:color="auto"/>
              <w:right w:val="nil"/>
            </w:tcBorders>
            <w:shd w:val="clear" w:color="000000" w:fill="F2F2F2"/>
            <w:noWrap/>
            <w:vAlign w:val="center"/>
            <w:hideMark/>
          </w:tcPr>
          <w:p w14:paraId="0B3E6643" w14:textId="69F38778"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46,786</w:t>
            </w:r>
          </w:p>
        </w:tc>
        <w:tc>
          <w:tcPr>
            <w:tcW w:w="922" w:type="dxa"/>
            <w:tcBorders>
              <w:top w:val="single" w:sz="4" w:space="0" w:color="auto"/>
              <w:left w:val="nil"/>
              <w:bottom w:val="single" w:sz="4" w:space="0" w:color="auto"/>
              <w:right w:val="nil"/>
            </w:tcBorders>
            <w:shd w:val="clear" w:color="000000" w:fill="F2F2F2"/>
            <w:noWrap/>
            <w:vAlign w:val="center"/>
            <w:hideMark/>
          </w:tcPr>
          <w:p w14:paraId="73E5D780" w14:textId="3EA0F32A"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47,162</w:t>
            </w:r>
          </w:p>
        </w:tc>
        <w:tc>
          <w:tcPr>
            <w:tcW w:w="921" w:type="dxa"/>
            <w:tcBorders>
              <w:top w:val="single" w:sz="4" w:space="0" w:color="auto"/>
              <w:left w:val="nil"/>
              <w:bottom w:val="single" w:sz="4" w:space="0" w:color="auto"/>
              <w:right w:val="nil"/>
            </w:tcBorders>
            <w:shd w:val="clear" w:color="000000" w:fill="F2F2F2"/>
            <w:noWrap/>
            <w:vAlign w:val="center"/>
            <w:hideMark/>
          </w:tcPr>
          <w:p w14:paraId="53894E6C" w14:textId="3F9D73AA" w:rsidR="003D54B5" w:rsidRPr="002B236D" w:rsidRDefault="003D54B5" w:rsidP="00AD63AE">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48,380</w:t>
            </w:r>
          </w:p>
        </w:tc>
        <w:tc>
          <w:tcPr>
            <w:tcW w:w="1134" w:type="dxa"/>
            <w:tcBorders>
              <w:top w:val="single" w:sz="4" w:space="0" w:color="auto"/>
              <w:left w:val="nil"/>
              <w:bottom w:val="single" w:sz="4" w:space="0" w:color="auto"/>
              <w:right w:val="nil"/>
            </w:tcBorders>
            <w:shd w:val="clear" w:color="000000" w:fill="FFFFFF"/>
            <w:noWrap/>
            <w:vAlign w:val="center"/>
            <w:hideMark/>
          </w:tcPr>
          <w:p w14:paraId="55926810" w14:textId="166B1FB2" w:rsidR="003D54B5" w:rsidRPr="002B236D" w:rsidRDefault="003D54B5" w:rsidP="000B6681">
            <w:pPr>
              <w:jc w:val="right"/>
              <w:rPr>
                <w:rFonts w:ascii="Public Sans" w:eastAsia="Times New Roman" w:hAnsi="Public Sans" w:cs="Calibri"/>
                <w:b/>
                <w:kern w:val="0"/>
                <w:sz w:val="16"/>
                <w:szCs w:val="16"/>
                <w:lang w:eastAsia="en-AU"/>
                <w14:ligatures w14:val="none"/>
              </w:rPr>
            </w:pPr>
            <w:r>
              <w:rPr>
                <w:rFonts w:ascii="Public Sans" w:hAnsi="Public Sans" w:cs="Calibri"/>
                <w:b/>
                <w:sz w:val="16"/>
                <w:szCs w:val="16"/>
              </w:rPr>
              <w:t>0.7</w:t>
            </w:r>
          </w:p>
        </w:tc>
      </w:tr>
    </w:tbl>
    <w:p w14:paraId="56ED2227" w14:textId="77777777" w:rsidR="00DD347C" w:rsidRPr="00DD347C" w:rsidRDefault="00DD347C" w:rsidP="00DD347C">
      <w:pPr>
        <w:textAlignment w:val="baseline"/>
        <w:rPr>
          <w:rFonts w:ascii="Segoe UI" w:eastAsia="Times New Roman" w:hAnsi="Segoe UI" w:cs="Segoe UI"/>
          <w:kern w:val="0"/>
          <w:sz w:val="18"/>
          <w:szCs w:val="18"/>
          <w:lang w:eastAsia="en-AU"/>
          <w14:ligatures w14:val="none"/>
        </w:rPr>
      </w:pPr>
      <w:r w:rsidRPr="00DD347C">
        <w:rPr>
          <w:rFonts w:ascii="Times New Roman" w:eastAsia="Times New Roman" w:hAnsi="Times New Roman" w:cs="Times New Roman"/>
          <w:kern w:val="0"/>
          <w:sz w:val="20"/>
          <w:szCs w:val="20"/>
          <w:lang w:eastAsia="en-AU"/>
          <w14:ligatures w14:val="none"/>
        </w:rPr>
        <w:t> </w:t>
      </w:r>
    </w:p>
    <w:p w14:paraId="2FCFD879" w14:textId="325F2EEE" w:rsidR="00325F8A" w:rsidRPr="00E6156F" w:rsidRDefault="00325F8A" w:rsidP="00211FCE">
      <w:pPr>
        <w:pStyle w:val="Heading3"/>
      </w:pPr>
      <w:r>
        <w:t xml:space="preserve">GST revenue </w:t>
      </w:r>
    </w:p>
    <w:p w14:paraId="6A9E73E9" w14:textId="26EE9AA8" w:rsidR="00D019BE" w:rsidRDefault="1E17C711" w:rsidP="00830E69">
      <w:pPr>
        <w:pStyle w:val="BodyText"/>
      </w:pPr>
      <w:r>
        <w:t>GST revenue</w:t>
      </w:r>
      <w:r w:rsidR="465BF096">
        <w:t xml:space="preserve"> is </w:t>
      </w:r>
      <w:r w:rsidR="15DF7109">
        <w:t>expected to be $</w:t>
      </w:r>
      <w:r w:rsidR="00140D3A" w:rsidRPr="00C13854">
        <w:t>26.7</w:t>
      </w:r>
      <w:r w:rsidR="15DF7109">
        <w:t xml:space="preserve"> billion in 2023-24 and is </w:t>
      </w:r>
      <w:r w:rsidR="271D1ADC">
        <w:t>forecast</w:t>
      </w:r>
      <w:r w:rsidR="4540323C">
        <w:t xml:space="preserve"> to remain</w:t>
      </w:r>
      <w:r w:rsidR="73C080ED">
        <w:t xml:space="preserve"> relatively</w:t>
      </w:r>
      <w:r w:rsidR="4540323C">
        <w:t xml:space="preserve"> </w:t>
      </w:r>
      <w:r w:rsidR="6ABFBA01">
        <w:t>flat</w:t>
      </w:r>
      <w:r w:rsidR="7AF0E1CC">
        <w:t xml:space="preserve"> over</w:t>
      </w:r>
      <w:r w:rsidR="15DF7109">
        <w:t xml:space="preserve"> the forward estimates</w:t>
      </w:r>
      <w:r w:rsidR="0035044C">
        <w:t>, despite forecast growth in the national GST pool</w:t>
      </w:r>
      <w:r w:rsidR="15DF7109">
        <w:t xml:space="preserve">. </w:t>
      </w:r>
      <w:r w:rsidR="6174E912">
        <w:t>This is largely due to the</w:t>
      </w:r>
      <w:r w:rsidR="06F74C7C">
        <w:t xml:space="preserve"> Commonwealth Grant Commission’s</w:t>
      </w:r>
      <w:r w:rsidR="1A310912">
        <w:t xml:space="preserve"> (CGC)</w:t>
      </w:r>
      <w:r w:rsidR="35BA419C">
        <w:t xml:space="preserve"> </w:t>
      </w:r>
      <w:r w:rsidR="6174E912">
        <w:t>recommendation</w:t>
      </w:r>
      <w:r w:rsidR="0CE27BE9">
        <w:t xml:space="preserve"> to</w:t>
      </w:r>
      <w:r w:rsidR="3C122FB9">
        <w:t xml:space="preserve"> </w:t>
      </w:r>
      <w:r w:rsidR="442C3723">
        <w:t>reduce</w:t>
      </w:r>
      <w:r w:rsidR="06F74C7C">
        <w:t xml:space="preserve"> </w:t>
      </w:r>
      <w:r w:rsidR="3E5C2618">
        <w:t>NSW</w:t>
      </w:r>
      <w:r w:rsidR="2A059A84">
        <w:t>’s</w:t>
      </w:r>
      <w:r w:rsidR="3E5C2618">
        <w:t xml:space="preserve"> </w:t>
      </w:r>
      <w:r w:rsidR="09DE0A43">
        <w:t>share of the national GST pool (</w:t>
      </w:r>
      <w:r w:rsidR="3E5C2618">
        <w:t>relativity</w:t>
      </w:r>
      <w:r w:rsidR="09DE0A43">
        <w:t>)</w:t>
      </w:r>
      <w:r w:rsidR="442C3723">
        <w:t xml:space="preserve"> </w:t>
      </w:r>
      <w:r w:rsidR="0DA033CD">
        <w:t>in 2024-25</w:t>
      </w:r>
      <w:r w:rsidR="06F74C7C">
        <w:t>.</w:t>
      </w:r>
      <w:r w:rsidR="0B15CB78">
        <w:t xml:space="preserve"> </w:t>
      </w:r>
    </w:p>
    <w:p w14:paraId="67DEC173" w14:textId="755E2B84" w:rsidR="008033BE" w:rsidRDefault="5D930474" w:rsidP="00830E69">
      <w:pPr>
        <w:pStyle w:val="BodyText"/>
      </w:pPr>
      <w:r>
        <w:t xml:space="preserve">The relativity </w:t>
      </w:r>
      <w:proofErr w:type="gramStart"/>
      <w:r w:rsidR="4D4F585D">
        <w:t>fall</w:t>
      </w:r>
      <w:proofErr w:type="gramEnd"/>
      <w:r w:rsidR="4B8028DD">
        <w:t xml:space="preserve"> from 0.92 in 2023-24 to 0.87 in 2024-25 represents th</w:t>
      </w:r>
      <w:r w:rsidR="0C3A4D9F">
        <w:t>e</w:t>
      </w:r>
      <w:r w:rsidR="4B8028DD">
        <w:t xml:space="preserve"> largest single</w:t>
      </w:r>
      <w:r w:rsidR="4D03C7F1">
        <w:t>-</w:t>
      </w:r>
      <w:r w:rsidR="4B8028DD">
        <w:t>year fall in</w:t>
      </w:r>
      <w:r w:rsidR="6EC259D5">
        <w:t xml:space="preserve"> NSW’s share of the GST pool since </w:t>
      </w:r>
      <w:r w:rsidR="48EF8457">
        <w:t>the</w:t>
      </w:r>
      <w:r w:rsidR="6EC259D5">
        <w:t xml:space="preserve"> introduction</w:t>
      </w:r>
      <w:r w:rsidR="48EF8457">
        <w:t xml:space="preserve"> of the GST</w:t>
      </w:r>
      <w:r w:rsidR="6EC259D5">
        <w:t>.</w:t>
      </w:r>
      <w:r w:rsidR="4B8028DD">
        <w:t xml:space="preserve"> </w:t>
      </w:r>
      <w:r w:rsidR="054D7666">
        <w:t>This significantly impact</w:t>
      </w:r>
      <w:r w:rsidR="62F6C186">
        <w:t>s</w:t>
      </w:r>
      <w:r w:rsidR="054D7666">
        <w:t xml:space="preserve"> </w:t>
      </w:r>
      <w:r w:rsidR="5E7A5B77">
        <w:t xml:space="preserve">the Government’s </w:t>
      </w:r>
      <w:r w:rsidR="054D7666">
        <w:t xml:space="preserve">ability to deliver essential services across health, </w:t>
      </w:r>
      <w:proofErr w:type="gramStart"/>
      <w:r w:rsidR="054D7666">
        <w:t>education</w:t>
      </w:r>
      <w:proofErr w:type="gramEnd"/>
      <w:r w:rsidR="054D7666">
        <w:t xml:space="preserve"> and transport. </w:t>
      </w:r>
      <w:r w:rsidR="62C22F52">
        <w:t xml:space="preserve">Part of this change reflects increased NSW revenue-raising capacity, </w:t>
      </w:r>
      <w:r w:rsidR="27A82F37">
        <w:t xml:space="preserve">due to </w:t>
      </w:r>
      <w:r w:rsidR="007D41CE">
        <w:br/>
      </w:r>
      <w:r w:rsidR="520AA948">
        <w:t>above-average growth in taxable land values</w:t>
      </w:r>
      <w:r w:rsidR="285F4EF6">
        <w:t xml:space="preserve"> and</w:t>
      </w:r>
      <w:r w:rsidR="520AA948">
        <w:t xml:space="preserve"> increases in coal prices contributing to increase</w:t>
      </w:r>
      <w:r w:rsidR="7A180410">
        <w:t>d capacity to raise royalty revenue</w:t>
      </w:r>
      <w:r w:rsidR="285F4EF6">
        <w:t xml:space="preserve">. </w:t>
      </w:r>
    </w:p>
    <w:p w14:paraId="0BBA25A8" w14:textId="6084BE5A" w:rsidR="00434B20" w:rsidRDefault="008033BE" w:rsidP="00830E69">
      <w:pPr>
        <w:pStyle w:val="BodyText"/>
      </w:pPr>
      <w:r>
        <w:t>I</w:t>
      </w:r>
      <w:r w:rsidR="003A50C4">
        <w:t xml:space="preserve">n </w:t>
      </w:r>
      <w:r w:rsidR="00B23957">
        <w:t xml:space="preserve">addition, </w:t>
      </w:r>
      <w:r w:rsidR="003A50C4">
        <w:t>N</w:t>
      </w:r>
      <w:r w:rsidR="007C52D2">
        <w:t xml:space="preserve">ew </w:t>
      </w:r>
      <w:r w:rsidR="003A50C4">
        <w:t>S</w:t>
      </w:r>
      <w:r w:rsidR="007C52D2">
        <w:t xml:space="preserve">outh </w:t>
      </w:r>
      <w:r w:rsidR="003A50C4">
        <w:t>W</w:t>
      </w:r>
      <w:r w:rsidR="007C52D2">
        <w:t>ales</w:t>
      </w:r>
      <w:r w:rsidR="003A50C4">
        <w:t xml:space="preserve"> was assessed as having lower expenditure and investment needs</w:t>
      </w:r>
      <w:r w:rsidR="00151B1F">
        <w:t xml:space="preserve"> relative to other states and territories. This largely reflects the NSW population becoming</w:t>
      </w:r>
      <w:r w:rsidR="003A50C4">
        <w:t xml:space="preserve"> relatively </w:t>
      </w:r>
      <w:r w:rsidR="5893B986">
        <w:t xml:space="preserve">less dense, </w:t>
      </w:r>
      <w:r w:rsidR="00151B1F">
        <w:t xml:space="preserve">less </w:t>
      </w:r>
      <w:proofErr w:type="gramStart"/>
      <w:r w:rsidR="40B2343D">
        <w:t>dispersed</w:t>
      </w:r>
      <w:proofErr w:type="gramEnd"/>
      <w:r w:rsidR="40B2343D">
        <w:t xml:space="preserve"> and </w:t>
      </w:r>
      <w:r w:rsidR="00151B1F">
        <w:t xml:space="preserve">less </w:t>
      </w:r>
      <w:r w:rsidR="40B2343D">
        <w:t>disadvantaged</w:t>
      </w:r>
      <w:r w:rsidR="47730EA6">
        <w:t xml:space="preserve">, </w:t>
      </w:r>
      <w:r w:rsidR="003A50C4">
        <w:t>according to the CGC’s analysis of 2021 Census data</w:t>
      </w:r>
      <w:r w:rsidR="002D202C">
        <w:t>.</w:t>
      </w:r>
      <w:r w:rsidR="0838D8FD">
        <w:t xml:space="preserve"> </w:t>
      </w:r>
    </w:p>
    <w:p w14:paraId="422DFB6D" w14:textId="1F40DD24" w:rsidR="000B0990" w:rsidRDefault="277D3400" w:rsidP="00830E69">
      <w:pPr>
        <w:pStyle w:val="BodyText"/>
      </w:pPr>
      <w:r>
        <w:t>The downgrade to the NSW relativity following the CGC’s recommendation</w:t>
      </w:r>
      <w:r w:rsidR="2FAE7B17">
        <w:t xml:space="preserve"> initially</w:t>
      </w:r>
      <w:r>
        <w:t xml:space="preserve"> resulted in a</w:t>
      </w:r>
      <w:r w:rsidR="618161E3">
        <w:t>n</w:t>
      </w:r>
      <w:r>
        <w:t xml:space="preserve"> </w:t>
      </w:r>
      <w:r w:rsidR="618161E3">
        <w:t>$</w:t>
      </w:r>
      <w:r w:rsidR="618161E3" w:rsidRPr="00C13854">
        <w:t>11.9</w:t>
      </w:r>
      <w:r w:rsidR="618161E3">
        <w:t xml:space="preserve"> billion </w:t>
      </w:r>
      <w:r>
        <w:t xml:space="preserve">downward revision </w:t>
      </w:r>
      <w:r w:rsidR="618161E3">
        <w:t xml:space="preserve">in forecast GST revenue </w:t>
      </w:r>
      <w:r>
        <w:t>over the four years to 2027</w:t>
      </w:r>
      <w:r w:rsidR="68B0B2F5">
        <w:t>-</w:t>
      </w:r>
      <w:r>
        <w:t xml:space="preserve">28, compared to </w:t>
      </w:r>
      <w:r w:rsidR="33CC5640">
        <w:t xml:space="preserve">the </w:t>
      </w:r>
      <w:r>
        <w:t>2023</w:t>
      </w:r>
      <w:r w:rsidR="00290E50">
        <w:noBreakHyphen/>
      </w:r>
      <w:r>
        <w:t>24</w:t>
      </w:r>
      <w:r w:rsidR="724691E0">
        <w:t> </w:t>
      </w:r>
      <w:r>
        <w:t xml:space="preserve">Half-Yearly Review. </w:t>
      </w:r>
      <w:r w:rsidR="4F8F3290">
        <w:t>I</w:t>
      </w:r>
      <w:r>
        <w:t>mprovements in</w:t>
      </w:r>
      <w:r w:rsidR="2745251D">
        <w:t xml:space="preserve"> the</w:t>
      </w:r>
      <w:r>
        <w:t xml:space="preserve"> NSW transfer duty and land tax outlook have further increased forecasts for NSW</w:t>
      </w:r>
      <w:r w:rsidR="5A9862AA">
        <w:t>’s</w:t>
      </w:r>
      <w:r>
        <w:t xml:space="preserve"> relative fiscal advantage, leading to a total downward revision of $12.6 billion relating to changes in </w:t>
      </w:r>
      <w:r w:rsidR="6EDAB5E2">
        <w:t xml:space="preserve">the </w:t>
      </w:r>
      <w:r>
        <w:t>NSW relativity</w:t>
      </w:r>
      <w:r w:rsidR="06A1785E">
        <w:t xml:space="preserve"> since the 2023-24 Half-Yearly Review</w:t>
      </w:r>
      <w:r w:rsidR="0D69533E">
        <w:t xml:space="preserve"> (see Table 4.6)</w:t>
      </w:r>
      <w:r>
        <w:t xml:space="preserve">. </w:t>
      </w:r>
    </w:p>
    <w:p w14:paraId="46086D9D" w14:textId="7B807FD6" w:rsidR="00E937B7" w:rsidRDefault="0B15CB78" w:rsidP="00830E69">
      <w:pPr>
        <w:pStyle w:val="BodyText"/>
      </w:pPr>
      <w:r>
        <w:t>Th</w:t>
      </w:r>
      <w:r w:rsidR="1ACE676E">
        <w:t xml:space="preserve">e impacts of </w:t>
      </w:r>
      <w:r w:rsidR="3DA46C5F">
        <w:t>a worsening GST relativity</w:t>
      </w:r>
      <w:r w:rsidR="3C122FB9">
        <w:t xml:space="preserve"> </w:t>
      </w:r>
      <w:r w:rsidR="00E937B7">
        <w:t xml:space="preserve">are partially offset by </w:t>
      </w:r>
      <w:r w:rsidR="00E14125">
        <w:t xml:space="preserve">an </w:t>
      </w:r>
      <w:r w:rsidR="00E937B7">
        <w:t xml:space="preserve">increased GST pool </w:t>
      </w:r>
      <w:r w:rsidR="00276A29">
        <w:t xml:space="preserve">and </w:t>
      </w:r>
      <w:r w:rsidR="00E14125">
        <w:t xml:space="preserve">an increased NSW share of Australia’s </w:t>
      </w:r>
      <w:r w:rsidR="00276A29">
        <w:t>population</w:t>
      </w:r>
      <w:r w:rsidR="00E937B7">
        <w:t xml:space="preserve">. Increases in the national GST pool </w:t>
      </w:r>
      <w:r w:rsidR="00EE13C6">
        <w:t>are</w:t>
      </w:r>
      <w:r w:rsidR="00E937B7">
        <w:t xml:space="preserve"> supported by strong population growth at the national level, higher consumer prices</w:t>
      </w:r>
      <w:r w:rsidR="00447391">
        <w:t>,</w:t>
      </w:r>
      <w:r w:rsidR="00E937B7" w:rsidRPr="001A2C5D">
        <w:t xml:space="preserve"> </w:t>
      </w:r>
      <w:r w:rsidR="00E937B7">
        <w:t xml:space="preserve">and </w:t>
      </w:r>
      <w:r w:rsidR="00005EBF">
        <w:t>higher</w:t>
      </w:r>
      <w:r w:rsidR="00E937B7" w:rsidRPr="00A4132F">
        <w:t xml:space="preserve"> </w:t>
      </w:r>
      <w:r w:rsidR="00E937B7" w:rsidRPr="0049684E">
        <w:t>dwelling investment</w:t>
      </w:r>
      <w:r w:rsidR="00E937B7">
        <w:t>,</w:t>
      </w:r>
      <w:r w:rsidR="00E937B7" w:rsidRPr="0049684E">
        <w:t xml:space="preserve"> </w:t>
      </w:r>
      <w:r w:rsidR="00E937B7">
        <w:t>reflecting higher construction costs and a stronger housing market</w:t>
      </w:r>
      <w:r w:rsidR="000B0990">
        <w:t>.</w:t>
      </w:r>
    </w:p>
    <w:p w14:paraId="5BD32A25" w14:textId="56DA543D" w:rsidR="003B741C" w:rsidRDefault="15DF7109" w:rsidP="00830E69">
      <w:pPr>
        <w:pStyle w:val="BodyText"/>
      </w:pPr>
      <w:r>
        <w:t xml:space="preserve">Since the 2023-24 Half-Yearly Review, </w:t>
      </w:r>
      <w:r w:rsidR="01D201DC">
        <w:t>GST revenue</w:t>
      </w:r>
      <w:r>
        <w:t xml:space="preserve"> </w:t>
      </w:r>
      <w:r w:rsidR="003A50C4">
        <w:t xml:space="preserve">in 2023-24 </w:t>
      </w:r>
      <w:r>
        <w:t xml:space="preserve">has been revised </w:t>
      </w:r>
      <w:r w:rsidR="276D9335">
        <w:t>up</w:t>
      </w:r>
      <w:r>
        <w:t xml:space="preserve"> by $</w:t>
      </w:r>
      <w:r w:rsidR="00434B20" w:rsidRPr="00C13854">
        <w:t>867</w:t>
      </w:r>
      <w:r w:rsidR="00F832E1" w:rsidRPr="00C13854">
        <w:t>.</w:t>
      </w:r>
      <w:r w:rsidR="00CF5D72" w:rsidRPr="00C13854">
        <w:t>3</w:t>
      </w:r>
      <w:r>
        <w:t xml:space="preserve"> million</w:t>
      </w:r>
      <w:r w:rsidR="1A7B0E95">
        <w:t>, reflecting stronger-than-expected GST collections</w:t>
      </w:r>
      <w:r w:rsidR="00457CBE">
        <w:t xml:space="preserve"> year-to-date</w:t>
      </w:r>
      <w:r w:rsidR="1A7B0E95">
        <w:t xml:space="preserve">. </w:t>
      </w:r>
    </w:p>
    <w:p w14:paraId="7BB6D7BC" w14:textId="77777777" w:rsidR="00AC030F" w:rsidRDefault="1A7B0E95" w:rsidP="00830E69">
      <w:pPr>
        <w:pStyle w:val="BodyText"/>
      </w:pPr>
      <w:r>
        <w:t xml:space="preserve">Over the four years to 2027-28, GST revenue has been revised </w:t>
      </w:r>
      <w:r w:rsidR="5A282A13">
        <w:t xml:space="preserve">down </w:t>
      </w:r>
      <w:r w:rsidR="15DF7109">
        <w:t>by $</w:t>
      </w:r>
      <w:r w:rsidR="3719C42A" w:rsidRPr="00C13854">
        <w:t>6.</w:t>
      </w:r>
      <w:r w:rsidR="00434B20" w:rsidRPr="00C13854">
        <w:t>2</w:t>
      </w:r>
      <w:r w:rsidR="15DF7109" w:rsidRPr="000236BA">
        <w:t xml:space="preserve"> </w:t>
      </w:r>
      <w:r w:rsidR="15DF7109">
        <w:t>billion</w:t>
      </w:r>
      <w:r w:rsidR="003B741C">
        <w:t>.</w:t>
      </w:r>
    </w:p>
    <w:p w14:paraId="2E28EA90" w14:textId="2B5A8B1C" w:rsidR="001F552E" w:rsidRDefault="001F552E">
      <w:pPr>
        <w:spacing w:after="160" w:line="259" w:lineRule="auto"/>
        <w:rPr>
          <w:rFonts w:ascii="Public Sans" w:eastAsia="Times New Roman" w:hAnsi="Public Sans" w:cs="Calibri"/>
          <w:iCs/>
          <w:kern w:val="0"/>
          <w:szCs w:val="20"/>
          <w14:ligatures w14:val="none"/>
        </w:rPr>
      </w:pPr>
      <w:r>
        <w:br w:type="page"/>
      </w:r>
    </w:p>
    <w:p w14:paraId="6C41EB94" w14:textId="05931C4A" w:rsidR="00D24290" w:rsidRPr="00A56044" w:rsidRDefault="00EB0C34" w:rsidP="00812E49">
      <w:pPr>
        <w:pStyle w:val="Table4X"/>
        <w:rPr>
          <w:lang w:eastAsia="en-AU"/>
        </w:rPr>
      </w:pPr>
      <w:r>
        <w:rPr>
          <w:lang w:eastAsia="en-AU"/>
        </w:rPr>
        <w:lastRenderedPageBreak/>
        <w:t>GST (including “no worse off”)</w:t>
      </w:r>
      <w:r w:rsidR="00576BED">
        <w:rPr>
          <w:lang w:eastAsia="en-AU"/>
        </w:rPr>
        <w:t xml:space="preserve"> revenues to New South Wales – reconciliation </w:t>
      </w:r>
      <w:proofErr w:type="gramStart"/>
      <w:r w:rsidR="00576BED">
        <w:rPr>
          <w:lang w:eastAsia="en-AU"/>
        </w:rPr>
        <w:t>statement</w:t>
      </w:r>
      <w:proofErr w:type="gramEnd"/>
    </w:p>
    <w:tbl>
      <w:tblPr>
        <w:tblW w:w="96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6:  GST (including “no worse off”) revenues to New South Wales – reconciliation statement"/>
        <w:tblDescription w:val="Table 4.6:  GST (including “no worse off”) revenues to New South Wales – reconciliation statement"/>
      </w:tblPr>
      <w:tblGrid>
        <w:gridCol w:w="3628"/>
        <w:gridCol w:w="1189"/>
        <w:gridCol w:w="925"/>
        <w:gridCol w:w="898"/>
        <w:gridCol w:w="899"/>
        <w:gridCol w:w="1051"/>
        <w:gridCol w:w="1061"/>
      </w:tblGrid>
      <w:tr w:rsidR="00291F2B" w:rsidRPr="00D24290" w14:paraId="76A3D162" w14:textId="77777777" w:rsidTr="00C95979">
        <w:trPr>
          <w:trHeight w:val="270"/>
        </w:trPr>
        <w:tc>
          <w:tcPr>
            <w:tcW w:w="3628" w:type="dxa"/>
            <w:tcBorders>
              <w:top w:val="nil"/>
              <w:left w:val="nil"/>
              <w:bottom w:val="nil"/>
              <w:right w:val="nil"/>
            </w:tcBorders>
            <w:shd w:val="clear" w:color="auto" w:fill="EBEBEB"/>
            <w:vAlign w:val="center"/>
            <w:hideMark/>
          </w:tcPr>
          <w:p w14:paraId="0255AC9A"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1189" w:type="dxa"/>
            <w:tcBorders>
              <w:top w:val="nil"/>
              <w:left w:val="nil"/>
              <w:bottom w:val="nil"/>
              <w:right w:val="nil"/>
            </w:tcBorders>
            <w:shd w:val="clear" w:color="auto" w:fill="EBEBEB"/>
            <w:vAlign w:val="bottom"/>
            <w:hideMark/>
          </w:tcPr>
          <w:p w14:paraId="2BCB3A5B"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2023-24 </w:t>
            </w:r>
          </w:p>
        </w:tc>
        <w:tc>
          <w:tcPr>
            <w:tcW w:w="925" w:type="dxa"/>
            <w:tcBorders>
              <w:top w:val="nil"/>
              <w:left w:val="nil"/>
              <w:bottom w:val="nil"/>
              <w:right w:val="nil"/>
            </w:tcBorders>
            <w:shd w:val="clear" w:color="auto" w:fill="EBEBEB"/>
            <w:vAlign w:val="bottom"/>
            <w:hideMark/>
          </w:tcPr>
          <w:p w14:paraId="2E8A878F"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2024-25 </w:t>
            </w:r>
          </w:p>
        </w:tc>
        <w:tc>
          <w:tcPr>
            <w:tcW w:w="898" w:type="dxa"/>
            <w:tcBorders>
              <w:top w:val="nil"/>
              <w:left w:val="nil"/>
              <w:bottom w:val="nil"/>
              <w:right w:val="nil"/>
            </w:tcBorders>
            <w:shd w:val="clear" w:color="auto" w:fill="EBEBEB"/>
            <w:vAlign w:val="bottom"/>
            <w:hideMark/>
          </w:tcPr>
          <w:p w14:paraId="137F42E8"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2025-26 </w:t>
            </w:r>
          </w:p>
        </w:tc>
        <w:tc>
          <w:tcPr>
            <w:tcW w:w="899" w:type="dxa"/>
            <w:tcBorders>
              <w:top w:val="nil"/>
              <w:left w:val="nil"/>
              <w:bottom w:val="nil"/>
              <w:right w:val="nil"/>
            </w:tcBorders>
            <w:shd w:val="clear" w:color="auto" w:fill="EBEBEB"/>
            <w:vAlign w:val="bottom"/>
            <w:hideMark/>
          </w:tcPr>
          <w:p w14:paraId="14367C7A"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2026-27 </w:t>
            </w:r>
          </w:p>
        </w:tc>
        <w:tc>
          <w:tcPr>
            <w:tcW w:w="1051" w:type="dxa"/>
            <w:tcBorders>
              <w:top w:val="nil"/>
              <w:left w:val="nil"/>
              <w:bottom w:val="nil"/>
              <w:right w:val="nil"/>
            </w:tcBorders>
            <w:shd w:val="clear" w:color="auto" w:fill="EBEBEB"/>
            <w:vAlign w:val="bottom"/>
            <w:hideMark/>
          </w:tcPr>
          <w:p w14:paraId="0951FEA9"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2027-28 </w:t>
            </w:r>
          </w:p>
        </w:tc>
        <w:tc>
          <w:tcPr>
            <w:tcW w:w="1061" w:type="dxa"/>
            <w:vMerge w:val="restart"/>
            <w:tcBorders>
              <w:top w:val="nil"/>
              <w:left w:val="nil"/>
              <w:bottom w:val="nil"/>
              <w:right w:val="nil"/>
            </w:tcBorders>
            <w:shd w:val="clear" w:color="auto" w:fill="4B5051"/>
            <w:vAlign w:val="bottom"/>
            <w:hideMark/>
          </w:tcPr>
          <w:p w14:paraId="29A33E90"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FFFFFF"/>
                <w:kern w:val="0"/>
                <w:sz w:val="17"/>
                <w:szCs w:val="17"/>
                <w:lang w:eastAsia="en-AU"/>
                <w14:ligatures w14:val="none"/>
              </w:rPr>
              <w:t>Four years to 2027-28 </w:t>
            </w:r>
          </w:p>
        </w:tc>
      </w:tr>
      <w:tr w:rsidR="00EE250B" w:rsidRPr="00D24290" w14:paraId="5C1DF71F" w14:textId="77777777" w:rsidTr="00C95979">
        <w:trPr>
          <w:trHeight w:val="225"/>
        </w:trPr>
        <w:tc>
          <w:tcPr>
            <w:tcW w:w="3628" w:type="dxa"/>
            <w:tcBorders>
              <w:top w:val="nil"/>
              <w:left w:val="nil"/>
              <w:bottom w:val="nil"/>
              <w:right w:val="nil"/>
            </w:tcBorders>
            <w:shd w:val="clear" w:color="auto" w:fill="EBEBEB"/>
            <w:vAlign w:val="center"/>
            <w:hideMark/>
          </w:tcPr>
          <w:p w14:paraId="05A489DA"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1189" w:type="dxa"/>
            <w:tcBorders>
              <w:top w:val="nil"/>
              <w:left w:val="nil"/>
              <w:bottom w:val="nil"/>
              <w:right w:val="nil"/>
            </w:tcBorders>
            <w:shd w:val="clear" w:color="auto" w:fill="EBEBEB"/>
            <w:vAlign w:val="center"/>
            <w:hideMark/>
          </w:tcPr>
          <w:p w14:paraId="14491D61" w14:textId="10DE8D17" w:rsidR="00B077D1" w:rsidRPr="00696B53" w:rsidRDefault="00536572" w:rsidP="000B6681">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Revised</w:t>
            </w:r>
          </w:p>
        </w:tc>
        <w:tc>
          <w:tcPr>
            <w:tcW w:w="925" w:type="dxa"/>
            <w:tcBorders>
              <w:top w:val="nil"/>
              <w:left w:val="nil"/>
              <w:bottom w:val="nil"/>
              <w:right w:val="nil"/>
            </w:tcBorders>
            <w:shd w:val="clear" w:color="auto" w:fill="EBEBEB"/>
            <w:vAlign w:val="center"/>
            <w:hideMark/>
          </w:tcPr>
          <w:p w14:paraId="53F8DA05" w14:textId="77777777" w:rsidR="00B077D1" w:rsidRPr="00696B53" w:rsidRDefault="00B077D1" w:rsidP="004C7182">
            <w:pPr>
              <w:ind w:left="-60" w:right="-6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Budget </w:t>
            </w:r>
          </w:p>
        </w:tc>
        <w:tc>
          <w:tcPr>
            <w:tcW w:w="2848" w:type="dxa"/>
            <w:gridSpan w:val="3"/>
            <w:tcBorders>
              <w:top w:val="nil"/>
              <w:left w:val="nil"/>
              <w:bottom w:val="nil"/>
              <w:right w:val="nil"/>
            </w:tcBorders>
            <w:shd w:val="clear" w:color="auto" w:fill="EBEBEB"/>
            <w:vAlign w:val="center"/>
            <w:hideMark/>
          </w:tcPr>
          <w:p w14:paraId="0CD0CC1C"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Forward Estimates </w:t>
            </w:r>
          </w:p>
        </w:tc>
        <w:tc>
          <w:tcPr>
            <w:tcW w:w="0" w:type="auto"/>
            <w:vMerge/>
            <w:vAlign w:val="center"/>
            <w:hideMark/>
          </w:tcPr>
          <w:p w14:paraId="4132FCED" w14:textId="77777777" w:rsidR="00B077D1" w:rsidRPr="00696B53" w:rsidRDefault="00B077D1" w:rsidP="004C7182">
            <w:pPr>
              <w:rPr>
                <w:rFonts w:ascii="Public Sans" w:eastAsia="Times New Roman" w:hAnsi="Public Sans" w:cs="Times New Roman"/>
                <w:kern w:val="0"/>
                <w:sz w:val="17"/>
                <w:szCs w:val="17"/>
                <w:lang w:eastAsia="en-AU"/>
                <w14:ligatures w14:val="none"/>
              </w:rPr>
            </w:pPr>
          </w:p>
        </w:tc>
      </w:tr>
      <w:tr w:rsidR="00CE6B2B" w:rsidRPr="00D24290" w14:paraId="3E8B60C8" w14:textId="77777777" w:rsidTr="00C95979">
        <w:trPr>
          <w:trHeight w:val="270"/>
        </w:trPr>
        <w:tc>
          <w:tcPr>
            <w:tcW w:w="3628" w:type="dxa"/>
            <w:tcBorders>
              <w:top w:val="nil"/>
              <w:left w:val="nil"/>
              <w:bottom w:val="nil"/>
              <w:right w:val="nil"/>
            </w:tcBorders>
            <w:shd w:val="clear" w:color="auto" w:fill="EBEBEB"/>
            <w:vAlign w:val="center"/>
            <w:hideMark/>
          </w:tcPr>
          <w:p w14:paraId="049E571A"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1189" w:type="dxa"/>
            <w:tcBorders>
              <w:top w:val="nil"/>
              <w:left w:val="nil"/>
              <w:bottom w:val="nil"/>
              <w:right w:val="nil"/>
            </w:tcBorders>
            <w:shd w:val="clear" w:color="auto" w:fill="EBEBEB"/>
            <w:hideMark/>
          </w:tcPr>
          <w:p w14:paraId="49803711"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925" w:type="dxa"/>
            <w:tcBorders>
              <w:top w:val="nil"/>
              <w:left w:val="nil"/>
              <w:bottom w:val="nil"/>
              <w:right w:val="nil"/>
            </w:tcBorders>
            <w:shd w:val="clear" w:color="auto" w:fill="EBEBEB"/>
            <w:hideMark/>
          </w:tcPr>
          <w:p w14:paraId="56CD70F9" w14:textId="77777777" w:rsidR="00B077D1" w:rsidRPr="00696B53" w:rsidRDefault="00B077D1" w:rsidP="004C7182">
            <w:pPr>
              <w:ind w:left="-60" w:right="-6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898" w:type="dxa"/>
            <w:tcBorders>
              <w:top w:val="nil"/>
              <w:left w:val="nil"/>
              <w:bottom w:val="nil"/>
              <w:right w:val="nil"/>
            </w:tcBorders>
            <w:shd w:val="clear" w:color="auto" w:fill="EBEBEB"/>
            <w:hideMark/>
          </w:tcPr>
          <w:p w14:paraId="2273EC95"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899" w:type="dxa"/>
            <w:tcBorders>
              <w:top w:val="nil"/>
              <w:left w:val="nil"/>
              <w:bottom w:val="nil"/>
              <w:right w:val="nil"/>
            </w:tcBorders>
            <w:shd w:val="clear" w:color="auto" w:fill="EBEBEB"/>
            <w:hideMark/>
          </w:tcPr>
          <w:p w14:paraId="5447C7BA"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1051" w:type="dxa"/>
            <w:tcBorders>
              <w:top w:val="nil"/>
              <w:left w:val="nil"/>
              <w:bottom w:val="single" w:sz="6" w:space="0" w:color="auto"/>
              <w:right w:val="nil"/>
            </w:tcBorders>
            <w:shd w:val="clear" w:color="auto" w:fill="EBEBEB"/>
            <w:hideMark/>
          </w:tcPr>
          <w:p w14:paraId="60C5FBDE"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1061" w:type="dxa"/>
            <w:tcBorders>
              <w:top w:val="nil"/>
              <w:left w:val="nil"/>
              <w:bottom w:val="single" w:sz="6" w:space="0" w:color="0579B9"/>
              <w:right w:val="nil"/>
            </w:tcBorders>
            <w:shd w:val="clear" w:color="auto" w:fill="4B5051"/>
            <w:hideMark/>
          </w:tcPr>
          <w:p w14:paraId="265C5090" w14:textId="77777777" w:rsidR="00B077D1" w:rsidRPr="00696B53" w:rsidRDefault="00B077D1" w:rsidP="004C7182">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FFFFFF"/>
                <w:kern w:val="0"/>
                <w:sz w:val="17"/>
                <w:szCs w:val="17"/>
                <w:lang w:eastAsia="en-AU"/>
                <w14:ligatures w14:val="none"/>
              </w:rPr>
              <w:t>$m </w:t>
            </w:r>
          </w:p>
        </w:tc>
      </w:tr>
      <w:tr w:rsidR="00B5530B" w:rsidRPr="00D24290" w14:paraId="3C880213" w14:textId="77777777" w:rsidTr="00C95979">
        <w:trPr>
          <w:trHeight w:val="283"/>
        </w:trPr>
        <w:tc>
          <w:tcPr>
            <w:tcW w:w="3628" w:type="dxa"/>
            <w:tcBorders>
              <w:top w:val="single" w:sz="6" w:space="0" w:color="auto"/>
              <w:left w:val="nil"/>
              <w:bottom w:val="single" w:sz="6" w:space="0" w:color="auto"/>
              <w:right w:val="nil"/>
            </w:tcBorders>
            <w:shd w:val="clear" w:color="auto" w:fill="FFFFFF" w:themeFill="background1"/>
            <w:vAlign w:val="center"/>
            <w:hideMark/>
          </w:tcPr>
          <w:p w14:paraId="040CA28A" w14:textId="77777777" w:rsidR="00B077D1" w:rsidRPr="000B6681" w:rsidRDefault="00B077D1" w:rsidP="004C7182">
            <w:pPr>
              <w:textAlignment w:val="baseline"/>
              <w:rPr>
                <w:rFonts w:ascii="Times New Roman" w:eastAsia="Times New Roman" w:hAnsi="Times New Roman" w:cs="Times New Roman"/>
                <w:b/>
                <w:kern w:val="0"/>
                <w:sz w:val="24"/>
                <w:szCs w:val="24"/>
                <w:lang w:eastAsia="en-AU"/>
                <w14:ligatures w14:val="none"/>
              </w:rPr>
            </w:pPr>
            <w:r w:rsidRPr="000B6681">
              <w:rPr>
                <w:rFonts w:ascii="Public Sans" w:eastAsia="Times New Roman" w:hAnsi="Public Sans" w:cs="Times New Roman"/>
                <w:b/>
                <w:kern w:val="0"/>
                <w:sz w:val="16"/>
                <w:szCs w:val="16"/>
                <w:lang w:eastAsia="en-AU"/>
                <w14:ligatures w14:val="none"/>
              </w:rPr>
              <w:t>2023-24 Half-Yearly Review </w:t>
            </w:r>
          </w:p>
        </w:tc>
        <w:tc>
          <w:tcPr>
            <w:tcW w:w="1189" w:type="dxa"/>
            <w:tcBorders>
              <w:top w:val="single" w:sz="6" w:space="0" w:color="auto"/>
              <w:left w:val="nil"/>
              <w:bottom w:val="single" w:sz="6" w:space="0" w:color="auto"/>
              <w:right w:val="nil"/>
            </w:tcBorders>
            <w:shd w:val="clear" w:color="auto" w:fill="FFFFFF" w:themeFill="background1"/>
            <w:vAlign w:val="center"/>
            <w:hideMark/>
          </w:tcPr>
          <w:p w14:paraId="73C43F5A"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25,793 </w:t>
            </w:r>
            <w:r w:rsidRPr="00A22465">
              <w:rPr>
                <w:rFonts w:ascii="Public Sans" w:eastAsia="Times New Roman" w:hAnsi="Public Sans" w:cs="Times New Roman"/>
                <w:kern w:val="0"/>
                <w:sz w:val="16"/>
                <w:szCs w:val="16"/>
                <w:lang w:eastAsia="en-AU"/>
                <w14:ligatures w14:val="none"/>
              </w:rPr>
              <w:t> </w:t>
            </w:r>
          </w:p>
        </w:tc>
        <w:tc>
          <w:tcPr>
            <w:tcW w:w="925" w:type="dxa"/>
            <w:tcBorders>
              <w:top w:val="single" w:sz="6" w:space="0" w:color="auto"/>
              <w:left w:val="nil"/>
              <w:bottom w:val="single" w:sz="6" w:space="0" w:color="auto"/>
              <w:right w:val="nil"/>
            </w:tcBorders>
            <w:shd w:val="clear" w:color="auto" w:fill="FFFFFF" w:themeFill="background1"/>
            <w:vAlign w:val="center"/>
            <w:hideMark/>
          </w:tcPr>
          <w:p w14:paraId="4ABF5AE1"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26,914 </w:t>
            </w:r>
            <w:r w:rsidRPr="00A22465">
              <w:rPr>
                <w:rFonts w:ascii="Public Sans" w:eastAsia="Times New Roman" w:hAnsi="Public Sans" w:cs="Times New Roman"/>
                <w:kern w:val="0"/>
                <w:sz w:val="16"/>
                <w:szCs w:val="16"/>
                <w:lang w:eastAsia="en-AU"/>
                <w14:ligatures w14:val="none"/>
              </w:rPr>
              <w:t> </w:t>
            </w:r>
          </w:p>
        </w:tc>
        <w:tc>
          <w:tcPr>
            <w:tcW w:w="898" w:type="dxa"/>
            <w:tcBorders>
              <w:top w:val="single" w:sz="6" w:space="0" w:color="auto"/>
              <w:left w:val="nil"/>
              <w:bottom w:val="single" w:sz="6" w:space="0" w:color="auto"/>
              <w:right w:val="nil"/>
            </w:tcBorders>
            <w:shd w:val="clear" w:color="auto" w:fill="FFFFFF" w:themeFill="background1"/>
            <w:vAlign w:val="center"/>
            <w:hideMark/>
          </w:tcPr>
          <w:p w14:paraId="2A0E34E5"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27,344 </w:t>
            </w:r>
            <w:r w:rsidRPr="00A22465">
              <w:rPr>
                <w:rFonts w:ascii="Public Sans" w:eastAsia="Times New Roman" w:hAnsi="Public Sans" w:cs="Times New Roman"/>
                <w:kern w:val="0"/>
                <w:sz w:val="16"/>
                <w:szCs w:val="16"/>
                <w:lang w:eastAsia="en-AU"/>
                <w14:ligatures w14:val="none"/>
              </w:rPr>
              <w:t> </w:t>
            </w:r>
          </w:p>
        </w:tc>
        <w:tc>
          <w:tcPr>
            <w:tcW w:w="899" w:type="dxa"/>
            <w:tcBorders>
              <w:top w:val="single" w:sz="6" w:space="0" w:color="auto"/>
              <w:left w:val="nil"/>
              <w:bottom w:val="single" w:sz="6" w:space="0" w:color="auto"/>
              <w:right w:val="nil"/>
            </w:tcBorders>
            <w:shd w:val="clear" w:color="auto" w:fill="FFFFFF" w:themeFill="background1"/>
            <w:vAlign w:val="center"/>
            <w:hideMark/>
          </w:tcPr>
          <w:p w14:paraId="7E0FEFC8"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28,084 </w:t>
            </w:r>
            <w:r w:rsidRPr="00A22465">
              <w:rPr>
                <w:rFonts w:ascii="Public Sans" w:eastAsia="Times New Roman" w:hAnsi="Public Sans" w:cs="Times New Roman"/>
                <w:kern w:val="0"/>
                <w:sz w:val="16"/>
                <w:szCs w:val="16"/>
                <w:lang w:eastAsia="en-AU"/>
                <w14:ligatures w14:val="none"/>
              </w:rPr>
              <w:t> </w:t>
            </w:r>
          </w:p>
        </w:tc>
        <w:tc>
          <w:tcPr>
            <w:tcW w:w="1051" w:type="dxa"/>
            <w:tcBorders>
              <w:top w:val="single" w:sz="6" w:space="0" w:color="auto"/>
              <w:left w:val="nil"/>
              <w:bottom w:val="single" w:sz="6" w:space="0" w:color="auto"/>
              <w:right w:val="nil"/>
            </w:tcBorders>
            <w:shd w:val="clear" w:color="auto" w:fill="FFFFFF" w:themeFill="background1"/>
            <w:vAlign w:val="center"/>
            <w:hideMark/>
          </w:tcPr>
          <w:p w14:paraId="446ECD82"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27,478 </w:t>
            </w:r>
            <w:r w:rsidRPr="00A22465">
              <w:rPr>
                <w:rFonts w:ascii="Public Sans" w:eastAsia="Times New Roman" w:hAnsi="Public Sans" w:cs="Times New Roman"/>
                <w:kern w:val="0"/>
                <w:sz w:val="16"/>
                <w:szCs w:val="16"/>
                <w:lang w:eastAsia="en-AU"/>
                <w14:ligatures w14:val="none"/>
              </w:rPr>
              <w:t> </w:t>
            </w:r>
          </w:p>
        </w:tc>
        <w:tc>
          <w:tcPr>
            <w:tcW w:w="1061" w:type="dxa"/>
            <w:tcBorders>
              <w:top w:val="single" w:sz="6" w:space="0" w:color="auto"/>
              <w:left w:val="nil"/>
              <w:bottom w:val="single" w:sz="6" w:space="0" w:color="auto"/>
              <w:right w:val="nil"/>
            </w:tcBorders>
            <w:shd w:val="clear" w:color="auto" w:fill="FFFFFF" w:themeFill="background1"/>
            <w:vAlign w:val="center"/>
            <w:hideMark/>
          </w:tcPr>
          <w:p w14:paraId="69CEC5D2"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r w:rsidRPr="00A22465">
              <w:rPr>
                <w:rFonts w:ascii="Public Sans" w:eastAsia="Times New Roman" w:hAnsi="Public Sans" w:cs="Times New Roman"/>
                <w:b/>
                <w:kern w:val="0"/>
                <w:sz w:val="16"/>
                <w:szCs w:val="16"/>
                <w:lang w:eastAsia="en-AU"/>
                <w14:ligatures w14:val="none"/>
              </w:rPr>
              <w:t>109,820 </w:t>
            </w:r>
            <w:r w:rsidRPr="00A22465">
              <w:rPr>
                <w:rFonts w:ascii="Public Sans" w:eastAsia="Times New Roman" w:hAnsi="Public Sans" w:cs="Times New Roman"/>
                <w:kern w:val="0"/>
                <w:sz w:val="16"/>
                <w:szCs w:val="16"/>
                <w:lang w:eastAsia="en-AU"/>
                <w14:ligatures w14:val="none"/>
              </w:rPr>
              <w:t> </w:t>
            </w:r>
          </w:p>
        </w:tc>
      </w:tr>
      <w:tr w:rsidR="00CE6B2B" w:rsidRPr="00D24290" w14:paraId="58C29892" w14:textId="77777777" w:rsidTr="00C95979">
        <w:trPr>
          <w:trHeight w:val="225"/>
        </w:trPr>
        <w:tc>
          <w:tcPr>
            <w:tcW w:w="3628" w:type="dxa"/>
            <w:tcBorders>
              <w:top w:val="nil"/>
              <w:left w:val="nil"/>
              <w:bottom w:val="nil"/>
              <w:right w:val="nil"/>
            </w:tcBorders>
            <w:shd w:val="clear" w:color="auto" w:fill="FFFFFF" w:themeFill="background1"/>
            <w:vAlign w:val="bottom"/>
            <w:hideMark/>
          </w:tcPr>
          <w:p w14:paraId="48C46540" w14:textId="77777777" w:rsidR="00B077D1" w:rsidRPr="00D24290" w:rsidRDefault="00B077D1" w:rsidP="004C7182">
            <w:pPr>
              <w:textAlignment w:val="baseline"/>
              <w:rPr>
                <w:rFonts w:ascii="Times New Roman" w:eastAsia="Times New Roman" w:hAnsi="Times New Roman" w:cs="Times New Roman"/>
                <w:kern w:val="0"/>
                <w:sz w:val="24"/>
                <w:szCs w:val="24"/>
                <w:lang w:eastAsia="en-AU"/>
                <w14:ligatures w14:val="none"/>
              </w:rPr>
            </w:pPr>
            <w:r w:rsidRPr="00D24290">
              <w:rPr>
                <w:rFonts w:ascii="Public Sans" w:eastAsia="Times New Roman" w:hAnsi="Public Sans" w:cs="Times New Roman"/>
                <w:kern w:val="0"/>
                <w:sz w:val="16"/>
                <w:szCs w:val="16"/>
                <w:lang w:eastAsia="en-AU"/>
                <w14:ligatures w14:val="none"/>
              </w:rPr>
              <w:t>Updates since 2023-24 Half-Yearly Review:</w:t>
            </w:r>
            <w:r w:rsidRPr="00D24290">
              <w:rPr>
                <w:rFonts w:ascii="Times New Roman" w:eastAsia="Times New Roman" w:hAnsi="Times New Roman" w:cs="Times New Roman"/>
                <w:kern w:val="0"/>
                <w:sz w:val="16"/>
                <w:szCs w:val="16"/>
                <w:lang w:eastAsia="en-AU"/>
                <w14:ligatures w14:val="none"/>
              </w:rPr>
              <w:t> </w:t>
            </w:r>
            <w:r w:rsidRPr="00D24290">
              <w:rPr>
                <w:rFonts w:ascii="Public Sans" w:eastAsia="Times New Roman" w:hAnsi="Public Sans" w:cs="Times New Roman"/>
                <w:kern w:val="0"/>
                <w:sz w:val="16"/>
                <w:szCs w:val="16"/>
                <w:lang w:eastAsia="en-AU"/>
                <w14:ligatures w14:val="none"/>
              </w:rPr>
              <w:t> </w:t>
            </w:r>
          </w:p>
        </w:tc>
        <w:tc>
          <w:tcPr>
            <w:tcW w:w="1189" w:type="dxa"/>
            <w:tcBorders>
              <w:top w:val="nil"/>
              <w:left w:val="nil"/>
              <w:bottom w:val="nil"/>
              <w:right w:val="nil"/>
            </w:tcBorders>
            <w:shd w:val="clear" w:color="auto" w:fill="FFFFFF" w:themeFill="background1"/>
            <w:vAlign w:val="bottom"/>
          </w:tcPr>
          <w:p w14:paraId="316D13A1"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c>
          <w:tcPr>
            <w:tcW w:w="925" w:type="dxa"/>
            <w:tcBorders>
              <w:top w:val="nil"/>
              <w:left w:val="nil"/>
              <w:bottom w:val="nil"/>
              <w:right w:val="nil"/>
            </w:tcBorders>
            <w:shd w:val="clear" w:color="auto" w:fill="FFFFFF" w:themeFill="background1"/>
            <w:vAlign w:val="bottom"/>
          </w:tcPr>
          <w:p w14:paraId="4096D6FD"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c>
          <w:tcPr>
            <w:tcW w:w="898" w:type="dxa"/>
            <w:tcBorders>
              <w:top w:val="nil"/>
              <w:left w:val="nil"/>
              <w:bottom w:val="nil"/>
              <w:right w:val="nil"/>
            </w:tcBorders>
            <w:shd w:val="clear" w:color="auto" w:fill="FFFFFF" w:themeFill="background1"/>
            <w:vAlign w:val="bottom"/>
          </w:tcPr>
          <w:p w14:paraId="75C27708"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c>
          <w:tcPr>
            <w:tcW w:w="899" w:type="dxa"/>
            <w:tcBorders>
              <w:top w:val="nil"/>
              <w:left w:val="nil"/>
              <w:bottom w:val="nil"/>
              <w:right w:val="nil"/>
            </w:tcBorders>
            <w:shd w:val="clear" w:color="auto" w:fill="FFFFFF" w:themeFill="background1"/>
            <w:vAlign w:val="bottom"/>
          </w:tcPr>
          <w:p w14:paraId="405D66EA"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c>
          <w:tcPr>
            <w:tcW w:w="1051" w:type="dxa"/>
            <w:tcBorders>
              <w:top w:val="nil"/>
              <w:left w:val="nil"/>
              <w:bottom w:val="nil"/>
              <w:right w:val="nil"/>
            </w:tcBorders>
            <w:shd w:val="clear" w:color="auto" w:fill="FFFFFF" w:themeFill="background1"/>
            <w:vAlign w:val="bottom"/>
          </w:tcPr>
          <w:p w14:paraId="5A420655"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c>
          <w:tcPr>
            <w:tcW w:w="1061" w:type="dxa"/>
            <w:tcBorders>
              <w:top w:val="nil"/>
              <w:left w:val="nil"/>
              <w:bottom w:val="nil"/>
              <w:right w:val="nil"/>
            </w:tcBorders>
            <w:shd w:val="clear" w:color="auto" w:fill="FFFFFF" w:themeFill="background1"/>
            <w:vAlign w:val="bottom"/>
          </w:tcPr>
          <w:p w14:paraId="31F9D73A" w14:textId="77777777" w:rsidR="00B077D1" w:rsidRPr="00A22465" w:rsidRDefault="00B077D1" w:rsidP="004C7182">
            <w:pPr>
              <w:jc w:val="right"/>
              <w:textAlignment w:val="baseline"/>
              <w:rPr>
                <w:rFonts w:ascii="Times New Roman" w:eastAsia="Times New Roman" w:hAnsi="Times New Roman" w:cs="Times New Roman"/>
                <w:kern w:val="0"/>
                <w:sz w:val="24"/>
                <w:szCs w:val="24"/>
                <w:lang w:eastAsia="en-AU"/>
                <w14:ligatures w14:val="none"/>
              </w:rPr>
            </w:pPr>
          </w:p>
        </w:tc>
      </w:tr>
      <w:tr w:rsidR="00CE6B2B" w:rsidRPr="00D24290" w14:paraId="70DAEBF1" w14:textId="77777777" w:rsidTr="00C95979">
        <w:trPr>
          <w:trHeight w:val="225"/>
        </w:trPr>
        <w:tc>
          <w:tcPr>
            <w:tcW w:w="3628" w:type="dxa"/>
            <w:tcBorders>
              <w:top w:val="nil"/>
              <w:left w:val="nil"/>
              <w:bottom w:val="nil"/>
              <w:right w:val="nil"/>
            </w:tcBorders>
            <w:shd w:val="clear" w:color="auto" w:fill="FFFFFF" w:themeFill="background1"/>
            <w:vAlign w:val="bottom"/>
            <w:hideMark/>
          </w:tcPr>
          <w:p w14:paraId="3C640456" w14:textId="717A9C15" w:rsidR="00B077D1" w:rsidRPr="00D24290" w:rsidRDefault="00B077D1" w:rsidP="004C7182">
            <w:pPr>
              <w:ind w:firstLine="225"/>
              <w:textAlignment w:val="baseline"/>
              <w:rPr>
                <w:rFonts w:ascii="Times New Roman" w:eastAsia="Times New Roman" w:hAnsi="Times New Roman" w:cs="Times New Roman"/>
                <w:kern w:val="0"/>
                <w:sz w:val="24"/>
                <w:szCs w:val="24"/>
                <w:lang w:eastAsia="en-AU"/>
                <w14:ligatures w14:val="none"/>
              </w:rPr>
            </w:pPr>
            <w:r>
              <w:rPr>
                <w:rFonts w:ascii="Public Sans" w:eastAsia="Times New Roman" w:hAnsi="Public Sans" w:cs="Times New Roman"/>
                <w:kern w:val="0"/>
                <w:sz w:val="16"/>
                <w:szCs w:val="16"/>
                <w:lang w:eastAsia="en-AU"/>
                <w14:ligatures w14:val="none"/>
              </w:rPr>
              <w:t>No worse off extension</w:t>
            </w:r>
            <w:r w:rsidR="00DB6A77">
              <w:rPr>
                <w:rFonts w:ascii="Public Sans" w:eastAsia="Times New Roman" w:hAnsi="Public Sans" w:cs="Times New Roman"/>
                <w:kern w:val="0"/>
                <w:sz w:val="16"/>
                <w:szCs w:val="16"/>
                <w:vertAlign w:val="superscript"/>
                <w:lang w:eastAsia="en-AU"/>
                <w14:ligatures w14:val="none"/>
              </w:rPr>
              <w:t>(a)</w:t>
            </w:r>
            <w:r w:rsidRPr="00D24290">
              <w:rPr>
                <w:rFonts w:ascii="Public Sans" w:eastAsia="Times New Roman" w:hAnsi="Public Sans" w:cs="Times New Roman"/>
                <w:kern w:val="0"/>
                <w:sz w:val="16"/>
                <w:szCs w:val="16"/>
                <w:lang w:eastAsia="en-AU"/>
                <w14:ligatures w14:val="none"/>
              </w:rPr>
              <w:t> </w:t>
            </w:r>
          </w:p>
        </w:tc>
        <w:tc>
          <w:tcPr>
            <w:tcW w:w="1189" w:type="dxa"/>
            <w:tcBorders>
              <w:top w:val="nil"/>
              <w:left w:val="nil"/>
              <w:bottom w:val="nil"/>
              <w:right w:val="nil"/>
            </w:tcBorders>
            <w:shd w:val="clear" w:color="auto" w:fill="FFFFFF" w:themeFill="background1"/>
            <w:vAlign w:val="bottom"/>
            <w:hideMark/>
          </w:tcPr>
          <w:p w14:paraId="64073546"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0</w:t>
            </w:r>
          </w:p>
        </w:tc>
        <w:tc>
          <w:tcPr>
            <w:tcW w:w="925" w:type="dxa"/>
            <w:tcBorders>
              <w:top w:val="nil"/>
              <w:left w:val="nil"/>
              <w:bottom w:val="nil"/>
              <w:right w:val="nil"/>
            </w:tcBorders>
            <w:shd w:val="clear" w:color="auto" w:fill="FFFFFF" w:themeFill="background1"/>
            <w:vAlign w:val="bottom"/>
            <w:hideMark/>
          </w:tcPr>
          <w:p w14:paraId="0393BD10"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0  </w:t>
            </w:r>
          </w:p>
        </w:tc>
        <w:tc>
          <w:tcPr>
            <w:tcW w:w="898" w:type="dxa"/>
            <w:tcBorders>
              <w:top w:val="nil"/>
              <w:left w:val="nil"/>
              <w:bottom w:val="nil"/>
              <w:right w:val="nil"/>
            </w:tcBorders>
            <w:shd w:val="clear" w:color="auto" w:fill="FFFFFF" w:themeFill="background1"/>
            <w:vAlign w:val="bottom"/>
            <w:hideMark/>
          </w:tcPr>
          <w:p w14:paraId="55C8C13D"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0  </w:t>
            </w:r>
          </w:p>
        </w:tc>
        <w:tc>
          <w:tcPr>
            <w:tcW w:w="899" w:type="dxa"/>
            <w:tcBorders>
              <w:top w:val="nil"/>
              <w:left w:val="nil"/>
              <w:bottom w:val="nil"/>
              <w:right w:val="nil"/>
            </w:tcBorders>
            <w:shd w:val="clear" w:color="auto" w:fill="FFFFFF" w:themeFill="background1"/>
            <w:vAlign w:val="bottom"/>
            <w:hideMark/>
          </w:tcPr>
          <w:p w14:paraId="11AA245E"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0  </w:t>
            </w:r>
          </w:p>
        </w:tc>
        <w:tc>
          <w:tcPr>
            <w:tcW w:w="1051" w:type="dxa"/>
            <w:tcBorders>
              <w:top w:val="nil"/>
              <w:left w:val="nil"/>
              <w:bottom w:val="nil"/>
              <w:right w:val="nil"/>
            </w:tcBorders>
            <w:shd w:val="clear" w:color="auto" w:fill="FFFFFF" w:themeFill="background1"/>
            <w:vAlign w:val="bottom"/>
            <w:hideMark/>
          </w:tcPr>
          <w:p w14:paraId="4741F082"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1,575 </w:t>
            </w:r>
          </w:p>
        </w:tc>
        <w:tc>
          <w:tcPr>
            <w:tcW w:w="1061" w:type="dxa"/>
            <w:tcBorders>
              <w:top w:val="nil"/>
              <w:left w:val="nil"/>
              <w:bottom w:val="nil"/>
              <w:right w:val="nil"/>
            </w:tcBorders>
            <w:shd w:val="clear" w:color="auto" w:fill="FFFFFF" w:themeFill="background1"/>
            <w:vAlign w:val="bottom"/>
            <w:hideMark/>
          </w:tcPr>
          <w:p w14:paraId="47B47435"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1,575</w:t>
            </w:r>
          </w:p>
        </w:tc>
      </w:tr>
      <w:tr w:rsidR="00CE6B2B" w:rsidRPr="00D24290" w14:paraId="2991AF03" w14:textId="77777777" w:rsidTr="00C95979">
        <w:trPr>
          <w:trHeight w:val="225"/>
        </w:trPr>
        <w:tc>
          <w:tcPr>
            <w:tcW w:w="3628" w:type="dxa"/>
            <w:tcBorders>
              <w:top w:val="nil"/>
              <w:left w:val="nil"/>
              <w:bottom w:val="nil"/>
              <w:right w:val="nil"/>
            </w:tcBorders>
            <w:shd w:val="clear" w:color="auto" w:fill="FFFFFF" w:themeFill="background1"/>
            <w:vAlign w:val="bottom"/>
          </w:tcPr>
          <w:p w14:paraId="199A82D3" w14:textId="0EF89E3A" w:rsidR="00B077D1" w:rsidRPr="009D648F" w:rsidRDefault="00B077D1" w:rsidP="004C7182">
            <w:pPr>
              <w:ind w:firstLine="225"/>
              <w:textAlignment w:val="baseline"/>
              <w:rPr>
                <w:rFonts w:ascii="Public Sans" w:eastAsia="Times New Roman" w:hAnsi="Public Sans" w:cs="Times New Roman"/>
                <w:kern w:val="0"/>
                <w:sz w:val="16"/>
                <w:szCs w:val="16"/>
                <w:vertAlign w:val="superscript"/>
                <w:lang w:eastAsia="en-AU"/>
                <w14:ligatures w14:val="none"/>
              </w:rPr>
            </w:pPr>
            <w:r>
              <w:rPr>
                <w:rFonts w:ascii="Public Sans" w:eastAsia="Times New Roman" w:hAnsi="Public Sans" w:cs="Times New Roman"/>
                <w:kern w:val="0"/>
                <w:sz w:val="16"/>
                <w:szCs w:val="16"/>
                <w:lang w:eastAsia="en-AU"/>
                <w14:ligatures w14:val="none"/>
              </w:rPr>
              <w:t>Change in relativities</w:t>
            </w:r>
            <w:r w:rsidR="009D648F">
              <w:rPr>
                <w:rFonts w:ascii="Public Sans" w:eastAsia="Times New Roman" w:hAnsi="Public Sans" w:cs="Times New Roman"/>
                <w:kern w:val="0"/>
                <w:sz w:val="16"/>
                <w:szCs w:val="16"/>
                <w:vertAlign w:val="superscript"/>
                <w:lang w:eastAsia="en-AU"/>
                <w14:ligatures w14:val="none"/>
              </w:rPr>
              <w:t>(b)</w:t>
            </w:r>
          </w:p>
        </w:tc>
        <w:tc>
          <w:tcPr>
            <w:tcW w:w="1189" w:type="dxa"/>
            <w:tcBorders>
              <w:top w:val="nil"/>
              <w:left w:val="nil"/>
              <w:bottom w:val="nil"/>
              <w:right w:val="nil"/>
            </w:tcBorders>
            <w:shd w:val="clear" w:color="auto" w:fill="FFFFFF" w:themeFill="background1"/>
            <w:vAlign w:val="bottom"/>
          </w:tcPr>
          <w:p w14:paraId="57999F4F"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0</w:t>
            </w:r>
          </w:p>
        </w:tc>
        <w:tc>
          <w:tcPr>
            <w:tcW w:w="925" w:type="dxa"/>
            <w:tcBorders>
              <w:top w:val="nil"/>
              <w:left w:val="nil"/>
              <w:bottom w:val="nil"/>
              <w:right w:val="nil"/>
            </w:tcBorders>
            <w:shd w:val="clear" w:color="auto" w:fill="FFFFFF" w:themeFill="background1"/>
            <w:vAlign w:val="bottom"/>
          </w:tcPr>
          <w:p w14:paraId="3B817E8E"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(1,726)</w:t>
            </w:r>
          </w:p>
        </w:tc>
        <w:tc>
          <w:tcPr>
            <w:tcW w:w="898" w:type="dxa"/>
            <w:tcBorders>
              <w:top w:val="nil"/>
              <w:left w:val="nil"/>
              <w:bottom w:val="nil"/>
              <w:right w:val="nil"/>
            </w:tcBorders>
            <w:shd w:val="clear" w:color="auto" w:fill="FFFFFF" w:themeFill="background1"/>
            <w:vAlign w:val="bottom"/>
          </w:tcPr>
          <w:p w14:paraId="71E0D3CB"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(2,819)</w:t>
            </w:r>
          </w:p>
        </w:tc>
        <w:tc>
          <w:tcPr>
            <w:tcW w:w="899" w:type="dxa"/>
            <w:tcBorders>
              <w:top w:val="nil"/>
              <w:left w:val="nil"/>
              <w:bottom w:val="nil"/>
              <w:right w:val="nil"/>
            </w:tcBorders>
            <w:shd w:val="clear" w:color="auto" w:fill="FFFFFF" w:themeFill="background1"/>
            <w:vAlign w:val="bottom"/>
          </w:tcPr>
          <w:p w14:paraId="5929F427"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(3,879)</w:t>
            </w:r>
          </w:p>
        </w:tc>
        <w:tc>
          <w:tcPr>
            <w:tcW w:w="1051" w:type="dxa"/>
            <w:tcBorders>
              <w:top w:val="nil"/>
              <w:left w:val="nil"/>
              <w:bottom w:val="nil"/>
              <w:right w:val="nil"/>
            </w:tcBorders>
            <w:shd w:val="clear" w:color="auto" w:fill="FFFFFF" w:themeFill="background1"/>
            <w:vAlign w:val="bottom"/>
          </w:tcPr>
          <w:p w14:paraId="39885B1A"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(4,200)</w:t>
            </w:r>
          </w:p>
        </w:tc>
        <w:tc>
          <w:tcPr>
            <w:tcW w:w="1061" w:type="dxa"/>
            <w:tcBorders>
              <w:top w:val="nil"/>
              <w:left w:val="nil"/>
              <w:bottom w:val="nil"/>
              <w:right w:val="nil"/>
            </w:tcBorders>
            <w:shd w:val="clear" w:color="auto" w:fill="FFFFFF" w:themeFill="background1"/>
            <w:vAlign w:val="bottom"/>
          </w:tcPr>
          <w:p w14:paraId="3F1BD39B"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(12,624)</w:t>
            </w:r>
          </w:p>
        </w:tc>
      </w:tr>
      <w:tr w:rsidR="00CE6B2B" w:rsidRPr="00D24290" w14:paraId="4B526C47" w14:textId="77777777" w:rsidTr="00C95979">
        <w:trPr>
          <w:trHeight w:val="225"/>
        </w:trPr>
        <w:tc>
          <w:tcPr>
            <w:tcW w:w="3628" w:type="dxa"/>
            <w:tcBorders>
              <w:top w:val="nil"/>
              <w:left w:val="nil"/>
              <w:bottom w:val="nil"/>
              <w:right w:val="nil"/>
            </w:tcBorders>
            <w:shd w:val="clear" w:color="auto" w:fill="FFFFFF" w:themeFill="background1"/>
            <w:vAlign w:val="bottom"/>
            <w:hideMark/>
          </w:tcPr>
          <w:p w14:paraId="54F3C76D" w14:textId="77777777" w:rsidR="00B077D1" w:rsidRPr="00D24290" w:rsidRDefault="00B077D1" w:rsidP="004C7182">
            <w:pPr>
              <w:ind w:firstLine="225"/>
              <w:textAlignment w:val="baseline"/>
              <w:rPr>
                <w:rFonts w:ascii="Times New Roman" w:eastAsia="Times New Roman" w:hAnsi="Times New Roman" w:cs="Times New Roman"/>
                <w:kern w:val="0"/>
                <w:sz w:val="24"/>
                <w:szCs w:val="24"/>
                <w:lang w:eastAsia="en-AU"/>
                <w14:ligatures w14:val="none"/>
              </w:rPr>
            </w:pPr>
            <w:r>
              <w:rPr>
                <w:rFonts w:ascii="Public Sans" w:eastAsia="Times New Roman" w:hAnsi="Public Sans" w:cs="Times New Roman"/>
                <w:kern w:val="0"/>
                <w:sz w:val="16"/>
                <w:szCs w:val="16"/>
                <w:lang w:eastAsia="en-AU"/>
                <w14:ligatures w14:val="none"/>
              </w:rPr>
              <w:t>Change in pool</w:t>
            </w:r>
            <w:r w:rsidRPr="00D24290">
              <w:rPr>
                <w:rFonts w:ascii="Public Sans" w:eastAsia="Times New Roman" w:hAnsi="Public Sans" w:cs="Times New Roman"/>
                <w:kern w:val="0"/>
                <w:sz w:val="16"/>
                <w:szCs w:val="16"/>
                <w:lang w:eastAsia="en-AU"/>
                <w14:ligatures w14:val="none"/>
              </w:rPr>
              <w:t> </w:t>
            </w:r>
          </w:p>
        </w:tc>
        <w:tc>
          <w:tcPr>
            <w:tcW w:w="1189" w:type="dxa"/>
            <w:tcBorders>
              <w:top w:val="nil"/>
              <w:left w:val="nil"/>
              <w:bottom w:val="nil"/>
              <w:right w:val="nil"/>
            </w:tcBorders>
            <w:shd w:val="clear" w:color="auto" w:fill="FFFFFF" w:themeFill="background1"/>
            <w:vAlign w:val="bottom"/>
            <w:hideMark/>
          </w:tcPr>
          <w:p w14:paraId="2736896D"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839</w:t>
            </w:r>
          </w:p>
        </w:tc>
        <w:tc>
          <w:tcPr>
            <w:tcW w:w="925" w:type="dxa"/>
            <w:tcBorders>
              <w:top w:val="nil"/>
              <w:left w:val="nil"/>
              <w:bottom w:val="nil"/>
              <w:right w:val="nil"/>
            </w:tcBorders>
            <w:shd w:val="clear" w:color="auto" w:fill="FFFFFF" w:themeFill="background1"/>
            <w:vAlign w:val="bottom"/>
            <w:hideMark/>
          </w:tcPr>
          <w:p w14:paraId="7242D27E"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600</w:t>
            </w:r>
          </w:p>
        </w:tc>
        <w:tc>
          <w:tcPr>
            <w:tcW w:w="898" w:type="dxa"/>
            <w:tcBorders>
              <w:top w:val="nil"/>
              <w:left w:val="nil"/>
              <w:bottom w:val="nil"/>
              <w:right w:val="nil"/>
            </w:tcBorders>
            <w:shd w:val="clear" w:color="auto" w:fill="FFFFFF" w:themeFill="background1"/>
            <w:vAlign w:val="bottom"/>
            <w:hideMark/>
          </w:tcPr>
          <w:p w14:paraId="089218F3"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837</w:t>
            </w:r>
          </w:p>
        </w:tc>
        <w:tc>
          <w:tcPr>
            <w:tcW w:w="899" w:type="dxa"/>
            <w:tcBorders>
              <w:top w:val="nil"/>
              <w:left w:val="nil"/>
              <w:bottom w:val="nil"/>
              <w:right w:val="nil"/>
            </w:tcBorders>
            <w:shd w:val="clear" w:color="auto" w:fill="FFFFFF" w:themeFill="background1"/>
            <w:vAlign w:val="bottom"/>
            <w:hideMark/>
          </w:tcPr>
          <w:p w14:paraId="67D3C86A"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1,141</w:t>
            </w:r>
          </w:p>
        </w:tc>
        <w:tc>
          <w:tcPr>
            <w:tcW w:w="1051" w:type="dxa"/>
            <w:tcBorders>
              <w:top w:val="nil"/>
              <w:left w:val="nil"/>
              <w:bottom w:val="nil"/>
              <w:right w:val="nil"/>
            </w:tcBorders>
            <w:shd w:val="clear" w:color="auto" w:fill="FFFFFF" w:themeFill="background1"/>
            <w:vAlign w:val="bottom"/>
            <w:hideMark/>
          </w:tcPr>
          <w:p w14:paraId="42BC75CE"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1,272</w:t>
            </w:r>
          </w:p>
        </w:tc>
        <w:tc>
          <w:tcPr>
            <w:tcW w:w="1061" w:type="dxa"/>
            <w:tcBorders>
              <w:top w:val="nil"/>
              <w:left w:val="nil"/>
              <w:bottom w:val="nil"/>
              <w:right w:val="nil"/>
            </w:tcBorders>
            <w:shd w:val="clear" w:color="auto" w:fill="FFFFFF" w:themeFill="background1"/>
            <w:vAlign w:val="bottom"/>
            <w:hideMark/>
          </w:tcPr>
          <w:p w14:paraId="53003DDF"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3,850</w:t>
            </w:r>
          </w:p>
        </w:tc>
      </w:tr>
      <w:tr w:rsidR="00CE6B2B" w:rsidRPr="00D24290" w14:paraId="62223CD7" w14:textId="77777777" w:rsidTr="00C95979">
        <w:trPr>
          <w:trHeight w:val="225"/>
        </w:trPr>
        <w:tc>
          <w:tcPr>
            <w:tcW w:w="3628" w:type="dxa"/>
            <w:tcBorders>
              <w:top w:val="nil"/>
              <w:left w:val="nil"/>
              <w:bottom w:val="nil"/>
              <w:right w:val="nil"/>
            </w:tcBorders>
            <w:shd w:val="clear" w:color="auto" w:fill="FFFFFF" w:themeFill="background1"/>
            <w:vAlign w:val="bottom"/>
            <w:hideMark/>
          </w:tcPr>
          <w:p w14:paraId="3410B896" w14:textId="77777777" w:rsidR="00B077D1" w:rsidRPr="00D24290" w:rsidRDefault="00B077D1" w:rsidP="004C7182">
            <w:pPr>
              <w:ind w:firstLine="225"/>
              <w:textAlignment w:val="baseline"/>
              <w:rPr>
                <w:rFonts w:ascii="Times New Roman" w:eastAsia="Times New Roman" w:hAnsi="Times New Roman" w:cs="Times New Roman"/>
                <w:kern w:val="0"/>
                <w:sz w:val="24"/>
                <w:szCs w:val="24"/>
                <w:lang w:eastAsia="en-AU"/>
                <w14:ligatures w14:val="none"/>
              </w:rPr>
            </w:pPr>
            <w:r>
              <w:rPr>
                <w:rFonts w:ascii="Public Sans" w:eastAsia="Times New Roman" w:hAnsi="Public Sans" w:cs="Times New Roman"/>
                <w:kern w:val="0"/>
                <w:sz w:val="16"/>
                <w:szCs w:val="16"/>
                <w:lang w:eastAsia="en-AU"/>
                <w14:ligatures w14:val="none"/>
              </w:rPr>
              <w:t>Change in population</w:t>
            </w:r>
            <w:r w:rsidRPr="00D24290">
              <w:rPr>
                <w:rFonts w:ascii="Public Sans" w:eastAsia="Times New Roman" w:hAnsi="Public Sans" w:cs="Times New Roman"/>
                <w:kern w:val="0"/>
                <w:sz w:val="16"/>
                <w:szCs w:val="16"/>
                <w:lang w:eastAsia="en-AU"/>
                <w14:ligatures w14:val="none"/>
              </w:rPr>
              <w:t> </w:t>
            </w:r>
          </w:p>
        </w:tc>
        <w:tc>
          <w:tcPr>
            <w:tcW w:w="1189" w:type="dxa"/>
            <w:tcBorders>
              <w:top w:val="nil"/>
              <w:left w:val="nil"/>
              <w:bottom w:val="nil"/>
              <w:right w:val="nil"/>
            </w:tcBorders>
            <w:shd w:val="clear" w:color="auto" w:fill="FFFFFF" w:themeFill="background1"/>
            <w:vAlign w:val="bottom"/>
            <w:hideMark/>
          </w:tcPr>
          <w:p w14:paraId="00860F57"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28</w:t>
            </w:r>
          </w:p>
        </w:tc>
        <w:tc>
          <w:tcPr>
            <w:tcW w:w="925" w:type="dxa"/>
            <w:tcBorders>
              <w:top w:val="nil"/>
              <w:left w:val="nil"/>
              <w:bottom w:val="nil"/>
              <w:right w:val="nil"/>
            </w:tcBorders>
            <w:shd w:val="clear" w:color="auto" w:fill="FFFFFF" w:themeFill="background1"/>
            <w:vAlign w:val="bottom"/>
            <w:hideMark/>
          </w:tcPr>
          <w:p w14:paraId="32071C9A"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84</w:t>
            </w:r>
          </w:p>
        </w:tc>
        <w:tc>
          <w:tcPr>
            <w:tcW w:w="898" w:type="dxa"/>
            <w:tcBorders>
              <w:top w:val="nil"/>
              <w:left w:val="nil"/>
              <w:bottom w:val="nil"/>
              <w:right w:val="nil"/>
            </w:tcBorders>
            <w:shd w:val="clear" w:color="auto" w:fill="FFFFFF" w:themeFill="background1"/>
            <w:vAlign w:val="bottom"/>
            <w:hideMark/>
          </w:tcPr>
          <w:p w14:paraId="55E108ED"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122</w:t>
            </w:r>
          </w:p>
        </w:tc>
        <w:tc>
          <w:tcPr>
            <w:tcW w:w="899" w:type="dxa"/>
            <w:tcBorders>
              <w:top w:val="nil"/>
              <w:left w:val="nil"/>
              <w:bottom w:val="nil"/>
              <w:right w:val="nil"/>
            </w:tcBorders>
            <w:shd w:val="clear" w:color="auto" w:fill="FFFFFF" w:themeFill="background1"/>
            <w:vAlign w:val="bottom"/>
            <w:hideMark/>
          </w:tcPr>
          <w:p w14:paraId="35204E4B"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268</w:t>
            </w:r>
          </w:p>
        </w:tc>
        <w:tc>
          <w:tcPr>
            <w:tcW w:w="1051" w:type="dxa"/>
            <w:tcBorders>
              <w:top w:val="nil"/>
              <w:left w:val="nil"/>
              <w:bottom w:val="nil"/>
              <w:right w:val="nil"/>
            </w:tcBorders>
            <w:shd w:val="clear" w:color="auto" w:fill="FFFFFF" w:themeFill="background1"/>
            <w:vAlign w:val="bottom"/>
            <w:hideMark/>
          </w:tcPr>
          <w:p w14:paraId="33685B7A"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535</w:t>
            </w:r>
          </w:p>
        </w:tc>
        <w:tc>
          <w:tcPr>
            <w:tcW w:w="1061" w:type="dxa"/>
            <w:tcBorders>
              <w:top w:val="nil"/>
              <w:left w:val="nil"/>
              <w:bottom w:val="nil"/>
              <w:right w:val="nil"/>
            </w:tcBorders>
            <w:shd w:val="clear" w:color="auto" w:fill="FFFFFF" w:themeFill="background1"/>
            <w:vAlign w:val="bottom"/>
            <w:hideMark/>
          </w:tcPr>
          <w:p w14:paraId="458A350E" w14:textId="77777777" w:rsidR="00B077D1" w:rsidRPr="00A22465" w:rsidRDefault="00B077D1" w:rsidP="004C7182">
            <w:pPr>
              <w:jc w:val="right"/>
              <w:textAlignment w:val="baseline"/>
              <w:rPr>
                <w:rFonts w:ascii="Public Sans" w:eastAsia="Times New Roman" w:hAnsi="Public Sans" w:cs="Times New Roman"/>
                <w:kern w:val="0"/>
                <w:sz w:val="16"/>
                <w:szCs w:val="16"/>
                <w:lang w:eastAsia="en-AU"/>
                <w14:ligatures w14:val="none"/>
              </w:rPr>
            </w:pPr>
            <w:r w:rsidRPr="00A22465">
              <w:rPr>
                <w:rFonts w:ascii="Public Sans" w:eastAsia="Times New Roman" w:hAnsi="Public Sans" w:cs="Times New Roman"/>
                <w:kern w:val="0"/>
                <w:sz w:val="16"/>
                <w:szCs w:val="16"/>
                <w:lang w:eastAsia="en-AU"/>
                <w14:ligatures w14:val="none"/>
              </w:rPr>
              <w:t>1,009</w:t>
            </w:r>
          </w:p>
        </w:tc>
      </w:tr>
      <w:tr w:rsidR="00B5530B" w:rsidRPr="00D24290" w14:paraId="14F1366B" w14:textId="77777777" w:rsidTr="00C95979">
        <w:trPr>
          <w:trHeight w:val="283"/>
        </w:trPr>
        <w:tc>
          <w:tcPr>
            <w:tcW w:w="3628" w:type="dxa"/>
            <w:tcBorders>
              <w:top w:val="single" w:sz="6" w:space="0" w:color="auto"/>
              <w:left w:val="nil"/>
              <w:bottom w:val="single" w:sz="6" w:space="0" w:color="auto"/>
              <w:right w:val="nil"/>
            </w:tcBorders>
            <w:shd w:val="clear" w:color="auto" w:fill="FFFFFF" w:themeFill="background1"/>
            <w:vAlign w:val="center"/>
            <w:hideMark/>
          </w:tcPr>
          <w:p w14:paraId="5684ED61" w14:textId="77777777" w:rsidR="00B077D1" w:rsidRPr="00D24290" w:rsidRDefault="00B077D1" w:rsidP="004C7182">
            <w:pPr>
              <w:textAlignment w:val="baseline"/>
              <w:rPr>
                <w:rFonts w:ascii="Times New Roman" w:eastAsia="Times New Roman" w:hAnsi="Times New Roman" w:cs="Times New Roman"/>
                <w:kern w:val="0"/>
                <w:sz w:val="24"/>
                <w:szCs w:val="24"/>
                <w:lang w:eastAsia="en-AU"/>
                <w14:ligatures w14:val="none"/>
              </w:rPr>
            </w:pPr>
            <w:r w:rsidRPr="00D24290">
              <w:rPr>
                <w:rFonts w:ascii="Public Sans" w:eastAsia="Times New Roman" w:hAnsi="Public Sans" w:cs="Times New Roman"/>
                <w:b/>
                <w:bCs/>
                <w:kern w:val="0"/>
                <w:sz w:val="16"/>
                <w:szCs w:val="16"/>
                <w:lang w:eastAsia="en-AU"/>
                <w14:ligatures w14:val="none"/>
              </w:rPr>
              <w:t>202</w:t>
            </w:r>
            <w:r>
              <w:rPr>
                <w:rFonts w:ascii="Public Sans" w:eastAsia="Times New Roman" w:hAnsi="Public Sans" w:cs="Times New Roman"/>
                <w:b/>
                <w:bCs/>
                <w:kern w:val="0"/>
                <w:sz w:val="16"/>
                <w:szCs w:val="16"/>
                <w:lang w:eastAsia="en-AU"/>
                <w14:ligatures w14:val="none"/>
              </w:rPr>
              <w:t xml:space="preserve">4-25 </w:t>
            </w:r>
            <w:r w:rsidRPr="00D24290">
              <w:rPr>
                <w:rFonts w:ascii="Public Sans" w:eastAsia="Times New Roman" w:hAnsi="Public Sans" w:cs="Times New Roman"/>
                <w:b/>
                <w:bCs/>
                <w:kern w:val="0"/>
                <w:sz w:val="16"/>
                <w:szCs w:val="16"/>
                <w:lang w:eastAsia="en-AU"/>
                <w14:ligatures w14:val="none"/>
              </w:rPr>
              <w:t>Budget</w:t>
            </w:r>
            <w:r w:rsidRPr="00D24290">
              <w:rPr>
                <w:rFonts w:ascii="Times New Roman" w:eastAsia="Times New Roman" w:hAnsi="Times New Roman" w:cs="Times New Roman"/>
                <w:b/>
                <w:bCs/>
                <w:kern w:val="0"/>
                <w:sz w:val="16"/>
                <w:szCs w:val="16"/>
                <w:lang w:eastAsia="en-AU"/>
                <w14:ligatures w14:val="none"/>
              </w:rPr>
              <w:t> </w:t>
            </w:r>
            <w:r w:rsidRPr="00D24290">
              <w:rPr>
                <w:rFonts w:ascii="Public Sans" w:eastAsia="Times New Roman" w:hAnsi="Public Sans" w:cs="Times New Roman"/>
                <w:kern w:val="0"/>
                <w:sz w:val="16"/>
                <w:szCs w:val="16"/>
                <w:lang w:eastAsia="en-AU"/>
                <w14:ligatures w14:val="none"/>
              </w:rPr>
              <w:t> </w:t>
            </w:r>
          </w:p>
        </w:tc>
        <w:tc>
          <w:tcPr>
            <w:tcW w:w="1189" w:type="dxa"/>
            <w:tcBorders>
              <w:top w:val="single" w:sz="6" w:space="0" w:color="auto"/>
              <w:left w:val="nil"/>
              <w:bottom w:val="single" w:sz="6" w:space="0" w:color="auto"/>
              <w:right w:val="nil"/>
            </w:tcBorders>
            <w:shd w:val="clear" w:color="auto" w:fill="FFFFFF" w:themeFill="background1"/>
            <w:vAlign w:val="center"/>
            <w:hideMark/>
          </w:tcPr>
          <w:p w14:paraId="449383F2"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26,660</w:t>
            </w:r>
          </w:p>
        </w:tc>
        <w:tc>
          <w:tcPr>
            <w:tcW w:w="925" w:type="dxa"/>
            <w:tcBorders>
              <w:top w:val="single" w:sz="6" w:space="0" w:color="auto"/>
              <w:left w:val="nil"/>
              <w:bottom w:val="single" w:sz="6" w:space="0" w:color="auto"/>
              <w:right w:val="nil"/>
            </w:tcBorders>
            <w:shd w:val="clear" w:color="auto" w:fill="FFFFFF" w:themeFill="background1"/>
            <w:vAlign w:val="center"/>
            <w:hideMark/>
          </w:tcPr>
          <w:p w14:paraId="6A39AF5B"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25,872</w:t>
            </w:r>
          </w:p>
        </w:tc>
        <w:tc>
          <w:tcPr>
            <w:tcW w:w="898" w:type="dxa"/>
            <w:tcBorders>
              <w:top w:val="single" w:sz="6" w:space="0" w:color="auto"/>
              <w:left w:val="nil"/>
              <w:bottom w:val="single" w:sz="6" w:space="0" w:color="auto"/>
              <w:right w:val="nil"/>
            </w:tcBorders>
            <w:shd w:val="clear" w:color="auto" w:fill="FFFFFF" w:themeFill="background1"/>
            <w:vAlign w:val="center"/>
            <w:hideMark/>
          </w:tcPr>
          <w:p w14:paraId="42092B19"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25,481</w:t>
            </w:r>
          </w:p>
        </w:tc>
        <w:tc>
          <w:tcPr>
            <w:tcW w:w="899" w:type="dxa"/>
            <w:tcBorders>
              <w:top w:val="single" w:sz="6" w:space="0" w:color="auto"/>
              <w:left w:val="nil"/>
              <w:bottom w:val="single" w:sz="6" w:space="0" w:color="auto"/>
              <w:right w:val="nil"/>
            </w:tcBorders>
            <w:shd w:val="clear" w:color="auto" w:fill="FFFFFF" w:themeFill="background1"/>
            <w:vAlign w:val="center"/>
            <w:hideMark/>
          </w:tcPr>
          <w:p w14:paraId="74C72D47"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25,611</w:t>
            </w:r>
          </w:p>
        </w:tc>
        <w:tc>
          <w:tcPr>
            <w:tcW w:w="1051" w:type="dxa"/>
            <w:tcBorders>
              <w:top w:val="single" w:sz="6" w:space="0" w:color="auto"/>
              <w:left w:val="nil"/>
              <w:bottom w:val="single" w:sz="6" w:space="0" w:color="auto"/>
              <w:right w:val="nil"/>
            </w:tcBorders>
            <w:shd w:val="clear" w:color="auto" w:fill="FFFFFF" w:themeFill="background1"/>
            <w:vAlign w:val="center"/>
            <w:hideMark/>
          </w:tcPr>
          <w:p w14:paraId="1820FCC6"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26,661</w:t>
            </w:r>
          </w:p>
        </w:tc>
        <w:tc>
          <w:tcPr>
            <w:tcW w:w="1061" w:type="dxa"/>
            <w:tcBorders>
              <w:top w:val="single" w:sz="6" w:space="0" w:color="auto"/>
              <w:left w:val="nil"/>
              <w:bottom w:val="single" w:sz="6" w:space="0" w:color="auto"/>
              <w:right w:val="nil"/>
            </w:tcBorders>
            <w:shd w:val="clear" w:color="auto" w:fill="FFFFFF" w:themeFill="background1"/>
            <w:vAlign w:val="center"/>
            <w:hideMark/>
          </w:tcPr>
          <w:p w14:paraId="448DF4B2"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103,625</w:t>
            </w:r>
          </w:p>
        </w:tc>
      </w:tr>
      <w:tr w:rsidR="00B5530B" w:rsidRPr="00D24290" w14:paraId="1D1F117C" w14:textId="77777777" w:rsidTr="00C95979">
        <w:trPr>
          <w:trHeight w:val="283"/>
        </w:trPr>
        <w:tc>
          <w:tcPr>
            <w:tcW w:w="3628" w:type="dxa"/>
            <w:tcBorders>
              <w:top w:val="nil"/>
              <w:left w:val="nil"/>
              <w:bottom w:val="single" w:sz="6" w:space="0" w:color="auto"/>
              <w:right w:val="nil"/>
            </w:tcBorders>
            <w:shd w:val="clear" w:color="auto" w:fill="FFFFFF" w:themeFill="background1"/>
            <w:vAlign w:val="center"/>
            <w:hideMark/>
          </w:tcPr>
          <w:p w14:paraId="04C173FA" w14:textId="77777777" w:rsidR="00B077D1" w:rsidRPr="00D24290" w:rsidRDefault="00B077D1" w:rsidP="004C7182">
            <w:pPr>
              <w:textAlignment w:val="baseline"/>
              <w:rPr>
                <w:rFonts w:ascii="Times New Roman" w:eastAsia="Times New Roman" w:hAnsi="Times New Roman" w:cs="Times New Roman"/>
                <w:kern w:val="0"/>
                <w:sz w:val="24"/>
                <w:szCs w:val="24"/>
                <w:lang w:eastAsia="en-AU"/>
                <w14:ligatures w14:val="none"/>
              </w:rPr>
            </w:pPr>
            <w:r w:rsidRPr="00D24290">
              <w:rPr>
                <w:rFonts w:ascii="Public Sans" w:eastAsia="Times New Roman" w:hAnsi="Public Sans" w:cs="Times New Roman"/>
                <w:b/>
                <w:bCs/>
                <w:kern w:val="0"/>
                <w:sz w:val="16"/>
                <w:szCs w:val="16"/>
                <w:lang w:eastAsia="en-AU"/>
                <w14:ligatures w14:val="none"/>
              </w:rPr>
              <w:t>Change since 2023</w:t>
            </w:r>
            <w:r>
              <w:rPr>
                <w:rFonts w:ascii="Public Sans" w:eastAsia="Times New Roman" w:hAnsi="Public Sans" w:cs="Times New Roman"/>
                <w:b/>
                <w:bCs/>
                <w:kern w:val="0"/>
                <w:sz w:val="16"/>
                <w:szCs w:val="16"/>
                <w:lang w:eastAsia="en-AU"/>
                <w14:ligatures w14:val="none"/>
              </w:rPr>
              <w:t>-24 Half-Yearly Review</w:t>
            </w:r>
          </w:p>
        </w:tc>
        <w:tc>
          <w:tcPr>
            <w:tcW w:w="1189" w:type="dxa"/>
            <w:tcBorders>
              <w:top w:val="nil"/>
              <w:left w:val="nil"/>
              <w:bottom w:val="single" w:sz="6" w:space="0" w:color="auto"/>
              <w:right w:val="nil"/>
            </w:tcBorders>
            <w:shd w:val="clear" w:color="auto" w:fill="FFFFFF" w:themeFill="background1"/>
            <w:vAlign w:val="center"/>
            <w:hideMark/>
          </w:tcPr>
          <w:p w14:paraId="0C8AEDC7"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867</w:t>
            </w:r>
          </w:p>
        </w:tc>
        <w:tc>
          <w:tcPr>
            <w:tcW w:w="925" w:type="dxa"/>
            <w:tcBorders>
              <w:top w:val="nil"/>
              <w:left w:val="nil"/>
              <w:bottom w:val="single" w:sz="6" w:space="0" w:color="auto"/>
              <w:right w:val="nil"/>
            </w:tcBorders>
            <w:shd w:val="clear" w:color="auto" w:fill="FFFFFF" w:themeFill="background1"/>
            <w:vAlign w:val="center"/>
            <w:hideMark/>
          </w:tcPr>
          <w:p w14:paraId="48D0A85C"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(1,042)</w:t>
            </w:r>
          </w:p>
        </w:tc>
        <w:tc>
          <w:tcPr>
            <w:tcW w:w="898" w:type="dxa"/>
            <w:tcBorders>
              <w:top w:val="nil"/>
              <w:left w:val="nil"/>
              <w:bottom w:val="single" w:sz="6" w:space="0" w:color="auto"/>
              <w:right w:val="nil"/>
            </w:tcBorders>
            <w:shd w:val="clear" w:color="auto" w:fill="FFFFFF" w:themeFill="background1"/>
            <w:vAlign w:val="center"/>
            <w:hideMark/>
          </w:tcPr>
          <w:p w14:paraId="07D7ACB0"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(1,863)</w:t>
            </w:r>
          </w:p>
        </w:tc>
        <w:tc>
          <w:tcPr>
            <w:tcW w:w="899" w:type="dxa"/>
            <w:tcBorders>
              <w:top w:val="nil"/>
              <w:left w:val="nil"/>
              <w:bottom w:val="single" w:sz="6" w:space="0" w:color="auto"/>
              <w:right w:val="nil"/>
            </w:tcBorders>
            <w:shd w:val="clear" w:color="auto" w:fill="FFFFFF" w:themeFill="background1"/>
            <w:vAlign w:val="center"/>
            <w:hideMark/>
          </w:tcPr>
          <w:p w14:paraId="7808988D"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(2,473)</w:t>
            </w:r>
          </w:p>
        </w:tc>
        <w:tc>
          <w:tcPr>
            <w:tcW w:w="1051" w:type="dxa"/>
            <w:tcBorders>
              <w:top w:val="nil"/>
              <w:left w:val="nil"/>
              <w:bottom w:val="single" w:sz="6" w:space="0" w:color="auto"/>
              <w:right w:val="nil"/>
            </w:tcBorders>
            <w:shd w:val="clear" w:color="auto" w:fill="FFFFFF" w:themeFill="background1"/>
            <w:vAlign w:val="center"/>
            <w:hideMark/>
          </w:tcPr>
          <w:p w14:paraId="7CD15766"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(817)</w:t>
            </w:r>
          </w:p>
        </w:tc>
        <w:tc>
          <w:tcPr>
            <w:tcW w:w="1061" w:type="dxa"/>
            <w:tcBorders>
              <w:top w:val="nil"/>
              <w:left w:val="nil"/>
              <w:bottom w:val="single" w:sz="6" w:space="0" w:color="auto"/>
              <w:right w:val="nil"/>
            </w:tcBorders>
            <w:shd w:val="clear" w:color="auto" w:fill="FFFFFF" w:themeFill="background1"/>
            <w:vAlign w:val="center"/>
            <w:hideMark/>
          </w:tcPr>
          <w:p w14:paraId="0612DFC4" w14:textId="77777777" w:rsidR="00B077D1" w:rsidRPr="00A22465" w:rsidRDefault="00B077D1" w:rsidP="004C7182">
            <w:pPr>
              <w:jc w:val="right"/>
              <w:textAlignment w:val="baseline"/>
              <w:rPr>
                <w:rFonts w:ascii="Public Sans" w:eastAsia="Times New Roman" w:hAnsi="Public Sans" w:cs="Times New Roman"/>
                <w:b/>
                <w:kern w:val="0"/>
                <w:sz w:val="16"/>
                <w:szCs w:val="16"/>
                <w:lang w:eastAsia="en-AU"/>
                <w14:ligatures w14:val="none"/>
              </w:rPr>
            </w:pPr>
            <w:r w:rsidRPr="00A22465">
              <w:rPr>
                <w:rFonts w:ascii="Public Sans" w:eastAsia="Times New Roman" w:hAnsi="Public Sans" w:cs="Times New Roman"/>
                <w:b/>
                <w:kern w:val="0"/>
                <w:sz w:val="16"/>
                <w:szCs w:val="16"/>
                <w:lang w:eastAsia="en-AU"/>
                <w14:ligatures w14:val="none"/>
              </w:rPr>
              <w:t>(6,195)</w:t>
            </w:r>
          </w:p>
        </w:tc>
      </w:tr>
    </w:tbl>
    <w:p w14:paraId="69BB5B24" w14:textId="77777777" w:rsidR="009D2486" w:rsidRPr="000B6681" w:rsidRDefault="009D2486" w:rsidP="000B6681">
      <w:pPr>
        <w:rPr>
          <w:sz w:val="6"/>
          <w:szCs w:val="6"/>
        </w:rPr>
      </w:pPr>
    </w:p>
    <w:p w14:paraId="52CF903A" w14:textId="50D8531C" w:rsidR="00D24290" w:rsidRPr="000B6681" w:rsidRDefault="005919B0" w:rsidP="00266265">
      <w:pPr>
        <w:pStyle w:val="ListParagraph"/>
        <w:numPr>
          <w:ilvl w:val="0"/>
          <w:numId w:val="52"/>
        </w:numPr>
        <w:ind w:left="284" w:hanging="284"/>
        <w:rPr>
          <w:rFonts w:ascii="Public Sans" w:hAnsi="Public Sans"/>
          <w:sz w:val="16"/>
          <w:szCs w:val="16"/>
        </w:rPr>
      </w:pPr>
      <w:r w:rsidRPr="000B6681">
        <w:rPr>
          <w:rFonts w:ascii="Public Sans" w:hAnsi="Public Sans"/>
          <w:sz w:val="16"/>
          <w:szCs w:val="16"/>
        </w:rPr>
        <w:t>The r</w:t>
      </w:r>
      <w:r w:rsidR="006111DC" w:rsidRPr="000B6681">
        <w:rPr>
          <w:rFonts w:ascii="Public Sans" w:hAnsi="Public Sans"/>
          <w:sz w:val="16"/>
          <w:szCs w:val="16"/>
        </w:rPr>
        <w:t xml:space="preserve">evenue impact </w:t>
      </w:r>
      <w:r w:rsidR="00746332" w:rsidRPr="000B6681">
        <w:rPr>
          <w:rFonts w:ascii="Public Sans" w:hAnsi="Public Sans"/>
          <w:sz w:val="16"/>
          <w:szCs w:val="16"/>
        </w:rPr>
        <w:t>of the no</w:t>
      </w:r>
      <w:r w:rsidR="004715D2" w:rsidRPr="000B6681">
        <w:rPr>
          <w:rFonts w:ascii="Public Sans" w:hAnsi="Public Sans"/>
          <w:sz w:val="16"/>
          <w:szCs w:val="16"/>
        </w:rPr>
        <w:t xml:space="preserve"> worse off extension was estimated following the decision </w:t>
      </w:r>
      <w:r w:rsidR="00072C3A" w:rsidRPr="000B6681">
        <w:rPr>
          <w:rFonts w:ascii="Public Sans" w:hAnsi="Public Sans"/>
          <w:sz w:val="16"/>
          <w:szCs w:val="16"/>
        </w:rPr>
        <w:t xml:space="preserve">made </w:t>
      </w:r>
      <w:r w:rsidR="004715D2" w:rsidRPr="000B6681">
        <w:rPr>
          <w:rFonts w:ascii="Public Sans" w:hAnsi="Public Sans"/>
          <w:sz w:val="16"/>
          <w:szCs w:val="16"/>
        </w:rPr>
        <w:t xml:space="preserve">in December 2023. Since then, updates to NSW relativity forecasts </w:t>
      </w:r>
      <w:r w:rsidR="00276BDB" w:rsidRPr="000B6681">
        <w:rPr>
          <w:rFonts w:ascii="Public Sans" w:hAnsi="Public Sans"/>
          <w:sz w:val="16"/>
          <w:szCs w:val="16"/>
        </w:rPr>
        <w:t xml:space="preserve">following the CGC 2024 Update </w:t>
      </w:r>
      <w:r w:rsidR="00596B2D" w:rsidRPr="000B6681">
        <w:rPr>
          <w:rFonts w:ascii="Public Sans" w:hAnsi="Public Sans"/>
          <w:sz w:val="16"/>
          <w:szCs w:val="16"/>
        </w:rPr>
        <w:t>have affected the amount of no</w:t>
      </w:r>
      <w:r w:rsidR="00F80E93" w:rsidRPr="000B6681">
        <w:rPr>
          <w:rFonts w:ascii="Public Sans" w:hAnsi="Public Sans"/>
          <w:sz w:val="16"/>
          <w:szCs w:val="16"/>
        </w:rPr>
        <w:t xml:space="preserve"> worse off payment N</w:t>
      </w:r>
      <w:r w:rsidR="009D2486">
        <w:rPr>
          <w:rFonts w:ascii="Public Sans" w:hAnsi="Public Sans"/>
          <w:sz w:val="16"/>
          <w:szCs w:val="16"/>
        </w:rPr>
        <w:t xml:space="preserve">ew </w:t>
      </w:r>
      <w:r w:rsidR="00F80E93" w:rsidRPr="000B6681">
        <w:rPr>
          <w:rFonts w:ascii="Public Sans" w:hAnsi="Public Sans"/>
          <w:sz w:val="16"/>
          <w:szCs w:val="16"/>
        </w:rPr>
        <w:t>S</w:t>
      </w:r>
      <w:r w:rsidR="009D2486">
        <w:rPr>
          <w:rFonts w:ascii="Public Sans" w:hAnsi="Public Sans"/>
          <w:sz w:val="16"/>
          <w:szCs w:val="16"/>
        </w:rPr>
        <w:t xml:space="preserve">outh </w:t>
      </w:r>
      <w:r w:rsidR="00F80E93" w:rsidRPr="000B6681">
        <w:rPr>
          <w:rFonts w:ascii="Public Sans" w:hAnsi="Public Sans"/>
          <w:sz w:val="16"/>
          <w:szCs w:val="16"/>
        </w:rPr>
        <w:t>W</w:t>
      </w:r>
      <w:r w:rsidR="009D2486">
        <w:rPr>
          <w:rFonts w:ascii="Public Sans" w:hAnsi="Public Sans"/>
          <w:sz w:val="16"/>
          <w:szCs w:val="16"/>
        </w:rPr>
        <w:t>ales</w:t>
      </w:r>
      <w:r w:rsidR="00F80E93" w:rsidRPr="000B6681">
        <w:rPr>
          <w:rFonts w:ascii="Public Sans" w:hAnsi="Public Sans"/>
          <w:sz w:val="16"/>
          <w:szCs w:val="16"/>
        </w:rPr>
        <w:t xml:space="preserve"> receives</w:t>
      </w:r>
      <w:r w:rsidR="00DE64B9" w:rsidRPr="000B6681">
        <w:rPr>
          <w:rFonts w:ascii="Public Sans" w:hAnsi="Public Sans"/>
          <w:sz w:val="16"/>
          <w:szCs w:val="16"/>
        </w:rPr>
        <w:t xml:space="preserve">, which are included in the financial impacts </w:t>
      </w:r>
      <w:r w:rsidR="00B74D9A" w:rsidRPr="000B6681">
        <w:rPr>
          <w:rFonts w:ascii="Public Sans" w:hAnsi="Public Sans"/>
          <w:sz w:val="16"/>
          <w:szCs w:val="16"/>
        </w:rPr>
        <w:t>for</w:t>
      </w:r>
      <w:r w:rsidR="0048451C" w:rsidRPr="000B6681">
        <w:rPr>
          <w:rFonts w:ascii="Public Sans" w:hAnsi="Public Sans"/>
          <w:sz w:val="16"/>
          <w:szCs w:val="16"/>
        </w:rPr>
        <w:t xml:space="preserve"> “Change in relativities”. </w:t>
      </w:r>
    </w:p>
    <w:p w14:paraId="2D2189CF" w14:textId="5A14C69B" w:rsidR="009D648F" w:rsidRPr="000B6681" w:rsidRDefault="00144811" w:rsidP="00266265">
      <w:pPr>
        <w:pStyle w:val="ListParagraph"/>
        <w:numPr>
          <w:ilvl w:val="0"/>
          <w:numId w:val="52"/>
        </w:numPr>
        <w:ind w:left="284" w:hanging="284"/>
        <w:rPr>
          <w:rFonts w:ascii="Public Sans" w:hAnsi="Public Sans"/>
          <w:sz w:val="16"/>
          <w:szCs w:val="16"/>
        </w:rPr>
      </w:pPr>
      <w:r w:rsidRPr="000B6681">
        <w:rPr>
          <w:rFonts w:ascii="Public Sans" w:hAnsi="Public Sans"/>
          <w:sz w:val="16"/>
          <w:szCs w:val="16"/>
        </w:rPr>
        <w:t>The revenue impact includes</w:t>
      </w:r>
      <w:r w:rsidR="0098428E" w:rsidRPr="000B6681">
        <w:rPr>
          <w:rFonts w:ascii="Public Sans" w:hAnsi="Public Sans"/>
          <w:sz w:val="16"/>
          <w:szCs w:val="16"/>
        </w:rPr>
        <w:t xml:space="preserve"> </w:t>
      </w:r>
      <w:r w:rsidR="0043587E" w:rsidRPr="000B6681">
        <w:rPr>
          <w:rFonts w:ascii="Public Sans" w:hAnsi="Public Sans"/>
          <w:sz w:val="16"/>
          <w:szCs w:val="16"/>
        </w:rPr>
        <w:t xml:space="preserve">changes to </w:t>
      </w:r>
      <w:r w:rsidR="007B55E7" w:rsidRPr="000B6681">
        <w:rPr>
          <w:rFonts w:ascii="Public Sans" w:hAnsi="Public Sans"/>
          <w:sz w:val="16"/>
          <w:szCs w:val="16"/>
        </w:rPr>
        <w:t xml:space="preserve">NSW </w:t>
      </w:r>
      <w:r w:rsidR="0043587E" w:rsidRPr="000B6681">
        <w:rPr>
          <w:rFonts w:ascii="Public Sans" w:hAnsi="Public Sans"/>
          <w:sz w:val="16"/>
          <w:szCs w:val="16"/>
        </w:rPr>
        <w:t>no</w:t>
      </w:r>
      <w:r w:rsidR="00E5317A" w:rsidRPr="000B6681">
        <w:rPr>
          <w:rFonts w:ascii="Public Sans" w:hAnsi="Public Sans"/>
          <w:sz w:val="16"/>
          <w:szCs w:val="16"/>
        </w:rPr>
        <w:t xml:space="preserve"> worse off payments</w:t>
      </w:r>
      <w:r w:rsidR="009905A3" w:rsidRPr="000B6681">
        <w:rPr>
          <w:rFonts w:ascii="Public Sans" w:hAnsi="Public Sans"/>
          <w:sz w:val="16"/>
          <w:szCs w:val="16"/>
        </w:rPr>
        <w:t xml:space="preserve"> </w:t>
      </w:r>
      <w:r w:rsidR="00B450EF" w:rsidRPr="000B6681">
        <w:rPr>
          <w:rFonts w:ascii="Public Sans" w:hAnsi="Public Sans"/>
          <w:sz w:val="16"/>
          <w:szCs w:val="16"/>
        </w:rPr>
        <w:t>associated with lower relativit</w:t>
      </w:r>
      <w:r w:rsidR="007E20D8" w:rsidRPr="000B6681">
        <w:rPr>
          <w:rFonts w:ascii="Public Sans" w:hAnsi="Public Sans"/>
          <w:sz w:val="16"/>
          <w:szCs w:val="16"/>
        </w:rPr>
        <w:t>y forecasts</w:t>
      </w:r>
      <w:r w:rsidR="00F1180B" w:rsidRPr="000B6681">
        <w:rPr>
          <w:rFonts w:ascii="Public Sans" w:hAnsi="Public Sans"/>
          <w:sz w:val="16"/>
          <w:szCs w:val="16"/>
        </w:rPr>
        <w:t xml:space="preserve">, </w:t>
      </w:r>
      <w:r w:rsidR="00933984" w:rsidRPr="000B6681">
        <w:rPr>
          <w:rFonts w:ascii="Public Sans" w:hAnsi="Public Sans"/>
          <w:sz w:val="16"/>
          <w:szCs w:val="16"/>
        </w:rPr>
        <w:t>which occurred after</w:t>
      </w:r>
      <w:r w:rsidR="00827072" w:rsidRPr="000B6681">
        <w:rPr>
          <w:rFonts w:ascii="Public Sans" w:hAnsi="Public Sans"/>
          <w:sz w:val="16"/>
          <w:szCs w:val="16"/>
        </w:rPr>
        <w:t xml:space="preserve"> the original decision to ext</w:t>
      </w:r>
      <w:r w:rsidR="00536CF3" w:rsidRPr="000B6681">
        <w:rPr>
          <w:rFonts w:ascii="Public Sans" w:hAnsi="Public Sans"/>
          <w:sz w:val="16"/>
          <w:szCs w:val="16"/>
        </w:rPr>
        <w:t>end the no worse off guarantee payments.</w:t>
      </w:r>
    </w:p>
    <w:p w14:paraId="31C73056" w14:textId="77777777" w:rsidR="00072DDC" w:rsidRPr="00E36F03" w:rsidRDefault="00072DDC" w:rsidP="00AA2937">
      <w:pPr>
        <w:rPr>
          <w:sz w:val="18"/>
          <w:szCs w:val="18"/>
        </w:rPr>
      </w:pPr>
    </w:p>
    <w:tbl>
      <w:tblPr>
        <w:tblW w:w="9581" w:type="dxa"/>
        <w:shd w:val="clear" w:color="auto" w:fill="F2F2F2" w:themeFill="background1" w:themeFillShade="F2"/>
        <w:tblLayout w:type="fixed"/>
        <w:tblLook w:val="04A0" w:firstRow="1" w:lastRow="0" w:firstColumn="1" w:lastColumn="0" w:noHBand="0" w:noVBand="1"/>
        <w:tblCaption w:val="Box 4.2: Australian Government funding to New South Wales"/>
        <w:tblDescription w:val="Box 4.2: Australian Government funding to New South Wales"/>
      </w:tblPr>
      <w:tblGrid>
        <w:gridCol w:w="9581"/>
      </w:tblGrid>
      <w:tr w:rsidR="00E50FFD" w:rsidRPr="008F0B8B" w14:paraId="396E8A9A" w14:textId="77777777" w:rsidTr="00EC17F2">
        <w:trPr>
          <w:trHeight w:val="6521"/>
        </w:trPr>
        <w:tc>
          <w:tcPr>
            <w:tcW w:w="9581" w:type="dxa"/>
            <w:shd w:val="clear" w:color="auto" w:fill="F2F2F2" w:themeFill="background1" w:themeFillShade="F2"/>
          </w:tcPr>
          <w:p w14:paraId="0DF86D8F" w14:textId="64827C24" w:rsidR="00E50FFD" w:rsidRPr="00C20D6D" w:rsidRDefault="00E50FFD" w:rsidP="000831D9">
            <w:pPr>
              <w:pStyle w:val="Box4XBoxHeading"/>
            </w:pPr>
            <w:r w:rsidRPr="00C20D6D">
              <w:rPr>
                <w:sz w:val="18"/>
                <w:szCs w:val="18"/>
              </w:rPr>
              <w:br w:type="page"/>
            </w:r>
            <w:r w:rsidR="00F96AE6">
              <w:t>Australian Government funding to New South Wales</w:t>
            </w:r>
          </w:p>
          <w:p w14:paraId="1E9F309A" w14:textId="77777777" w:rsidR="00B6525B" w:rsidRPr="00B8725E" w:rsidRDefault="00B6525B" w:rsidP="00830E69">
            <w:pPr>
              <w:pStyle w:val="BodyText"/>
              <w:rPr>
                <w:sz w:val="18"/>
                <w:szCs w:val="18"/>
              </w:rPr>
            </w:pPr>
            <w:r w:rsidRPr="00B8725E">
              <w:t>New South Wales partners with the Australian Government to deliver a range of vital services. Australian Government payments to New South Wales include untied GST revenues and other payments under various national agreements and partnerships. </w:t>
            </w:r>
          </w:p>
          <w:p w14:paraId="0AA4ECC2" w14:textId="616F0992" w:rsidR="00557594" w:rsidRDefault="00557594" w:rsidP="00830E69">
            <w:pPr>
              <w:pStyle w:val="BodyText"/>
            </w:pPr>
            <w:r>
              <w:t xml:space="preserve">The NSW and Australian Governments </w:t>
            </w:r>
            <w:r w:rsidR="001F278C">
              <w:t xml:space="preserve">have worked collaboratively to ensure the return of billions of dollars in infrastructure </w:t>
            </w:r>
            <w:r w:rsidR="0037668D">
              <w:t>funding to vital projects across New South Wales. Existing agreements across health and education that have left N</w:t>
            </w:r>
            <w:r w:rsidR="00A8778D">
              <w:t xml:space="preserve">ew </w:t>
            </w:r>
            <w:r w:rsidR="0037668D">
              <w:t>S</w:t>
            </w:r>
            <w:r w:rsidR="00A8778D">
              <w:t xml:space="preserve">outh </w:t>
            </w:r>
            <w:r w:rsidR="0037668D">
              <w:t>W</w:t>
            </w:r>
            <w:r w:rsidR="00A8778D">
              <w:t>ales</w:t>
            </w:r>
            <w:r w:rsidR="0037668D">
              <w:t xml:space="preserve"> worse off are being addressed.</w:t>
            </w:r>
          </w:p>
          <w:p w14:paraId="29354ED9" w14:textId="147B9AEB" w:rsidR="00DE1D5A" w:rsidRPr="00672DA2" w:rsidRDefault="0037668D" w:rsidP="00830E69">
            <w:pPr>
              <w:pStyle w:val="BodyText"/>
            </w:pPr>
            <w:r>
              <w:t>Despite</w:t>
            </w:r>
            <w:r w:rsidR="00755031">
              <w:t xml:space="preserve"> accounting for 32.1 per cent of the population,</w:t>
            </w:r>
            <w:r w:rsidR="00DE1D5A" w:rsidRPr="00672DA2">
              <w:t xml:space="preserve"> New South Wales will receive 29.5</w:t>
            </w:r>
            <w:r w:rsidR="00F07489">
              <w:t> </w:t>
            </w:r>
            <w:r w:rsidR="00DE1D5A" w:rsidRPr="00672DA2">
              <w:t>per cent of total payments made under the National Health Reform Agreement, 29.5</w:t>
            </w:r>
            <w:r w:rsidR="00F07489">
              <w:t> </w:t>
            </w:r>
            <w:r w:rsidR="00DE1D5A" w:rsidRPr="00672DA2">
              <w:t>per cent of the National School Reform Agreement payments for government schools, and 30.3 per cent of the available National Agreement on Social Housing and Homelessness funding</w:t>
            </w:r>
            <w:r w:rsidR="0003014C">
              <w:t xml:space="preserve"> in 2024-25</w:t>
            </w:r>
            <w:r w:rsidR="00DE1D5A" w:rsidRPr="00672DA2">
              <w:t>. In total, New South Wales will receive only 28.1 per cent of all Australian Government transfers to the states</w:t>
            </w:r>
            <w:r w:rsidR="00DE1D5A" w:rsidRPr="00672DA2">
              <w:rPr>
                <w:rStyle w:val="FootnoteReference"/>
                <w:rFonts w:eastAsiaTheme="majorEastAsia"/>
              </w:rPr>
              <w:footnoteReference w:id="2"/>
            </w:r>
            <w:r w:rsidR="00DE1D5A" w:rsidRPr="00672DA2">
              <w:t xml:space="preserve">. This reflects a longstanding pattern. </w:t>
            </w:r>
          </w:p>
          <w:p w14:paraId="2FAD4A2A" w14:textId="4261DDD1" w:rsidR="00673C40" w:rsidRDefault="00DE1D5A" w:rsidP="00830E69">
            <w:pPr>
              <w:pStyle w:val="BodyText"/>
            </w:pPr>
            <w:r w:rsidRPr="00672DA2">
              <w:t>The</w:t>
            </w:r>
            <w:r w:rsidR="00673C40">
              <w:t xml:space="preserve"> Australian Government’s share of costs for public hospital services in New South Wales funded under the National Health Reform Agreement has been around 40 per cent or lower across the 10 years to 2023-24.  </w:t>
            </w:r>
          </w:p>
          <w:p w14:paraId="2C5BCDB9" w14:textId="00E4CDD4" w:rsidR="005C0A3F" w:rsidRPr="00672DA2" w:rsidRDefault="008A1ADF" w:rsidP="00830E69">
            <w:pPr>
              <w:pStyle w:val="BodyText"/>
            </w:pPr>
            <w:r w:rsidRPr="00672DA2">
              <w:t>Over the same period, the NSW Government has budgeted an average $11.5 billion per year to operate our government schools compared to the Australian Government’s $2.5 billion per year contribution.</w:t>
            </w:r>
          </w:p>
          <w:p w14:paraId="20E5CF81" w14:textId="09A3B950" w:rsidR="00241244" w:rsidRPr="00071D49" w:rsidRDefault="00241244" w:rsidP="00830E69">
            <w:pPr>
              <w:pStyle w:val="BodyText"/>
              <w:rPr>
                <w:highlight w:val="yellow"/>
              </w:rPr>
            </w:pPr>
            <w:r w:rsidRPr="00672DA2">
              <w:t>Between 2015-16 and 2022-23, over $82 billion has been spent on transport infrastructure by New South Wales transport entities</w:t>
            </w:r>
            <w:r w:rsidRPr="00672DA2">
              <w:rPr>
                <w:rStyle w:val="FootnoteReference"/>
              </w:rPr>
              <w:footnoteReference w:id="3"/>
            </w:r>
            <w:r w:rsidRPr="00672DA2">
              <w:t xml:space="preserve">. Of this, 77.1 per cent or $63.5 billion has been funded by the NSW Government and 22.9 per cent or $18.9 billion has come from the Australian Government. </w:t>
            </w:r>
          </w:p>
          <w:p w14:paraId="2B8D9532" w14:textId="4256B836" w:rsidR="00071D49" w:rsidRDefault="00415BE2" w:rsidP="000B6681">
            <w:pPr>
              <w:pStyle w:val="Chart4X"/>
              <w:keepNext/>
            </w:pPr>
            <w:r>
              <w:lastRenderedPageBreak/>
              <w:t>NSW transport capital expenditure, 2015-16 to 2022-23</w:t>
            </w:r>
          </w:p>
          <w:p w14:paraId="1200C9DF" w14:textId="5E0A9ECA" w:rsidR="00415BE2" w:rsidRPr="005B264B" w:rsidRDefault="00415BE2" w:rsidP="000B6681">
            <w:pPr>
              <w:keepNext/>
            </w:pPr>
            <w:r>
              <w:rPr>
                <w:noProof/>
              </w:rPr>
              <w:drawing>
                <wp:inline distT="0" distB="0" distL="0" distR="0" wp14:anchorId="587A98C7" wp14:editId="18644CA3">
                  <wp:extent cx="5822989" cy="2375535"/>
                  <wp:effectExtent l="0" t="0" r="0" b="0"/>
                  <wp:docPr id="3" name="Chart 3" descr="Chart 4.1: NSW transport capital expenditure, 2015-16 to 2022-23">
                    <a:extLst xmlns:a="http://schemas.openxmlformats.org/drawingml/2006/main">
                      <a:ext uri="{FF2B5EF4-FFF2-40B4-BE49-F238E27FC236}">
                        <a16:creationId xmlns:a16="http://schemas.microsoft.com/office/drawing/2014/main" id="{06246685-0B65-4E37-BCBF-6FF0ABCFDF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30B7EB" w14:textId="77777777" w:rsidR="00B6525B" w:rsidRPr="005B264B" w:rsidRDefault="00B6525B" w:rsidP="00830E69">
            <w:pPr>
              <w:pStyle w:val="BodyText"/>
              <w:rPr>
                <w:sz w:val="18"/>
                <w:szCs w:val="18"/>
              </w:rPr>
            </w:pPr>
            <w:r w:rsidRPr="005B264B">
              <w:t xml:space="preserve">New South Wales is committed to working productively with the Australian Government to ensure we get our fair share of funding. </w:t>
            </w:r>
          </w:p>
          <w:p w14:paraId="350C79C8" w14:textId="77777777" w:rsidR="00B6525B" w:rsidRPr="005B264B" w:rsidRDefault="00B6525B" w:rsidP="00830E69">
            <w:pPr>
              <w:pStyle w:val="BodyText"/>
              <w:rPr>
                <w:sz w:val="18"/>
                <w:szCs w:val="18"/>
              </w:rPr>
            </w:pPr>
            <w:r w:rsidRPr="005B264B">
              <w:t>New South Wales is currently negotiating with the Australian Government and other states on important national agreements and funding models across a range of services that Australians value.  </w:t>
            </w:r>
          </w:p>
          <w:p w14:paraId="0E8FB063" w14:textId="76E26DDC" w:rsidR="00E50FFD" w:rsidRPr="002F72F6" w:rsidRDefault="00ED0282" w:rsidP="000B6681">
            <w:pPr>
              <w:pStyle w:val="paragraph"/>
              <w:spacing w:before="0" w:beforeAutospacing="0" w:after="0" w:afterAutospacing="0"/>
              <w:ind w:right="596"/>
              <w:textAlignment w:val="baseline"/>
              <w:rPr>
                <w:sz w:val="18"/>
                <w:szCs w:val="18"/>
              </w:rPr>
            </w:pPr>
            <w:r w:rsidRPr="00795965">
              <w:rPr>
                <w:rStyle w:val="normaltextrun"/>
                <w:rFonts w:ascii="Public Sans" w:hAnsi="Public Sans" w:cs="Calibri"/>
                <w:sz w:val="22"/>
                <w:szCs w:val="22"/>
              </w:rPr>
              <w:t>The Australian Government is not responsible for the CGC’s recommendations</w:t>
            </w:r>
            <w:r w:rsidR="00345AC5">
              <w:rPr>
                <w:rStyle w:val="normaltextrun"/>
                <w:rFonts w:ascii="Public Sans" w:hAnsi="Public Sans" w:cs="Calibri"/>
                <w:sz w:val="22"/>
                <w:szCs w:val="22"/>
              </w:rPr>
              <w:t xml:space="preserve"> but has</w:t>
            </w:r>
            <w:r w:rsidR="004C2F35">
              <w:rPr>
                <w:rStyle w:val="normaltextrun"/>
                <w:rFonts w:ascii="Public Sans" w:hAnsi="Public Sans" w:cs="Calibri"/>
                <w:sz w:val="22"/>
                <w:szCs w:val="22"/>
              </w:rPr>
              <w:t xml:space="preserve"> been</w:t>
            </w:r>
            <w:r w:rsidR="008E31EB">
              <w:rPr>
                <w:rStyle w:val="normaltextrun"/>
                <w:rFonts w:ascii="Public Sans" w:hAnsi="Public Sans" w:cs="Calibri"/>
                <w:sz w:val="22"/>
                <w:szCs w:val="22"/>
              </w:rPr>
              <w:t xml:space="preserve"> working productively to address some of these historic under-</w:t>
            </w:r>
            <w:r w:rsidR="005B7D54">
              <w:rPr>
                <w:rStyle w:val="normaltextrun"/>
                <w:rFonts w:ascii="Public Sans" w:hAnsi="Public Sans" w:cs="Calibri"/>
                <w:sz w:val="22"/>
                <w:szCs w:val="22"/>
              </w:rPr>
              <w:t xml:space="preserve">investments. </w:t>
            </w:r>
          </w:p>
        </w:tc>
      </w:tr>
    </w:tbl>
    <w:p w14:paraId="60C7F81B" w14:textId="77777777" w:rsidR="00E50FFD" w:rsidRPr="003530A0" w:rsidRDefault="00E50FFD" w:rsidP="00E923E6">
      <w:pPr>
        <w:rPr>
          <w:rFonts w:ascii="Times New Roman" w:hAnsi="Times New Roman" w:cs="Times New Roman"/>
          <w:sz w:val="20"/>
          <w:szCs w:val="20"/>
        </w:rPr>
      </w:pPr>
    </w:p>
    <w:p w14:paraId="0DECD5D5" w14:textId="394960DD" w:rsidR="0007235E" w:rsidRPr="00EF533A" w:rsidRDefault="0007235E" w:rsidP="00211FCE">
      <w:pPr>
        <w:pStyle w:val="Heading3"/>
      </w:pPr>
      <w:r w:rsidRPr="00EF533A">
        <w:t>National Agreements</w:t>
      </w:r>
    </w:p>
    <w:p w14:paraId="03E245FA" w14:textId="77777777" w:rsidR="00254FE6" w:rsidRPr="00EF533A" w:rsidRDefault="00254FE6" w:rsidP="00830E69">
      <w:pPr>
        <w:pStyle w:val="BodyText"/>
        <w:rPr>
          <w:highlight w:val="yellow"/>
        </w:rPr>
      </w:pPr>
      <w:r w:rsidRPr="00915A4F">
        <w:t>This section consists of payments for specific purposes from the Australian Government to the states and territories under the:</w:t>
      </w:r>
    </w:p>
    <w:p w14:paraId="1AA33874" w14:textId="77777777" w:rsidR="00254FE6" w:rsidRPr="004F4152" w:rsidRDefault="00254FE6" w:rsidP="00830E69">
      <w:pPr>
        <w:pStyle w:val="Bullet1"/>
      </w:pPr>
      <w:r w:rsidRPr="004F4152">
        <w:t>National Health Reform Agreement (NHRA)</w:t>
      </w:r>
    </w:p>
    <w:p w14:paraId="02B96933" w14:textId="77777777" w:rsidR="00254FE6" w:rsidRPr="004F4152" w:rsidRDefault="00254FE6" w:rsidP="00830E69">
      <w:pPr>
        <w:pStyle w:val="Bullet1"/>
      </w:pPr>
      <w:r w:rsidRPr="004F4152">
        <w:t>National School Reform Agreement (NSRA)</w:t>
      </w:r>
    </w:p>
    <w:p w14:paraId="1E057FB4" w14:textId="77777777" w:rsidR="00254FE6" w:rsidRPr="004F4152" w:rsidRDefault="00254FE6" w:rsidP="00830E69">
      <w:pPr>
        <w:pStyle w:val="Bullet1"/>
      </w:pPr>
      <w:r w:rsidRPr="004F4152">
        <w:t>National Housing and Homelessness Agreement (NHHA)</w:t>
      </w:r>
    </w:p>
    <w:p w14:paraId="5400DC61" w14:textId="49AF82C3" w:rsidR="00254FE6" w:rsidRPr="004F4152" w:rsidRDefault="00254FE6" w:rsidP="00830E69">
      <w:pPr>
        <w:pStyle w:val="Bullet1"/>
      </w:pPr>
      <w:r w:rsidRPr="004F4152">
        <w:t>National Skills Agreement (NSA)</w:t>
      </w:r>
      <w:r w:rsidR="00551848" w:rsidRPr="004F4152">
        <w:t>.</w:t>
      </w:r>
    </w:p>
    <w:p w14:paraId="43F23437" w14:textId="2341DB24" w:rsidR="00254FE6" w:rsidRPr="00EF533A" w:rsidRDefault="009939AB" w:rsidP="00830E69">
      <w:pPr>
        <w:pStyle w:val="BodyText"/>
      </w:pPr>
      <w:r>
        <w:t>Revenue</w:t>
      </w:r>
      <w:r w:rsidR="00254FE6" w:rsidRPr="00915A4F">
        <w:t xml:space="preserve"> across all National Agreements in the four years to 2027-28 has increased by $</w:t>
      </w:r>
      <w:r w:rsidR="00254FE6">
        <w:t>838.9</w:t>
      </w:r>
      <w:r w:rsidR="00254FE6" w:rsidRPr="00915A4F">
        <w:t xml:space="preserve"> million relative to the 2023-24 Half-</w:t>
      </w:r>
      <w:r w:rsidRPr="00915A4F">
        <w:t>Year</w:t>
      </w:r>
      <w:r w:rsidR="009516D4">
        <w:t>ly</w:t>
      </w:r>
      <w:r w:rsidR="00254FE6" w:rsidRPr="00915A4F">
        <w:t xml:space="preserve"> Review. The largest driver of the increase is the adjustment to NHRA revenue</w:t>
      </w:r>
      <w:r w:rsidR="00DA5C5B">
        <w:t>,</w:t>
      </w:r>
      <w:r w:rsidR="00254FE6" w:rsidRPr="00915A4F">
        <w:t xml:space="preserve"> which reflects higher-than-expected </w:t>
      </w:r>
      <w:r w:rsidR="00426A18">
        <w:t>Australian Government</w:t>
      </w:r>
      <w:r w:rsidR="00254FE6" w:rsidRPr="00915A4F">
        <w:t xml:space="preserve"> funding for NSW public hospitals driven by increased price forecasts. Similarly, NSRA revenue ha</w:t>
      </w:r>
      <w:r w:rsidR="005E0736">
        <w:t>s</w:t>
      </w:r>
      <w:r w:rsidR="00254FE6" w:rsidRPr="00915A4F">
        <w:t xml:space="preserve"> been revised up based on adjustments announced in the </w:t>
      </w:r>
      <w:r w:rsidR="006074F1">
        <w:t xml:space="preserve">Australian </w:t>
      </w:r>
      <w:r>
        <w:t>Government’s 2024-25</w:t>
      </w:r>
      <w:r w:rsidR="00254FE6" w:rsidRPr="00915A4F">
        <w:t xml:space="preserve"> Budget</w:t>
      </w:r>
      <w:r w:rsidRPr="00915A4F">
        <w:t>.</w:t>
      </w:r>
      <w:r w:rsidR="00254FE6" w:rsidRPr="00915A4F">
        <w:t xml:space="preserve"> The additional </w:t>
      </w:r>
      <w:r w:rsidR="00254FE6" w:rsidRPr="00A61731">
        <w:t xml:space="preserve">revenue for the National Skills </w:t>
      </w:r>
      <w:r w:rsidR="00A61C6A">
        <w:t xml:space="preserve">Agreement (NSA) </w:t>
      </w:r>
      <w:r w:rsidR="001064AF">
        <w:t xml:space="preserve">will be used to fund different skills </w:t>
      </w:r>
      <w:r w:rsidR="00D20926">
        <w:t>initiatives</w:t>
      </w:r>
      <w:r w:rsidR="00254FE6" w:rsidRPr="00A61731">
        <w:t>.</w:t>
      </w:r>
    </w:p>
    <w:p w14:paraId="3DCA093B" w14:textId="77777777" w:rsidR="00254FE6" w:rsidRPr="00DA39F1" w:rsidRDefault="00254FE6" w:rsidP="00830E69">
      <w:pPr>
        <w:pStyle w:val="BodyText"/>
      </w:pPr>
      <w:r w:rsidRPr="00915A4F">
        <w:t xml:space="preserve">The NSRA is due to expire at the end of 2024 and the NHRA will expire in June 2025. Negotiation of these National Agreements is </w:t>
      </w:r>
      <w:r w:rsidRPr="00327E59">
        <w:t>ongoing,</w:t>
      </w:r>
      <w:r w:rsidRPr="00915A4F">
        <w:t xml:space="preserve"> and the terms of the new agreements may have significant implications for </w:t>
      </w:r>
      <w:r w:rsidR="009939AB">
        <w:t xml:space="preserve">grant </w:t>
      </w:r>
      <w:r w:rsidR="009939AB" w:rsidRPr="00915A4F">
        <w:t>revenue and key public service delivery over the forward estimates.</w:t>
      </w:r>
      <w:r w:rsidRPr="00915A4F">
        <w:t xml:space="preserve"> The NSA was renewed at the start of 2024 and the new NHHA was agr</w:t>
      </w:r>
      <w:r w:rsidRPr="00A61731">
        <w:t>eed to by N</w:t>
      </w:r>
      <w:r w:rsidR="00C93930" w:rsidRPr="00EF533A">
        <w:t xml:space="preserve">ew </w:t>
      </w:r>
      <w:r w:rsidRPr="00A61731">
        <w:t>S</w:t>
      </w:r>
      <w:r w:rsidR="00C93930" w:rsidRPr="00EF533A">
        <w:t xml:space="preserve">outh </w:t>
      </w:r>
      <w:r w:rsidRPr="00A61731">
        <w:t>W</w:t>
      </w:r>
      <w:r w:rsidR="00C93930" w:rsidRPr="00EF533A">
        <w:t>ales</w:t>
      </w:r>
      <w:r w:rsidRPr="00A61731">
        <w:t xml:space="preserve"> on 31 May 2024.</w:t>
      </w:r>
    </w:p>
    <w:p w14:paraId="297ED1E6" w14:textId="77777777" w:rsidR="00883062" w:rsidRDefault="00883062" w:rsidP="00830E69">
      <w:pPr>
        <w:pStyle w:val="BodyText"/>
      </w:pPr>
    </w:p>
    <w:p w14:paraId="070DCD28" w14:textId="426713F2" w:rsidR="00D12F83" w:rsidRDefault="00E67EA5">
      <w:pPr>
        <w:spacing w:after="160" w:line="259" w:lineRule="auto"/>
        <w:rPr>
          <w:rFonts w:ascii="Public Sans" w:eastAsia="Times New Roman" w:hAnsi="Public Sans" w:cs="Calibri"/>
          <w:kern w:val="0"/>
          <w:szCs w:val="20"/>
          <w14:ligatures w14:val="none"/>
        </w:rPr>
      </w:pPr>
      <w:r>
        <w:br w:type="page"/>
      </w:r>
    </w:p>
    <w:p w14:paraId="392AE22D" w14:textId="108D6C84" w:rsidR="00883062" w:rsidRDefault="00613DE4" w:rsidP="003303C3">
      <w:pPr>
        <w:pStyle w:val="Table4X"/>
      </w:pPr>
      <w:r>
        <w:lastRenderedPageBreak/>
        <w:t>National Agreement payments to New South Wales</w:t>
      </w:r>
    </w:p>
    <w:tbl>
      <w:tblPr>
        <w:tblW w:w="9782" w:type="dxa"/>
        <w:tblLayout w:type="fixed"/>
        <w:tblLook w:val="04A0" w:firstRow="1" w:lastRow="0" w:firstColumn="1" w:lastColumn="0" w:noHBand="0" w:noVBand="1"/>
        <w:tblCaption w:val="Table 4.7: National Agreement payments to New South Wales"/>
        <w:tblDescription w:val="Table 4.7: National Agreement payments to New South Wales"/>
      </w:tblPr>
      <w:tblGrid>
        <w:gridCol w:w="2762"/>
        <w:gridCol w:w="972"/>
        <w:gridCol w:w="944"/>
        <w:gridCol w:w="943"/>
        <w:gridCol w:w="1042"/>
        <w:gridCol w:w="992"/>
        <w:gridCol w:w="993"/>
        <w:gridCol w:w="1134"/>
      </w:tblGrid>
      <w:tr w:rsidR="00802298" w:rsidRPr="00835C38" w14:paraId="3929453F" w14:textId="77777777" w:rsidTr="00696B53">
        <w:trPr>
          <w:trHeight w:val="264"/>
        </w:trPr>
        <w:tc>
          <w:tcPr>
            <w:tcW w:w="2762" w:type="dxa"/>
            <w:tcBorders>
              <w:top w:val="nil"/>
              <w:left w:val="nil"/>
              <w:bottom w:val="nil"/>
              <w:right w:val="nil"/>
            </w:tcBorders>
            <w:shd w:val="clear" w:color="000000" w:fill="EBEBEB"/>
            <w:vAlign w:val="center"/>
            <w:hideMark/>
          </w:tcPr>
          <w:p w14:paraId="0CCEE345" w14:textId="77777777" w:rsidR="00835C38" w:rsidRPr="00696B53" w:rsidRDefault="00835C38" w:rsidP="00835C38">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72" w:type="dxa"/>
            <w:tcBorders>
              <w:top w:val="nil"/>
              <w:left w:val="nil"/>
              <w:bottom w:val="nil"/>
              <w:right w:val="nil"/>
            </w:tcBorders>
            <w:shd w:val="clear" w:color="000000" w:fill="EBEBEB"/>
            <w:vAlign w:val="bottom"/>
            <w:hideMark/>
          </w:tcPr>
          <w:p w14:paraId="77F17B52"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2022-23</w:t>
            </w:r>
          </w:p>
        </w:tc>
        <w:tc>
          <w:tcPr>
            <w:tcW w:w="944" w:type="dxa"/>
            <w:tcBorders>
              <w:top w:val="nil"/>
              <w:left w:val="nil"/>
              <w:bottom w:val="nil"/>
              <w:right w:val="nil"/>
            </w:tcBorders>
            <w:shd w:val="clear" w:color="000000" w:fill="EBEBEB"/>
            <w:vAlign w:val="bottom"/>
            <w:hideMark/>
          </w:tcPr>
          <w:p w14:paraId="0614EDE8"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2023-24</w:t>
            </w:r>
          </w:p>
        </w:tc>
        <w:tc>
          <w:tcPr>
            <w:tcW w:w="943" w:type="dxa"/>
            <w:tcBorders>
              <w:top w:val="nil"/>
              <w:left w:val="nil"/>
              <w:bottom w:val="nil"/>
              <w:right w:val="nil"/>
            </w:tcBorders>
            <w:shd w:val="clear" w:color="000000" w:fill="EBEBEB"/>
            <w:vAlign w:val="bottom"/>
            <w:hideMark/>
          </w:tcPr>
          <w:p w14:paraId="6BF78D28"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2024-25</w:t>
            </w:r>
          </w:p>
        </w:tc>
        <w:tc>
          <w:tcPr>
            <w:tcW w:w="1042" w:type="dxa"/>
            <w:tcBorders>
              <w:top w:val="nil"/>
              <w:left w:val="nil"/>
              <w:bottom w:val="nil"/>
              <w:right w:val="nil"/>
            </w:tcBorders>
            <w:shd w:val="clear" w:color="000000" w:fill="EBEBEB"/>
            <w:vAlign w:val="bottom"/>
            <w:hideMark/>
          </w:tcPr>
          <w:p w14:paraId="12EF3A5C"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2025-26</w:t>
            </w:r>
          </w:p>
        </w:tc>
        <w:tc>
          <w:tcPr>
            <w:tcW w:w="992" w:type="dxa"/>
            <w:tcBorders>
              <w:top w:val="nil"/>
              <w:left w:val="nil"/>
              <w:bottom w:val="nil"/>
              <w:right w:val="nil"/>
            </w:tcBorders>
            <w:shd w:val="clear" w:color="000000" w:fill="EBEBEB"/>
            <w:vAlign w:val="bottom"/>
            <w:hideMark/>
          </w:tcPr>
          <w:p w14:paraId="7E9E9497"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2026-27</w:t>
            </w:r>
          </w:p>
        </w:tc>
        <w:tc>
          <w:tcPr>
            <w:tcW w:w="992" w:type="dxa"/>
            <w:tcBorders>
              <w:top w:val="nil"/>
              <w:left w:val="nil"/>
              <w:bottom w:val="nil"/>
              <w:right w:val="nil"/>
            </w:tcBorders>
            <w:shd w:val="clear" w:color="000000" w:fill="EBEBEB"/>
            <w:vAlign w:val="bottom"/>
            <w:hideMark/>
          </w:tcPr>
          <w:p w14:paraId="24B75566"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2027-28</w:t>
            </w:r>
          </w:p>
        </w:tc>
        <w:tc>
          <w:tcPr>
            <w:tcW w:w="1134" w:type="dxa"/>
            <w:vMerge w:val="restart"/>
            <w:tcBorders>
              <w:top w:val="nil"/>
              <w:left w:val="nil"/>
              <w:bottom w:val="nil"/>
              <w:right w:val="nil"/>
            </w:tcBorders>
            <w:shd w:val="clear" w:color="000000" w:fill="4F4F4F"/>
            <w:vAlign w:val="center"/>
            <w:hideMark/>
          </w:tcPr>
          <w:p w14:paraId="2853FD4D" w14:textId="77777777" w:rsidR="00835C38" w:rsidRPr="00696B53" w:rsidRDefault="00835C38" w:rsidP="00835C38">
            <w:pPr>
              <w:jc w:val="center"/>
              <w:rPr>
                <w:rFonts w:ascii="Public Sans" w:eastAsia="Times New Roman" w:hAnsi="Public Sans" w:cs="Calibri"/>
                <w:color w:val="FFFFFF"/>
                <w:kern w:val="0"/>
                <w:sz w:val="17"/>
                <w:szCs w:val="17"/>
                <w:lang w:eastAsia="en-AU"/>
                <w14:ligatures w14:val="none"/>
              </w:rPr>
            </w:pPr>
            <w:r w:rsidRPr="00696B53">
              <w:rPr>
                <w:rFonts w:ascii="Public Sans" w:eastAsia="Times New Roman" w:hAnsi="Public Sans" w:cs="Calibri"/>
                <w:color w:val="FFFFFF"/>
                <w:kern w:val="0"/>
                <w:sz w:val="17"/>
                <w:szCs w:val="17"/>
                <w:lang w:eastAsia="en-AU"/>
                <w14:ligatures w14:val="none"/>
              </w:rPr>
              <w:t>% Average growth p.a.</w:t>
            </w:r>
            <w:r w:rsidRPr="00696B53">
              <w:rPr>
                <w:rFonts w:ascii="Public Sans" w:eastAsia="Times New Roman" w:hAnsi="Public Sans" w:cs="Calibri"/>
                <w:color w:val="FFFFFF"/>
                <w:kern w:val="0"/>
                <w:sz w:val="17"/>
                <w:szCs w:val="17"/>
                <w:lang w:eastAsia="en-AU"/>
                <w14:ligatures w14:val="none"/>
              </w:rPr>
              <w:br/>
              <w:t>2023-24 to 2027-28</w:t>
            </w:r>
          </w:p>
        </w:tc>
      </w:tr>
      <w:tr w:rsidR="00BB4D51" w:rsidRPr="00835C38" w14:paraId="40654504" w14:textId="77777777" w:rsidTr="00696B53">
        <w:trPr>
          <w:trHeight w:val="227"/>
        </w:trPr>
        <w:tc>
          <w:tcPr>
            <w:tcW w:w="2762" w:type="dxa"/>
            <w:tcBorders>
              <w:top w:val="nil"/>
              <w:left w:val="nil"/>
              <w:bottom w:val="nil"/>
              <w:right w:val="nil"/>
            </w:tcBorders>
            <w:shd w:val="clear" w:color="000000" w:fill="EBEBEB"/>
            <w:vAlign w:val="center"/>
            <w:hideMark/>
          </w:tcPr>
          <w:p w14:paraId="7F52464B" w14:textId="77777777" w:rsidR="00835C38" w:rsidRPr="00696B53" w:rsidRDefault="00835C38" w:rsidP="00835C38">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72" w:type="dxa"/>
            <w:tcBorders>
              <w:top w:val="nil"/>
              <w:left w:val="nil"/>
              <w:bottom w:val="nil"/>
              <w:right w:val="nil"/>
            </w:tcBorders>
            <w:shd w:val="clear" w:color="000000" w:fill="EBEBEB"/>
            <w:vAlign w:val="center"/>
            <w:hideMark/>
          </w:tcPr>
          <w:p w14:paraId="125FA53C"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Actual</w:t>
            </w:r>
          </w:p>
        </w:tc>
        <w:tc>
          <w:tcPr>
            <w:tcW w:w="944" w:type="dxa"/>
            <w:tcBorders>
              <w:top w:val="nil"/>
              <w:left w:val="nil"/>
              <w:bottom w:val="nil"/>
              <w:right w:val="nil"/>
            </w:tcBorders>
            <w:shd w:val="clear" w:color="000000" w:fill="EBEBEB"/>
            <w:vAlign w:val="center"/>
            <w:hideMark/>
          </w:tcPr>
          <w:p w14:paraId="7A52972E" w14:textId="3080AFF2" w:rsidR="00835C38" w:rsidRPr="00696B53" w:rsidRDefault="00802298" w:rsidP="00E57769">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Revised</w:t>
            </w:r>
          </w:p>
        </w:tc>
        <w:tc>
          <w:tcPr>
            <w:tcW w:w="943" w:type="dxa"/>
            <w:tcBorders>
              <w:top w:val="nil"/>
              <w:left w:val="nil"/>
              <w:bottom w:val="nil"/>
              <w:right w:val="nil"/>
            </w:tcBorders>
            <w:shd w:val="clear" w:color="000000" w:fill="EBEBEB"/>
            <w:vAlign w:val="center"/>
            <w:hideMark/>
          </w:tcPr>
          <w:p w14:paraId="4D7EBC3E" w14:textId="77777777" w:rsidR="00835C38" w:rsidRPr="00696B53" w:rsidRDefault="00835C38" w:rsidP="00835C38">
            <w:pP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Budget</w:t>
            </w:r>
          </w:p>
        </w:tc>
        <w:tc>
          <w:tcPr>
            <w:tcW w:w="3027" w:type="dxa"/>
            <w:gridSpan w:val="3"/>
            <w:tcBorders>
              <w:top w:val="nil"/>
              <w:left w:val="nil"/>
              <w:bottom w:val="nil"/>
              <w:right w:val="nil"/>
            </w:tcBorders>
            <w:shd w:val="clear" w:color="000000" w:fill="EBEBEB"/>
            <w:vAlign w:val="center"/>
            <w:hideMark/>
          </w:tcPr>
          <w:p w14:paraId="12086C2B"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Forward Estimates</w:t>
            </w:r>
          </w:p>
        </w:tc>
        <w:tc>
          <w:tcPr>
            <w:tcW w:w="1134" w:type="dxa"/>
            <w:vMerge/>
            <w:tcBorders>
              <w:top w:val="nil"/>
              <w:left w:val="nil"/>
              <w:bottom w:val="nil"/>
              <w:right w:val="nil"/>
            </w:tcBorders>
            <w:vAlign w:val="center"/>
            <w:hideMark/>
          </w:tcPr>
          <w:p w14:paraId="682A78B2" w14:textId="77777777" w:rsidR="00835C38" w:rsidRPr="00696B53" w:rsidRDefault="00835C38" w:rsidP="00835C38">
            <w:pPr>
              <w:rPr>
                <w:rFonts w:ascii="Public Sans" w:eastAsia="Times New Roman" w:hAnsi="Public Sans" w:cs="Calibri"/>
                <w:color w:val="FFFFFF"/>
                <w:kern w:val="0"/>
                <w:sz w:val="17"/>
                <w:szCs w:val="17"/>
                <w:lang w:eastAsia="en-AU"/>
                <w14:ligatures w14:val="none"/>
              </w:rPr>
            </w:pPr>
          </w:p>
        </w:tc>
      </w:tr>
      <w:tr w:rsidR="00802298" w:rsidRPr="00835C38" w14:paraId="12365E1A" w14:textId="77777777" w:rsidTr="00696B53">
        <w:trPr>
          <w:trHeight w:val="170"/>
        </w:trPr>
        <w:tc>
          <w:tcPr>
            <w:tcW w:w="2762" w:type="dxa"/>
            <w:tcBorders>
              <w:top w:val="nil"/>
              <w:left w:val="nil"/>
              <w:bottom w:val="nil"/>
              <w:right w:val="nil"/>
            </w:tcBorders>
            <w:shd w:val="clear" w:color="000000" w:fill="EBEBEB"/>
            <w:vAlign w:val="center"/>
            <w:hideMark/>
          </w:tcPr>
          <w:p w14:paraId="08158A11" w14:textId="77777777" w:rsidR="00835C38" w:rsidRPr="00696B53" w:rsidRDefault="00835C38" w:rsidP="00835C38">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72" w:type="dxa"/>
            <w:tcBorders>
              <w:top w:val="nil"/>
              <w:left w:val="nil"/>
              <w:bottom w:val="nil"/>
              <w:right w:val="nil"/>
            </w:tcBorders>
            <w:shd w:val="clear" w:color="000000" w:fill="EBEBEB"/>
            <w:hideMark/>
          </w:tcPr>
          <w:p w14:paraId="3D5E58F6"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44" w:type="dxa"/>
            <w:tcBorders>
              <w:top w:val="nil"/>
              <w:left w:val="nil"/>
              <w:bottom w:val="nil"/>
              <w:right w:val="nil"/>
            </w:tcBorders>
            <w:shd w:val="clear" w:color="000000" w:fill="EBEBEB"/>
            <w:hideMark/>
          </w:tcPr>
          <w:p w14:paraId="6787A457"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43" w:type="dxa"/>
            <w:tcBorders>
              <w:top w:val="nil"/>
              <w:left w:val="nil"/>
              <w:bottom w:val="nil"/>
              <w:right w:val="nil"/>
            </w:tcBorders>
            <w:shd w:val="clear" w:color="000000" w:fill="EBEBEB"/>
            <w:hideMark/>
          </w:tcPr>
          <w:p w14:paraId="59B888AD"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042" w:type="dxa"/>
            <w:tcBorders>
              <w:top w:val="nil"/>
              <w:left w:val="nil"/>
              <w:bottom w:val="nil"/>
              <w:right w:val="nil"/>
            </w:tcBorders>
            <w:shd w:val="clear" w:color="000000" w:fill="EBEBEB"/>
            <w:hideMark/>
          </w:tcPr>
          <w:p w14:paraId="17604458" w14:textId="77777777" w:rsidR="00835C38" w:rsidRPr="00696B53" w:rsidRDefault="00835C38"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000000" w:fill="EBEBEB"/>
            <w:hideMark/>
          </w:tcPr>
          <w:p w14:paraId="632AA23B" w14:textId="31E16862" w:rsidR="00835C38" w:rsidRPr="00696B53" w:rsidRDefault="00E57769"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92" w:type="dxa"/>
            <w:tcBorders>
              <w:top w:val="nil"/>
              <w:left w:val="nil"/>
              <w:bottom w:val="nil"/>
              <w:right w:val="nil"/>
            </w:tcBorders>
            <w:shd w:val="clear" w:color="000000" w:fill="EBEBEB"/>
            <w:hideMark/>
          </w:tcPr>
          <w:p w14:paraId="759EAF76" w14:textId="7FFC5CC9" w:rsidR="00835C38" w:rsidRPr="00696B53" w:rsidRDefault="00E57769" w:rsidP="00835C3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134" w:type="dxa"/>
            <w:vMerge/>
            <w:tcBorders>
              <w:top w:val="nil"/>
              <w:left w:val="nil"/>
              <w:bottom w:val="nil"/>
              <w:right w:val="nil"/>
            </w:tcBorders>
            <w:vAlign w:val="center"/>
            <w:hideMark/>
          </w:tcPr>
          <w:p w14:paraId="63BE2FA3" w14:textId="77777777" w:rsidR="00835C38" w:rsidRPr="00696B53" w:rsidRDefault="00835C38" w:rsidP="00835C38">
            <w:pPr>
              <w:rPr>
                <w:rFonts w:ascii="Public Sans" w:eastAsia="Times New Roman" w:hAnsi="Public Sans" w:cs="Calibri"/>
                <w:color w:val="FFFFFF"/>
                <w:kern w:val="0"/>
                <w:sz w:val="17"/>
                <w:szCs w:val="17"/>
                <w:lang w:eastAsia="en-AU"/>
                <w14:ligatures w14:val="none"/>
              </w:rPr>
            </w:pPr>
          </w:p>
        </w:tc>
      </w:tr>
      <w:tr w:rsidR="00802298" w:rsidRPr="00835C38" w14:paraId="00644500" w14:textId="77777777" w:rsidTr="00696B53">
        <w:trPr>
          <w:trHeight w:val="235"/>
        </w:trPr>
        <w:tc>
          <w:tcPr>
            <w:tcW w:w="2762" w:type="dxa"/>
            <w:tcBorders>
              <w:top w:val="nil"/>
              <w:left w:val="nil"/>
              <w:bottom w:val="nil"/>
              <w:right w:val="nil"/>
            </w:tcBorders>
            <w:shd w:val="clear" w:color="000000" w:fill="FFFFFF"/>
            <w:vAlign w:val="center"/>
            <w:hideMark/>
          </w:tcPr>
          <w:p w14:paraId="4AC4D5C6" w14:textId="77777777" w:rsidR="00835C38" w:rsidRPr="00835C38" w:rsidRDefault="00835C38" w:rsidP="00835C38">
            <w:pP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Health </w:t>
            </w:r>
          </w:p>
        </w:tc>
        <w:tc>
          <w:tcPr>
            <w:tcW w:w="972" w:type="dxa"/>
            <w:tcBorders>
              <w:top w:val="nil"/>
              <w:left w:val="nil"/>
              <w:bottom w:val="nil"/>
              <w:right w:val="nil"/>
            </w:tcBorders>
            <w:shd w:val="clear" w:color="000000" w:fill="FFFFFF"/>
            <w:noWrap/>
            <w:vAlign w:val="center"/>
            <w:hideMark/>
          </w:tcPr>
          <w:p w14:paraId="7C49EDF5" w14:textId="6E4C451E"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8,192 </w:t>
            </w:r>
          </w:p>
        </w:tc>
        <w:tc>
          <w:tcPr>
            <w:tcW w:w="944" w:type="dxa"/>
            <w:tcBorders>
              <w:top w:val="nil"/>
              <w:left w:val="nil"/>
              <w:bottom w:val="nil"/>
              <w:right w:val="nil"/>
            </w:tcBorders>
            <w:shd w:val="clear" w:color="000000" w:fill="FFFFFF"/>
            <w:noWrap/>
            <w:vAlign w:val="center"/>
            <w:hideMark/>
          </w:tcPr>
          <w:p w14:paraId="3B3AD8D3" w14:textId="6BE574F4"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8,385 </w:t>
            </w:r>
          </w:p>
        </w:tc>
        <w:tc>
          <w:tcPr>
            <w:tcW w:w="943" w:type="dxa"/>
            <w:tcBorders>
              <w:top w:val="nil"/>
              <w:left w:val="nil"/>
              <w:bottom w:val="nil"/>
              <w:right w:val="nil"/>
            </w:tcBorders>
            <w:shd w:val="clear" w:color="000000" w:fill="F2F2F2"/>
            <w:noWrap/>
            <w:vAlign w:val="center"/>
            <w:hideMark/>
          </w:tcPr>
          <w:p w14:paraId="5B9CE434" w14:textId="5CC4A10F"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8,889 </w:t>
            </w:r>
          </w:p>
        </w:tc>
        <w:tc>
          <w:tcPr>
            <w:tcW w:w="1042" w:type="dxa"/>
            <w:tcBorders>
              <w:top w:val="nil"/>
              <w:left w:val="nil"/>
              <w:bottom w:val="nil"/>
              <w:right w:val="nil"/>
            </w:tcBorders>
            <w:shd w:val="clear" w:color="000000" w:fill="F2F2F2"/>
            <w:noWrap/>
            <w:vAlign w:val="center"/>
            <w:hideMark/>
          </w:tcPr>
          <w:p w14:paraId="2CEB78A8" w14:textId="7E63B65B"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9,466 </w:t>
            </w:r>
          </w:p>
        </w:tc>
        <w:tc>
          <w:tcPr>
            <w:tcW w:w="992" w:type="dxa"/>
            <w:tcBorders>
              <w:top w:val="nil"/>
              <w:left w:val="nil"/>
              <w:bottom w:val="nil"/>
              <w:right w:val="nil"/>
            </w:tcBorders>
            <w:shd w:val="clear" w:color="000000" w:fill="F2F2F2"/>
            <w:noWrap/>
            <w:vAlign w:val="center"/>
            <w:hideMark/>
          </w:tcPr>
          <w:p w14:paraId="60808FBC" w14:textId="5257AF34"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10,082 </w:t>
            </w:r>
          </w:p>
        </w:tc>
        <w:tc>
          <w:tcPr>
            <w:tcW w:w="992" w:type="dxa"/>
            <w:tcBorders>
              <w:top w:val="nil"/>
              <w:left w:val="nil"/>
              <w:bottom w:val="nil"/>
              <w:right w:val="nil"/>
            </w:tcBorders>
            <w:shd w:val="clear" w:color="000000" w:fill="F2F2F2"/>
            <w:noWrap/>
            <w:vAlign w:val="center"/>
            <w:hideMark/>
          </w:tcPr>
          <w:p w14:paraId="3F16FCCF" w14:textId="08E93855"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10,737 </w:t>
            </w:r>
          </w:p>
        </w:tc>
        <w:tc>
          <w:tcPr>
            <w:tcW w:w="1134" w:type="dxa"/>
            <w:tcBorders>
              <w:top w:val="nil"/>
              <w:left w:val="nil"/>
              <w:bottom w:val="nil"/>
              <w:right w:val="nil"/>
            </w:tcBorders>
            <w:shd w:val="clear" w:color="000000" w:fill="FFFFFF"/>
            <w:vAlign w:val="center"/>
            <w:hideMark/>
          </w:tcPr>
          <w:p w14:paraId="6FED5F0C" w14:textId="77777777" w:rsidR="00835C38" w:rsidRPr="00835C38" w:rsidRDefault="00835C38" w:rsidP="00835C38">
            <w:pPr>
              <w:jc w:val="cente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6.4</w:t>
            </w:r>
          </w:p>
        </w:tc>
      </w:tr>
      <w:tr w:rsidR="00802298" w:rsidRPr="00835C38" w14:paraId="55C0F835" w14:textId="77777777" w:rsidTr="00696B53">
        <w:trPr>
          <w:trHeight w:val="235"/>
        </w:trPr>
        <w:tc>
          <w:tcPr>
            <w:tcW w:w="2762" w:type="dxa"/>
            <w:tcBorders>
              <w:top w:val="nil"/>
              <w:left w:val="nil"/>
              <w:bottom w:val="nil"/>
              <w:right w:val="nil"/>
            </w:tcBorders>
            <w:shd w:val="clear" w:color="000000" w:fill="FFFFFF"/>
            <w:noWrap/>
            <w:vAlign w:val="center"/>
            <w:hideMark/>
          </w:tcPr>
          <w:p w14:paraId="21B7CB5F" w14:textId="77777777" w:rsidR="00835C38" w:rsidRPr="00835C38" w:rsidRDefault="00835C38" w:rsidP="00835C38">
            <w:pP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Education </w:t>
            </w:r>
          </w:p>
        </w:tc>
        <w:tc>
          <w:tcPr>
            <w:tcW w:w="972" w:type="dxa"/>
            <w:tcBorders>
              <w:top w:val="nil"/>
              <w:left w:val="nil"/>
              <w:bottom w:val="nil"/>
              <w:right w:val="nil"/>
            </w:tcBorders>
            <w:shd w:val="clear" w:color="000000" w:fill="FFFFFF"/>
            <w:noWrap/>
            <w:vAlign w:val="center"/>
            <w:hideMark/>
          </w:tcPr>
          <w:p w14:paraId="2301C219" w14:textId="03C8EBF4"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sidDel="00E57769">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3,101 </w:t>
            </w:r>
          </w:p>
        </w:tc>
        <w:tc>
          <w:tcPr>
            <w:tcW w:w="944" w:type="dxa"/>
            <w:tcBorders>
              <w:top w:val="nil"/>
              <w:left w:val="nil"/>
              <w:bottom w:val="nil"/>
              <w:right w:val="nil"/>
            </w:tcBorders>
            <w:shd w:val="clear" w:color="000000" w:fill="FFFFFF"/>
            <w:noWrap/>
            <w:vAlign w:val="center"/>
            <w:hideMark/>
          </w:tcPr>
          <w:p w14:paraId="157FFEFE" w14:textId="6FC46244"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3,248 </w:t>
            </w:r>
          </w:p>
        </w:tc>
        <w:tc>
          <w:tcPr>
            <w:tcW w:w="943" w:type="dxa"/>
            <w:tcBorders>
              <w:top w:val="nil"/>
              <w:left w:val="nil"/>
              <w:bottom w:val="nil"/>
              <w:right w:val="nil"/>
            </w:tcBorders>
            <w:shd w:val="clear" w:color="000000" w:fill="F2F2F2"/>
            <w:noWrap/>
            <w:vAlign w:val="center"/>
            <w:hideMark/>
          </w:tcPr>
          <w:p w14:paraId="6A661BCE" w14:textId="6012CA0F"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Pr="00835C38" w:rsidDel="00E57769">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3,389 </w:t>
            </w:r>
          </w:p>
        </w:tc>
        <w:tc>
          <w:tcPr>
            <w:tcW w:w="1042" w:type="dxa"/>
            <w:tcBorders>
              <w:top w:val="nil"/>
              <w:left w:val="nil"/>
              <w:bottom w:val="nil"/>
              <w:right w:val="nil"/>
            </w:tcBorders>
            <w:shd w:val="clear" w:color="000000" w:fill="F2F2F2"/>
            <w:noWrap/>
            <w:vAlign w:val="center"/>
            <w:hideMark/>
          </w:tcPr>
          <w:p w14:paraId="6A459D41" w14:textId="4BDE8AB9"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3,501 </w:t>
            </w:r>
          </w:p>
        </w:tc>
        <w:tc>
          <w:tcPr>
            <w:tcW w:w="992" w:type="dxa"/>
            <w:tcBorders>
              <w:top w:val="nil"/>
              <w:left w:val="nil"/>
              <w:bottom w:val="nil"/>
              <w:right w:val="nil"/>
            </w:tcBorders>
            <w:shd w:val="clear" w:color="000000" w:fill="F2F2F2"/>
            <w:noWrap/>
            <w:vAlign w:val="center"/>
            <w:hideMark/>
          </w:tcPr>
          <w:p w14:paraId="0BAEA447" w14:textId="337CBCEA"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3,625 </w:t>
            </w:r>
          </w:p>
        </w:tc>
        <w:tc>
          <w:tcPr>
            <w:tcW w:w="992" w:type="dxa"/>
            <w:tcBorders>
              <w:top w:val="nil"/>
              <w:left w:val="nil"/>
              <w:bottom w:val="nil"/>
              <w:right w:val="nil"/>
            </w:tcBorders>
            <w:shd w:val="clear" w:color="000000" w:fill="F2F2F2"/>
            <w:noWrap/>
            <w:vAlign w:val="center"/>
            <w:hideMark/>
          </w:tcPr>
          <w:p w14:paraId="45E0ED38" w14:textId="53683173"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3,761 </w:t>
            </w:r>
          </w:p>
        </w:tc>
        <w:tc>
          <w:tcPr>
            <w:tcW w:w="1134" w:type="dxa"/>
            <w:tcBorders>
              <w:top w:val="nil"/>
              <w:left w:val="nil"/>
              <w:bottom w:val="nil"/>
              <w:right w:val="nil"/>
            </w:tcBorders>
            <w:shd w:val="clear" w:color="000000" w:fill="FFFFFF"/>
            <w:vAlign w:val="center"/>
            <w:hideMark/>
          </w:tcPr>
          <w:p w14:paraId="60F94460" w14:textId="77777777" w:rsidR="00835C38" w:rsidRPr="00835C38" w:rsidRDefault="00835C38" w:rsidP="00835C38">
            <w:pPr>
              <w:jc w:val="cente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3.7</w:t>
            </w:r>
          </w:p>
        </w:tc>
      </w:tr>
      <w:tr w:rsidR="00802298" w:rsidRPr="00835C38" w14:paraId="44D205FA" w14:textId="77777777" w:rsidTr="00696B53">
        <w:trPr>
          <w:trHeight w:val="235"/>
        </w:trPr>
        <w:tc>
          <w:tcPr>
            <w:tcW w:w="2762" w:type="dxa"/>
            <w:tcBorders>
              <w:top w:val="nil"/>
              <w:left w:val="nil"/>
              <w:bottom w:val="nil"/>
              <w:right w:val="nil"/>
            </w:tcBorders>
            <w:shd w:val="clear" w:color="000000" w:fill="FFFFFF"/>
            <w:vAlign w:val="center"/>
            <w:hideMark/>
          </w:tcPr>
          <w:p w14:paraId="66FEE138" w14:textId="77777777" w:rsidR="00835C38" w:rsidRPr="00835C38" w:rsidRDefault="00835C38" w:rsidP="00835C38">
            <w:pP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Skills and workforce development</w:t>
            </w:r>
          </w:p>
        </w:tc>
        <w:tc>
          <w:tcPr>
            <w:tcW w:w="972" w:type="dxa"/>
            <w:tcBorders>
              <w:top w:val="nil"/>
              <w:left w:val="nil"/>
              <w:bottom w:val="nil"/>
              <w:right w:val="nil"/>
            </w:tcBorders>
            <w:shd w:val="clear" w:color="000000" w:fill="FFFFFF"/>
            <w:noWrap/>
            <w:vAlign w:val="center"/>
            <w:hideMark/>
          </w:tcPr>
          <w:p w14:paraId="5B13049F" w14:textId="68DDD24A"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sidDel="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499 </w:t>
            </w:r>
          </w:p>
        </w:tc>
        <w:tc>
          <w:tcPr>
            <w:tcW w:w="944" w:type="dxa"/>
            <w:tcBorders>
              <w:top w:val="nil"/>
              <w:left w:val="nil"/>
              <w:bottom w:val="nil"/>
              <w:right w:val="nil"/>
            </w:tcBorders>
            <w:shd w:val="clear" w:color="000000" w:fill="FFFFFF"/>
            <w:noWrap/>
            <w:vAlign w:val="center"/>
            <w:hideMark/>
          </w:tcPr>
          <w:p w14:paraId="03A53B74" w14:textId="20D946A3"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594 </w:t>
            </w:r>
          </w:p>
        </w:tc>
        <w:tc>
          <w:tcPr>
            <w:tcW w:w="943" w:type="dxa"/>
            <w:tcBorders>
              <w:top w:val="nil"/>
              <w:left w:val="nil"/>
              <w:bottom w:val="nil"/>
              <w:right w:val="nil"/>
            </w:tcBorders>
            <w:shd w:val="clear" w:color="000000" w:fill="F2F2F2"/>
            <w:noWrap/>
            <w:vAlign w:val="center"/>
            <w:hideMark/>
          </w:tcPr>
          <w:p w14:paraId="74E695FF" w14:textId="4F2CB974"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Pr="00835C38" w:rsidDel="00E57769">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719 </w:t>
            </w:r>
          </w:p>
        </w:tc>
        <w:tc>
          <w:tcPr>
            <w:tcW w:w="1042" w:type="dxa"/>
            <w:tcBorders>
              <w:top w:val="nil"/>
              <w:left w:val="nil"/>
              <w:bottom w:val="nil"/>
              <w:right w:val="nil"/>
            </w:tcBorders>
            <w:shd w:val="clear" w:color="000000" w:fill="F2F2F2"/>
            <w:noWrap/>
            <w:vAlign w:val="center"/>
            <w:hideMark/>
          </w:tcPr>
          <w:p w14:paraId="4D155511" w14:textId="27DB9C45"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sidDel="00E57769">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634 </w:t>
            </w:r>
          </w:p>
        </w:tc>
        <w:tc>
          <w:tcPr>
            <w:tcW w:w="992" w:type="dxa"/>
            <w:tcBorders>
              <w:top w:val="nil"/>
              <w:left w:val="nil"/>
              <w:bottom w:val="nil"/>
              <w:right w:val="nil"/>
            </w:tcBorders>
            <w:shd w:val="clear" w:color="000000" w:fill="F2F2F2"/>
            <w:noWrap/>
            <w:vAlign w:val="center"/>
            <w:hideMark/>
          </w:tcPr>
          <w:p w14:paraId="466D49B6" w14:textId="5D4BD44B"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r w:rsidRPr="00835C38" w:rsidDel="00E57769">
              <w:rPr>
                <w:rFonts w:ascii="Public Sans" w:eastAsia="Times New Roman" w:hAnsi="Public Sans" w:cs="Calibri"/>
                <w:kern w:val="0"/>
                <w:sz w:val="16"/>
                <w:szCs w:val="16"/>
                <w:lang w:eastAsia="en-AU"/>
                <w14:ligatures w14:val="none"/>
              </w:rPr>
              <w:t xml:space="preserve">  </w:t>
            </w:r>
            <w:r w:rsidR="00E57769">
              <w:rPr>
                <w:rFonts w:ascii="Public Sans" w:eastAsia="Times New Roman" w:hAnsi="Public Sans" w:cs="Calibri"/>
                <w:kern w:val="0"/>
                <w:sz w:val="16"/>
                <w:szCs w:val="16"/>
                <w:lang w:eastAsia="en-AU"/>
                <w14:ligatures w14:val="none"/>
              </w:rPr>
              <w:t xml:space="preserve">  </w:t>
            </w:r>
            <w:r w:rsidRPr="00835C38">
              <w:rPr>
                <w:rFonts w:ascii="Public Sans" w:eastAsia="Times New Roman" w:hAnsi="Public Sans" w:cs="Calibri"/>
                <w:kern w:val="0"/>
                <w:sz w:val="16"/>
                <w:szCs w:val="16"/>
                <w:lang w:eastAsia="en-AU"/>
                <w14:ligatures w14:val="none"/>
              </w:rPr>
              <w:t xml:space="preserve"> 613 </w:t>
            </w:r>
          </w:p>
        </w:tc>
        <w:tc>
          <w:tcPr>
            <w:tcW w:w="992" w:type="dxa"/>
            <w:tcBorders>
              <w:top w:val="nil"/>
              <w:left w:val="nil"/>
              <w:bottom w:val="nil"/>
              <w:right w:val="nil"/>
            </w:tcBorders>
            <w:shd w:val="clear" w:color="000000" w:fill="F2F2F2"/>
            <w:noWrap/>
            <w:vAlign w:val="center"/>
            <w:hideMark/>
          </w:tcPr>
          <w:p w14:paraId="69B1B178" w14:textId="411C17F0"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594 </w:t>
            </w:r>
          </w:p>
        </w:tc>
        <w:tc>
          <w:tcPr>
            <w:tcW w:w="1134" w:type="dxa"/>
            <w:tcBorders>
              <w:top w:val="nil"/>
              <w:left w:val="nil"/>
              <w:bottom w:val="nil"/>
              <w:right w:val="nil"/>
            </w:tcBorders>
            <w:shd w:val="clear" w:color="000000" w:fill="FFFFFF"/>
            <w:vAlign w:val="center"/>
            <w:hideMark/>
          </w:tcPr>
          <w:p w14:paraId="60F22714" w14:textId="77777777" w:rsidR="00835C38" w:rsidRPr="00835C38" w:rsidRDefault="00835C38" w:rsidP="00835C38">
            <w:pPr>
              <w:jc w:val="cente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(0.0)</w:t>
            </w:r>
          </w:p>
        </w:tc>
      </w:tr>
      <w:tr w:rsidR="00802298" w:rsidRPr="00835C38" w14:paraId="3FFA55BF" w14:textId="77777777" w:rsidTr="00696B53">
        <w:trPr>
          <w:trHeight w:val="235"/>
        </w:trPr>
        <w:tc>
          <w:tcPr>
            <w:tcW w:w="2762" w:type="dxa"/>
            <w:tcBorders>
              <w:top w:val="nil"/>
              <w:left w:val="nil"/>
              <w:bottom w:val="nil"/>
              <w:right w:val="nil"/>
            </w:tcBorders>
            <w:shd w:val="clear" w:color="000000" w:fill="FFFFFF"/>
            <w:noWrap/>
            <w:vAlign w:val="center"/>
            <w:hideMark/>
          </w:tcPr>
          <w:p w14:paraId="483C2E3F" w14:textId="77777777" w:rsidR="00835C38" w:rsidRPr="00835C38" w:rsidRDefault="00835C38" w:rsidP="00835C38">
            <w:pP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Affordable housing</w:t>
            </w:r>
          </w:p>
        </w:tc>
        <w:tc>
          <w:tcPr>
            <w:tcW w:w="972" w:type="dxa"/>
            <w:tcBorders>
              <w:top w:val="nil"/>
              <w:left w:val="nil"/>
              <w:bottom w:val="nil"/>
              <w:right w:val="nil"/>
            </w:tcBorders>
            <w:shd w:val="clear" w:color="000000" w:fill="FFFFFF"/>
            <w:noWrap/>
            <w:vAlign w:val="center"/>
            <w:hideMark/>
          </w:tcPr>
          <w:p w14:paraId="47C70C57" w14:textId="6DCF3218"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493 </w:t>
            </w:r>
          </w:p>
        </w:tc>
        <w:tc>
          <w:tcPr>
            <w:tcW w:w="944" w:type="dxa"/>
            <w:tcBorders>
              <w:top w:val="nil"/>
              <w:left w:val="nil"/>
              <w:bottom w:val="nil"/>
              <w:right w:val="nil"/>
            </w:tcBorders>
            <w:shd w:val="clear" w:color="000000" w:fill="FFFFFF"/>
            <w:noWrap/>
            <w:vAlign w:val="center"/>
            <w:hideMark/>
          </w:tcPr>
          <w:p w14:paraId="3A313D33" w14:textId="40C1AFBD"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516 </w:t>
            </w:r>
          </w:p>
        </w:tc>
        <w:tc>
          <w:tcPr>
            <w:tcW w:w="943" w:type="dxa"/>
            <w:tcBorders>
              <w:top w:val="nil"/>
              <w:left w:val="nil"/>
              <w:bottom w:val="nil"/>
              <w:right w:val="nil"/>
            </w:tcBorders>
            <w:shd w:val="clear" w:color="000000" w:fill="F2F2F2"/>
            <w:noWrap/>
            <w:vAlign w:val="center"/>
            <w:hideMark/>
          </w:tcPr>
          <w:p w14:paraId="0E058DF8" w14:textId="617FCA96" w:rsidR="00835C38" w:rsidRPr="00835C38" w:rsidRDefault="00E57769" w:rsidP="00835C38">
            <w:pPr>
              <w:jc w:val="right"/>
              <w:rPr>
                <w:rFonts w:ascii="Public Sans" w:eastAsia="Times New Roman" w:hAnsi="Public Sans" w:cs="Calibri"/>
                <w:kern w:val="0"/>
                <w:sz w:val="16"/>
                <w:szCs w:val="16"/>
                <w:lang w:eastAsia="en-AU"/>
                <w14:ligatures w14:val="none"/>
              </w:rPr>
            </w:pPr>
            <w:r>
              <w:rPr>
                <w:rFonts w:ascii="Public Sans" w:eastAsia="Times New Roman" w:hAnsi="Public Sans" w:cs="Calibri"/>
                <w:kern w:val="0"/>
                <w:sz w:val="16"/>
                <w:szCs w:val="16"/>
                <w:lang w:eastAsia="en-AU"/>
                <w14:ligatures w14:val="none"/>
              </w:rPr>
              <w:t xml:space="preserve"> </w:t>
            </w:r>
            <w:r w:rsidR="00835C38" w:rsidRPr="00835C38">
              <w:rPr>
                <w:rFonts w:ascii="Public Sans" w:eastAsia="Times New Roman" w:hAnsi="Public Sans" w:cs="Calibri"/>
                <w:kern w:val="0"/>
                <w:sz w:val="16"/>
                <w:szCs w:val="16"/>
                <w:lang w:eastAsia="en-AU"/>
                <w14:ligatures w14:val="none"/>
              </w:rPr>
              <w:t xml:space="preserve">540 </w:t>
            </w:r>
          </w:p>
        </w:tc>
        <w:tc>
          <w:tcPr>
            <w:tcW w:w="1042" w:type="dxa"/>
            <w:tcBorders>
              <w:top w:val="nil"/>
              <w:left w:val="nil"/>
              <w:bottom w:val="nil"/>
              <w:right w:val="nil"/>
            </w:tcBorders>
            <w:shd w:val="clear" w:color="000000" w:fill="F2F2F2"/>
            <w:noWrap/>
            <w:vAlign w:val="center"/>
            <w:hideMark/>
          </w:tcPr>
          <w:p w14:paraId="06241EAA" w14:textId="7E8BD00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552 </w:t>
            </w:r>
          </w:p>
        </w:tc>
        <w:tc>
          <w:tcPr>
            <w:tcW w:w="992" w:type="dxa"/>
            <w:tcBorders>
              <w:top w:val="nil"/>
              <w:left w:val="nil"/>
              <w:bottom w:val="nil"/>
              <w:right w:val="nil"/>
            </w:tcBorders>
            <w:shd w:val="clear" w:color="000000" w:fill="F2F2F2"/>
            <w:noWrap/>
            <w:vAlign w:val="center"/>
            <w:hideMark/>
          </w:tcPr>
          <w:p w14:paraId="32B922BF" w14:textId="54B8A031"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564 </w:t>
            </w:r>
          </w:p>
        </w:tc>
        <w:tc>
          <w:tcPr>
            <w:tcW w:w="992" w:type="dxa"/>
            <w:tcBorders>
              <w:top w:val="nil"/>
              <w:left w:val="nil"/>
              <w:bottom w:val="nil"/>
              <w:right w:val="nil"/>
            </w:tcBorders>
            <w:shd w:val="clear" w:color="000000" w:fill="F2F2F2"/>
            <w:noWrap/>
            <w:vAlign w:val="center"/>
            <w:hideMark/>
          </w:tcPr>
          <w:p w14:paraId="0376BBB4" w14:textId="49E6572F"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575 </w:t>
            </w:r>
          </w:p>
        </w:tc>
        <w:tc>
          <w:tcPr>
            <w:tcW w:w="1134" w:type="dxa"/>
            <w:tcBorders>
              <w:top w:val="nil"/>
              <w:left w:val="nil"/>
              <w:bottom w:val="nil"/>
              <w:right w:val="nil"/>
            </w:tcBorders>
            <w:shd w:val="clear" w:color="000000" w:fill="FFFFFF"/>
            <w:vAlign w:val="center"/>
            <w:hideMark/>
          </w:tcPr>
          <w:p w14:paraId="7D0B9259" w14:textId="77777777" w:rsidR="00835C38" w:rsidRPr="00835C38" w:rsidRDefault="00835C38" w:rsidP="00835C38">
            <w:pPr>
              <w:jc w:val="cente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2.8</w:t>
            </w:r>
          </w:p>
        </w:tc>
      </w:tr>
      <w:tr w:rsidR="00802298" w:rsidRPr="00835C38" w14:paraId="61AFED2F" w14:textId="77777777" w:rsidTr="00696B53">
        <w:trPr>
          <w:trHeight w:val="235"/>
        </w:trPr>
        <w:tc>
          <w:tcPr>
            <w:tcW w:w="2762" w:type="dxa"/>
            <w:tcBorders>
              <w:top w:val="nil"/>
              <w:left w:val="nil"/>
              <w:bottom w:val="nil"/>
              <w:right w:val="nil"/>
            </w:tcBorders>
            <w:shd w:val="clear" w:color="000000" w:fill="FFFFFF"/>
            <w:noWrap/>
            <w:vAlign w:val="center"/>
            <w:hideMark/>
          </w:tcPr>
          <w:p w14:paraId="01B84C25" w14:textId="77777777" w:rsidR="00835C38" w:rsidRPr="00835C38" w:rsidRDefault="00835C38" w:rsidP="00835C38">
            <w:pP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Other</w:t>
            </w:r>
          </w:p>
        </w:tc>
        <w:tc>
          <w:tcPr>
            <w:tcW w:w="972" w:type="dxa"/>
            <w:tcBorders>
              <w:top w:val="nil"/>
              <w:left w:val="nil"/>
              <w:bottom w:val="nil"/>
              <w:right w:val="nil"/>
            </w:tcBorders>
            <w:shd w:val="clear" w:color="000000" w:fill="FFFFFF"/>
            <w:noWrap/>
            <w:vAlign w:val="center"/>
            <w:hideMark/>
          </w:tcPr>
          <w:p w14:paraId="164DCD0F"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w:t>
            </w:r>
          </w:p>
        </w:tc>
        <w:tc>
          <w:tcPr>
            <w:tcW w:w="944" w:type="dxa"/>
            <w:tcBorders>
              <w:top w:val="nil"/>
              <w:left w:val="nil"/>
              <w:bottom w:val="nil"/>
              <w:right w:val="nil"/>
            </w:tcBorders>
            <w:shd w:val="clear" w:color="000000" w:fill="FFFFFF"/>
            <w:noWrap/>
            <w:vAlign w:val="center"/>
            <w:hideMark/>
          </w:tcPr>
          <w:p w14:paraId="41C072F9"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1</w:t>
            </w:r>
          </w:p>
        </w:tc>
        <w:tc>
          <w:tcPr>
            <w:tcW w:w="943" w:type="dxa"/>
            <w:tcBorders>
              <w:top w:val="nil"/>
              <w:left w:val="nil"/>
              <w:bottom w:val="nil"/>
              <w:right w:val="nil"/>
            </w:tcBorders>
            <w:shd w:val="clear" w:color="000000" w:fill="F2F2F2"/>
            <w:noWrap/>
            <w:vAlign w:val="center"/>
            <w:hideMark/>
          </w:tcPr>
          <w:p w14:paraId="0F077F9F"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w:t>
            </w:r>
          </w:p>
        </w:tc>
        <w:tc>
          <w:tcPr>
            <w:tcW w:w="1042" w:type="dxa"/>
            <w:tcBorders>
              <w:top w:val="nil"/>
              <w:left w:val="nil"/>
              <w:bottom w:val="nil"/>
              <w:right w:val="nil"/>
            </w:tcBorders>
            <w:shd w:val="clear" w:color="000000" w:fill="F2F2F2"/>
            <w:noWrap/>
            <w:vAlign w:val="center"/>
            <w:hideMark/>
          </w:tcPr>
          <w:p w14:paraId="2DB79CFA"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w:t>
            </w:r>
          </w:p>
        </w:tc>
        <w:tc>
          <w:tcPr>
            <w:tcW w:w="992" w:type="dxa"/>
            <w:tcBorders>
              <w:top w:val="nil"/>
              <w:left w:val="nil"/>
              <w:bottom w:val="nil"/>
              <w:right w:val="nil"/>
            </w:tcBorders>
            <w:shd w:val="clear" w:color="000000" w:fill="F2F2F2"/>
            <w:noWrap/>
            <w:vAlign w:val="center"/>
            <w:hideMark/>
          </w:tcPr>
          <w:p w14:paraId="780DEEB8"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w:t>
            </w:r>
          </w:p>
        </w:tc>
        <w:tc>
          <w:tcPr>
            <w:tcW w:w="992" w:type="dxa"/>
            <w:tcBorders>
              <w:top w:val="nil"/>
              <w:left w:val="nil"/>
              <w:bottom w:val="nil"/>
              <w:right w:val="nil"/>
            </w:tcBorders>
            <w:shd w:val="clear" w:color="000000" w:fill="F2F2F2"/>
            <w:noWrap/>
            <w:vAlign w:val="center"/>
            <w:hideMark/>
          </w:tcPr>
          <w:p w14:paraId="498C091F" w14:textId="77777777" w:rsidR="00835C38" w:rsidRPr="00835C38" w:rsidRDefault="00835C38" w:rsidP="00835C38">
            <w:pPr>
              <w:jc w:val="right"/>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w:t>
            </w:r>
          </w:p>
        </w:tc>
        <w:tc>
          <w:tcPr>
            <w:tcW w:w="1134" w:type="dxa"/>
            <w:tcBorders>
              <w:top w:val="nil"/>
              <w:left w:val="nil"/>
              <w:bottom w:val="nil"/>
              <w:right w:val="nil"/>
            </w:tcBorders>
            <w:shd w:val="clear" w:color="auto" w:fill="auto"/>
            <w:noWrap/>
            <w:vAlign w:val="center"/>
            <w:hideMark/>
          </w:tcPr>
          <w:p w14:paraId="1C46C2E8" w14:textId="24AB88AF" w:rsidR="00835C38" w:rsidRPr="00835C38" w:rsidRDefault="00835C38" w:rsidP="00835C38">
            <w:pPr>
              <w:jc w:val="center"/>
              <w:rPr>
                <w:rFonts w:ascii="Public Sans" w:eastAsia="Times New Roman" w:hAnsi="Public Sans" w:cs="Calibri"/>
                <w:kern w:val="0"/>
                <w:sz w:val="16"/>
                <w:szCs w:val="16"/>
                <w:lang w:eastAsia="en-AU"/>
                <w14:ligatures w14:val="none"/>
              </w:rPr>
            </w:pPr>
            <w:r w:rsidRPr="00835C38">
              <w:rPr>
                <w:rFonts w:ascii="Public Sans" w:eastAsia="Times New Roman" w:hAnsi="Public Sans" w:cs="Calibri"/>
                <w:kern w:val="0"/>
                <w:sz w:val="16"/>
                <w:szCs w:val="16"/>
                <w:lang w:eastAsia="en-AU"/>
                <w14:ligatures w14:val="none"/>
              </w:rPr>
              <w:t xml:space="preserve">...   </w:t>
            </w:r>
          </w:p>
        </w:tc>
      </w:tr>
      <w:tr w:rsidR="00802298" w:rsidRPr="00835C38" w14:paraId="3408D767" w14:textId="77777777" w:rsidTr="00696B53">
        <w:trPr>
          <w:trHeight w:val="340"/>
        </w:trPr>
        <w:tc>
          <w:tcPr>
            <w:tcW w:w="2762" w:type="dxa"/>
            <w:tcBorders>
              <w:top w:val="single" w:sz="4" w:space="0" w:color="auto"/>
              <w:left w:val="nil"/>
              <w:bottom w:val="single" w:sz="4" w:space="0" w:color="auto"/>
              <w:right w:val="nil"/>
            </w:tcBorders>
            <w:shd w:val="clear" w:color="000000" w:fill="FFFFFF"/>
            <w:vAlign w:val="center"/>
            <w:hideMark/>
          </w:tcPr>
          <w:p w14:paraId="352B190A" w14:textId="77777777" w:rsidR="00835C38" w:rsidRPr="00835C38" w:rsidRDefault="00835C38" w:rsidP="00835C38">
            <w:pPr>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Total National Agreements</w:t>
            </w:r>
          </w:p>
        </w:tc>
        <w:tc>
          <w:tcPr>
            <w:tcW w:w="972" w:type="dxa"/>
            <w:tcBorders>
              <w:top w:val="single" w:sz="4" w:space="0" w:color="auto"/>
              <w:left w:val="nil"/>
              <w:bottom w:val="single" w:sz="4" w:space="0" w:color="auto"/>
              <w:right w:val="nil"/>
            </w:tcBorders>
            <w:shd w:val="clear" w:color="000000" w:fill="FFFFFF"/>
            <w:vAlign w:val="center"/>
            <w:hideMark/>
          </w:tcPr>
          <w:p w14:paraId="516C5CDD"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12,286</w:t>
            </w:r>
          </w:p>
        </w:tc>
        <w:tc>
          <w:tcPr>
            <w:tcW w:w="944" w:type="dxa"/>
            <w:tcBorders>
              <w:top w:val="single" w:sz="4" w:space="0" w:color="auto"/>
              <w:left w:val="nil"/>
              <w:bottom w:val="single" w:sz="4" w:space="0" w:color="auto"/>
              <w:right w:val="nil"/>
            </w:tcBorders>
            <w:shd w:val="clear" w:color="000000" w:fill="FFFFFF"/>
            <w:vAlign w:val="center"/>
            <w:hideMark/>
          </w:tcPr>
          <w:p w14:paraId="45336805"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12,744</w:t>
            </w:r>
          </w:p>
        </w:tc>
        <w:tc>
          <w:tcPr>
            <w:tcW w:w="943" w:type="dxa"/>
            <w:tcBorders>
              <w:top w:val="single" w:sz="4" w:space="0" w:color="auto"/>
              <w:left w:val="nil"/>
              <w:bottom w:val="single" w:sz="4" w:space="0" w:color="auto"/>
              <w:right w:val="nil"/>
            </w:tcBorders>
            <w:shd w:val="clear" w:color="000000" w:fill="F2F2F2"/>
            <w:vAlign w:val="center"/>
            <w:hideMark/>
          </w:tcPr>
          <w:p w14:paraId="602A6A92"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13,536</w:t>
            </w:r>
          </w:p>
        </w:tc>
        <w:tc>
          <w:tcPr>
            <w:tcW w:w="1042" w:type="dxa"/>
            <w:tcBorders>
              <w:top w:val="single" w:sz="4" w:space="0" w:color="auto"/>
              <w:left w:val="nil"/>
              <w:bottom w:val="single" w:sz="4" w:space="0" w:color="auto"/>
              <w:right w:val="nil"/>
            </w:tcBorders>
            <w:shd w:val="clear" w:color="000000" w:fill="F2F2F2"/>
            <w:vAlign w:val="center"/>
            <w:hideMark/>
          </w:tcPr>
          <w:p w14:paraId="56474C50"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14,153</w:t>
            </w:r>
          </w:p>
        </w:tc>
        <w:tc>
          <w:tcPr>
            <w:tcW w:w="992" w:type="dxa"/>
            <w:tcBorders>
              <w:top w:val="single" w:sz="4" w:space="0" w:color="auto"/>
              <w:left w:val="nil"/>
              <w:bottom w:val="single" w:sz="4" w:space="0" w:color="auto"/>
              <w:right w:val="nil"/>
            </w:tcBorders>
            <w:shd w:val="clear" w:color="000000" w:fill="F2F2F2"/>
            <w:vAlign w:val="center"/>
            <w:hideMark/>
          </w:tcPr>
          <w:p w14:paraId="08477AC6"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14,884</w:t>
            </w:r>
          </w:p>
        </w:tc>
        <w:tc>
          <w:tcPr>
            <w:tcW w:w="992" w:type="dxa"/>
            <w:tcBorders>
              <w:top w:val="single" w:sz="4" w:space="0" w:color="auto"/>
              <w:left w:val="nil"/>
              <w:bottom w:val="single" w:sz="4" w:space="0" w:color="auto"/>
              <w:right w:val="nil"/>
            </w:tcBorders>
            <w:shd w:val="clear" w:color="000000" w:fill="F2F2F2"/>
            <w:vAlign w:val="center"/>
            <w:hideMark/>
          </w:tcPr>
          <w:p w14:paraId="393DAC03" w14:textId="77777777" w:rsidR="00835C38" w:rsidRPr="00835C38" w:rsidRDefault="00835C38" w:rsidP="00835C38">
            <w:pPr>
              <w:jc w:val="right"/>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15,667</w:t>
            </w:r>
          </w:p>
        </w:tc>
        <w:tc>
          <w:tcPr>
            <w:tcW w:w="1134" w:type="dxa"/>
            <w:tcBorders>
              <w:top w:val="single" w:sz="4" w:space="0" w:color="auto"/>
              <w:left w:val="nil"/>
              <w:bottom w:val="single" w:sz="4" w:space="0" w:color="auto"/>
              <w:right w:val="nil"/>
            </w:tcBorders>
            <w:shd w:val="clear" w:color="auto" w:fill="auto"/>
            <w:noWrap/>
            <w:vAlign w:val="center"/>
            <w:hideMark/>
          </w:tcPr>
          <w:p w14:paraId="0DFCBDC5" w14:textId="77777777" w:rsidR="00835C38" w:rsidRPr="00835C38" w:rsidRDefault="00835C38" w:rsidP="00835C38">
            <w:pPr>
              <w:jc w:val="center"/>
              <w:rPr>
                <w:rFonts w:ascii="Public Sans" w:eastAsia="Times New Roman" w:hAnsi="Public Sans" w:cs="Calibri"/>
                <w:b/>
                <w:bCs/>
                <w:kern w:val="0"/>
                <w:sz w:val="16"/>
                <w:szCs w:val="16"/>
                <w:lang w:eastAsia="en-AU"/>
                <w14:ligatures w14:val="none"/>
              </w:rPr>
            </w:pPr>
            <w:r w:rsidRPr="00835C38">
              <w:rPr>
                <w:rFonts w:ascii="Public Sans" w:eastAsia="Times New Roman" w:hAnsi="Public Sans" w:cs="Calibri"/>
                <w:b/>
                <w:bCs/>
                <w:kern w:val="0"/>
                <w:sz w:val="16"/>
                <w:szCs w:val="16"/>
                <w:lang w:eastAsia="en-AU"/>
                <w14:ligatures w14:val="none"/>
              </w:rPr>
              <w:t>5.3</w:t>
            </w:r>
          </w:p>
        </w:tc>
      </w:tr>
    </w:tbl>
    <w:p w14:paraId="23DDDED6" w14:textId="77777777" w:rsidR="00835C38" w:rsidRPr="00DA39F1" w:rsidRDefault="00835C38" w:rsidP="00E57769"/>
    <w:p w14:paraId="436CF5DF" w14:textId="4363AA1C" w:rsidR="0007235E" w:rsidRPr="00E6156F" w:rsidRDefault="0007235E" w:rsidP="00211FCE">
      <w:pPr>
        <w:pStyle w:val="Heading3"/>
      </w:pPr>
      <w:r>
        <w:t>Federation Funding Agreements</w:t>
      </w:r>
    </w:p>
    <w:p w14:paraId="04C660F5" w14:textId="77777777" w:rsidR="00AA360B" w:rsidRPr="00915A4F" w:rsidRDefault="00AA360B" w:rsidP="00830E69">
      <w:pPr>
        <w:pStyle w:val="BodyText"/>
      </w:pPr>
      <w:r w:rsidRPr="00915A4F">
        <w:t>The Australian Government provides payments to support specified projects, ongoing service delivery or service delivery improvements.</w:t>
      </w:r>
    </w:p>
    <w:p w14:paraId="430420C2" w14:textId="0873C904" w:rsidR="0018638C" w:rsidRDefault="00AA360B" w:rsidP="00830E69">
      <w:pPr>
        <w:pStyle w:val="BodyText"/>
      </w:pPr>
      <w:r w:rsidRPr="00636E32">
        <w:t xml:space="preserve">NSW Government revenue from Federation Funding Agreements is expected to be </w:t>
      </w:r>
      <w:r w:rsidRPr="007134EC">
        <w:t>$</w:t>
      </w:r>
      <w:r w:rsidR="240853C2" w:rsidRPr="007134EC">
        <w:t>4.7</w:t>
      </w:r>
      <w:r w:rsidR="004F61E8">
        <w:t> </w:t>
      </w:r>
      <w:r w:rsidRPr="00636E32">
        <w:t>billion higher</w:t>
      </w:r>
      <w:r w:rsidRPr="00915A4F">
        <w:t xml:space="preserve"> over the four years to 2027-28 compared to the 2023-24 Half</w:t>
      </w:r>
      <w:r w:rsidR="00351DB2">
        <w:t>-</w:t>
      </w:r>
      <w:r w:rsidRPr="00915A4F">
        <w:t>Year</w:t>
      </w:r>
      <w:r w:rsidR="00EF153F">
        <w:t>ly</w:t>
      </w:r>
      <w:r w:rsidRPr="00915A4F">
        <w:t xml:space="preserve"> Review. </w:t>
      </w:r>
    </w:p>
    <w:p w14:paraId="498246BC" w14:textId="14B60B9B" w:rsidR="00AA360B" w:rsidRPr="00915A4F" w:rsidRDefault="00AA360B" w:rsidP="00830E69">
      <w:pPr>
        <w:pStyle w:val="BodyText"/>
      </w:pPr>
      <w:r w:rsidRPr="00915A4F">
        <w:t>This increase is mainly due to:</w:t>
      </w:r>
    </w:p>
    <w:p w14:paraId="5B95FCEF" w14:textId="75CA4962" w:rsidR="00C136E7" w:rsidRPr="007134EC" w:rsidRDefault="187CDE74" w:rsidP="00830E69">
      <w:pPr>
        <w:pStyle w:val="Bullet1"/>
      </w:pPr>
      <w:r>
        <w:t>e</w:t>
      </w:r>
      <w:r w:rsidR="5505D37C">
        <w:t xml:space="preserve">xpected additional </w:t>
      </w:r>
      <w:r w:rsidR="0BCA9651">
        <w:t>Australian Government</w:t>
      </w:r>
      <w:r w:rsidR="5505D37C">
        <w:t xml:space="preserve"> funding of $2.1 billion between 2023-24 and 2027-28 to meet additional NSW expenditure under the Disaster Recovery Funding Arrangements (DRFA)</w:t>
      </w:r>
    </w:p>
    <w:p w14:paraId="14B9FA41" w14:textId="13497AC1" w:rsidR="00C136E7" w:rsidRPr="007134EC" w:rsidRDefault="00993D3B" w:rsidP="00830E69">
      <w:pPr>
        <w:pStyle w:val="Bullet1"/>
      </w:pPr>
      <w:r>
        <w:t xml:space="preserve">$1.3 billion in additional revenue driven by additional </w:t>
      </w:r>
      <w:r w:rsidR="00D66222">
        <w:t xml:space="preserve">and reprofiled </w:t>
      </w:r>
      <w:r>
        <w:t>funding for new and existing land transport programs (including for Mamre Road Stage 2, priority sections of Elizabeth Drive, and upgrading Richmond Road between the M7 Motorway and Townson Road)</w:t>
      </w:r>
    </w:p>
    <w:p w14:paraId="5D78C179" w14:textId="3ADC9B82" w:rsidR="00C136E7" w:rsidRPr="004762D1" w:rsidRDefault="730A9C4D" w:rsidP="00830E69">
      <w:pPr>
        <w:pStyle w:val="Bullet1"/>
      </w:pPr>
      <w:r>
        <w:t>$1.1</w:t>
      </w:r>
      <w:r w:rsidR="00F07489">
        <w:t> </w:t>
      </w:r>
      <w:r w:rsidRPr="004762D1">
        <w:t xml:space="preserve">billion to extend the Energy Bill Relief Fund for </w:t>
      </w:r>
      <w:r w:rsidR="00233765">
        <w:t xml:space="preserve">the </w:t>
      </w:r>
      <w:r w:rsidRPr="004762D1">
        <w:t xml:space="preserve">2024-25 </w:t>
      </w:r>
      <w:r w:rsidR="00233765">
        <w:t>year</w:t>
      </w:r>
      <w:r w:rsidR="00BD53D1">
        <w:t xml:space="preserve">, </w:t>
      </w:r>
      <w:r w:rsidRPr="004762D1">
        <w:t xml:space="preserve">as announced in the </w:t>
      </w:r>
      <w:r w:rsidR="0033105C" w:rsidRPr="004762D1">
        <w:t>Australian Government</w:t>
      </w:r>
      <w:r w:rsidRPr="004762D1">
        <w:t xml:space="preserve"> Budget. The program will provide electricity bill rebates of up to $300 for households and $325 for eligible small </w:t>
      </w:r>
      <w:proofErr w:type="gramStart"/>
      <w:r w:rsidRPr="004762D1">
        <w:t>businesses</w:t>
      </w:r>
      <w:proofErr w:type="gramEnd"/>
    </w:p>
    <w:p w14:paraId="709540F8" w14:textId="2D1FD39C" w:rsidR="00C038AC" w:rsidRDefault="4B9B952F" w:rsidP="00830E69">
      <w:pPr>
        <w:pStyle w:val="Bullet1"/>
      </w:pPr>
      <w:r w:rsidRPr="004762D1">
        <w:t>a</w:t>
      </w:r>
      <w:r w:rsidR="12F88FD8" w:rsidRPr="004762D1">
        <w:t>n additional $</w:t>
      </w:r>
      <w:r w:rsidR="12F88FD8" w:rsidRPr="007134EC">
        <w:t>196.9</w:t>
      </w:r>
      <w:r w:rsidR="12F88FD8" w:rsidRPr="004762D1">
        <w:t xml:space="preserve"> million to deliver NSW initiatives </w:t>
      </w:r>
      <w:r w:rsidR="3A2D5BF2" w:rsidRPr="007134EC">
        <w:t>to</w:t>
      </w:r>
      <w:r w:rsidR="3A2D5BF2">
        <w:t xml:space="preserve"> support long stay</w:t>
      </w:r>
      <w:r w:rsidR="12F88FD8" w:rsidRPr="004762D1">
        <w:t xml:space="preserve"> older patients as part of the Strengthening Medicare Package announced in the 2024</w:t>
      </w:r>
      <w:r w:rsidR="007738E9">
        <w:t>-</w:t>
      </w:r>
      <w:r w:rsidR="12F88FD8" w:rsidRPr="004762D1">
        <w:t xml:space="preserve">25 </w:t>
      </w:r>
      <w:r w:rsidRPr="004762D1">
        <w:t>Australian Government</w:t>
      </w:r>
      <w:r w:rsidR="12F88FD8" w:rsidRPr="004762D1">
        <w:t xml:space="preserve"> Budget. </w:t>
      </w:r>
    </w:p>
    <w:p w14:paraId="1F7DC613" w14:textId="643BC8AE" w:rsidR="00C038AC" w:rsidRDefault="008B489C" w:rsidP="003303C3">
      <w:pPr>
        <w:pStyle w:val="Table4X"/>
      </w:pPr>
      <w:r>
        <w:t>Funding Agreement payments to New South Wales</w:t>
      </w:r>
    </w:p>
    <w:tbl>
      <w:tblPr>
        <w:tblW w:w="9618" w:type="dxa"/>
        <w:tblLayout w:type="fixed"/>
        <w:tblLook w:val="04A0" w:firstRow="1" w:lastRow="0" w:firstColumn="1" w:lastColumn="0" w:noHBand="0" w:noVBand="1"/>
        <w:tblCaption w:val="Table 4.8: Funding Agreement payments to New South Wales"/>
        <w:tblDescription w:val="Table 4.8: Funding Agreement payments to New South Wales"/>
      </w:tblPr>
      <w:tblGrid>
        <w:gridCol w:w="2127"/>
        <w:gridCol w:w="992"/>
        <w:gridCol w:w="1113"/>
        <w:gridCol w:w="960"/>
        <w:gridCol w:w="960"/>
        <w:gridCol w:w="960"/>
        <w:gridCol w:w="1231"/>
        <w:gridCol w:w="1275"/>
      </w:tblGrid>
      <w:tr w:rsidR="008C6B16" w:rsidRPr="00C038AC" w14:paraId="2070D2DD" w14:textId="77777777" w:rsidTr="00696B53">
        <w:trPr>
          <w:trHeight w:val="227"/>
        </w:trPr>
        <w:tc>
          <w:tcPr>
            <w:tcW w:w="2127" w:type="dxa"/>
            <w:tcBorders>
              <w:top w:val="nil"/>
              <w:left w:val="nil"/>
              <w:bottom w:val="nil"/>
              <w:right w:val="nil"/>
            </w:tcBorders>
            <w:shd w:val="clear" w:color="000000" w:fill="EBEBEB"/>
            <w:vAlign w:val="center"/>
            <w:hideMark/>
          </w:tcPr>
          <w:p w14:paraId="6F699179" w14:textId="77777777" w:rsidR="00C038AC" w:rsidRPr="00696B53" w:rsidRDefault="00C038AC" w:rsidP="00C038AC">
            <w:pPr>
              <w:jc w:val="center"/>
              <w:rPr>
                <w:rFonts w:ascii="Public Sans" w:eastAsia="Times New Roman" w:hAnsi="Public Sans" w:cs="Calibri"/>
                <w:i/>
                <w:color w:val="000000"/>
                <w:kern w:val="0"/>
                <w:sz w:val="17"/>
                <w:szCs w:val="17"/>
                <w:lang w:eastAsia="en-AU"/>
                <w14:ligatures w14:val="none"/>
              </w:rPr>
            </w:pPr>
            <w:r w:rsidRPr="00696B53">
              <w:rPr>
                <w:rFonts w:ascii="Public Sans" w:eastAsia="Times New Roman" w:hAnsi="Public Sans" w:cs="Calibri"/>
                <w:i/>
                <w:color w:val="000000"/>
                <w:kern w:val="0"/>
                <w:sz w:val="17"/>
                <w:szCs w:val="17"/>
                <w:lang w:eastAsia="en-AU"/>
                <w14:ligatures w14:val="none"/>
              </w:rPr>
              <w:t> </w:t>
            </w:r>
          </w:p>
        </w:tc>
        <w:tc>
          <w:tcPr>
            <w:tcW w:w="992" w:type="dxa"/>
            <w:tcBorders>
              <w:top w:val="nil"/>
              <w:left w:val="nil"/>
              <w:bottom w:val="nil"/>
              <w:right w:val="nil"/>
            </w:tcBorders>
            <w:shd w:val="clear" w:color="000000" w:fill="EBEBEB"/>
            <w:vAlign w:val="bottom"/>
            <w:hideMark/>
          </w:tcPr>
          <w:p w14:paraId="3FFEBBAE"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2022-23</w:t>
            </w:r>
          </w:p>
        </w:tc>
        <w:tc>
          <w:tcPr>
            <w:tcW w:w="1113" w:type="dxa"/>
            <w:tcBorders>
              <w:top w:val="nil"/>
              <w:left w:val="nil"/>
              <w:bottom w:val="nil"/>
              <w:right w:val="nil"/>
            </w:tcBorders>
            <w:shd w:val="clear" w:color="000000" w:fill="EBEBEB"/>
            <w:vAlign w:val="bottom"/>
            <w:hideMark/>
          </w:tcPr>
          <w:p w14:paraId="2A72CB45"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2023-24</w:t>
            </w:r>
          </w:p>
        </w:tc>
        <w:tc>
          <w:tcPr>
            <w:tcW w:w="960" w:type="dxa"/>
            <w:tcBorders>
              <w:top w:val="nil"/>
              <w:left w:val="nil"/>
              <w:bottom w:val="nil"/>
              <w:right w:val="nil"/>
            </w:tcBorders>
            <w:shd w:val="clear" w:color="000000" w:fill="EBEBEB"/>
            <w:vAlign w:val="bottom"/>
            <w:hideMark/>
          </w:tcPr>
          <w:p w14:paraId="10ECCD5E"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2024-25</w:t>
            </w:r>
          </w:p>
        </w:tc>
        <w:tc>
          <w:tcPr>
            <w:tcW w:w="960" w:type="dxa"/>
            <w:tcBorders>
              <w:top w:val="nil"/>
              <w:left w:val="nil"/>
              <w:bottom w:val="nil"/>
              <w:right w:val="nil"/>
            </w:tcBorders>
            <w:shd w:val="clear" w:color="000000" w:fill="EBEBEB"/>
            <w:vAlign w:val="bottom"/>
            <w:hideMark/>
          </w:tcPr>
          <w:p w14:paraId="678F4492"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2025-26</w:t>
            </w:r>
          </w:p>
        </w:tc>
        <w:tc>
          <w:tcPr>
            <w:tcW w:w="960" w:type="dxa"/>
            <w:tcBorders>
              <w:top w:val="nil"/>
              <w:left w:val="nil"/>
              <w:bottom w:val="nil"/>
              <w:right w:val="nil"/>
            </w:tcBorders>
            <w:shd w:val="clear" w:color="000000" w:fill="EBEBEB"/>
            <w:vAlign w:val="bottom"/>
            <w:hideMark/>
          </w:tcPr>
          <w:p w14:paraId="7E46826E"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2026-27</w:t>
            </w:r>
          </w:p>
        </w:tc>
        <w:tc>
          <w:tcPr>
            <w:tcW w:w="1231" w:type="dxa"/>
            <w:tcBorders>
              <w:top w:val="nil"/>
              <w:left w:val="nil"/>
              <w:bottom w:val="nil"/>
              <w:right w:val="nil"/>
            </w:tcBorders>
            <w:shd w:val="clear" w:color="000000" w:fill="EBEBEB"/>
            <w:vAlign w:val="bottom"/>
            <w:hideMark/>
          </w:tcPr>
          <w:p w14:paraId="7206BDA7"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2027-28</w:t>
            </w:r>
          </w:p>
        </w:tc>
        <w:tc>
          <w:tcPr>
            <w:tcW w:w="1275" w:type="dxa"/>
            <w:vMerge w:val="restart"/>
            <w:tcBorders>
              <w:top w:val="nil"/>
              <w:left w:val="nil"/>
              <w:bottom w:val="nil"/>
              <w:right w:val="nil"/>
            </w:tcBorders>
            <w:shd w:val="clear" w:color="000000" w:fill="4F4F4F"/>
            <w:vAlign w:val="center"/>
            <w:hideMark/>
          </w:tcPr>
          <w:p w14:paraId="07A6AE13" w14:textId="77777777" w:rsidR="00C038AC" w:rsidRPr="00696B53" w:rsidRDefault="00C038AC" w:rsidP="00C038AC">
            <w:pPr>
              <w:jc w:val="center"/>
              <w:rPr>
                <w:rFonts w:ascii="Public Sans" w:eastAsia="Times New Roman" w:hAnsi="Public Sans" w:cs="Calibri"/>
                <w:color w:val="FFFFFF"/>
                <w:kern w:val="0"/>
                <w:sz w:val="17"/>
                <w:szCs w:val="17"/>
                <w:lang w:eastAsia="en-AU"/>
                <w14:ligatures w14:val="none"/>
              </w:rPr>
            </w:pPr>
            <w:r w:rsidRPr="00696B53">
              <w:rPr>
                <w:rFonts w:ascii="Public Sans" w:eastAsia="Times New Roman" w:hAnsi="Public Sans" w:cs="Calibri"/>
                <w:color w:val="FFFFFF"/>
                <w:kern w:val="0"/>
                <w:sz w:val="17"/>
                <w:szCs w:val="17"/>
                <w:lang w:eastAsia="en-AU"/>
                <w14:ligatures w14:val="none"/>
              </w:rPr>
              <w:t>% Average growth p.a.</w:t>
            </w:r>
            <w:r w:rsidRPr="00696B53">
              <w:rPr>
                <w:rFonts w:ascii="Public Sans" w:eastAsia="Times New Roman" w:hAnsi="Public Sans" w:cs="Calibri"/>
                <w:color w:val="FFFFFF"/>
                <w:kern w:val="0"/>
                <w:sz w:val="17"/>
                <w:szCs w:val="17"/>
                <w:lang w:eastAsia="en-AU"/>
                <w14:ligatures w14:val="none"/>
              </w:rPr>
              <w:br/>
              <w:t>2023-24 to 2027-28</w:t>
            </w:r>
          </w:p>
        </w:tc>
      </w:tr>
      <w:tr w:rsidR="008C6B16" w:rsidRPr="00C038AC" w14:paraId="0A24A973" w14:textId="77777777" w:rsidTr="00696B53">
        <w:trPr>
          <w:trHeight w:val="283"/>
        </w:trPr>
        <w:tc>
          <w:tcPr>
            <w:tcW w:w="2127" w:type="dxa"/>
            <w:tcBorders>
              <w:top w:val="nil"/>
              <w:left w:val="nil"/>
              <w:bottom w:val="nil"/>
              <w:right w:val="nil"/>
            </w:tcBorders>
            <w:shd w:val="clear" w:color="000000" w:fill="EBEBEB"/>
            <w:vAlign w:val="center"/>
            <w:hideMark/>
          </w:tcPr>
          <w:p w14:paraId="23563876"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 </w:t>
            </w:r>
          </w:p>
        </w:tc>
        <w:tc>
          <w:tcPr>
            <w:tcW w:w="992" w:type="dxa"/>
            <w:tcBorders>
              <w:top w:val="nil"/>
              <w:left w:val="nil"/>
              <w:bottom w:val="nil"/>
              <w:right w:val="nil"/>
            </w:tcBorders>
            <w:shd w:val="clear" w:color="000000" w:fill="EBEBEB"/>
            <w:vAlign w:val="center"/>
            <w:hideMark/>
          </w:tcPr>
          <w:p w14:paraId="3DC0C7FB"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Actual</w:t>
            </w:r>
          </w:p>
        </w:tc>
        <w:tc>
          <w:tcPr>
            <w:tcW w:w="1113" w:type="dxa"/>
            <w:tcBorders>
              <w:top w:val="nil"/>
              <w:left w:val="nil"/>
              <w:bottom w:val="nil"/>
              <w:right w:val="nil"/>
            </w:tcBorders>
            <w:shd w:val="clear" w:color="000000" w:fill="EBEBEB"/>
            <w:vAlign w:val="center"/>
            <w:hideMark/>
          </w:tcPr>
          <w:p w14:paraId="27C4BC1B" w14:textId="111D58CD" w:rsidR="00C038AC" w:rsidRPr="00696B53" w:rsidRDefault="00B5668A" w:rsidP="000B6681">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Revised</w:t>
            </w:r>
          </w:p>
        </w:tc>
        <w:tc>
          <w:tcPr>
            <w:tcW w:w="960" w:type="dxa"/>
            <w:tcBorders>
              <w:top w:val="nil"/>
              <w:left w:val="nil"/>
              <w:bottom w:val="nil"/>
              <w:right w:val="nil"/>
            </w:tcBorders>
            <w:shd w:val="clear" w:color="000000" w:fill="EBEBEB"/>
            <w:vAlign w:val="center"/>
            <w:hideMark/>
          </w:tcPr>
          <w:p w14:paraId="41711C12" w14:textId="77777777" w:rsidR="00C038AC" w:rsidRPr="00696B53" w:rsidRDefault="00C038AC" w:rsidP="00E75C68">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Budget</w:t>
            </w:r>
          </w:p>
        </w:tc>
        <w:tc>
          <w:tcPr>
            <w:tcW w:w="3151" w:type="dxa"/>
            <w:gridSpan w:val="3"/>
            <w:tcBorders>
              <w:top w:val="nil"/>
              <w:left w:val="nil"/>
              <w:bottom w:val="nil"/>
              <w:right w:val="nil"/>
            </w:tcBorders>
            <w:shd w:val="clear" w:color="000000" w:fill="EBEBEB"/>
            <w:vAlign w:val="center"/>
            <w:hideMark/>
          </w:tcPr>
          <w:p w14:paraId="2B4EA439"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Forward estimates</w:t>
            </w:r>
          </w:p>
        </w:tc>
        <w:tc>
          <w:tcPr>
            <w:tcW w:w="1275" w:type="dxa"/>
            <w:vMerge/>
            <w:tcBorders>
              <w:top w:val="nil"/>
              <w:left w:val="nil"/>
              <w:bottom w:val="nil"/>
              <w:right w:val="nil"/>
            </w:tcBorders>
            <w:vAlign w:val="center"/>
            <w:hideMark/>
          </w:tcPr>
          <w:p w14:paraId="02FEF5B4" w14:textId="77777777" w:rsidR="00C038AC" w:rsidRPr="00696B53" w:rsidRDefault="00C038AC" w:rsidP="00C038AC">
            <w:pPr>
              <w:rPr>
                <w:rFonts w:ascii="Public Sans" w:eastAsia="Times New Roman" w:hAnsi="Public Sans" w:cs="Calibri"/>
                <w:color w:val="FFFFFF"/>
                <w:kern w:val="0"/>
                <w:sz w:val="17"/>
                <w:szCs w:val="17"/>
                <w:lang w:eastAsia="en-AU"/>
                <w14:ligatures w14:val="none"/>
              </w:rPr>
            </w:pPr>
          </w:p>
        </w:tc>
      </w:tr>
      <w:tr w:rsidR="008C6B16" w:rsidRPr="00C038AC" w14:paraId="0EE78BBF" w14:textId="77777777" w:rsidTr="00696B53">
        <w:trPr>
          <w:trHeight w:val="227"/>
        </w:trPr>
        <w:tc>
          <w:tcPr>
            <w:tcW w:w="2127" w:type="dxa"/>
            <w:tcBorders>
              <w:top w:val="nil"/>
              <w:left w:val="nil"/>
              <w:bottom w:val="nil"/>
              <w:right w:val="nil"/>
            </w:tcBorders>
            <w:shd w:val="clear" w:color="000000" w:fill="EBEBEB"/>
            <w:hideMark/>
          </w:tcPr>
          <w:p w14:paraId="3B8556F4" w14:textId="50959144" w:rsidR="00C038AC" w:rsidRPr="00696B53" w:rsidRDefault="00C038AC" w:rsidP="00C038AC">
            <w:pPr>
              <w:jc w:val="center"/>
              <w:rPr>
                <w:rFonts w:ascii="Public Sans" w:eastAsia="Times New Roman" w:hAnsi="Public Sans" w:cs="Calibri"/>
                <w:i/>
                <w:color w:val="000000"/>
                <w:kern w:val="0"/>
                <w:sz w:val="17"/>
                <w:szCs w:val="17"/>
                <w:lang w:eastAsia="en-AU"/>
                <w14:ligatures w14:val="none"/>
              </w:rPr>
            </w:pPr>
          </w:p>
        </w:tc>
        <w:tc>
          <w:tcPr>
            <w:tcW w:w="992" w:type="dxa"/>
            <w:tcBorders>
              <w:top w:val="nil"/>
              <w:left w:val="nil"/>
              <w:bottom w:val="nil"/>
              <w:right w:val="nil"/>
            </w:tcBorders>
            <w:shd w:val="clear" w:color="000000" w:fill="EBEBEB"/>
            <w:hideMark/>
          </w:tcPr>
          <w:p w14:paraId="0565A5A0"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113" w:type="dxa"/>
            <w:tcBorders>
              <w:top w:val="nil"/>
              <w:left w:val="nil"/>
              <w:bottom w:val="nil"/>
              <w:right w:val="nil"/>
            </w:tcBorders>
            <w:shd w:val="clear" w:color="000000" w:fill="EBEBEB"/>
            <w:hideMark/>
          </w:tcPr>
          <w:p w14:paraId="278FB142"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60" w:type="dxa"/>
            <w:tcBorders>
              <w:top w:val="nil"/>
              <w:left w:val="nil"/>
              <w:bottom w:val="nil"/>
              <w:right w:val="nil"/>
            </w:tcBorders>
            <w:shd w:val="clear" w:color="000000" w:fill="EBEBEB"/>
            <w:hideMark/>
          </w:tcPr>
          <w:p w14:paraId="4E900B6A"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60" w:type="dxa"/>
            <w:tcBorders>
              <w:top w:val="nil"/>
              <w:left w:val="nil"/>
              <w:bottom w:val="nil"/>
              <w:right w:val="nil"/>
            </w:tcBorders>
            <w:shd w:val="clear" w:color="000000" w:fill="EBEBEB"/>
            <w:hideMark/>
          </w:tcPr>
          <w:p w14:paraId="0712C491"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960" w:type="dxa"/>
            <w:tcBorders>
              <w:top w:val="nil"/>
              <w:left w:val="nil"/>
              <w:bottom w:val="nil"/>
              <w:right w:val="nil"/>
            </w:tcBorders>
            <w:shd w:val="clear" w:color="000000" w:fill="EBEBEB"/>
            <w:hideMark/>
          </w:tcPr>
          <w:p w14:paraId="760BA718"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231" w:type="dxa"/>
            <w:tcBorders>
              <w:top w:val="nil"/>
              <w:left w:val="nil"/>
              <w:bottom w:val="nil"/>
              <w:right w:val="nil"/>
            </w:tcBorders>
            <w:shd w:val="clear" w:color="000000" w:fill="EBEBEB"/>
            <w:hideMark/>
          </w:tcPr>
          <w:p w14:paraId="38163B4E" w14:textId="77777777" w:rsidR="00C038AC" w:rsidRPr="00696B53" w:rsidRDefault="00C038AC" w:rsidP="00C038AC">
            <w:pPr>
              <w:jc w:val="center"/>
              <w:rPr>
                <w:rFonts w:ascii="Public Sans" w:eastAsia="Times New Roman" w:hAnsi="Public Sans" w:cs="Calibri"/>
                <w:color w:val="000000"/>
                <w:kern w:val="0"/>
                <w:sz w:val="17"/>
                <w:szCs w:val="17"/>
                <w:lang w:eastAsia="en-AU"/>
                <w14:ligatures w14:val="none"/>
              </w:rPr>
            </w:pPr>
            <w:r w:rsidRPr="00696B53">
              <w:rPr>
                <w:rFonts w:ascii="Public Sans" w:eastAsia="Times New Roman" w:hAnsi="Public Sans" w:cs="Calibri"/>
                <w:color w:val="000000"/>
                <w:kern w:val="0"/>
                <w:sz w:val="17"/>
                <w:szCs w:val="17"/>
                <w:lang w:eastAsia="en-AU"/>
                <w14:ligatures w14:val="none"/>
              </w:rPr>
              <w:t>$m</w:t>
            </w:r>
          </w:p>
        </w:tc>
        <w:tc>
          <w:tcPr>
            <w:tcW w:w="1275" w:type="dxa"/>
            <w:vMerge/>
            <w:tcBorders>
              <w:top w:val="nil"/>
              <w:left w:val="nil"/>
              <w:bottom w:val="nil"/>
              <w:right w:val="nil"/>
            </w:tcBorders>
            <w:vAlign w:val="center"/>
            <w:hideMark/>
          </w:tcPr>
          <w:p w14:paraId="47EDF547" w14:textId="77777777" w:rsidR="00C038AC" w:rsidRPr="00696B53" w:rsidRDefault="00C038AC" w:rsidP="00C038AC">
            <w:pPr>
              <w:rPr>
                <w:rFonts w:ascii="Public Sans" w:eastAsia="Times New Roman" w:hAnsi="Public Sans" w:cs="Calibri"/>
                <w:color w:val="FFFFFF"/>
                <w:kern w:val="0"/>
                <w:sz w:val="17"/>
                <w:szCs w:val="17"/>
                <w:lang w:eastAsia="en-AU"/>
                <w14:ligatures w14:val="none"/>
              </w:rPr>
            </w:pPr>
          </w:p>
        </w:tc>
      </w:tr>
      <w:tr w:rsidR="008C6B16" w:rsidRPr="00C038AC" w14:paraId="307463E2" w14:textId="77777777" w:rsidTr="000E412D">
        <w:trPr>
          <w:trHeight w:val="240"/>
        </w:trPr>
        <w:tc>
          <w:tcPr>
            <w:tcW w:w="2127" w:type="dxa"/>
            <w:tcBorders>
              <w:top w:val="nil"/>
              <w:left w:val="nil"/>
              <w:bottom w:val="nil"/>
              <w:right w:val="nil"/>
            </w:tcBorders>
            <w:shd w:val="clear" w:color="000000" w:fill="FFFFFF"/>
            <w:vAlign w:val="center"/>
            <w:hideMark/>
          </w:tcPr>
          <w:p w14:paraId="63E8E7E4"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Transport</w:t>
            </w:r>
          </w:p>
        </w:tc>
        <w:tc>
          <w:tcPr>
            <w:tcW w:w="992" w:type="dxa"/>
            <w:tcBorders>
              <w:top w:val="nil"/>
              <w:left w:val="nil"/>
              <w:bottom w:val="nil"/>
              <w:right w:val="nil"/>
            </w:tcBorders>
            <w:shd w:val="clear" w:color="000000" w:fill="FFFFFF"/>
            <w:noWrap/>
            <w:vAlign w:val="center"/>
            <w:hideMark/>
          </w:tcPr>
          <w:p w14:paraId="7914F6EF"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2,522</w:t>
            </w:r>
          </w:p>
        </w:tc>
        <w:tc>
          <w:tcPr>
            <w:tcW w:w="1113" w:type="dxa"/>
            <w:tcBorders>
              <w:top w:val="nil"/>
              <w:left w:val="nil"/>
              <w:bottom w:val="nil"/>
              <w:right w:val="nil"/>
            </w:tcBorders>
            <w:shd w:val="clear" w:color="000000" w:fill="FFFFFF"/>
            <w:noWrap/>
            <w:vAlign w:val="center"/>
            <w:hideMark/>
          </w:tcPr>
          <w:p w14:paraId="34521840"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3,741</w:t>
            </w:r>
          </w:p>
        </w:tc>
        <w:tc>
          <w:tcPr>
            <w:tcW w:w="960" w:type="dxa"/>
            <w:tcBorders>
              <w:top w:val="nil"/>
              <w:left w:val="nil"/>
              <w:bottom w:val="nil"/>
              <w:right w:val="nil"/>
            </w:tcBorders>
            <w:shd w:val="clear" w:color="000000" w:fill="F2F2F2"/>
            <w:noWrap/>
            <w:vAlign w:val="center"/>
            <w:hideMark/>
          </w:tcPr>
          <w:p w14:paraId="4C79189B"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3,937</w:t>
            </w:r>
          </w:p>
        </w:tc>
        <w:tc>
          <w:tcPr>
            <w:tcW w:w="960" w:type="dxa"/>
            <w:tcBorders>
              <w:top w:val="nil"/>
              <w:left w:val="nil"/>
              <w:bottom w:val="nil"/>
              <w:right w:val="nil"/>
            </w:tcBorders>
            <w:shd w:val="clear" w:color="000000" w:fill="F2F2F2"/>
            <w:noWrap/>
            <w:vAlign w:val="center"/>
            <w:hideMark/>
          </w:tcPr>
          <w:p w14:paraId="5CB1C57A"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3,633</w:t>
            </w:r>
          </w:p>
        </w:tc>
        <w:tc>
          <w:tcPr>
            <w:tcW w:w="960" w:type="dxa"/>
            <w:tcBorders>
              <w:top w:val="nil"/>
              <w:left w:val="nil"/>
              <w:bottom w:val="nil"/>
              <w:right w:val="nil"/>
            </w:tcBorders>
            <w:shd w:val="clear" w:color="000000" w:fill="F2F2F2"/>
            <w:noWrap/>
            <w:vAlign w:val="center"/>
            <w:hideMark/>
          </w:tcPr>
          <w:p w14:paraId="2AF1CAFD"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3,041</w:t>
            </w:r>
          </w:p>
        </w:tc>
        <w:tc>
          <w:tcPr>
            <w:tcW w:w="1231" w:type="dxa"/>
            <w:tcBorders>
              <w:top w:val="nil"/>
              <w:left w:val="nil"/>
              <w:bottom w:val="nil"/>
              <w:right w:val="nil"/>
            </w:tcBorders>
            <w:shd w:val="clear" w:color="000000" w:fill="F2F2F2"/>
            <w:noWrap/>
            <w:vAlign w:val="center"/>
            <w:hideMark/>
          </w:tcPr>
          <w:p w14:paraId="19051472"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1,889</w:t>
            </w:r>
          </w:p>
        </w:tc>
        <w:tc>
          <w:tcPr>
            <w:tcW w:w="1275" w:type="dxa"/>
            <w:tcBorders>
              <w:top w:val="nil"/>
              <w:left w:val="nil"/>
              <w:bottom w:val="nil"/>
              <w:right w:val="nil"/>
            </w:tcBorders>
            <w:shd w:val="clear" w:color="000000" w:fill="FFFFFF"/>
            <w:vAlign w:val="center"/>
            <w:hideMark/>
          </w:tcPr>
          <w:p w14:paraId="72EE064B"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(15.7)</w:t>
            </w:r>
          </w:p>
        </w:tc>
      </w:tr>
      <w:tr w:rsidR="008C6B16" w:rsidRPr="00C038AC" w14:paraId="47229396" w14:textId="77777777" w:rsidTr="000E412D">
        <w:trPr>
          <w:trHeight w:val="240"/>
        </w:trPr>
        <w:tc>
          <w:tcPr>
            <w:tcW w:w="2127" w:type="dxa"/>
            <w:tcBorders>
              <w:top w:val="nil"/>
              <w:left w:val="nil"/>
              <w:bottom w:val="nil"/>
              <w:right w:val="nil"/>
            </w:tcBorders>
            <w:shd w:val="clear" w:color="000000" w:fill="FFFFFF"/>
            <w:vAlign w:val="center"/>
            <w:hideMark/>
          </w:tcPr>
          <w:p w14:paraId="7C2899A8"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Education and skills</w:t>
            </w:r>
          </w:p>
        </w:tc>
        <w:tc>
          <w:tcPr>
            <w:tcW w:w="992" w:type="dxa"/>
            <w:tcBorders>
              <w:top w:val="nil"/>
              <w:left w:val="nil"/>
              <w:bottom w:val="nil"/>
              <w:right w:val="nil"/>
            </w:tcBorders>
            <w:shd w:val="clear" w:color="000000" w:fill="FFFFFF"/>
            <w:noWrap/>
            <w:vAlign w:val="center"/>
            <w:hideMark/>
          </w:tcPr>
          <w:p w14:paraId="3C9BC9F4" w14:textId="2DE46599" w:rsidR="00C038AC" w:rsidRPr="00C038AC" w:rsidRDefault="00DF28F7" w:rsidP="000E412D">
            <w:pPr>
              <w:ind w:right="170"/>
              <w:jc w:val="right"/>
              <w:rPr>
                <w:rFonts w:ascii="Public Sans" w:eastAsia="Times New Roman" w:hAnsi="Public Sans" w:cs="Calibri"/>
                <w:kern w:val="0"/>
                <w:sz w:val="16"/>
                <w:szCs w:val="16"/>
                <w:lang w:eastAsia="en-AU"/>
                <w14:ligatures w14:val="none"/>
              </w:rPr>
            </w:pPr>
            <w:r>
              <w:rPr>
                <w:rFonts w:ascii="Public Sans" w:eastAsia="Times New Roman" w:hAnsi="Public Sans" w:cs="Calibri"/>
                <w:kern w:val="0"/>
                <w:sz w:val="16"/>
                <w:szCs w:val="16"/>
                <w:lang w:eastAsia="en-AU"/>
                <w14:ligatures w14:val="none"/>
              </w:rPr>
              <w:t>391</w:t>
            </w:r>
          </w:p>
        </w:tc>
        <w:tc>
          <w:tcPr>
            <w:tcW w:w="1113" w:type="dxa"/>
            <w:tcBorders>
              <w:top w:val="nil"/>
              <w:left w:val="nil"/>
              <w:bottom w:val="nil"/>
              <w:right w:val="nil"/>
            </w:tcBorders>
            <w:shd w:val="clear" w:color="000000" w:fill="FFFFFF"/>
            <w:noWrap/>
            <w:vAlign w:val="center"/>
            <w:hideMark/>
          </w:tcPr>
          <w:p w14:paraId="3F9F5C4C"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256</w:t>
            </w:r>
          </w:p>
        </w:tc>
        <w:tc>
          <w:tcPr>
            <w:tcW w:w="960" w:type="dxa"/>
            <w:tcBorders>
              <w:top w:val="nil"/>
              <w:left w:val="nil"/>
              <w:bottom w:val="nil"/>
              <w:right w:val="nil"/>
            </w:tcBorders>
            <w:shd w:val="clear" w:color="000000" w:fill="F2F2F2"/>
            <w:noWrap/>
            <w:vAlign w:val="center"/>
            <w:hideMark/>
          </w:tcPr>
          <w:p w14:paraId="5FA4B476"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164</w:t>
            </w:r>
          </w:p>
        </w:tc>
        <w:tc>
          <w:tcPr>
            <w:tcW w:w="960" w:type="dxa"/>
            <w:tcBorders>
              <w:top w:val="nil"/>
              <w:left w:val="nil"/>
              <w:bottom w:val="nil"/>
              <w:right w:val="nil"/>
            </w:tcBorders>
            <w:shd w:val="clear" w:color="000000" w:fill="F2F2F2"/>
            <w:noWrap/>
            <w:vAlign w:val="center"/>
            <w:hideMark/>
          </w:tcPr>
          <w:p w14:paraId="4CABFF70"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164</w:t>
            </w:r>
          </w:p>
        </w:tc>
        <w:tc>
          <w:tcPr>
            <w:tcW w:w="960" w:type="dxa"/>
            <w:tcBorders>
              <w:top w:val="nil"/>
              <w:left w:val="nil"/>
              <w:bottom w:val="nil"/>
              <w:right w:val="nil"/>
            </w:tcBorders>
            <w:shd w:val="clear" w:color="000000" w:fill="F2F2F2"/>
            <w:noWrap/>
            <w:vAlign w:val="center"/>
            <w:hideMark/>
          </w:tcPr>
          <w:p w14:paraId="7D734D17"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57</w:t>
            </w:r>
          </w:p>
        </w:tc>
        <w:tc>
          <w:tcPr>
            <w:tcW w:w="1231" w:type="dxa"/>
            <w:tcBorders>
              <w:top w:val="nil"/>
              <w:left w:val="nil"/>
              <w:bottom w:val="nil"/>
              <w:right w:val="nil"/>
            </w:tcBorders>
            <w:shd w:val="clear" w:color="000000" w:fill="F2F2F2"/>
            <w:noWrap/>
            <w:vAlign w:val="center"/>
            <w:hideMark/>
          </w:tcPr>
          <w:p w14:paraId="4B6170A7"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w:t>
            </w:r>
          </w:p>
        </w:tc>
        <w:tc>
          <w:tcPr>
            <w:tcW w:w="1275" w:type="dxa"/>
            <w:tcBorders>
              <w:top w:val="nil"/>
              <w:left w:val="nil"/>
              <w:bottom w:val="nil"/>
              <w:right w:val="nil"/>
            </w:tcBorders>
            <w:shd w:val="clear" w:color="000000" w:fill="FFFFFF"/>
            <w:vAlign w:val="center"/>
            <w:hideMark/>
          </w:tcPr>
          <w:p w14:paraId="742B95E6"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(100.0)</w:t>
            </w:r>
          </w:p>
        </w:tc>
      </w:tr>
      <w:tr w:rsidR="008C6B16" w:rsidRPr="00C038AC" w14:paraId="4F07CA32" w14:textId="77777777" w:rsidTr="000E412D">
        <w:trPr>
          <w:trHeight w:val="240"/>
        </w:trPr>
        <w:tc>
          <w:tcPr>
            <w:tcW w:w="2127" w:type="dxa"/>
            <w:tcBorders>
              <w:top w:val="nil"/>
              <w:left w:val="nil"/>
              <w:bottom w:val="nil"/>
              <w:right w:val="nil"/>
            </w:tcBorders>
            <w:shd w:val="clear" w:color="000000" w:fill="FFFFFF"/>
            <w:vAlign w:val="center"/>
            <w:hideMark/>
          </w:tcPr>
          <w:p w14:paraId="1484C53A"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Disability</w:t>
            </w:r>
          </w:p>
        </w:tc>
        <w:tc>
          <w:tcPr>
            <w:tcW w:w="992" w:type="dxa"/>
            <w:tcBorders>
              <w:top w:val="nil"/>
              <w:left w:val="nil"/>
              <w:bottom w:val="nil"/>
              <w:right w:val="nil"/>
            </w:tcBorders>
            <w:shd w:val="clear" w:color="000000" w:fill="FFFFFF"/>
            <w:noWrap/>
            <w:vAlign w:val="center"/>
            <w:hideMark/>
          </w:tcPr>
          <w:p w14:paraId="448EEC7B"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350</w:t>
            </w:r>
          </w:p>
        </w:tc>
        <w:tc>
          <w:tcPr>
            <w:tcW w:w="1113" w:type="dxa"/>
            <w:tcBorders>
              <w:top w:val="nil"/>
              <w:left w:val="nil"/>
              <w:bottom w:val="nil"/>
              <w:right w:val="nil"/>
            </w:tcBorders>
            <w:shd w:val="clear" w:color="000000" w:fill="FFFFFF"/>
            <w:noWrap/>
            <w:vAlign w:val="center"/>
            <w:hideMark/>
          </w:tcPr>
          <w:p w14:paraId="3A12FD2E"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362</w:t>
            </w:r>
          </w:p>
        </w:tc>
        <w:tc>
          <w:tcPr>
            <w:tcW w:w="960" w:type="dxa"/>
            <w:tcBorders>
              <w:top w:val="nil"/>
              <w:left w:val="nil"/>
              <w:bottom w:val="nil"/>
              <w:right w:val="nil"/>
            </w:tcBorders>
            <w:shd w:val="clear" w:color="000000" w:fill="F2F2F2"/>
            <w:noWrap/>
            <w:vAlign w:val="center"/>
            <w:hideMark/>
          </w:tcPr>
          <w:p w14:paraId="0587A708"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w:t>
            </w:r>
          </w:p>
        </w:tc>
        <w:tc>
          <w:tcPr>
            <w:tcW w:w="960" w:type="dxa"/>
            <w:tcBorders>
              <w:top w:val="nil"/>
              <w:left w:val="nil"/>
              <w:bottom w:val="nil"/>
              <w:right w:val="nil"/>
            </w:tcBorders>
            <w:shd w:val="clear" w:color="000000" w:fill="F2F2F2"/>
            <w:noWrap/>
            <w:vAlign w:val="center"/>
            <w:hideMark/>
          </w:tcPr>
          <w:p w14:paraId="401F7ECD"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w:t>
            </w:r>
          </w:p>
        </w:tc>
        <w:tc>
          <w:tcPr>
            <w:tcW w:w="960" w:type="dxa"/>
            <w:tcBorders>
              <w:top w:val="nil"/>
              <w:left w:val="nil"/>
              <w:bottom w:val="nil"/>
              <w:right w:val="nil"/>
            </w:tcBorders>
            <w:shd w:val="clear" w:color="000000" w:fill="F2F2F2"/>
            <w:noWrap/>
            <w:vAlign w:val="center"/>
            <w:hideMark/>
          </w:tcPr>
          <w:p w14:paraId="13504E59"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w:t>
            </w:r>
          </w:p>
        </w:tc>
        <w:tc>
          <w:tcPr>
            <w:tcW w:w="1231" w:type="dxa"/>
            <w:tcBorders>
              <w:top w:val="nil"/>
              <w:left w:val="nil"/>
              <w:bottom w:val="nil"/>
              <w:right w:val="nil"/>
            </w:tcBorders>
            <w:shd w:val="clear" w:color="000000" w:fill="F2F2F2"/>
            <w:noWrap/>
            <w:vAlign w:val="center"/>
            <w:hideMark/>
          </w:tcPr>
          <w:p w14:paraId="0ADA77F0"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w:t>
            </w:r>
          </w:p>
        </w:tc>
        <w:tc>
          <w:tcPr>
            <w:tcW w:w="1275" w:type="dxa"/>
            <w:tcBorders>
              <w:top w:val="nil"/>
              <w:left w:val="nil"/>
              <w:bottom w:val="nil"/>
              <w:right w:val="nil"/>
            </w:tcBorders>
            <w:shd w:val="clear" w:color="000000" w:fill="FFFFFF"/>
            <w:vAlign w:val="center"/>
            <w:hideMark/>
          </w:tcPr>
          <w:p w14:paraId="7A37F03A"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(100.0)</w:t>
            </w:r>
          </w:p>
        </w:tc>
      </w:tr>
      <w:tr w:rsidR="008C6B16" w:rsidRPr="00C038AC" w14:paraId="40E33598" w14:textId="77777777" w:rsidTr="000E412D">
        <w:trPr>
          <w:trHeight w:val="240"/>
        </w:trPr>
        <w:tc>
          <w:tcPr>
            <w:tcW w:w="2127" w:type="dxa"/>
            <w:tcBorders>
              <w:top w:val="nil"/>
              <w:left w:val="nil"/>
              <w:bottom w:val="nil"/>
              <w:right w:val="nil"/>
            </w:tcBorders>
            <w:shd w:val="clear" w:color="000000" w:fill="FFFFFF"/>
            <w:vAlign w:val="center"/>
            <w:hideMark/>
          </w:tcPr>
          <w:p w14:paraId="78E4B401"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Health</w:t>
            </w:r>
          </w:p>
        </w:tc>
        <w:tc>
          <w:tcPr>
            <w:tcW w:w="992" w:type="dxa"/>
            <w:tcBorders>
              <w:top w:val="nil"/>
              <w:left w:val="nil"/>
              <w:bottom w:val="nil"/>
              <w:right w:val="nil"/>
            </w:tcBorders>
            <w:shd w:val="clear" w:color="000000" w:fill="FFFFFF"/>
            <w:noWrap/>
            <w:vAlign w:val="center"/>
            <w:hideMark/>
          </w:tcPr>
          <w:p w14:paraId="78DA9461"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142</w:t>
            </w:r>
          </w:p>
        </w:tc>
        <w:tc>
          <w:tcPr>
            <w:tcW w:w="1113" w:type="dxa"/>
            <w:tcBorders>
              <w:top w:val="nil"/>
              <w:left w:val="nil"/>
              <w:bottom w:val="nil"/>
              <w:right w:val="nil"/>
            </w:tcBorders>
            <w:shd w:val="clear" w:color="000000" w:fill="FFFFFF"/>
            <w:noWrap/>
            <w:vAlign w:val="center"/>
            <w:hideMark/>
          </w:tcPr>
          <w:p w14:paraId="747B3D8E"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120</w:t>
            </w:r>
          </w:p>
        </w:tc>
        <w:tc>
          <w:tcPr>
            <w:tcW w:w="960" w:type="dxa"/>
            <w:tcBorders>
              <w:top w:val="nil"/>
              <w:left w:val="nil"/>
              <w:bottom w:val="nil"/>
              <w:right w:val="nil"/>
            </w:tcBorders>
            <w:shd w:val="clear" w:color="000000" w:fill="F2F2F2"/>
            <w:noWrap/>
            <w:vAlign w:val="center"/>
            <w:hideMark/>
          </w:tcPr>
          <w:p w14:paraId="36F55537"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257</w:t>
            </w:r>
          </w:p>
        </w:tc>
        <w:tc>
          <w:tcPr>
            <w:tcW w:w="960" w:type="dxa"/>
            <w:tcBorders>
              <w:top w:val="nil"/>
              <w:left w:val="nil"/>
              <w:bottom w:val="nil"/>
              <w:right w:val="nil"/>
            </w:tcBorders>
            <w:shd w:val="clear" w:color="000000" w:fill="F2F2F2"/>
            <w:noWrap/>
            <w:vAlign w:val="center"/>
            <w:hideMark/>
          </w:tcPr>
          <w:p w14:paraId="7CD2F6B8"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124</w:t>
            </w:r>
          </w:p>
        </w:tc>
        <w:tc>
          <w:tcPr>
            <w:tcW w:w="960" w:type="dxa"/>
            <w:tcBorders>
              <w:top w:val="nil"/>
              <w:left w:val="nil"/>
              <w:bottom w:val="nil"/>
              <w:right w:val="nil"/>
            </w:tcBorders>
            <w:shd w:val="clear" w:color="000000" w:fill="F2F2F2"/>
            <w:noWrap/>
            <w:vAlign w:val="center"/>
            <w:hideMark/>
          </w:tcPr>
          <w:p w14:paraId="444FE595"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61</w:t>
            </w:r>
          </w:p>
        </w:tc>
        <w:tc>
          <w:tcPr>
            <w:tcW w:w="1231" w:type="dxa"/>
            <w:tcBorders>
              <w:top w:val="nil"/>
              <w:left w:val="nil"/>
              <w:bottom w:val="nil"/>
              <w:right w:val="nil"/>
            </w:tcBorders>
            <w:shd w:val="clear" w:color="000000" w:fill="F2F2F2"/>
            <w:noWrap/>
            <w:vAlign w:val="center"/>
            <w:hideMark/>
          </w:tcPr>
          <w:p w14:paraId="48275EF8"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56</w:t>
            </w:r>
          </w:p>
        </w:tc>
        <w:tc>
          <w:tcPr>
            <w:tcW w:w="1275" w:type="dxa"/>
            <w:tcBorders>
              <w:top w:val="nil"/>
              <w:left w:val="nil"/>
              <w:bottom w:val="nil"/>
              <w:right w:val="nil"/>
            </w:tcBorders>
            <w:shd w:val="clear" w:color="000000" w:fill="FFFFFF"/>
            <w:vAlign w:val="center"/>
            <w:hideMark/>
          </w:tcPr>
          <w:p w14:paraId="297321C4"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(17.1)</w:t>
            </w:r>
          </w:p>
        </w:tc>
      </w:tr>
      <w:tr w:rsidR="008C6B16" w:rsidRPr="00C038AC" w14:paraId="1446ADF6" w14:textId="77777777" w:rsidTr="000E412D">
        <w:trPr>
          <w:trHeight w:val="240"/>
        </w:trPr>
        <w:tc>
          <w:tcPr>
            <w:tcW w:w="2127" w:type="dxa"/>
            <w:tcBorders>
              <w:top w:val="nil"/>
              <w:left w:val="nil"/>
              <w:bottom w:val="nil"/>
              <w:right w:val="nil"/>
            </w:tcBorders>
            <w:shd w:val="clear" w:color="000000" w:fill="FFFFFF"/>
            <w:vAlign w:val="center"/>
            <w:hideMark/>
          </w:tcPr>
          <w:p w14:paraId="249E509F"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Environment</w:t>
            </w:r>
          </w:p>
        </w:tc>
        <w:tc>
          <w:tcPr>
            <w:tcW w:w="992" w:type="dxa"/>
            <w:tcBorders>
              <w:top w:val="nil"/>
              <w:left w:val="nil"/>
              <w:bottom w:val="nil"/>
              <w:right w:val="nil"/>
            </w:tcBorders>
            <w:shd w:val="clear" w:color="000000" w:fill="FFFFFF"/>
            <w:noWrap/>
            <w:vAlign w:val="center"/>
            <w:hideMark/>
          </w:tcPr>
          <w:p w14:paraId="6887B5E2"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1,309</w:t>
            </w:r>
          </w:p>
        </w:tc>
        <w:tc>
          <w:tcPr>
            <w:tcW w:w="1113" w:type="dxa"/>
            <w:tcBorders>
              <w:top w:val="nil"/>
              <w:left w:val="nil"/>
              <w:bottom w:val="nil"/>
              <w:right w:val="nil"/>
            </w:tcBorders>
            <w:shd w:val="clear" w:color="000000" w:fill="FFFFFF"/>
            <w:noWrap/>
            <w:vAlign w:val="center"/>
            <w:hideMark/>
          </w:tcPr>
          <w:p w14:paraId="39597BF0"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218</w:t>
            </w:r>
          </w:p>
        </w:tc>
        <w:tc>
          <w:tcPr>
            <w:tcW w:w="960" w:type="dxa"/>
            <w:tcBorders>
              <w:top w:val="nil"/>
              <w:left w:val="nil"/>
              <w:bottom w:val="nil"/>
              <w:right w:val="nil"/>
            </w:tcBorders>
            <w:shd w:val="clear" w:color="000000" w:fill="F2F2F2"/>
            <w:noWrap/>
            <w:vAlign w:val="center"/>
            <w:hideMark/>
          </w:tcPr>
          <w:p w14:paraId="38F4820D"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1,549</w:t>
            </w:r>
          </w:p>
        </w:tc>
        <w:tc>
          <w:tcPr>
            <w:tcW w:w="960" w:type="dxa"/>
            <w:tcBorders>
              <w:top w:val="nil"/>
              <w:left w:val="nil"/>
              <w:bottom w:val="nil"/>
              <w:right w:val="nil"/>
            </w:tcBorders>
            <w:shd w:val="clear" w:color="000000" w:fill="F2F2F2"/>
            <w:noWrap/>
            <w:vAlign w:val="center"/>
            <w:hideMark/>
          </w:tcPr>
          <w:p w14:paraId="172DFABA"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1,376</w:t>
            </w:r>
          </w:p>
        </w:tc>
        <w:tc>
          <w:tcPr>
            <w:tcW w:w="960" w:type="dxa"/>
            <w:tcBorders>
              <w:top w:val="nil"/>
              <w:left w:val="nil"/>
              <w:bottom w:val="nil"/>
              <w:right w:val="nil"/>
            </w:tcBorders>
            <w:shd w:val="clear" w:color="000000" w:fill="F2F2F2"/>
            <w:noWrap/>
            <w:vAlign w:val="center"/>
            <w:hideMark/>
          </w:tcPr>
          <w:p w14:paraId="59F8686B"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1,234</w:t>
            </w:r>
          </w:p>
        </w:tc>
        <w:tc>
          <w:tcPr>
            <w:tcW w:w="1231" w:type="dxa"/>
            <w:tcBorders>
              <w:top w:val="nil"/>
              <w:left w:val="nil"/>
              <w:bottom w:val="nil"/>
              <w:right w:val="nil"/>
            </w:tcBorders>
            <w:shd w:val="clear" w:color="000000" w:fill="F2F2F2"/>
            <w:noWrap/>
            <w:vAlign w:val="center"/>
            <w:hideMark/>
          </w:tcPr>
          <w:p w14:paraId="29CAA937"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807</w:t>
            </w:r>
          </w:p>
        </w:tc>
        <w:tc>
          <w:tcPr>
            <w:tcW w:w="1275" w:type="dxa"/>
            <w:tcBorders>
              <w:top w:val="nil"/>
              <w:left w:val="nil"/>
              <w:bottom w:val="nil"/>
              <w:right w:val="nil"/>
            </w:tcBorders>
            <w:shd w:val="clear" w:color="000000" w:fill="FFFFFF"/>
            <w:vAlign w:val="center"/>
            <w:hideMark/>
          </w:tcPr>
          <w:p w14:paraId="5ECA5C60"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38.7</w:t>
            </w:r>
          </w:p>
        </w:tc>
      </w:tr>
      <w:tr w:rsidR="008C6B16" w:rsidRPr="00C038AC" w14:paraId="6758B633" w14:textId="77777777" w:rsidTr="000E412D">
        <w:trPr>
          <w:trHeight w:val="240"/>
        </w:trPr>
        <w:tc>
          <w:tcPr>
            <w:tcW w:w="2127" w:type="dxa"/>
            <w:tcBorders>
              <w:top w:val="nil"/>
              <w:left w:val="nil"/>
              <w:bottom w:val="nil"/>
              <w:right w:val="nil"/>
            </w:tcBorders>
            <w:shd w:val="clear" w:color="000000" w:fill="FFFFFF"/>
            <w:vAlign w:val="center"/>
            <w:hideMark/>
          </w:tcPr>
          <w:p w14:paraId="768C7D19" w14:textId="77777777" w:rsidR="00C038AC" w:rsidRPr="00C038AC" w:rsidRDefault="00C038AC" w:rsidP="00C038AC">
            <w:pPr>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Other</w:t>
            </w:r>
          </w:p>
        </w:tc>
        <w:tc>
          <w:tcPr>
            <w:tcW w:w="992" w:type="dxa"/>
            <w:tcBorders>
              <w:top w:val="nil"/>
              <w:left w:val="nil"/>
              <w:bottom w:val="nil"/>
              <w:right w:val="nil"/>
            </w:tcBorders>
            <w:shd w:val="clear" w:color="000000" w:fill="FFFFFF"/>
            <w:noWrap/>
            <w:vAlign w:val="center"/>
            <w:hideMark/>
          </w:tcPr>
          <w:p w14:paraId="06A813E8" w14:textId="2E1A701B"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w:t>
            </w:r>
            <w:r w:rsidR="00C13D2E">
              <w:rPr>
                <w:rFonts w:ascii="Public Sans" w:eastAsia="Times New Roman" w:hAnsi="Public Sans" w:cs="Calibri"/>
                <w:kern w:val="0"/>
                <w:sz w:val="16"/>
                <w:szCs w:val="16"/>
                <w:lang w:eastAsia="en-AU"/>
                <w14:ligatures w14:val="none"/>
              </w:rPr>
              <w:t>122</w:t>
            </w:r>
          </w:p>
        </w:tc>
        <w:tc>
          <w:tcPr>
            <w:tcW w:w="1113" w:type="dxa"/>
            <w:tcBorders>
              <w:top w:val="nil"/>
              <w:left w:val="nil"/>
              <w:bottom w:val="nil"/>
              <w:right w:val="nil"/>
            </w:tcBorders>
            <w:shd w:val="clear" w:color="000000" w:fill="FFFFFF"/>
            <w:noWrap/>
            <w:vAlign w:val="center"/>
            <w:hideMark/>
          </w:tcPr>
          <w:p w14:paraId="79106D71"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1,287</w:t>
            </w:r>
          </w:p>
        </w:tc>
        <w:tc>
          <w:tcPr>
            <w:tcW w:w="960" w:type="dxa"/>
            <w:tcBorders>
              <w:top w:val="nil"/>
              <w:left w:val="nil"/>
              <w:bottom w:val="nil"/>
              <w:right w:val="nil"/>
            </w:tcBorders>
            <w:shd w:val="clear" w:color="000000" w:fill="F2F2F2"/>
            <w:noWrap/>
            <w:vAlign w:val="center"/>
            <w:hideMark/>
          </w:tcPr>
          <w:p w14:paraId="064370CE"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1,365</w:t>
            </w:r>
          </w:p>
        </w:tc>
        <w:tc>
          <w:tcPr>
            <w:tcW w:w="960" w:type="dxa"/>
            <w:tcBorders>
              <w:top w:val="nil"/>
              <w:left w:val="nil"/>
              <w:bottom w:val="nil"/>
              <w:right w:val="nil"/>
            </w:tcBorders>
            <w:shd w:val="clear" w:color="000000" w:fill="F2F2F2"/>
            <w:noWrap/>
            <w:vAlign w:val="center"/>
            <w:hideMark/>
          </w:tcPr>
          <w:p w14:paraId="644B3FE9"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559</w:t>
            </w:r>
          </w:p>
        </w:tc>
        <w:tc>
          <w:tcPr>
            <w:tcW w:w="960" w:type="dxa"/>
            <w:tcBorders>
              <w:top w:val="nil"/>
              <w:left w:val="nil"/>
              <w:bottom w:val="nil"/>
              <w:right w:val="nil"/>
            </w:tcBorders>
            <w:shd w:val="clear" w:color="000000" w:fill="F2F2F2"/>
            <w:noWrap/>
            <w:vAlign w:val="center"/>
            <w:hideMark/>
          </w:tcPr>
          <w:p w14:paraId="35DFCCE0"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903</w:t>
            </w:r>
          </w:p>
        </w:tc>
        <w:tc>
          <w:tcPr>
            <w:tcW w:w="1231" w:type="dxa"/>
            <w:tcBorders>
              <w:top w:val="nil"/>
              <w:left w:val="nil"/>
              <w:bottom w:val="nil"/>
              <w:right w:val="nil"/>
            </w:tcBorders>
            <w:shd w:val="clear" w:color="000000" w:fill="F2F2F2"/>
            <w:noWrap/>
            <w:vAlign w:val="center"/>
            <w:hideMark/>
          </w:tcPr>
          <w:p w14:paraId="65C3712F" w14:textId="77777777" w:rsidR="00C038AC" w:rsidRPr="00C038AC" w:rsidRDefault="00C038AC" w:rsidP="000E412D">
            <w:pPr>
              <w:ind w:right="170"/>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1,895</w:t>
            </w:r>
          </w:p>
        </w:tc>
        <w:tc>
          <w:tcPr>
            <w:tcW w:w="1275" w:type="dxa"/>
            <w:tcBorders>
              <w:top w:val="nil"/>
              <w:left w:val="nil"/>
              <w:bottom w:val="nil"/>
              <w:right w:val="nil"/>
            </w:tcBorders>
            <w:shd w:val="clear" w:color="000000" w:fill="FFFFFF"/>
            <w:vAlign w:val="center"/>
            <w:hideMark/>
          </w:tcPr>
          <w:p w14:paraId="15DA00AD" w14:textId="77777777" w:rsidR="00C038AC" w:rsidRPr="00C038AC" w:rsidRDefault="00C038AC" w:rsidP="000E412D">
            <w:pPr>
              <w:ind w:right="231"/>
              <w:jc w:val="right"/>
              <w:rPr>
                <w:rFonts w:ascii="Public Sans" w:eastAsia="Times New Roman" w:hAnsi="Public Sans" w:cs="Calibri"/>
                <w:kern w:val="0"/>
                <w:sz w:val="16"/>
                <w:szCs w:val="16"/>
                <w:lang w:eastAsia="en-AU"/>
                <w14:ligatures w14:val="none"/>
              </w:rPr>
            </w:pPr>
            <w:r w:rsidRPr="00C038AC">
              <w:rPr>
                <w:rFonts w:ascii="Public Sans" w:eastAsia="Times New Roman" w:hAnsi="Public Sans" w:cs="Calibri"/>
                <w:kern w:val="0"/>
                <w:sz w:val="16"/>
                <w:szCs w:val="16"/>
                <w:lang w:eastAsia="en-AU"/>
                <w14:ligatures w14:val="none"/>
              </w:rPr>
              <w:t>10.2</w:t>
            </w:r>
          </w:p>
        </w:tc>
      </w:tr>
      <w:tr w:rsidR="008C6B16" w:rsidRPr="00C038AC" w14:paraId="471C2006" w14:textId="77777777" w:rsidTr="000E412D">
        <w:trPr>
          <w:trHeight w:val="454"/>
        </w:trPr>
        <w:tc>
          <w:tcPr>
            <w:tcW w:w="2127" w:type="dxa"/>
            <w:tcBorders>
              <w:top w:val="single" w:sz="4" w:space="0" w:color="auto"/>
              <w:left w:val="nil"/>
              <w:bottom w:val="single" w:sz="4" w:space="0" w:color="auto"/>
              <w:right w:val="nil"/>
            </w:tcBorders>
            <w:shd w:val="clear" w:color="000000" w:fill="FFFFFF"/>
            <w:vAlign w:val="bottom"/>
            <w:hideMark/>
          </w:tcPr>
          <w:p w14:paraId="5152BC0F" w14:textId="77777777" w:rsidR="00C038AC" w:rsidRPr="00C038AC" w:rsidRDefault="00C038AC" w:rsidP="000E412D">
            <w:pPr>
              <w:ind w:right="-104"/>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 xml:space="preserve">Total Federation Funding Agreement payments </w:t>
            </w:r>
          </w:p>
        </w:tc>
        <w:tc>
          <w:tcPr>
            <w:tcW w:w="992" w:type="dxa"/>
            <w:tcBorders>
              <w:top w:val="single" w:sz="4" w:space="0" w:color="auto"/>
              <w:left w:val="nil"/>
              <w:bottom w:val="single" w:sz="4" w:space="0" w:color="auto"/>
              <w:right w:val="nil"/>
            </w:tcBorders>
            <w:shd w:val="clear" w:color="000000" w:fill="FFFFFF"/>
            <w:vAlign w:val="bottom"/>
            <w:hideMark/>
          </w:tcPr>
          <w:p w14:paraId="6E057D1D"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5,837</w:t>
            </w:r>
          </w:p>
        </w:tc>
        <w:tc>
          <w:tcPr>
            <w:tcW w:w="1113" w:type="dxa"/>
            <w:tcBorders>
              <w:top w:val="single" w:sz="4" w:space="0" w:color="auto"/>
              <w:left w:val="nil"/>
              <w:bottom w:val="single" w:sz="4" w:space="0" w:color="auto"/>
              <w:right w:val="nil"/>
            </w:tcBorders>
            <w:shd w:val="clear" w:color="000000" w:fill="FFFFFF"/>
            <w:vAlign w:val="bottom"/>
            <w:hideMark/>
          </w:tcPr>
          <w:p w14:paraId="639DB06D"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5,983</w:t>
            </w:r>
          </w:p>
        </w:tc>
        <w:tc>
          <w:tcPr>
            <w:tcW w:w="960" w:type="dxa"/>
            <w:tcBorders>
              <w:top w:val="single" w:sz="4" w:space="0" w:color="auto"/>
              <w:left w:val="nil"/>
              <w:bottom w:val="single" w:sz="4" w:space="0" w:color="auto"/>
              <w:right w:val="nil"/>
            </w:tcBorders>
            <w:shd w:val="clear" w:color="000000" w:fill="F2F2F2"/>
            <w:vAlign w:val="bottom"/>
            <w:hideMark/>
          </w:tcPr>
          <w:p w14:paraId="33863F35"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7,271</w:t>
            </w:r>
          </w:p>
        </w:tc>
        <w:tc>
          <w:tcPr>
            <w:tcW w:w="960" w:type="dxa"/>
            <w:tcBorders>
              <w:top w:val="single" w:sz="4" w:space="0" w:color="auto"/>
              <w:left w:val="nil"/>
              <w:bottom w:val="single" w:sz="4" w:space="0" w:color="auto"/>
              <w:right w:val="nil"/>
            </w:tcBorders>
            <w:shd w:val="clear" w:color="000000" w:fill="F2F2F2"/>
            <w:vAlign w:val="bottom"/>
            <w:hideMark/>
          </w:tcPr>
          <w:p w14:paraId="4033A687"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5,855</w:t>
            </w:r>
          </w:p>
        </w:tc>
        <w:tc>
          <w:tcPr>
            <w:tcW w:w="960" w:type="dxa"/>
            <w:tcBorders>
              <w:top w:val="single" w:sz="4" w:space="0" w:color="auto"/>
              <w:left w:val="nil"/>
              <w:bottom w:val="single" w:sz="4" w:space="0" w:color="auto"/>
              <w:right w:val="nil"/>
            </w:tcBorders>
            <w:shd w:val="clear" w:color="000000" w:fill="F2F2F2"/>
            <w:vAlign w:val="bottom"/>
            <w:hideMark/>
          </w:tcPr>
          <w:p w14:paraId="18884D75"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5,296</w:t>
            </w:r>
          </w:p>
        </w:tc>
        <w:tc>
          <w:tcPr>
            <w:tcW w:w="1231" w:type="dxa"/>
            <w:tcBorders>
              <w:top w:val="single" w:sz="4" w:space="0" w:color="auto"/>
              <w:left w:val="nil"/>
              <w:bottom w:val="single" w:sz="4" w:space="0" w:color="auto"/>
              <w:right w:val="nil"/>
            </w:tcBorders>
            <w:shd w:val="clear" w:color="000000" w:fill="F2F2F2"/>
            <w:vAlign w:val="bottom"/>
            <w:hideMark/>
          </w:tcPr>
          <w:p w14:paraId="40102EC3" w14:textId="77777777" w:rsidR="00C038AC" w:rsidRPr="00C038AC" w:rsidRDefault="00C038AC" w:rsidP="000E412D">
            <w:pPr>
              <w:ind w:right="170"/>
              <w:jc w:val="right"/>
              <w:rPr>
                <w:rFonts w:ascii="Public Sans" w:eastAsia="Times New Roman" w:hAnsi="Public Sans" w:cs="Calibri"/>
                <w:b/>
                <w:bCs/>
                <w:kern w:val="0"/>
                <w:sz w:val="16"/>
                <w:szCs w:val="16"/>
                <w:lang w:eastAsia="en-AU"/>
                <w14:ligatures w14:val="none"/>
              </w:rPr>
            </w:pPr>
            <w:r w:rsidRPr="00C038AC">
              <w:rPr>
                <w:rFonts w:ascii="Public Sans" w:eastAsia="Times New Roman" w:hAnsi="Public Sans" w:cs="Calibri"/>
                <w:b/>
                <w:bCs/>
                <w:kern w:val="0"/>
                <w:sz w:val="16"/>
                <w:szCs w:val="16"/>
                <w:lang w:eastAsia="en-AU"/>
                <w14:ligatures w14:val="none"/>
              </w:rPr>
              <w:t>4,647</w:t>
            </w:r>
          </w:p>
        </w:tc>
        <w:tc>
          <w:tcPr>
            <w:tcW w:w="1275" w:type="dxa"/>
            <w:tcBorders>
              <w:top w:val="single" w:sz="4" w:space="0" w:color="auto"/>
              <w:left w:val="nil"/>
              <w:bottom w:val="single" w:sz="4" w:space="0" w:color="auto"/>
              <w:right w:val="nil"/>
            </w:tcBorders>
            <w:shd w:val="clear" w:color="000000" w:fill="FFFFFF"/>
            <w:vAlign w:val="bottom"/>
            <w:hideMark/>
          </w:tcPr>
          <w:p w14:paraId="47DEBD97" w14:textId="3E7BC5DD" w:rsidR="00C038AC" w:rsidRPr="00C038AC" w:rsidRDefault="00F04D5D" w:rsidP="000E412D">
            <w:pPr>
              <w:ind w:right="231"/>
              <w:jc w:val="right"/>
              <w:rPr>
                <w:rFonts w:ascii="Public Sans" w:eastAsia="Times New Roman" w:hAnsi="Public Sans" w:cs="Calibri"/>
                <w:b/>
                <w:bCs/>
                <w:kern w:val="0"/>
                <w:sz w:val="16"/>
                <w:szCs w:val="16"/>
                <w:lang w:eastAsia="en-AU"/>
                <w14:ligatures w14:val="none"/>
              </w:rPr>
            </w:pPr>
            <w:r>
              <w:rPr>
                <w:rFonts w:ascii="Public Sans" w:eastAsia="Times New Roman" w:hAnsi="Public Sans" w:cs="Calibri"/>
                <w:b/>
                <w:bCs/>
                <w:kern w:val="0"/>
                <w:sz w:val="16"/>
                <w:szCs w:val="16"/>
                <w:lang w:eastAsia="en-AU"/>
                <w14:ligatures w14:val="none"/>
              </w:rPr>
              <w:t>(</w:t>
            </w:r>
            <w:r w:rsidR="00C038AC" w:rsidRPr="00C038AC">
              <w:rPr>
                <w:rFonts w:ascii="Public Sans" w:eastAsia="Times New Roman" w:hAnsi="Public Sans" w:cs="Calibri"/>
                <w:b/>
                <w:bCs/>
                <w:kern w:val="0"/>
                <w:sz w:val="16"/>
                <w:szCs w:val="16"/>
                <w:lang w:eastAsia="en-AU"/>
                <w14:ligatures w14:val="none"/>
              </w:rPr>
              <w:t>6.1</w:t>
            </w:r>
            <w:r>
              <w:rPr>
                <w:rFonts w:ascii="Public Sans" w:eastAsia="Times New Roman" w:hAnsi="Public Sans" w:cs="Calibri"/>
                <w:b/>
                <w:bCs/>
                <w:kern w:val="0"/>
                <w:sz w:val="16"/>
                <w:szCs w:val="16"/>
                <w:lang w:eastAsia="en-AU"/>
                <w14:ligatures w14:val="none"/>
              </w:rPr>
              <w:t>)</w:t>
            </w:r>
          </w:p>
        </w:tc>
      </w:tr>
    </w:tbl>
    <w:p w14:paraId="59559B3C" w14:textId="30143887" w:rsidR="00D12F83" w:rsidRDefault="00D12F83" w:rsidP="00830E69">
      <w:pPr>
        <w:pStyle w:val="BodyText"/>
      </w:pPr>
    </w:p>
    <w:p w14:paraId="12C96850" w14:textId="77777777" w:rsidR="007134EC" w:rsidRDefault="007134EC">
      <w:pPr>
        <w:spacing w:after="160" w:line="259" w:lineRule="auto"/>
        <w:rPr>
          <w:rFonts w:ascii="Public Sans" w:eastAsia="Times New Roman" w:hAnsi="Public Sans" w:cs="Calibri"/>
          <w:iCs/>
          <w:kern w:val="0"/>
          <w:szCs w:val="20"/>
          <w14:ligatures w14:val="none"/>
        </w:rPr>
      </w:pPr>
      <w:r>
        <w:br w:type="page"/>
      </w:r>
    </w:p>
    <w:p w14:paraId="19E1D1F0" w14:textId="56A6ADEC" w:rsidR="007A39D6" w:rsidRPr="00987CDB" w:rsidRDefault="00623B0E" w:rsidP="00E75C68">
      <w:pPr>
        <w:pStyle w:val="41Heading2"/>
        <w:ind w:left="851" w:hanging="851"/>
      </w:pPr>
      <w:r>
        <w:lastRenderedPageBreak/>
        <w:t>Non-tax revenue</w:t>
      </w:r>
    </w:p>
    <w:p w14:paraId="073FAF7F" w14:textId="586C83DC" w:rsidR="007A39D6" w:rsidRDefault="007A39D6" w:rsidP="00211FCE">
      <w:pPr>
        <w:pStyle w:val="Heading3"/>
      </w:pPr>
      <w:r w:rsidRPr="00A4132F">
        <w:t>Sale of goods and services</w:t>
      </w:r>
    </w:p>
    <w:p w14:paraId="210D1D49" w14:textId="30E5B90F" w:rsidR="00CB312B" w:rsidRPr="00FF3558" w:rsidRDefault="00CB312B" w:rsidP="00830E69">
      <w:pPr>
        <w:pStyle w:val="BodyText"/>
      </w:pPr>
      <w:r w:rsidRPr="00FF3558">
        <w:t>Sale of goods and services revenue is estimated to reach $9.9 billion in 2023-24. This is $</w:t>
      </w:r>
      <w:r w:rsidRPr="007134EC">
        <w:t>6</w:t>
      </w:r>
      <w:r w:rsidR="00BF3234" w:rsidRPr="007134EC">
        <w:t>09</w:t>
      </w:r>
      <w:r w:rsidR="00D1190B" w:rsidRPr="007134EC">
        <w:t>.5</w:t>
      </w:r>
      <w:r w:rsidRPr="00FF3558">
        <w:t xml:space="preserve"> million lower than expected at the 2023-24 Half</w:t>
      </w:r>
      <w:r w:rsidR="007738E9">
        <w:t>-</w:t>
      </w:r>
      <w:r w:rsidRPr="00FF3558">
        <w:t xml:space="preserve">Yearly Review, mainly reflecting </w:t>
      </w:r>
      <w:r w:rsidR="002C17A4" w:rsidRPr="007134EC">
        <w:t>updated</w:t>
      </w:r>
      <w:r w:rsidRPr="00FF3558">
        <w:t xml:space="preserve"> project</w:t>
      </w:r>
      <w:r w:rsidR="002C17A4">
        <w:t xml:space="preserve"> timeline</w:t>
      </w:r>
      <w:r w:rsidRPr="00FF3558">
        <w:t>s managed by the Transport Asset Holding Entity (TAHE) and the corresponding fee for service revenues. Over the four years to 2027-28, revenue in this category has been revised up by a total of $</w:t>
      </w:r>
      <w:r w:rsidR="00AC5AAF" w:rsidRPr="007134EC">
        <w:t>2.0</w:t>
      </w:r>
      <w:r w:rsidRPr="00FF3558">
        <w:t xml:space="preserve"> billion, reflecting:</w:t>
      </w:r>
    </w:p>
    <w:p w14:paraId="0F293863" w14:textId="434DB0FB" w:rsidR="00CB312B" w:rsidRPr="004762D1" w:rsidRDefault="00CB312B" w:rsidP="00830E69">
      <w:pPr>
        <w:pStyle w:val="Bullet1"/>
      </w:pPr>
      <w:r w:rsidRPr="004762D1">
        <w:t>$</w:t>
      </w:r>
      <w:r w:rsidRPr="007134EC">
        <w:t xml:space="preserve">453.9 </w:t>
      </w:r>
      <w:r w:rsidRPr="004762D1">
        <w:t>million due to the deferred fee for service revenues from TAHE</w:t>
      </w:r>
    </w:p>
    <w:p w14:paraId="3B64F0A7" w14:textId="7DD74699" w:rsidR="00C33407" w:rsidRPr="004762D1" w:rsidRDefault="00C33407" w:rsidP="00830E69">
      <w:pPr>
        <w:pStyle w:val="Bullet1"/>
      </w:pPr>
      <w:r w:rsidRPr="004762D1">
        <w:t>$</w:t>
      </w:r>
      <w:r w:rsidRPr="007134EC">
        <w:t xml:space="preserve">440.0 </w:t>
      </w:r>
      <w:r w:rsidRPr="004762D1">
        <w:t xml:space="preserve">million </w:t>
      </w:r>
      <w:r w:rsidR="00446307">
        <w:t>for</w:t>
      </w:r>
      <w:r w:rsidR="00446307" w:rsidRPr="004762D1">
        <w:t xml:space="preserve"> </w:t>
      </w:r>
      <w:r w:rsidRPr="004762D1">
        <w:t xml:space="preserve">additional </w:t>
      </w:r>
      <w:r w:rsidR="00935DC8">
        <w:t>highly specialise</w:t>
      </w:r>
      <w:r w:rsidR="00D4631A">
        <w:t xml:space="preserve">d drugs under the </w:t>
      </w:r>
      <w:r w:rsidRPr="004762D1">
        <w:t>Pharmaceutical Benefits Scheme (PBS)</w:t>
      </w:r>
      <w:r w:rsidR="00D4631A">
        <w:t xml:space="preserve">, </w:t>
      </w:r>
      <w:r w:rsidR="00D209A9">
        <w:t>subsidised by the Australian Government</w:t>
      </w:r>
    </w:p>
    <w:p w14:paraId="08EC83F9" w14:textId="33293BD3" w:rsidR="00C33407" w:rsidRPr="004762D1" w:rsidRDefault="00C33407" w:rsidP="00830E69">
      <w:pPr>
        <w:pStyle w:val="Bullet1"/>
      </w:pPr>
      <w:r w:rsidRPr="004762D1">
        <w:t>$</w:t>
      </w:r>
      <w:r w:rsidRPr="007134EC">
        <w:t xml:space="preserve">271.3 </w:t>
      </w:r>
      <w:r w:rsidRPr="004762D1">
        <w:t xml:space="preserve">million increase in expected reinsurance and other recoveries revenue in the Treasury Managed Fund mainly relating to the March 2022 </w:t>
      </w:r>
      <w:r w:rsidR="00587CA0" w:rsidRPr="004762D1">
        <w:t>f</w:t>
      </w:r>
      <w:r w:rsidRPr="004762D1">
        <w:t xml:space="preserve">lood </w:t>
      </w:r>
      <w:proofErr w:type="gramStart"/>
      <w:r w:rsidRPr="004762D1">
        <w:t>event</w:t>
      </w:r>
      <w:proofErr w:type="gramEnd"/>
    </w:p>
    <w:p w14:paraId="7EB80ED2" w14:textId="18229788" w:rsidR="005A7F9F" w:rsidRDefault="0BD91258" w:rsidP="00830E69">
      <w:pPr>
        <w:pStyle w:val="Bullet1"/>
      </w:pPr>
      <w:r>
        <w:t xml:space="preserve">$89.3 million increase in fees associated with </w:t>
      </w:r>
      <w:r w:rsidR="0FDD1007">
        <w:t>higher volumes o</w:t>
      </w:r>
      <w:r w:rsidR="34786E0B">
        <w:t xml:space="preserve">f </w:t>
      </w:r>
      <w:r>
        <w:t>special number plate</w:t>
      </w:r>
      <w:r w:rsidR="34786E0B">
        <w:t xml:space="preserve"> transactions</w:t>
      </w:r>
      <w:r>
        <w:t xml:space="preserve">. </w:t>
      </w:r>
    </w:p>
    <w:p w14:paraId="1B6C4194" w14:textId="65209675" w:rsidR="007B3A3D" w:rsidRDefault="009D6179" w:rsidP="00830E69">
      <w:pPr>
        <w:pStyle w:val="BodyText"/>
      </w:pPr>
      <w:r>
        <w:t>Sale of goods</w:t>
      </w:r>
      <w:r w:rsidR="00531DFF">
        <w:t xml:space="preserve"> and</w:t>
      </w:r>
      <w:r>
        <w:t xml:space="preserve"> </w:t>
      </w:r>
      <w:r w:rsidR="00826139">
        <w:t xml:space="preserve">services </w:t>
      </w:r>
      <w:r w:rsidR="00531DFF">
        <w:t xml:space="preserve">is </w:t>
      </w:r>
      <w:r w:rsidR="005A7F9F">
        <w:t xml:space="preserve">also impacted by </w:t>
      </w:r>
      <w:r w:rsidR="00826139">
        <w:t>a</w:t>
      </w:r>
      <w:r w:rsidR="005A7F9F">
        <w:t xml:space="preserve"> </w:t>
      </w:r>
      <w:r w:rsidR="00841AA3">
        <w:t>reclassification</w:t>
      </w:r>
      <w:r w:rsidR="00FD03AC">
        <w:t xml:space="preserve"> of other grants revenue following machinery of government changes. </w:t>
      </w:r>
    </w:p>
    <w:p w14:paraId="3F2AC410" w14:textId="2DD34B44" w:rsidR="00A039E0" w:rsidRPr="00A56044" w:rsidRDefault="00576BED" w:rsidP="00A56044">
      <w:pPr>
        <w:pStyle w:val="Table4X"/>
        <w:rPr>
          <w:lang w:eastAsia="en-AU"/>
        </w:rPr>
      </w:pPr>
      <w:r>
        <w:rPr>
          <w:lang w:eastAsia="en-AU"/>
        </w:rPr>
        <w:t>Sale of goods and services</w:t>
      </w:r>
    </w:p>
    <w:tbl>
      <w:tblPr>
        <w:tblW w:w="9365" w:type="dxa"/>
        <w:tblBorders>
          <w:top w:val="outset" w:sz="6" w:space="0" w:color="auto"/>
          <w:left w:val="outset" w:sz="6" w:space="0" w:color="auto"/>
          <w:bottom w:val="outset" w:sz="6" w:space="0" w:color="auto"/>
          <w:right w:val="outset" w:sz="6" w:space="0" w:color="auto"/>
        </w:tblBorders>
        <w:tblCellMar>
          <w:left w:w="68" w:type="dxa"/>
          <w:right w:w="68" w:type="dxa"/>
        </w:tblCellMar>
        <w:tblLook w:val="04A0" w:firstRow="1" w:lastRow="0" w:firstColumn="1" w:lastColumn="0" w:noHBand="0" w:noVBand="1"/>
        <w:tblCaption w:val="Table 4.9: Sale of goods and services"/>
        <w:tblDescription w:val="Table 4.9: Sale of goods and services"/>
      </w:tblPr>
      <w:tblGrid>
        <w:gridCol w:w="2891"/>
        <w:gridCol w:w="773"/>
        <w:gridCol w:w="887"/>
        <w:gridCol w:w="887"/>
        <w:gridCol w:w="868"/>
        <w:gridCol w:w="867"/>
        <w:gridCol w:w="893"/>
        <w:gridCol w:w="1299"/>
      </w:tblGrid>
      <w:tr w:rsidR="00F829C3" w:rsidRPr="00A039E0" w14:paraId="2C8CE2CF" w14:textId="77777777" w:rsidTr="009F0C46">
        <w:trPr>
          <w:trHeight w:val="270"/>
        </w:trPr>
        <w:tc>
          <w:tcPr>
            <w:tcW w:w="2891" w:type="dxa"/>
            <w:tcBorders>
              <w:top w:val="nil"/>
              <w:left w:val="nil"/>
              <w:bottom w:val="nil"/>
              <w:right w:val="nil"/>
            </w:tcBorders>
            <w:shd w:val="clear" w:color="auto" w:fill="EBEBEB"/>
            <w:vAlign w:val="center"/>
            <w:hideMark/>
          </w:tcPr>
          <w:p w14:paraId="66B06E68" w14:textId="77777777" w:rsidR="00F829C3" w:rsidRPr="00696B53" w:rsidRDefault="00F829C3" w:rsidP="00F829C3">
            <w:pPr>
              <w:jc w:val="center"/>
              <w:textAlignment w:val="baseline"/>
              <w:rPr>
                <w:rFonts w:ascii="Public Sans" w:eastAsia="Times New Roman" w:hAnsi="Public Sans" w:cs="Times New Roman"/>
                <w:kern w:val="0"/>
                <w:sz w:val="24"/>
                <w:szCs w:val="24"/>
                <w:lang w:eastAsia="en-AU"/>
                <w14:ligatures w14:val="none"/>
              </w:rPr>
            </w:pPr>
            <w:r w:rsidRPr="00A039E0">
              <w:rPr>
                <w:rFonts w:ascii="Times New Roman" w:eastAsia="Times New Roman" w:hAnsi="Times New Roman" w:cs="Times New Roman"/>
                <w:i/>
                <w:iCs/>
                <w:color w:val="000000"/>
                <w:kern w:val="0"/>
                <w:sz w:val="17"/>
                <w:szCs w:val="17"/>
                <w:lang w:eastAsia="en-AU"/>
                <w14:ligatures w14:val="none"/>
              </w:rPr>
              <w:t> </w:t>
            </w:r>
            <w:r w:rsidRPr="00A039E0">
              <w:rPr>
                <w:rFonts w:ascii="Public Sans" w:eastAsia="Times New Roman" w:hAnsi="Public Sans" w:cs="Times New Roman"/>
                <w:color w:val="000000"/>
                <w:kern w:val="0"/>
                <w:sz w:val="17"/>
                <w:szCs w:val="17"/>
                <w:lang w:eastAsia="en-AU"/>
                <w14:ligatures w14:val="none"/>
              </w:rPr>
              <w:t> </w:t>
            </w:r>
          </w:p>
        </w:tc>
        <w:tc>
          <w:tcPr>
            <w:tcW w:w="773" w:type="dxa"/>
            <w:tcBorders>
              <w:top w:val="nil"/>
              <w:left w:val="nil"/>
              <w:bottom w:val="nil"/>
              <w:right w:val="nil"/>
            </w:tcBorders>
            <w:shd w:val="clear" w:color="auto" w:fill="EBEBEB"/>
            <w:vAlign w:val="bottom"/>
            <w:hideMark/>
          </w:tcPr>
          <w:p w14:paraId="19886865" w14:textId="7168DAFC"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2</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3</w:t>
            </w:r>
            <w:r w:rsidRPr="009A12C3">
              <w:rPr>
                <w:rFonts w:ascii="Public Sans" w:eastAsia="Times New Roman" w:hAnsi="Public Sans" w:cs="Times New Roman"/>
                <w:color w:val="000000"/>
                <w:kern w:val="0"/>
                <w:sz w:val="17"/>
                <w:szCs w:val="17"/>
                <w:lang w:eastAsia="en-AU"/>
                <w14:ligatures w14:val="none"/>
              </w:rPr>
              <w:t> </w:t>
            </w:r>
          </w:p>
        </w:tc>
        <w:tc>
          <w:tcPr>
            <w:tcW w:w="887" w:type="dxa"/>
            <w:tcBorders>
              <w:top w:val="nil"/>
              <w:left w:val="nil"/>
              <w:bottom w:val="nil"/>
              <w:right w:val="nil"/>
            </w:tcBorders>
            <w:shd w:val="clear" w:color="auto" w:fill="EBEBEB"/>
            <w:vAlign w:val="bottom"/>
            <w:hideMark/>
          </w:tcPr>
          <w:p w14:paraId="2119B1A7" w14:textId="60D0619C"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3</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4</w:t>
            </w:r>
            <w:r w:rsidRPr="009A12C3">
              <w:rPr>
                <w:rFonts w:ascii="Public Sans" w:eastAsia="Times New Roman" w:hAnsi="Public Sans" w:cs="Times New Roman"/>
                <w:color w:val="000000"/>
                <w:kern w:val="0"/>
                <w:sz w:val="17"/>
                <w:szCs w:val="17"/>
                <w:lang w:eastAsia="en-AU"/>
                <w14:ligatures w14:val="none"/>
              </w:rPr>
              <w:t> </w:t>
            </w:r>
          </w:p>
        </w:tc>
        <w:tc>
          <w:tcPr>
            <w:tcW w:w="887" w:type="dxa"/>
            <w:tcBorders>
              <w:top w:val="nil"/>
              <w:left w:val="nil"/>
              <w:bottom w:val="nil"/>
              <w:right w:val="nil"/>
            </w:tcBorders>
            <w:shd w:val="clear" w:color="auto" w:fill="EBEBEB"/>
            <w:vAlign w:val="bottom"/>
            <w:hideMark/>
          </w:tcPr>
          <w:p w14:paraId="71C107AA" w14:textId="2C808F60"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4</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5</w:t>
            </w:r>
            <w:r w:rsidRPr="009A12C3">
              <w:rPr>
                <w:rFonts w:ascii="Public Sans" w:eastAsia="Times New Roman" w:hAnsi="Public Sans" w:cs="Times New Roman"/>
                <w:color w:val="000000"/>
                <w:kern w:val="0"/>
                <w:sz w:val="17"/>
                <w:szCs w:val="17"/>
                <w:lang w:eastAsia="en-AU"/>
                <w14:ligatures w14:val="none"/>
              </w:rPr>
              <w:t> </w:t>
            </w:r>
          </w:p>
        </w:tc>
        <w:tc>
          <w:tcPr>
            <w:tcW w:w="868" w:type="dxa"/>
            <w:tcBorders>
              <w:top w:val="nil"/>
              <w:left w:val="nil"/>
              <w:bottom w:val="nil"/>
              <w:right w:val="nil"/>
            </w:tcBorders>
            <w:shd w:val="clear" w:color="auto" w:fill="EBEBEB"/>
            <w:vAlign w:val="bottom"/>
            <w:hideMark/>
          </w:tcPr>
          <w:p w14:paraId="15500736" w14:textId="4C4A0952"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5</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6</w:t>
            </w:r>
            <w:r w:rsidRPr="009A12C3">
              <w:rPr>
                <w:rFonts w:ascii="Public Sans" w:eastAsia="Times New Roman" w:hAnsi="Public Sans" w:cs="Times New Roman"/>
                <w:color w:val="000000"/>
                <w:kern w:val="0"/>
                <w:sz w:val="17"/>
                <w:szCs w:val="17"/>
                <w:lang w:eastAsia="en-AU"/>
                <w14:ligatures w14:val="none"/>
              </w:rPr>
              <w:t> </w:t>
            </w:r>
          </w:p>
        </w:tc>
        <w:tc>
          <w:tcPr>
            <w:tcW w:w="867" w:type="dxa"/>
            <w:tcBorders>
              <w:top w:val="nil"/>
              <w:left w:val="nil"/>
              <w:bottom w:val="nil"/>
              <w:right w:val="nil"/>
            </w:tcBorders>
            <w:shd w:val="clear" w:color="auto" w:fill="EBEBEB"/>
            <w:vAlign w:val="bottom"/>
            <w:hideMark/>
          </w:tcPr>
          <w:p w14:paraId="3A315F3C" w14:textId="4273CF68"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6</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7</w:t>
            </w:r>
            <w:r w:rsidRPr="009A12C3">
              <w:rPr>
                <w:rFonts w:ascii="Public Sans" w:eastAsia="Times New Roman" w:hAnsi="Public Sans" w:cs="Times New Roman"/>
                <w:color w:val="000000"/>
                <w:kern w:val="0"/>
                <w:sz w:val="17"/>
                <w:szCs w:val="17"/>
                <w:lang w:eastAsia="en-AU"/>
                <w14:ligatures w14:val="none"/>
              </w:rPr>
              <w:t> </w:t>
            </w:r>
          </w:p>
        </w:tc>
        <w:tc>
          <w:tcPr>
            <w:tcW w:w="893" w:type="dxa"/>
            <w:tcBorders>
              <w:top w:val="nil"/>
              <w:left w:val="nil"/>
              <w:bottom w:val="nil"/>
              <w:right w:val="nil"/>
            </w:tcBorders>
            <w:shd w:val="clear" w:color="auto" w:fill="EBEBEB"/>
            <w:vAlign w:val="bottom"/>
            <w:hideMark/>
          </w:tcPr>
          <w:p w14:paraId="131F589E" w14:textId="23412CAD"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202</w:t>
            </w:r>
            <w:r>
              <w:rPr>
                <w:rFonts w:ascii="Public Sans" w:eastAsia="Times New Roman" w:hAnsi="Public Sans" w:cs="Times New Roman"/>
                <w:color w:val="000000"/>
                <w:kern w:val="0"/>
                <w:sz w:val="17"/>
                <w:szCs w:val="17"/>
                <w:lang w:eastAsia="en-AU"/>
                <w14:ligatures w14:val="none"/>
              </w:rPr>
              <w:t>7</w:t>
            </w:r>
            <w:r w:rsidRPr="009A12C3">
              <w:rPr>
                <w:rFonts w:ascii="Public Sans" w:eastAsia="Times New Roman" w:hAnsi="Public Sans" w:cs="Times New Roman"/>
                <w:color w:val="000000"/>
                <w:kern w:val="0"/>
                <w:sz w:val="17"/>
                <w:szCs w:val="17"/>
                <w:lang w:eastAsia="en-AU"/>
                <w14:ligatures w14:val="none"/>
              </w:rPr>
              <w:t>-2</w:t>
            </w:r>
            <w:r>
              <w:rPr>
                <w:rFonts w:ascii="Public Sans" w:eastAsia="Times New Roman" w:hAnsi="Public Sans" w:cs="Times New Roman"/>
                <w:color w:val="000000"/>
                <w:kern w:val="0"/>
                <w:sz w:val="17"/>
                <w:szCs w:val="17"/>
                <w:lang w:eastAsia="en-AU"/>
                <w14:ligatures w14:val="none"/>
              </w:rPr>
              <w:t>8</w:t>
            </w:r>
            <w:r w:rsidRPr="009A12C3">
              <w:rPr>
                <w:rFonts w:ascii="Public Sans" w:eastAsia="Times New Roman" w:hAnsi="Public Sans" w:cs="Times New Roman"/>
                <w:color w:val="000000"/>
                <w:kern w:val="0"/>
                <w:sz w:val="17"/>
                <w:szCs w:val="17"/>
                <w:lang w:eastAsia="en-AU"/>
                <w14:ligatures w14:val="none"/>
              </w:rPr>
              <w:t> </w:t>
            </w:r>
          </w:p>
        </w:tc>
        <w:tc>
          <w:tcPr>
            <w:tcW w:w="1299" w:type="dxa"/>
            <w:vMerge w:val="restart"/>
            <w:tcBorders>
              <w:top w:val="nil"/>
              <w:left w:val="nil"/>
              <w:bottom w:val="nil"/>
              <w:right w:val="nil"/>
            </w:tcBorders>
            <w:shd w:val="clear" w:color="auto" w:fill="4F4F4F"/>
            <w:vAlign w:val="center"/>
            <w:hideMark/>
          </w:tcPr>
          <w:p w14:paraId="34975461" w14:textId="291D28C7" w:rsidR="00F829C3" w:rsidRPr="00696B53" w:rsidRDefault="00F829C3" w:rsidP="00F829C3">
            <w:pPr>
              <w:jc w:val="center"/>
              <w:textAlignment w:val="baseline"/>
              <w:rPr>
                <w:rFonts w:ascii="Public Sans" w:eastAsia="Times New Roman" w:hAnsi="Public Sans" w:cs="Times New Roman"/>
                <w:kern w:val="0"/>
                <w:sz w:val="24"/>
                <w:szCs w:val="24"/>
                <w:lang w:eastAsia="en-AU"/>
                <w14:ligatures w14:val="none"/>
              </w:rPr>
            </w:pPr>
            <w:r w:rsidRPr="00A039E0">
              <w:rPr>
                <w:rFonts w:ascii="Public Sans" w:eastAsia="Times New Roman" w:hAnsi="Public Sans" w:cs="Times New Roman"/>
                <w:color w:val="FFFFFF"/>
                <w:kern w:val="0"/>
                <w:sz w:val="17"/>
                <w:szCs w:val="17"/>
                <w:lang w:eastAsia="en-AU"/>
                <w14:ligatures w14:val="none"/>
              </w:rPr>
              <w:t>% Average growth p.a. 202</w:t>
            </w:r>
            <w:r>
              <w:rPr>
                <w:rFonts w:ascii="Public Sans" w:eastAsia="Times New Roman" w:hAnsi="Public Sans" w:cs="Times New Roman"/>
                <w:color w:val="FFFFFF"/>
                <w:kern w:val="0"/>
                <w:sz w:val="17"/>
                <w:szCs w:val="17"/>
                <w:lang w:eastAsia="en-AU"/>
                <w14:ligatures w14:val="none"/>
              </w:rPr>
              <w:t>3</w:t>
            </w:r>
            <w:r w:rsidRPr="00A039E0">
              <w:rPr>
                <w:rFonts w:ascii="Public Sans" w:eastAsia="Times New Roman" w:hAnsi="Public Sans" w:cs="Times New Roman"/>
                <w:color w:val="FFFFFF"/>
                <w:kern w:val="0"/>
                <w:sz w:val="17"/>
                <w:szCs w:val="17"/>
                <w:lang w:eastAsia="en-AU"/>
                <w14:ligatures w14:val="none"/>
              </w:rPr>
              <w:t>-2</w:t>
            </w:r>
            <w:r>
              <w:rPr>
                <w:rFonts w:ascii="Public Sans" w:eastAsia="Times New Roman" w:hAnsi="Public Sans" w:cs="Times New Roman"/>
                <w:color w:val="FFFFFF"/>
                <w:kern w:val="0"/>
                <w:sz w:val="17"/>
                <w:szCs w:val="17"/>
                <w:lang w:eastAsia="en-AU"/>
                <w14:ligatures w14:val="none"/>
              </w:rPr>
              <w:t>4</w:t>
            </w:r>
            <w:r w:rsidRPr="00A039E0">
              <w:rPr>
                <w:rFonts w:ascii="Public Sans" w:eastAsia="Times New Roman" w:hAnsi="Public Sans" w:cs="Times New Roman"/>
                <w:color w:val="FFFFFF"/>
                <w:kern w:val="0"/>
                <w:sz w:val="17"/>
                <w:szCs w:val="17"/>
                <w:lang w:eastAsia="en-AU"/>
                <w14:ligatures w14:val="none"/>
              </w:rPr>
              <w:t xml:space="preserve"> to 202</w:t>
            </w:r>
            <w:r>
              <w:rPr>
                <w:rFonts w:ascii="Public Sans" w:eastAsia="Times New Roman" w:hAnsi="Public Sans" w:cs="Times New Roman"/>
                <w:color w:val="FFFFFF"/>
                <w:kern w:val="0"/>
                <w:sz w:val="17"/>
                <w:szCs w:val="17"/>
                <w:lang w:eastAsia="en-AU"/>
                <w14:ligatures w14:val="none"/>
              </w:rPr>
              <w:t>7</w:t>
            </w:r>
            <w:r w:rsidRPr="00A039E0">
              <w:rPr>
                <w:rFonts w:ascii="Public Sans" w:eastAsia="Times New Roman" w:hAnsi="Public Sans" w:cs="Times New Roman"/>
                <w:color w:val="FFFFFF"/>
                <w:kern w:val="0"/>
                <w:sz w:val="17"/>
                <w:szCs w:val="17"/>
                <w:lang w:eastAsia="en-AU"/>
                <w14:ligatures w14:val="none"/>
              </w:rPr>
              <w:t>-2</w:t>
            </w:r>
            <w:r>
              <w:rPr>
                <w:rFonts w:ascii="Public Sans" w:eastAsia="Times New Roman" w:hAnsi="Public Sans" w:cs="Times New Roman"/>
                <w:color w:val="FFFFFF"/>
                <w:kern w:val="0"/>
                <w:sz w:val="17"/>
                <w:szCs w:val="17"/>
                <w:lang w:eastAsia="en-AU"/>
                <w14:ligatures w14:val="none"/>
              </w:rPr>
              <w:t>8</w:t>
            </w:r>
            <w:r w:rsidRPr="00A039E0">
              <w:rPr>
                <w:rFonts w:ascii="Public Sans" w:eastAsia="Times New Roman" w:hAnsi="Public Sans" w:cs="Times New Roman"/>
                <w:color w:val="FFFFFF"/>
                <w:kern w:val="0"/>
                <w:sz w:val="17"/>
                <w:szCs w:val="17"/>
                <w:lang w:eastAsia="en-AU"/>
                <w14:ligatures w14:val="none"/>
              </w:rPr>
              <w:t> </w:t>
            </w:r>
          </w:p>
        </w:tc>
      </w:tr>
      <w:tr w:rsidR="00762ED1" w:rsidRPr="00A039E0" w14:paraId="0E71D47B" w14:textId="77777777" w:rsidTr="009F0C46">
        <w:trPr>
          <w:trHeight w:val="225"/>
        </w:trPr>
        <w:tc>
          <w:tcPr>
            <w:tcW w:w="2891" w:type="dxa"/>
            <w:tcBorders>
              <w:top w:val="nil"/>
              <w:left w:val="nil"/>
              <w:bottom w:val="nil"/>
              <w:right w:val="nil"/>
            </w:tcBorders>
            <w:shd w:val="clear" w:color="auto" w:fill="EBEBEB"/>
            <w:vAlign w:val="center"/>
            <w:hideMark/>
          </w:tcPr>
          <w:p w14:paraId="33E5E34F" w14:textId="77777777" w:rsidR="00F829C3" w:rsidRPr="00696B53" w:rsidRDefault="00F829C3" w:rsidP="00F829C3">
            <w:pPr>
              <w:jc w:val="center"/>
              <w:textAlignment w:val="baseline"/>
              <w:rPr>
                <w:rFonts w:ascii="Public Sans" w:eastAsia="Times New Roman" w:hAnsi="Public Sans" w:cs="Times New Roman"/>
                <w:kern w:val="0"/>
                <w:sz w:val="24"/>
                <w:szCs w:val="24"/>
                <w:lang w:eastAsia="en-AU"/>
                <w14:ligatures w14:val="none"/>
              </w:rPr>
            </w:pPr>
            <w:r w:rsidRPr="00A039E0">
              <w:rPr>
                <w:rFonts w:ascii="Times New Roman" w:eastAsia="Times New Roman" w:hAnsi="Times New Roman" w:cs="Times New Roman"/>
                <w:i/>
                <w:iCs/>
                <w:color w:val="000000"/>
                <w:kern w:val="0"/>
                <w:sz w:val="17"/>
                <w:szCs w:val="17"/>
                <w:lang w:eastAsia="en-AU"/>
                <w14:ligatures w14:val="none"/>
              </w:rPr>
              <w:t> </w:t>
            </w:r>
            <w:r w:rsidRPr="00A039E0">
              <w:rPr>
                <w:rFonts w:ascii="Public Sans" w:eastAsia="Times New Roman" w:hAnsi="Public Sans" w:cs="Times New Roman"/>
                <w:color w:val="000000"/>
                <w:kern w:val="0"/>
                <w:sz w:val="17"/>
                <w:szCs w:val="17"/>
                <w:lang w:eastAsia="en-AU"/>
                <w14:ligatures w14:val="none"/>
              </w:rPr>
              <w:t> </w:t>
            </w:r>
          </w:p>
        </w:tc>
        <w:tc>
          <w:tcPr>
            <w:tcW w:w="773" w:type="dxa"/>
            <w:tcBorders>
              <w:top w:val="nil"/>
              <w:left w:val="nil"/>
              <w:bottom w:val="nil"/>
              <w:right w:val="nil"/>
            </w:tcBorders>
            <w:shd w:val="clear" w:color="auto" w:fill="EBEBEB"/>
            <w:vAlign w:val="center"/>
            <w:hideMark/>
          </w:tcPr>
          <w:p w14:paraId="154E2BD0" w14:textId="45128FDF"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Actual </w:t>
            </w:r>
          </w:p>
        </w:tc>
        <w:tc>
          <w:tcPr>
            <w:tcW w:w="887" w:type="dxa"/>
            <w:tcBorders>
              <w:top w:val="nil"/>
              <w:left w:val="nil"/>
              <w:bottom w:val="nil"/>
              <w:right w:val="nil"/>
            </w:tcBorders>
            <w:shd w:val="clear" w:color="auto" w:fill="EBEBEB"/>
            <w:vAlign w:val="center"/>
            <w:hideMark/>
          </w:tcPr>
          <w:p w14:paraId="72F3836E" w14:textId="5CBEBD4E" w:rsidR="00F829C3" w:rsidRPr="00A4132F" w:rsidRDefault="00F829C3" w:rsidP="00A4132F">
            <w:pPr>
              <w:ind w:left="-120" w:right="-120"/>
              <w:jc w:val="center"/>
              <w:textAlignment w:val="baseline"/>
              <w:rPr>
                <w:rFonts w:ascii="Public Sans" w:eastAsia="Times New Roman" w:hAnsi="Public Sans" w:cs="Times New Roman"/>
                <w:color w:val="000000"/>
                <w:kern w:val="0"/>
                <w:sz w:val="17"/>
                <w:szCs w:val="17"/>
                <w:lang w:eastAsia="en-AU"/>
                <w14:ligatures w14:val="none"/>
              </w:rPr>
            </w:pPr>
            <w:r>
              <w:rPr>
                <w:rFonts w:ascii="Public Sans" w:eastAsia="Times New Roman" w:hAnsi="Public Sans" w:cs="Times New Roman"/>
                <w:color w:val="000000"/>
                <w:kern w:val="0"/>
                <w:sz w:val="17"/>
                <w:szCs w:val="17"/>
                <w:lang w:eastAsia="en-AU"/>
                <w14:ligatures w14:val="none"/>
              </w:rPr>
              <w:t>Revised</w:t>
            </w:r>
            <w:r w:rsidRPr="009A12C3">
              <w:rPr>
                <w:rFonts w:ascii="Public Sans" w:eastAsia="Times New Roman" w:hAnsi="Public Sans" w:cs="Times New Roman"/>
                <w:color w:val="000000"/>
                <w:kern w:val="0"/>
                <w:sz w:val="17"/>
                <w:szCs w:val="17"/>
                <w:lang w:eastAsia="en-AU"/>
                <w14:ligatures w14:val="none"/>
              </w:rPr>
              <w:t> </w:t>
            </w:r>
          </w:p>
        </w:tc>
        <w:tc>
          <w:tcPr>
            <w:tcW w:w="887" w:type="dxa"/>
            <w:tcBorders>
              <w:top w:val="nil"/>
              <w:left w:val="nil"/>
              <w:bottom w:val="nil"/>
              <w:right w:val="nil"/>
            </w:tcBorders>
            <w:shd w:val="clear" w:color="auto" w:fill="EBEBEB"/>
            <w:vAlign w:val="center"/>
            <w:hideMark/>
          </w:tcPr>
          <w:p w14:paraId="03060DFF" w14:textId="69FB13DA"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Budget </w:t>
            </w:r>
          </w:p>
        </w:tc>
        <w:tc>
          <w:tcPr>
            <w:tcW w:w="2628" w:type="dxa"/>
            <w:gridSpan w:val="3"/>
            <w:tcBorders>
              <w:top w:val="nil"/>
              <w:left w:val="nil"/>
              <w:bottom w:val="nil"/>
              <w:right w:val="nil"/>
            </w:tcBorders>
            <w:shd w:val="clear" w:color="auto" w:fill="EBEBEB"/>
            <w:vAlign w:val="center"/>
            <w:hideMark/>
          </w:tcPr>
          <w:p w14:paraId="1A53AD01" w14:textId="1B531E6E"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Forward Estimates </w:t>
            </w:r>
          </w:p>
        </w:tc>
        <w:tc>
          <w:tcPr>
            <w:tcW w:w="0" w:type="auto"/>
            <w:vMerge/>
            <w:tcBorders>
              <w:top w:val="nil"/>
              <w:left w:val="nil"/>
              <w:bottom w:val="nil"/>
              <w:right w:val="nil"/>
            </w:tcBorders>
            <w:shd w:val="clear" w:color="auto" w:fill="auto"/>
            <w:hideMark/>
          </w:tcPr>
          <w:p w14:paraId="1720D024" w14:textId="77777777" w:rsidR="00F829C3" w:rsidRPr="00696B53" w:rsidRDefault="00F829C3" w:rsidP="00F829C3">
            <w:pPr>
              <w:rPr>
                <w:rFonts w:ascii="Public Sans" w:eastAsia="Times New Roman" w:hAnsi="Public Sans" w:cs="Times New Roman"/>
                <w:kern w:val="0"/>
                <w:sz w:val="24"/>
                <w:szCs w:val="24"/>
                <w:lang w:eastAsia="en-AU"/>
                <w14:ligatures w14:val="none"/>
              </w:rPr>
            </w:pPr>
          </w:p>
        </w:tc>
      </w:tr>
      <w:tr w:rsidR="00F829C3" w:rsidRPr="00A039E0" w14:paraId="6A3F1752" w14:textId="77777777" w:rsidTr="009F0C46">
        <w:trPr>
          <w:trHeight w:val="270"/>
        </w:trPr>
        <w:tc>
          <w:tcPr>
            <w:tcW w:w="2891" w:type="dxa"/>
            <w:tcBorders>
              <w:top w:val="nil"/>
              <w:left w:val="nil"/>
              <w:bottom w:val="nil"/>
              <w:right w:val="nil"/>
            </w:tcBorders>
            <w:shd w:val="clear" w:color="auto" w:fill="EBEBEB"/>
            <w:vAlign w:val="center"/>
            <w:hideMark/>
          </w:tcPr>
          <w:p w14:paraId="34F0E63B" w14:textId="77777777" w:rsidR="00F829C3" w:rsidRPr="00696B53" w:rsidRDefault="00F829C3" w:rsidP="00F829C3">
            <w:pPr>
              <w:jc w:val="center"/>
              <w:textAlignment w:val="baseline"/>
              <w:rPr>
                <w:rFonts w:ascii="Public Sans" w:eastAsia="Times New Roman" w:hAnsi="Public Sans" w:cs="Times New Roman"/>
                <w:kern w:val="0"/>
                <w:sz w:val="24"/>
                <w:szCs w:val="24"/>
                <w:lang w:eastAsia="en-AU"/>
                <w14:ligatures w14:val="none"/>
              </w:rPr>
            </w:pPr>
            <w:r w:rsidRPr="00A039E0">
              <w:rPr>
                <w:rFonts w:ascii="Times New Roman" w:eastAsia="Times New Roman" w:hAnsi="Times New Roman" w:cs="Times New Roman"/>
                <w:i/>
                <w:iCs/>
                <w:color w:val="000000"/>
                <w:kern w:val="0"/>
                <w:sz w:val="17"/>
                <w:szCs w:val="17"/>
                <w:lang w:eastAsia="en-AU"/>
                <w14:ligatures w14:val="none"/>
              </w:rPr>
              <w:t> </w:t>
            </w:r>
            <w:r w:rsidRPr="00A039E0">
              <w:rPr>
                <w:rFonts w:ascii="Public Sans" w:eastAsia="Times New Roman" w:hAnsi="Public Sans" w:cs="Times New Roman"/>
                <w:color w:val="000000"/>
                <w:kern w:val="0"/>
                <w:sz w:val="17"/>
                <w:szCs w:val="17"/>
                <w:lang w:eastAsia="en-AU"/>
                <w14:ligatures w14:val="none"/>
              </w:rPr>
              <w:t> </w:t>
            </w:r>
          </w:p>
        </w:tc>
        <w:tc>
          <w:tcPr>
            <w:tcW w:w="773" w:type="dxa"/>
            <w:tcBorders>
              <w:top w:val="nil"/>
              <w:left w:val="nil"/>
              <w:bottom w:val="nil"/>
              <w:right w:val="nil"/>
            </w:tcBorders>
            <w:shd w:val="clear" w:color="auto" w:fill="EBEBEB"/>
            <w:hideMark/>
          </w:tcPr>
          <w:p w14:paraId="18BD2D84" w14:textId="1AF9F1BE"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887" w:type="dxa"/>
            <w:tcBorders>
              <w:top w:val="nil"/>
              <w:left w:val="nil"/>
              <w:bottom w:val="nil"/>
              <w:right w:val="nil"/>
            </w:tcBorders>
            <w:shd w:val="clear" w:color="auto" w:fill="EBEBEB"/>
            <w:hideMark/>
          </w:tcPr>
          <w:p w14:paraId="2C87F0C1" w14:textId="7B9F0D27"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887" w:type="dxa"/>
            <w:tcBorders>
              <w:top w:val="nil"/>
              <w:left w:val="nil"/>
              <w:bottom w:val="nil"/>
              <w:right w:val="nil"/>
            </w:tcBorders>
            <w:shd w:val="clear" w:color="auto" w:fill="EBEBEB"/>
            <w:hideMark/>
          </w:tcPr>
          <w:p w14:paraId="762BE0BF" w14:textId="1F10589D"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868" w:type="dxa"/>
            <w:tcBorders>
              <w:top w:val="nil"/>
              <w:left w:val="nil"/>
              <w:bottom w:val="nil"/>
              <w:right w:val="nil"/>
            </w:tcBorders>
            <w:shd w:val="clear" w:color="auto" w:fill="EBEBEB"/>
            <w:hideMark/>
          </w:tcPr>
          <w:p w14:paraId="0C59E7EA" w14:textId="59E1DA1B"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867" w:type="dxa"/>
            <w:tcBorders>
              <w:top w:val="nil"/>
              <w:left w:val="nil"/>
              <w:bottom w:val="nil"/>
              <w:right w:val="nil"/>
            </w:tcBorders>
            <w:shd w:val="clear" w:color="auto" w:fill="EBEBEB"/>
            <w:hideMark/>
          </w:tcPr>
          <w:p w14:paraId="7022BE77" w14:textId="60DD9BED"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893" w:type="dxa"/>
            <w:tcBorders>
              <w:top w:val="nil"/>
              <w:left w:val="nil"/>
              <w:bottom w:val="nil"/>
              <w:right w:val="nil"/>
            </w:tcBorders>
            <w:shd w:val="clear" w:color="auto" w:fill="EBEBEB"/>
            <w:hideMark/>
          </w:tcPr>
          <w:p w14:paraId="7FF1DFDA" w14:textId="7E13DEDD" w:rsidR="00F829C3" w:rsidRPr="00696B53" w:rsidRDefault="00F829C3" w:rsidP="00F829C3">
            <w:pPr>
              <w:ind w:left="-120" w:right="-120"/>
              <w:jc w:val="center"/>
              <w:textAlignment w:val="baseline"/>
              <w:rPr>
                <w:rFonts w:ascii="Public Sans" w:eastAsia="Times New Roman" w:hAnsi="Public Sans" w:cs="Times New Roman"/>
                <w:kern w:val="0"/>
                <w:sz w:val="24"/>
                <w:szCs w:val="24"/>
                <w:lang w:eastAsia="en-AU"/>
                <w14:ligatures w14:val="none"/>
              </w:rPr>
            </w:pPr>
            <w:r w:rsidRPr="009A12C3">
              <w:rPr>
                <w:rFonts w:ascii="Public Sans" w:eastAsia="Times New Roman" w:hAnsi="Public Sans" w:cs="Times New Roman"/>
                <w:color w:val="000000"/>
                <w:kern w:val="0"/>
                <w:sz w:val="17"/>
                <w:szCs w:val="17"/>
                <w:lang w:eastAsia="en-AU"/>
                <w14:ligatures w14:val="none"/>
              </w:rPr>
              <w:t>$m </w:t>
            </w:r>
          </w:p>
        </w:tc>
        <w:tc>
          <w:tcPr>
            <w:tcW w:w="0" w:type="auto"/>
            <w:vMerge/>
            <w:tcBorders>
              <w:top w:val="nil"/>
              <w:left w:val="nil"/>
              <w:bottom w:val="nil"/>
              <w:right w:val="nil"/>
            </w:tcBorders>
            <w:shd w:val="clear" w:color="auto" w:fill="auto"/>
            <w:vAlign w:val="center"/>
            <w:hideMark/>
          </w:tcPr>
          <w:p w14:paraId="7D259B83" w14:textId="77777777" w:rsidR="00F829C3" w:rsidRPr="00696B53" w:rsidRDefault="00F829C3" w:rsidP="00F829C3">
            <w:pPr>
              <w:rPr>
                <w:rFonts w:ascii="Public Sans" w:eastAsia="Times New Roman" w:hAnsi="Public Sans" w:cs="Times New Roman"/>
                <w:kern w:val="0"/>
                <w:sz w:val="24"/>
                <w:szCs w:val="24"/>
                <w:lang w:eastAsia="en-AU"/>
                <w14:ligatures w14:val="none"/>
              </w:rPr>
            </w:pPr>
          </w:p>
        </w:tc>
      </w:tr>
      <w:tr w:rsidR="004C35DB" w:rsidRPr="00A039E0" w14:paraId="571053FB" w14:textId="77777777" w:rsidTr="009F0C46">
        <w:trPr>
          <w:trHeight w:val="225"/>
        </w:trPr>
        <w:tc>
          <w:tcPr>
            <w:tcW w:w="2891" w:type="dxa"/>
            <w:tcBorders>
              <w:top w:val="nil"/>
              <w:left w:val="nil"/>
              <w:bottom w:val="nil"/>
              <w:right w:val="nil"/>
            </w:tcBorders>
            <w:shd w:val="clear" w:color="auto" w:fill="FFFFFF"/>
            <w:vAlign w:val="center"/>
            <w:hideMark/>
          </w:tcPr>
          <w:p w14:paraId="78F86C75" w14:textId="77777777" w:rsidR="004C35DB" w:rsidRPr="00A039E0" w:rsidRDefault="004C35DB" w:rsidP="004C35DB">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Rents and leases </w:t>
            </w:r>
          </w:p>
        </w:tc>
        <w:tc>
          <w:tcPr>
            <w:tcW w:w="773" w:type="dxa"/>
            <w:tcBorders>
              <w:top w:val="nil"/>
              <w:left w:val="nil"/>
              <w:bottom w:val="nil"/>
              <w:right w:val="nil"/>
            </w:tcBorders>
            <w:shd w:val="clear" w:color="auto" w:fill="FFFFFF"/>
            <w:vAlign w:val="center"/>
          </w:tcPr>
          <w:p w14:paraId="6D65AA41" w14:textId="56EE7ADE"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304</w:t>
            </w:r>
          </w:p>
        </w:tc>
        <w:tc>
          <w:tcPr>
            <w:tcW w:w="887" w:type="dxa"/>
            <w:tcBorders>
              <w:top w:val="nil"/>
              <w:left w:val="nil"/>
              <w:bottom w:val="nil"/>
              <w:right w:val="nil"/>
            </w:tcBorders>
            <w:shd w:val="clear" w:color="auto" w:fill="FFFFFF"/>
            <w:vAlign w:val="center"/>
          </w:tcPr>
          <w:p w14:paraId="7041733A" w14:textId="15EC7C54"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295</w:t>
            </w:r>
          </w:p>
        </w:tc>
        <w:tc>
          <w:tcPr>
            <w:tcW w:w="887" w:type="dxa"/>
            <w:tcBorders>
              <w:top w:val="nil"/>
              <w:left w:val="nil"/>
              <w:bottom w:val="nil"/>
              <w:right w:val="nil"/>
            </w:tcBorders>
            <w:shd w:val="clear" w:color="auto" w:fill="F2F2F2"/>
            <w:vAlign w:val="center"/>
          </w:tcPr>
          <w:p w14:paraId="19EE5C67" w14:textId="2C6A68A6"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309</w:t>
            </w:r>
          </w:p>
        </w:tc>
        <w:tc>
          <w:tcPr>
            <w:tcW w:w="868" w:type="dxa"/>
            <w:tcBorders>
              <w:top w:val="nil"/>
              <w:left w:val="nil"/>
              <w:bottom w:val="nil"/>
              <w:right w:val="nil"/>
            </w:tcBorders>
            <w:shd w:val="clear" w:color="auto" w:fill="F2F2F2"/>
            <w:vAlign w:val="center"/>
          </w:tcPr>
          <w:p w14:paraId="685B9749" w14:textId="093D82BF"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333</w:t>
            </w:r>
          </w:p>
        </w:tc>
        <w:tc>
          <w:tcPr>
            <w:tcW w:w="867" w:type="dxa"/>
            <w:tcBorders>
              <w:top w:val="nil"/>
              <w:left w:val="nil"/>
              <w:bottom w:val="nil"/>
              <w:right w:val="nil"/>
            </w:tcBorders>
            <w:shd w:val="clear" w:color="auto" w:fill="F2F2F2"/>
            <w:vAlign w:val="center"/>
          </w:tcPr>
          <w:p w14:paraId="1CC7AA62" w14:textId="17CD9615"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325</w:t>
            </w:r>
          </w:p>
        </w:tc>
        <w:tc>
          <w:tcPr>
            <w:tcW w:w="893" w:type="dxa"/>
            <w:tcBorders>
              <w:top w:val="nil"/>
              <w:left w:val="nil"/>
              <w:bottom w:val="nil"/>
              <w:right w:val="nil"/>
            </w:tcBorders>
            <w:shd w:val="clear" w:color="auto" w:fill="F2F2F2"/>
            <w:vAlign w:val="center"/>
          </w:tcPr>
          <w:p w14:paraId="32E0236E" w14:textId="45035C0D" w:rsidR="004C35DB" w:rsidRPr="00A039E0" w:rsidRDefault="004C35DB"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332</w:t>
            </w:r>
          </w:p>
        </w:tc>
        <w:tc>
          <w:tcPr>
            <w:tcW w:w="1299" w:type="dxa"/>
            <w:tcBorders>
              <w:top w:val="nil"/>
              <w:left w:val="nil"/>
              <w:bottom w:val="nil"/>
              <w:right w:val="nil"/>
            </w:tcBorders>
            <w:shd w:val="clear" w:color="auto" w:fill="FFFFFF"/>
            <w:vAlign w:val="center"/>
          </w:tcPr>
          <w:p w14:paraId="5BBC04C8" w14:textId="2CEF2FF2" w:rsidR="004C35DB" w:rsidRPr="00A039E0" w:rsidRDefault="004C35DB"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3.0</w:t>
            </w:r>
          </w:p>
        </w:tc>
      </w:tr>
      <w:tr w:rsidR="00EA0FAD" w:rsidRPr="00A039E0" w14:paraId="2D735827" w14:textId="77777777" w:rsidTr="009F0C46">
        <w:trPr>
          <w:trHeight w:val="225"/>
        </w:trPr>
        <w:tc>
          <w:tcPr>
            <w:tcW w:w="2891" w:type="dxa"/>
            <w:tcBorders>
              <w:top w:val="nil"/>
              <w:left w:val="nil"/>
              <w:bottom w:val="nil"/>
              <w:right w:val="nil"/>
            </w:tcBorders>
            <w:shd w:val="clear" w:color="auto" w:fill="FFFFFF"/>
            <w:vAlign w:val="center"/>
            <w:hideMark/>
          </w:tcPr>
          <w:p w14:paraId="2872B088" w14:textId="77777777" w:rsidR="00EA0FAD" w:rsidRPr="00A039E0" w:rsidRDefault="00EA0FAD" w:rsidP="00EA0FAD">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Fee for service </w:t>
            </w:r>
          </w:p>
        </w:tc>
        <w:tc>
          <w:tcPr>
            <w:tcW w:w="773" w:type="dxa"/>
            <w:tcBorders>
              <w:top w:val="nil"/>
              <w:left w:val="nil"/>
              <w:bottom w:val="nil"/>
              <w:right w:val="nil"/>
            </w:tcBorders>
            <w:shd w:val="clear" w:color="auto" w:fill="FFFFFF"/>
            <w:vAlign w:val="center"/>
          </w:tcPr>
          <w:p w14:paraId="52EB1DE8" w14:textId="6F0F2CD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2,644</w:t>
            </w:r>
          </w:p>
        </w:tc>
        <w:tc>
          <w:tcPr>
            <w:tcW w:w="887" w:type="dxa"/>
            <w:tcBorders>
              <w:top w:val="nil"/>
              <w:left w:val="nil"/>
              <w:bottom w:val="nil"/>
              <w:right w:val="nil"/>
            </w:tcBorders>
            <w:shd w:val="clear" w:color="auto" w:fill="FFFFFF"/>
            <w:vAlign w:val="center"/>
          </w:tcPr>
          <w:p w14:paraId="20E73895" w14:textId="3438B483"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2,370</w:t>
            </w:r>
          </w:p>
        </w:tc>
        <w:tc>
          <w:tcPr>
            <w:tcW w:w="887" w:type="dxa"/>
            <w:tcBorders>
              <w:top w:val="nil"/>
              <w:left w:val="nil"/>
              <w:bottom w:val="nil"/>
              <w:right w:val="nil"/>
            </w:tcBorders>
            <w:shd w:val="clear" w:color="auto" w:fill="F2F2F2"/>
            <w:vAlign w:val="center"/>
          </w:tcPr>
          <w:p w14:paraId="617263CD" w14:textId="6F286C91"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2,268</w:t>
            </w:r>
          </w:p>
        </w:tc>
        <w:tc>
          <w:tcPr>
            <w:tcW w:w="868" w:type="dxa"/>
            <w:tcBorders>
              <w:top w:val="nil"/>
              <w:left w:val="nil"/>
              <w:bottom w:val="nil"/>
              <w:right w:val="nil"/>
            </w:tcBorders>
            <w:shd w:val="clear" w:color="auto" w:fill="F2F2F2"/>
            <w:vAlign w:val="center"/>
          </w:tcPr>
          <w:p w14:paraId="7C6B87BC" w14:textId="7CD9D801"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2,400</w:t>
            </w:r>
          </w:p>
        </w:tc>
        <w:tc>
          <w:tcPr>
            <w:tcW w:w="867" w:type="dxa"/>
            <w:tcBorders>
              <w:top w:val="nil"/>
              <w:left w:val="nil"/>
              <w:bottom w:val="nil"/>
              <w:right w:val="nil"/>
            </w:tcBorders>
            <w:shd w:val="clear" w:color="auto" w:fill="F2F2F2"/>
            <w:vAlign w:val="center"/>
          </w:tcPr>
          <w:p w14:paraId="44433673" w14:textId="4C409CC4"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2,434</w:t>
            </w:r>
          </w:p>
        </w:tc>
        <w:tc>
          <w:tcPr>
            <w:tcW w:w="893" w:type="dxa"/>
            <w:tcBorders>
              <w:top w:val="nil"/>
              <w:left w:val="nil"/>
              <w:bottom w:val="nil"/>
              <w:right w:val="nil"/>
            </w:tcBorders>
            <w:shd w:val="clear" w:color="auto" w:fill="F2F2F2"/>
            <w:vAlign w:val="center"/>
          </w:tcPr>
          <w:p w14:paraId="618CBD0E" w14:textId="65CAF586"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2,065</w:t>
            </w:r>
          </w:p>
        </w:tc>
        <w:tc>
          <w:tcPr>
            <w:tcW w:w="1299" w:type="dxa"/>
            <w:tcBorders>
              <w:top w:val="nil"/>
              <w:left w:val="nil"/>
              <w:bottom w:val="nil"/>
              <w:right w:val="nil"/>
            </w:tcBorders>
            <w:shd w:val="clear" w:color="auto" w:fill="FFFFFF"/>
            <w:vAlign w:val="center"/>
          </w:tcPr>
          <w:p w14:paraId="6F3DB5C6" w14:textId="363A0C38"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(3.4)</w:t>
            </w:r>
          </w:p>
        </w:tc>
      </w:tr>
      <w:tr w:rsidR="00EA0FAD" w:rsidRPr="00A039E0" w14:paraId="64320EF5" w14:textId="77777777" w:rsidTr="009F0C46">
        <w:trPr>
          <w:trHeight w:val="225"/>
        </w:trPr>
        <w:tc>
          <w:tcPr>
            <w:tcW w:w="2891" w:type="dxa"/>
            <w:tcBorders>
              <w:top w:val="nil"/>
              <w:left w:val="nil"/>
              <w:bottom w:val="nil"/>
              <w:right w:val="nil"/>
            </w:tcBorders>
            <w:shd w:val="clear" w:color="auto" w:fill="FFFFFF"/>
            <w:vAlign w:val="center"/>
            <w:hideMark/>
          </w:tcPr>
          <w:p w14:paraId="3D09A74F" w14:textId="77777777" w:rsidR="00EA0FAD" w:rsidRPr="00A039E0" w:rsidRDefault="00EA0FAD" w:rsidP="00EA0FAD">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Entry fees </w:t>
            </w:r>
          </w:p>
        </w:tc>
        <w:tc>
          <w:tcPr>
            <w:tcW w:w="773" w:type="dxa"/>
            <w:tcBorders>
              <w:top w:val="nil"/>
              <w:left w:val="nil"/>
              <w:bottom w:val="nil"/>
              <w:right w:val="nil"/>
            </w:tcBorders>
            <w:shd w:val="clear" w:color="auto" w:fill="FFFFFF"/>
            <w:vAlign w:val="center"/>
          </w:tcPr>
          <w:p w14:paraId="3664650E" w14:textId="6BF38174"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59</w:t>
            </w:r>
          </w:p>
        </w:tc>
        <w:tc>
          <w:tcPr>
            <w:tcW w:w="887" w:type="dxa"/>
            <w:tcBorders>
              <w:top w:val="nil"/>
              <w:left w:val="nil"/>
              <w:bottom w:val="nil"/>
              <w:right w:val="nil"/>
            </w:tcBorders>
            <w:shd w:val="clear" w:color="auto" w:fill="FFFFFF"/>
            <w:vAlign w:val="center"/>
          </w:tcPr>
          <w:p w14:paraId="44859E61" w14:textId="77BA396C"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73</w:t>
            </w:r>
          </w:p>
        </w:tc>
        <w:tc>
          <w:tcPr>
            <w:tcW w:w="887" w:type="dxa"/>
            <w:tcBorders>
              <w:top w:val="nil"/>
              <w:left w:val="nil"/>
              <w:bottom w:val="nil"/>
              <w:right w:val="nil"/>
            </w:tcBorders>
            <w:shd w:val="clear" w:color="auto" w:fill="F2F2F2"/>
            <w:vAlign w:val="center"/>
          </w:tcPr>
          <w:p w14:paraId="5519D657" w14:textId="3E39CEDC"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69</w:t>
            </w:r>
          </w:p>
        </w:tc>
        <w:tc>
          <w:tcPr>
            <w:tcW w:w="868" w:type="dxa"/>
            <w:tcBorders>
              <w:top w:val="nil"/>
              <w:left w:val="nil"/>
              <w:bottom w:val="nil"/>
              <w:right w:val="nil"/>
            </w:tcBorders>
            <w:shd w:val="clear" w:color="auto" w:fill="F2F2F2"/>
            <w:vAlign w:val="center"/>
          </w:tcPr>
          <w:p w14:paraId="5B409F0C" w14:textId="4AC193AE"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84</w:t>
            </w:r>
          </w:p>
        </w:tc>
        <w:tc>
          <w:tcPr>
            <w:tcW w:w="867" w:type="dxa"/>
            <w:tcBorders>
              <w:top w:val="nil"/>
              <w:left w:val="nil"/>
              <w:bottom w:val="nil"/>
              <w:right w:val="nil"/>
            </w:tcBorders>
            <w:shd w:val="clear" w:color="auto" w:fill="F2F2F2"/>
            <w:vAlign w:val="center"/>
          </w:tcPr>
          <w:p w14:paraId="59226839" w14:textId="7F4B582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86</w:t>
            </w:r>
          </w:p>
        </w:tc>
        <w:tc>
          <w:tcPr>
            <w:tcW w:w="893" w:type="dxa"/>
            <w:tcBorders>
              <w:top w:val="nil"/>
              <w:left w:val="nil"/>
              <w:bottom w:val="nil"/>
              <w:right w:val="nil"/>
            </w:tcBorders>
            <w:shd w:val="clear" w:color="auto" w:fill="F2F2F2"/>
            <w:vAlign w:val="center"/>
          </w:tcPr>
          <w:p w14:paraId="18053CE2" w14:textId="08826149"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79</w:t>
            </w:r>
          </w:p>
        </w:tc>
        <w:tc>
          <w:tcPr>
            <w:tcW w:w="1299" w:type="dxa"/>
            <w:tcBorders>
              <w:top w:val="nil"/>
              <w:left w:val="nil"/>
              <w:bottom w:val="nil"/>
              <w:right w:val="nil"/>
            </w:tcBorders>
            <w:shd w:val="clear" w:color="auto" w:fill="FFFFFF"/>
            <w:vAlign w:val="center"/>
          </w:tcPr>
          <w:p w14:paraId="1BFD6C57" w14:textId="0CDAE425"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2.0</w:t>
            </w:r>
          </w:p>
        </w:tc>
      </w:tr>
      <w:tr w:rsidR="00EA0FAD" w:rsidRPr="00A039E0" w14:paraId="0F8713B4" w14:textId="77777777" w:rsidTr="009F0C46">
        <w:trPr>
          <w:trHeight w:val="225"/>
        </w:trPr>
        <w:tc>
          <w:tcPr>
            <w:tcW w:w="2891" w:type="dxa"/>
            <w:tcBorders>
              <w:top w:val="nil"/>
              <w:left w:val="nil"/>
              <w:bottom w:val="nil"/>
              <w:right w:val="nil"/>
            </w:tcBorders>
            <w:shd w:val="clear" w:color="auto" w:fill="FFFFFF"/>
            <w:vAlign w:val="center"/>
            <w:hideMark/>
          </w:tcPr>
          <w:p w14:paraId="6F74C689" w14:textId="77777777" w:rsidR="00EA0FAD" w:rsidRPr="00A039E0" w:rsidRDefault="00EA0FAD" w:rsidP="00EA0FAD">
            <w:pPr>
              <w:ind w:right="-120"/>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Patient fees and hospital charges </w:t>
            </w:r>
          </w:p>
        </w:tc>
        <w:tc>
          <w:tcPr>
            <w:tcW w:w="773" w:type="dxa"/>
            <w:tcBorders>
              <w:top w:val="nil"/>
              <w:left w:val="nil"/>
              <w:bottom w:val="nil"/>
              <w:right w:val="nil"/>
            </w:tcBorders>
            <w:shd w:val="clear" w:color="auto" w:fill="FFFFFF"/>
            <w:vAlign w:val="center"/>
          </w:tcPr>
          <w:p w14:paraId="6DF1676F" w14:textId="446F22E0"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1,228</w:t>
            </w:r>
          </w:p>
        </w:tc>
        <w:tc>
          <w:tcPr>
            <w:tcW w:w="887" w:type="dxa"/>
            <w:tcBorders>
              <w:top w:val="nil"/>
              <w:left w:val="nil"/>
              <w:bottom w:val="nil"/>
              <w:right w:val="nil"/>
            </w:tcBorders>
            <w:shd w:val="clear" w:color="auto" w:fill="FFFFFF"/>
            <w:vAlign w:val="center"/>
          </w:tcPr>
          <w:p w14:paraId="6119FC4B" w14:textId="7699D77E"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1,259</w:t>
            </w:r>
          </w:p>
        </w:tc>
        <w:tc>
          <w:tcPr>
            <w:tcW w:w="887" w:type="dxa"/>
            <w:tcBorders>
              <w:top w:val="nil"/>
              <w:left w:val="nil"/>
              <w:bottom w:val="nil"/>
              <w:right w:val="nil"/>
            </w:tcBorders>
            <w:shd w:val="clear" w:color="auto" w:fill="F2F2F2"/>
            <w:vAlign w:val="center"/>
          </w:tcPr>
          <w:p w14:paraId="3CF0A389" w14:textId="06ED011A"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1,261</w:t>
            </w:r>
          </w:p>
        </w:tc>
        <w:tc>
          <w:tcPr>
            <w:tcW w:w="868" w:type="dxa"/>
            <w:tcBorders>
              <w:top w:val="nil"/>
              <w:left w:val="nil"/>
              <w:bottom w:val="nil"/>
              <w:right w:val="nil"/>
            </w:tcBorders>
            <w:shd w:val="clear" w:color="auto" w:fill="F2F2F2"/>
            <w:vAlign w:val="center"/>
          </w:tcPr>
          <w:p w14:paraId="76BE93E3" w14:textId="4D4FED87"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1,330</w:t>
            </w:r>
          </w:p>
        </w:tc>
        <w:tc>
          <w:tcPr>
            <w:tcW w:w="867" w:type="dxa"/>
            <w:tcBorders>
              <w:top w:val="nil"/>
              <w:left w:val="nil"/>
              <w:bottom w:val="nil"/>
              <w:right w:val="nil"/>
            </w:tcBorders>
            <w:shd w:val="clear" w:color="auto" w:fill="F2F2F2"/>
            <w:vAlign w:val="center"/>
          </w:tcPr>
          <w:p w14:paraId="083C527F" w14:textId="0E583EE5"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1,381</w:t>
            </w:r>
          </w:p>
        </w:tc>
        <w:tc>
          <w:tcPr>
            <w:tcW w:w="893" w:type="dxa"/>
            <w:tcBorders>
              <w:top w:val="nil"/>
              <w:left w:val="nil"/>
              <w:bottom w:val="nil"/>
              <w:right w:val="nil"/>
            </w:tcBorders>
            <w:shd w:val="clear" w:color="auto" w:fill="F2F2F2"/>
            <w:vAlign w:val="center"/>
          </w:tcPr>
          <w:p w14:paraId="0D357C53" w14:textId="6A718B6A"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1,434</w:t>
            </w:r>
          </w:p>
        </w:tc>
        <w:tc>
          <w:tcPr>
            <w:tcW w:w="1299" w:type="dxa"/>
            <w:tcBorders>
              <w:top w:val="nil"/>
              <w:left w:val="nil"/>
              <w:bottom w:val="nil"/>
              <w:right w:val="nil"/>
            </w:tcBorders>
            <w:shd w:val="clear" w:color="auto" w:fill="FFFFFF"/>
            <w:vAlign w:val="center"/>
          </w:tcPr>
          <w:p w14:paraId="57EF39BE" w14:textId="20FE5280"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3.3</w:t>
            </w:r>
          </w:p>
        </w:tc>
      </w:tr>
      <w:tr w:rsidR="00EA0FAD" w:rsidRPr="00A039E0" w14:paraId="07F32AB6" w14:textId="77777777" w:rsidTr="009F0C46">
        <w:trPr>
          <w:trHeight w:val="225"/>
        </w:trPr>
        <w:tc>
          <w:tcPr>
            <w:tcW w:w="2891" w:type="dxa"/>
            <w:tcBorders>
              <w:top w:val="nil"/>
              <w:left w:val="nil"/>
              <w:bottom w:val="nil"/>
              <w:right w:val="nil"/>
            </w:tcBorders>
            <w:shd w:val="clear" w:color="auto" w:fill="FFFFFF"/>
            <w:vAlign w:val="center"/>
            <w:hideMark/>
          </w:tcPr>
          <w:p w14:paraId="4C0BA686" w14:textId="77777777" w:rsidR="00EA0FAD" w:rsidRPr="00A039E0" w:rsidRDefault="00EA0FAD" w:rsidP="00EF533A">
            <w:pPr>
              <w:ind w:left="113" w:hanging="113"/>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Department of Veterans' Affairs  </w:t>
            </w:r>
          </w:p>
        </w:tc>
        <w:tc>
          <w:tcPr>
            <w:tcW w:w="773" w:type="dxa"/>
            <w:tcBorders>
              <w:top w:val="nil"/>
              <w:left w:val="nil"/>
              <w:bottom w:val="nil"/>
              <w:right w:val="nil"/>
            </w:tcBorders>
            <w:shd w:val="clear" w:color="auto" w:fill="FFFFFF"/>
            <w:vAlign w:val="center"/>
          </w:tcPr>
          <w:p w14:paraId="76003D1D" w14:textId="57AFCF0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138</w:t>
            </w:r>
          </w:p>
        </w:tc>
        <w:tc>
          <w:tcPr>
            <w:tcW w:w="887" w:type="dxa"/>
            <w:tcBorders>
              <w:top w:val="nil"/>
              <w:left w:val="nil"/>
              <w:bottom w:val="nil"/>
              <w:right w:val="nil"/>
            </w:tcBorders>
            <w:shd w:val="clear" w:color="auto" w:fill="FFFFFF"/>
            <w:vAlign w:val="center"/>
          </w:tcPr>
          <w:p w14:paraId="02358AF5" w14:textId="0EA6AAF9"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132</w:t>
            </w:r>
          </w:p>
        </w:tc>
        <w:tc>
          <w:tcPr>
            <w:tcW w:w="887" w:type="dxa"/>
            <w:tcBorders>
              <w:top w:val="nil"/>
              <w:left w:val="nil"/>
              <w:bottom w:val="nil"/>
              <w:right w:val="nil"/>
            </w:tcBorders>
            <w:shd w:val="clear" w:color="auto" w:fill="F2F2F2"/>
            <w:vAlign w:val="center"/>
          </w:tcPr>
          <w:p w14:paraId="5B209193" w14:textId="2AF9BAFF"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108</w:t>
            </w:r>
          </w:p>
        </w:tc>
        <w:tc>
          <w:tcPr>
            <w:tcW w:w="868" w:type="dxa"/>
            <w:tcBorders>
              <w:top w:val="nil"/>
              <w:left w:val="nil"/>
              <w:bottom w:val="nil"/>
              <w:right w:val="nil"/>
            </w:tcBorders>
            <w:shd w:val="clear" w:color="auto" w:fill="F2F2F2"/>
            <w:vAlign w:val="center"/>
          </w:tcPr>
          <w:p w14:paraId="0B7D9391" w14:textId="49878661"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98</w:t>
            </w:r>
          </w:p>
        </w:tc>
        <w:tc>
          <w:tcPr>
            <w:tcW w:w="867" w:type="dxa"/>
            <w:tcBorders>
              <w:top w:val="nil"/>
              <w:left w:val="nil"/>
              <w:bottom w:val="nil"/>
              <w:right w:val="nil"/>
            </w:tcBorders>
            <w:shd w:val="clear" w:color="auto" w:fill="F2F2F2"/>
            <w:vAlign w:val="center"/>
          </w:tcPr>
          <w:p w14:paraId="6B92E004" w14:textId="6F3B047D"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88</w:t>
            </w:r>
          </w:p>
        </w:tc>
        <w:tc>
          <w:tcPr>
            <w:tcW w:w="893" w:type="dxa"/>
            <w:tcBorders>
              <w:top w:val="nil"/>
              <w:left w:val="nil"/>
              <w:bottom w:val="nil"/>
              <w:right w:val="nil"/>
            </w:tcBorders>
            <w:shd w:val="clear" w:color="auto" w:fill="F2F2F2"/>
            <w:vAlign w:val="center"/>
          </w:tcPr>
          <w:p w14:paraId="7CA8D816" w14:textId="462813AA"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80</w:t>
            </w:r>
          </w:p>
        </w:tc>
        <w:tc>
          <w:tcPr>
            <w:tcW w:w="1299" w:type="dxa"/>
            <w:tcBorders>
              <w:top w:val="nil"/>
              <w:left w:val="nil"/>
              <w:bottom w:val="nil"/>
              <w:right w:val="nil"/>
            </w:tcBorders>
            <w:shd w:val="clear" w:color="auto" w:fill="FFFFFF"/>
            <w:vAlign w:val="center"/>
          </w:tcPr>
          <w:p w14:paraId="7476ADB7" w14:textId="0A873C19"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(11.8)</w:t>
            </w:r>
          </w:p>
        </w:tc>
      </w:tr>
      <w:tr w:rsidR="00EA0FAD" w:rsidRPr="00A039E0" w14:paraId="65547DA5" w14:textId="77777777" w:rsidTr="009F0C46">
        <w:trPr>
          <w:trHeight w:val="225"/>
        </w:trPr>
        <w:tc>
          <w:tcPr>
            <w:tcW w:w="2891" w:type="dxa"/>
            <w:tcBorders>
              <w:top w:val="nil"/>
              <w:left w:val="nil"/>
              <w:bottom w:val="nil"/>
              <w:right w:val="nil"/>
            </w:tcBorders>
            <w:shd w:val="clear" w:color="auto" w:fill="FFFFFF"/>
            <w:vAlign w:val="center"/>
            <w:hideMark/>
          </w:tcPr>
          <w:p w14:paraId="16BA4AE2" w14:textId="77777777" w:rsidR="00EA0FAD" w:rsidRPr="00A039E0" w:rsidRDefault="00EA0FAD" w:rsidP="00EA0FAD">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Court fees </w:t>
            </w:r>
          </w:p>
        </w:tc>
        <w:tc>
          <w:tcPr>
            <w:tcW w:w="773" w:type="dxa"/>
            <w:tcBorders>
              <w:top w:val="nil"/>
              <w:left w:val="nil"/>
              <w:bottom w:val="nil"/>
              <w:right w:val="nil"/>
            </w:tcBorders>
            <w:shd w:val="clear" w:color="auto" w:fill="FFFFFF"/>
            <w:vAlign w:val="center"/>
          </w:tcPr>
          <w:p w14:paraId="03D76D83" w14:textId="01194EAC"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161</w:t>
            </w:r>
          </w:p>
        </w:tc>
        <w:tc>
          <w:tcPr>
            <w:tcW w:w="887" w:type="dxa"/>
            <w:tcBorders>
              <w:top w:val="nil"/>
              <w:left w:val="nil"/>
              <w:bottom w:val="nil"/>
              <w:right w:val="nil"/>
            </w:tcBorders>
            <w:shd w:val="clear" w:color="auto" w:fill="FFFFFF"/>
            <w:vAlign w:val="center"/>
          </w:tcPr>
          <w:p w14:paraId="7A90F0E9" w14:textId="42EBC9D1"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172</w:t>
            </w:r>
          </w:p>
        </w:tc>
        <w:tc>
          <w:tcPr>
            <w:tcW w:w="887" w:type="dxa"/>
            <w:tcBorders>
              <w:top w:val="nil"/>
              <w:left w:val="nil"/>
              <w:bottom w:val="nil"/>
              <w:right w:val="nil"/>
            </w:tcBorders>
            <w:shd w:val="clear" w:color="auto" w:fill="F2F2F2"/>
            <w:vAlign w:val="center"/>
          </w:tcPr>
          <w:p w14:paraId="25770EEF" w14:textId="6AAA2CA5"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170</w:t>
            </w:r>
          </w:p>
        </w:tc>
        <w:tc>
          <w:tcPr>
            <w:tcW w:w="868" w:type="dxa"/>
            <w:tcBorders>
              <w:top w:val="nil"/>
              <w:left w:val="nil"/>
              <w:bottom w:val="nil"/>
              <w:right w:val="nil"/>
            </w:tcBorders>
            <w:shd w:val="clear" w:color="auto" w:fill="F2F2F2"/>
            <w:vAlign w:val="center"/>
          </w:tcPr>
          <w:p w14:paraId="6384BD11" w14:textId="1D7F9374"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175</w:t>
            </w:r>
          </w:p>
        </w:tc>
        <w:tc>
          <w:tcPr>
            <w:tcW w:w="867" w:type="dxa"/>
            <w:tcBorders>
              <w:top w:val="nil"/>
              <w:left w:val="nil"/>
              <w:bottom w:val="nil"/>
              <w:right w:val="nil"/>
            </w:tcBorders>
            <w:shd w:val="clear" w:color="auto" w:fill="F2F2F2"/>
            <w:vAlign w:val="center"/>
          </w:tcPr>
          <w:p w14:paraId="765611A2" w14:textId="424896FE"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179</w:t>
            </w:r>
          </w:p>
        </w:tc>
        <w:tc>
          <w:tcPr>
            <w:tcW w:w="893" w:type="dxa"/>
            <w:tcBorders>
              <w:top w:val="nil"/>
              <w:left w:val="nil"/>
              <w:bottom w:val="nil"/>
              <w:right w:val="nil"/>
            </w:tcBorders>
            <w:shd w:val="clear" w:color="auto" w:fill="F2F2F2"/>
            <w:vAlign w:val="center"/>
          </w:tcPr>
          <w:p w14:paraId="5EEF7999" w14:textId="75D55D8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195</w:t>
            </w:r>
          </w:p>
        </w:tc>
        <w:tc>
          <w:tcPr>
            <w:tcW w:w="1299" w:type="dxa"/>
            <w:tcBorders>
              <w:top w:val="nil"/>
              <w:left w:val="nil"/>
              <w:bottom w:val="nil"/>
              <w:right w:val="nil"/>
            </w:tcBorders>
            <w:shd w:val="clear" w:color="auto" w:fill="FFFFFF"/>
            <w:vAlign w:val="center"/>
          </w:tcPr>
          <w:p w14:paraId="2418C544" w14:textId="1572A472"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3.2</w:t>
            </w:r>
          </w:p>
        </w:tc>
      </w:tr>
      <w:tr w:rsidR="00EA0FAD" w:rsidRPr="00A039E0" w14:paraId="4ED94CE8" w14:textId="77777777" w:rsidTr="009F0C46">
        <w:trPr>
          <w:trHeight w:val="225"/>
        </w:trPr>
        <w:tc>
          <w:tcPr>
            <w:tcW w:w="2891" w:type="dxa"/>
            <w:tcBorders>
              <w:top w:val="nil"/>
              <w:left w:val="nil"/>
              <w:bottom w:val="nil"/>
              <w:right w:val="nil"/>
            </w:tcBorders>
            <w:shd w:val="clear" w:color="auto" w:fill="FFFFFF"/>
            <w:vAlign w:val="center"/>
            <w:hideMark/>
          </w:tcPr>
          <w:p w14:paraId="756508C4" w14:textId="77777777" w:rsidR="00EA0FAD" w:rsidRPr="00A039E0" w:rsidRDefault="00EA0FAD" w:rsidP="00EA0FAD">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Road tolls </w:t>
            </w:r>
          </w:p>
        </w:tc>
        <w:tc>
          <w:tcPr>
            <w:tcW w:w="773" w:type="dxa"/>
            <w:tcBorders>
              <w:top w:val="nil"/>
              <w:left w:val="nil"/>
              <w:bottom w:val="nil"/>
              <w:right w:val="nil"/>
            </w:tcBorders>
            <w:shd w:val="clear" w:color="auto" w:fill="FFFFFF"/>
            <w:vAlign w:val="center"/>
          </w:tcPr>
          <w:p w14:paraId="400E41A3" w14:textId="6A1B6222"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136</w:t>
            </w:r>
          </w:p>
        </w:tc>
        <w:tc>
          <w:tcPr>
            <w:tcW w:w="887" w:type="dxa"/>
            <w:tcBorders>
              <w:top w:val="nil"/>
              <w:left w:val="nil"/>
              <w:bottom w:val="nil"/>
              <w:right w:val="nil"/>
            </w:tcBorders>
            <w:shd w:val="clear" w:color="auto" w:fill="FFFFFF"/>
            <w:vAlign w:val="center"/>
          </w:tcPr>
          <w:p w14:paraId="7DF8DC8F" w14:textId="37909F73"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150</w:t>
            </w:r>
          </w:p>
        </w:tc>
        <w:tc>
          <w:tcPr>
            <w:tcW w:w="887" w:type="dxa"/>
            <w:tcBorders>
              <w:top w:val="nil"/>
              <w:left w:val="nil"/>
              <w:bottom w:val="nil"/>
              <w:right w:val="nil"/>
            </w:tcBorders>
            <w:shd w:val="clear" w:color="auto" w:fill="F2F2F2"/>
            <w:vAlign w:val="center"/>
          </w:tcPr>
          <w:p w14:paraId="4F324BB1" w14:textId="4241C43C"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153</w:t>
            </w:r>
          </w:p>
        </w:tc>
        <w:tc>
          <w:tcPr>
            <w:tcW w:w="868" w:type="dxa"/>
            <w:tcBorders>
              <w:top w:val="nil"/>
              <w:left w:val="nil"/>
              <w:bottom w:val="nil"/>
              <w:right w:val="nil"/>
            </w:tcBorders>
            <w:shd w:val="clear" w:color="auto" w:fill="F2F2F2"/>
            <w:vAlign w:val="center"/>
          </w:tcPr>
          <w:p w14:paraId="578E94F3" w14:textId="70121A3F"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177</w:t>
            </w:r>
          </w:p>
        </w:tc>
        <w:tc>
          <w:tcPr>
            <w:tcW w:w="867" w:type="dxa"/>
            <w:tcBorders>
              <w:top w:val="nil"/>
              <w:left w:val="nil"/>
              <w:bottom w:val="nil"/>
              <w:right w:val="nil"/>
            </w:tcBorders>
            <w:shd w:val="clear" w:color="auto" w:fill="F2F2F2"/>
            <w:vAlign w:val="center"/>
          </w:tcPr>
          <w:p w14:paraId="13F50B57" w14:textId="0185C4AC"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191</w:t>
            </w:r>
          </w:p>
        </w:tc>
        <w:tc>
          <w:tcPr>
            <w:tcW w:w="893" w:type="dxa"/>
            <w:tcBorders>
              <w:top w:val="nil"/>
              <w:left w:val="nil"/>
              <w:bottom w:val="nil"/>
              <w:right w:val="nil"/>
            </w:tcBorders>
            <w:shd w:val="clear" w:color="auto" w:fill="F2F2F2"/>
            <w:vAlign w:val="center"/>
          </w:tcPr>
          <w:p w14:paraId="3AC0D303" w14:textId="03D6AF9D"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198</w:t>
            </w:r>
          </w:p>
        </w:tc>
        <w:tc>
          <w:tcPr>
            <w:tcW w:w="1299" w:type="dxa"/>
            <w:tcBorders>
              <w:top w:val="nil"/>
              <w:left w:val="nil"/>
              <w:bottom w:val="nil"/>
              <w:right w:val="nil"/>
            </w:tcBorders>
            <w:shd w:val="clear" w:color="auto" w:fill="FFFFFF"/>
            <w:vAlign w:val="center"/>
          </w:tcPr>
          <w:p w14:paraId="126BDBBB" w14:textId="5E1BC532"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7.2</w:t>
            </w:r>
          </w:p>
        </w:tc>
      </w:tr>
      <w:tr w:rsidR="00EA0FAD" w:rsidRPr="00A039E0" w14:paraId="088F29BD" w14:textId="77777777" w:rsidTr="009F0C46">
        <w:trPr>
          <w:trHeight w:val="397"/>
        </w:trPr>
        <w:tc>
          <w:tcPr>
            <w:tcW w:w="2891" w:type="dxa"/>
            <w:tcBorders>
              <w:top w:val="nil"/>
              <w:left w:val="nil"/>
              <w:bottom w:val="nil"/>
              <w:right w:val="nil"/>
            </w:tcBorders>
            <w:shd w:val="clear" w:color="auto" w:fill="FFFFFF"/>
            <w:vAlign w:val="center"/>
            <w:hideMark/>
          </w:tcPr>
          <w:p w14:paraId="01682E10" w14:textId="77777777" w:rsidR="00EA0FAD" w:rsidRPr="00A039E0" w:rsidRDefault="00EA0FAD" w:rsidP="00EA0FAD">
            <w:pPr>
              <w:ind w:left="105" w:hanging="105"/>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kern w:val="0"/>
                <w:sz w:val="16"/>
                <w:szCs w:val="16"/>
                <w:lang w:eastAsia="en-AU"/>
                <w14:ligatures w14:val="none"/>
              </w:rPr>
              <w:t>Other sales of goods and services </w:t>
            </w:r>
          </w:p>
        </w:tc>
        <w:tc>
          <w:tcPr>
            <w:tcW w:w="773" w:type="dxa"/>
            <w:tcBorders>
              <w:top w:val="nil"/>
              <w:left w:val="nil"/>
              <w:bottom w:val="nil"/>
              <w:right w:val="nil"/>
            </w:tcBorders>
            <w:shd w:val="clear" w:color="auto" w:fill="FFFFFF"/>
            <w:vAlign w:val="center"/>
          </w:tcPr>
          <w:p w14:paraId="14BBBDC2" w14:textId="6A68E61D"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5,031</w:t>
            </w:r>
          </w:p>
        </w:tc>
        <w:tc>
          <w:tcPr>
            <w:tcW w:w="887" w:type="dxa"/>
            <w:tcBorders>
              <w:top w:val="nil"/>
              <w:left w:val="nil"/>
              <w:bottom w:val="nil"/>
              <w:right w:val="nil"/>
            </w:tcBorders>
            <w:shd w:val="clear" w:color="auto" w:fill="FFFFFF"/>
            <w:vAlign w:val="center"/>
          </w:tcPr>
          <w:p w14:paraId="016B79D2" w14:textId="5550C40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5,419</w:t>
            </w:r>
          </w:p>
        </w:tc>
        <w:tc>
          <w:tcPr>
            <w:tcW w:w="887" w:type="dxa"/>
            <w:tcBorders>
              <w:top w:val="nil"/>
              <w:left w:val="nil"/>
              <w:bottom w:val="nil"/>
              <w:right w:val="nil"/>
            </w:tcBorders>
            <w:shd w:val="clear" w:color="auto" w:fill="F2F2F2"/>
            <w:vAlign w:val="center"/>
          </w:tcPr>
          <w:p w14:paraId="132D3111" w14:textId="167DCE36"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6,006</w:t>
            </w:r>
          </w:p>
        </w:tc>
        <w:tc>
          <w:tcPr>
            <w:tcW w:w="868" w:type="dxa"/>
            <w:tcBorders>
              <w:top w:val="nil"/>
              <w:left w:val="nil"/>
              <w:bottom w:val="nil"/>
              <w:right w:val="nil"/>
            </w:tcBorders>
            <w:shd w:val="clear" w:color="auto" w:fill="F2F2F2"/>
            <w:vAlign w:val="center"/>
          </w:tcPr>
          <w:p w14:paraId="47C004BF" w14:textId="735CBCE3"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6,280</w:t>
            </w:r>
          </w:p>
        </w:tc>
        <w:tc>
          <w:tcPr>
            <w:tcW w:w="867" w:type="dxa"/>
            <w:tcBorders>
              <w:top w:val="nil"/>
              <w:left w:val="nil"/>
              <w:bottom w:val="nil"/>
              <w:right w:val="nil"/>
            </w:tcBorders>
            <w:shd w:val="clear" w:color="auto" w:fill="F2F2F2"/>
            <w:vAlign w:val="center"/>
          </w:tcPr>
          <w:p w14:paraId="2C82FD7D" w14:textId="47C75769"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6,338</w:t>
            </w:r>
          </w:p>
        </w:tc>
        <w:tc>
          <w:tcPr>
            <w:tcW w:w="893" w:type="dxa"/>
            <w:tcBorders>
              <w:top w:val="nil"/>
              <w:left w:val="nil"/>
              <w:bottom w:val="nil"/>
              <w:right w:val="nil"/>
            </w:tcBorders>
            <w:shd w:val="clear" w:color="auto" w:fill="F2F2F2"/>
            <w:vAlign w:val="center"/>
          </w:tcPr>
          <w:p w14:paraId="38435FAE" w14:textId="4571363B"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6,587</w:t>
            </w:r>
          </w:p>
        </w:tc>
        <w:tc>
          <w:tcPr>
            <w:tcW w:w="1299" w:type="dxa"/>
            <w:tcBorders>
              <w:top w:val="nil"/>
              <w:left w:val="nil"/>
              <w:bottom w:val="nil"/>
              <w:right w:val="nil"/>
            </w:tcBorders>
            <w:shd w:val="clear" w:color="auto" w:fill="FFFFFF"/>
            <w:vAlign w:val="center"/>
          </w:tcPr>
          <w:p w14:paraId="0BBA63B1" w14:textId="233A3C2B"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5.0</w:t>
            </w:r>
          </w:p>
        </w:tc>
      </w:tr>
      <w:tr w:rsidR="00EA0FAD" w:rsidRPr="00A039E0" w14:paraId="1FBEB368" w14:textId="77777777" w:rsidTr="009F0C46">
        <w:trPr>
          <w:trHeight w:val="330"/>
        </w:trPr>
        <w:tc>
          <w:tcPr>
            <w:tcW w:w="2891" w:type="dxa"/>
            <w:tcBorders>
              <w:top w:val="single" w:sz="6" w:space="0" w:color="auto"/>
              <w:left w:val="nil"/>
              <w:bottom w:val="single" w:sz="6" w:space="0" w:color="auto"/>
              <w:right w:val="nil"/>
            </w:tcBorders>
            <w:shd w:val="clear" w:color="auto" w:fill="FFFFFF"/>
            <w:vAlign w:val="center"/>
            <w:hideMark/>
          </w:tcPr>
          <w:p w14:paraId="7740E01E" w14:textId="77777777" w:rsidR="00EA0FAD" w:rsidRPr="00A039E0" w:rsidRDefault="00EA0FAD" w:rsidP="00EA0FAD">
            <w:pPr>
              <w:textAlignment w:val="baseline"/>
              <w:rPr>
                <w:rFonts w:ascii="Times New Roman" w:eastAsia="Times New Roman" w:hAnsi="Times New Roman" w:cs="Times New Roman"/>
                <w:kern w:val="0"/>
                <w:sz w:val="24"/>
                <w:szCs w:val="24"/>
                <w:lang w:eastAsia="en-AU"/>
                <w14:ligatures w14:val="none"/>
              </w:rPr>
            </w:pPr>
            <w:r w:rsidRPr="00A039E0">
              <w:rPr>
                <w:rFonts w:ascii="Public Sans" w:eastAsia="Times New Roman" w:hAnsi="Public Sans" w:cs="Times New Roman"/>
                <w:b/>
                <w:bCs/>
                <w:kern w:val="0"/>
                <w:sz w:val="16"/>
                <w:szCs w:val="16"/>
                <w:lang w:eastAsia="en-AU"/>
                <w14:ligatures w14:val="none"/>
              </w:rPr>
              <w:t>Sale of goods and services </w:t>
            </w:r>
            <w:r w:rsidRPr="00A039E0">
              <w:rPr>
                <w:rFonts w:ascii="Public Sans" w:eastAsia="Times New Roman" w:hAnsi="Public Sans" w:cs="Times New Roman"/>
                <w:kern w:val="0"/>
                <w:sz w:val="16"/>
                <w:szCs w:val="16"/>
                <w:lang w:eastAsia="en-AU"/>
                <w14:ligatures w14:val="none"/>
              </w:rPr>
              <w:t> </w:t>
            </w:r>
          </w:p>
        </w:tc>
        <w:tc>
          <w:tcPr>
            <w:tcW w:w="773" w:type="dxa"/>
            <w:tcBorders>
              <w:top w:val="single" w:sz="6" w:space="0" w:color="auto"/>
              <w:left w:val="nil"/>
              <w:bottom w:val="single" w:sz="6" w:space="0" w:color="auto"/>
              <w:right w:val="nil"/>
            </w:tcBorders>
            <w:shd w:val="clear" w:color="auto" w:fill="FFFFFF"/>
            <w:vAlign w:val="center"/>
          </w:tcPr>
          <w:p w14:paraId="0EE2E267" w14:textId="0C230315"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9,700</w:t>
            </w:r>
          </w:p>
        </w:tc>
        <w:tc>
          <w:tcPr>
            <w:tcW w:w="887" w:type="dxa"/>
            <w:tcBorders>
              <w:top w:val="single" w:sz="6" w:space="0" w:color="auto"/>
              <w:left w:val="nil"/>
              <w:bottom w:val="single" w:sz="6" w:space="0" w:color="auto"/>
              <w:right w:val="nil"/>
            </w:tcBorders>
            <w:shd w:val="clear" w:color="auto" w:fill="FFFFFF"/>
            <w:vAlign w:val="center"/>
          </w:tcPr>
          <w:p w14:paraId="31143481" w14:textId="3639FEB7"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9,869</w:t>
            </w:r>
          </w:p>
        </w:tc>
        <w:tc>
          <w:tcPr>
            <w:tcW w:w="887" w:type="dxa"/>
            <w:tcBorders>
              <w:top w:val="single" w:sz="6" w:space="0" w:color="auto"/>
              <w:left w:val="nil"/>
              <w:bottom w:val="single" w:sz="6" w:space="0" w:color="auto"/>
              <w:right w:val="nil"/>
            </w:tcBorders>
            <w:shd w:val="clear" w:color="auto" w:fill="F2F2F2"/>
            <w:vAlign w:val="center"/>
          </w:tcPr>
          <w:p w14:paraId="6F2EFD58" w14:textId="69ED9442"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10,344</w:t>
            </w:r>
          </w:p>
        </w:tc>
        <w:tc>
          <w:tcPr>
            <w:tcW w:w="868" w:type="dxa"/>
            <w:tcBorders>
              <w:top w:val="single" w:sz="6" w:space="0" w:color="auto"/>
              <w:left w:val="nil"/>
              <w:bottom w:val="single" w:sz="6" w:space="0" w:color="auto"/>
              <w:right w:val="nil"/>
            </w:tcBorders>
            <w:shd w:val="clear" w:color="auto" w:fill="F2F2F2"/>
            <w:vAlign w:val="center"/>
          </w:tcPr>
          <w:p w14:paraId="78BA19EB" w14:textId="5A5DA9C0"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10,877</w:t>
            </w:r>
          </w:p>
        </w:tc>
        <w:tc>
          <w:tcPr>
            <w:tcW w:w="867" w:type="dxa"/>
            <w:tcBorders>
              <w:top w:val="single" w:sz="6" w:space="0" w:color="auto"/>
              <w:left w:val="nil"/>
              <w:bottom w:val="single" w:sz="6" w:space="0" w:color="auto"/>
              <w:right w:val="nil"/>
            </w:tcBorders>
            <w:shd w:val="clear" w:color="auto" w:fill="F2F2F2"/>
            <w:vAlign w:val="center"/>
          </w:tcPr>
          <w:p w14:paraId="16813D71" w14:textId="56461BAA"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11,024</w:t>
            </w:r>
          </w:p>
        </w:tc>
        <w:tc>
          <w:tcPr>
            <w:tcW w:w="893" w:type="dxa"/>
            <w:tcBorders>
              <w:top w:val="single" w:sz="6" w:space="0" w:color="auto"/>
              <w:left w:val="nil"/>
              <w:bottom w:val="single" w:sz="6" w:space="0" w:color="auto"/>
              <w:right w:val="nil"/>
            </w:tcBorders>
            <w:shd w:val="clear" w:color="auto" w:fill="F2F2F2"/>
            <w:vAlign w:val="center"/>
          </w:tcPr>
          <w:p w14:paraId="771ECF45" w14:textId="5AA03EB2" w:rsidR="00EA0FAD" w:rsidRPr="00A039E0" w:rsidRDefault="00EA0FAD" w:rsidP="00A247F5">
            <w:pPr>
              <w:ind w:right="170"/>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10,969</w:t>
            </w:r>
          </w:p>
        </w:tc>
        <w:tc>
          <w:tcPr>
            <w:tcW w:w="1299" w:type="dxa"/>
            <w:tcBorders>
              <w:top w:val="single" w:sz="6" w:space="0" w:color="auto"/>
              <w:left w:val="nil"/>
              <w:bottom w:val="single" w:sz="6" w:space="0" w:color="auto"/>
              <w:right w:val="nil"/>
            </w:tcBorders>
            <w:shd w:val="clear" w:color="auto" w:fill="FFFFFF"/>
            <w:vAlign w:val="center"/>
          </w:tcPr>
          <w:p w14:paraId="7402853F" w14:textId="509208C2" w:rsidR="00EA0FAD" w:rsidRPr="00A039E0" w:rsidRDefault="00EA0FAD" w:rsidP="0083243B">
            <w:pPr>
              <w:ind w:right="34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2.7</w:t>
            </w:r>
          </w:p>
        </w:tc>
      </w:tr>
    </w:tbl>
    <w:p w14:paraId="0DEDD19E" w14:textId="77777777" w:rsidR="00EC19C5" w:rsidRDefault="00EC19C5" w:rsidP="00EC19C5">
      <w:bookmarkStart w:id="0" w:name="_Hlk169257479"/>
    </w:p>
    <w:p w14:paraId="6619D219" w14:textId="4058136B" w:rsidR="009A12C3" w:rsidRPr="009A12C3" w:rsidRDefault="009A12C3" w:rsidP="00211FCE">
      <w:pPr>
        <w:pStyle w:val="Heading3"/>
        <w:rPr>
          <w:rFonts w:ascii="Segoe UI" w:hAnsi="Segoe UI"/>
          <w:sz w:val="18"/>
          <w:szCs w:val="18"/>
        </w:rPr>
      </w:pPr>
      <w:r w:rsidRPr="009A12C3">
        <w:t>Interest income </w:t>
      </w:r>
    </w:p>
    <w:p w14:paraId="3ACBA3D8" w14:textId="2E38EA16" w:rsidR="00E768E6" w:rsidRPr="00636E32" w:rsidRDefault="00ED5104" w:rsidP="00830E69">
      <w:pPr>
        <w:pStyle w:val="BodyText"/>
      </w:pPr>
      <w:r w:rsidRPr="00636E32">
        <w:t xml:space="preserve">Interest income includes returns on managed bond investments, including investments made by </w:t>
      </w:r>
      <w:r w:rsidR="00135E6F" w:rsidRPr="00636E32">
        <w:t>NSW Treasury Corporation (</w:t>
      </w:r>
      <w:r w:rsidRPr="00636E32">
        <w:t>TCorp</w:t>
      </w:r>
      <w:r w:rsidR="00135E6F" w:rsidRPr="00636E32">
        <w:t>)</w:t>
      </w:r>
      <w:r w:rsidRPr="00636E32">
        <w:t>, and interest earned on bank deposits and funding facilities. Interest revenue is expected to be $</w:t>
      </w:r>
      <w:r w:rsidRPr="00666FEA">
        <w:t>31</w:t>
      </w:r>
      <w:r w:rsidR="00DB64D2" w:rsidRPr="00666FEA">
        <w:t>1.9</w:t>
      </w:r>
      <w:r w:rsidRPr="00636E32">
        <w:t xml:space="preserve"> million higher over the four years to 2027</w:t>
      </w:r>
      <w:r w:rsidR="00DB64F3" w:rsidRPr="00666FEA">
        <w:noBreakHyphen/>
      </w:r>
      <w:r w:rsidRPr="00636E32">
        <w:t xml:space="preserve">28 compared to the 2023-24 Half-Yearly Review. </w:t>
      </w:r>
    </w:p>
    <w:p w14:paraId="1ACB7515" w14:textId="06A1128F" w:rsidR="0008175F" w:rsidRDefault="225C683B" w:rsidP="00830E69">
      <w:pPr>
        <w:pStyle w:val="BodyText"/>
      </w:pPr>
      <w:r>
        <w:t xml:space="preserve">This largely reflects interest earned on </w:t>
      </w:r>
      <w:r w:rsidR="6E27C053">
        <w:t>the State’s bank balances</w:t>
      </w:r>
      <w:r>
        <w:t xml:space="preserve">, which has been revised up relative to the 2023-24 Half-Yearly Review, following an upward revision in the cash rate forecast over the longer-term. </w:t>
      </w:r>
    </w:p>
    <w:bookmarkEnd w:id="0"/>
    <w:p w14:paraId="304CA2AE" w14:textId="77777777" w:rsidR="00344FF2" w:rsidRDefault="00344FF2">
      <w:pPr>
        <w:spacing w:after="160" w:line="259" w:lineRule="auto"/>
        <w:rPr>
          <w:rFonts w:ascii="Public Sans SemiBold" w:eastAsia="Times New Roman" w:hAnsi="Public Sans SemiBold" w:cs="Times New Roman"/>
          <w:b/>
          <w:bCs/>
          <w:color w:val="22272B"/>
          <w:kern w:val="28"/>
          <w:sz w:val="26"/>
          <w:szCs w:val="28"/>
          <w:lang w:val="en-US" w:eastAsia="en-AU"/>
          <w14:ligatures w14:val="none"/>
        </w:rPr>
      </w:pPr>
      <w:r>
        <w:br w:type="page"/>
      </w:r>
    </w:p>
    <w:p w14:paraId="533ED98E" w14:textId="314B496D" w:rsidR="009A12C3" w:rsidRPr="00381FEC" w:rsidRDefault="009A12C3" w:rsidP="00211FCE">
      <w:pPr>
        <w:pStyle w:val="Heading3"/>
      </w:pPr>
      <w:r w:rsidRPr="009A12C3">
        <w:lastRenderedPageBreak/>
        <w:t>Dividends and income tax equivalents </w:t>
      </w:r>
    </w:p>
    <w:p w14:paraId="08DA89FC" w14:textId="612205BE" w:rsidR="00C3675B" w:rsidRPr="003B040F" w:rsidRDefault="00C3675B" w:rsidP="00830E69">
      <w:pPr>
        <w:pStyle w:val="BodyText"/>
      </w:pPr>
      <w:r w:rsidRPr="003B040F">
        <w:t>S</w:t>
      </w:r>
      <w:r w:rsidR="00D21047" w:rsidRPr="003B040F">
        <w:t xml:space="preserve">tate </w:t>
      </w:r>
      <w:r w:rsidRPr="003B040F">
        <w:t>O</w:t>
      </w:r>
      <w:r w:rsidR="00D21047" w:rsidRPr="003B040F">
        <w:t xml:space="preserve">wned </w:t>
      </w:r>
      <w:r w:rsidRPr="003B040F">
        <w:t>C</w:t>
      </w:r>
      <w:r w:rsidR="00D21047" w:rsidRPr="003B040F">
        <w:t>orporation</w:t>
      </w:r>
      <w:r w:rsidRPr="003B040F">
        <w:t>s</w:t>
      </w:r>
      <w:r w:rsidR="00D21047" w:rsidRPr="003B040F">
        <w:t xml:space="preserve"> (SOCs)</w:t>
      </w:r>
      <w:r w:rsidRPr="003B040F">
        <w:t xml:space="preserve"> and NSW TCorp pay dividends that provide appropriate returns on the Government’s equity investment in these entities. They also make income tax equivalent payments to ensure competitive neutrality.</w:t>
      </w:r>
    </w:p>
    <w:p w14:paraId="44126B92" w14:textId="50A6940E" w:rsidR="00C3675B" w:rsidRPr="0008175F" w:rsidRDefault="00C3675B" w:rsidP="00830E69">
      <w:pPr>
        <w:pStyle w:val="BodyText"/>
      </w:pPr>
      <w:r w:rsidRPr="003B040F">
        <w:t>Dividends and income tax equivalents are estimated to be $</w:t>
      </w:r>
      <w:r w:rsidR="003355F2" w:rsidRPr="00B112E3">
        <w:t>424.5</w:t>
      </w:r>
      <w:r w:rsidRPr="003B040F">
        <w:t xml:space="preserve"> million </w:t>
      </w:r>
      <w:r w:rsidR="003355F2">
        <w:t>lower</w:t>
      </w:r>
      <w:r w:rsidR="003355F2" w:rsidRPr="003B040F">
        <w:t xml:space="preserve"> </w:t>
      </w:r>
      <w:r w:rsidRPr="003B040F">
        <w:t xml:space="preserve">over the four years to 2027-28 relative to the 2023-24 Half-Yearly Review. </w:t>
      </w:r>
      <w:r w:rsidR="003B040F" w:rsidRPr="003B040F">
        <w:t xml:space="preserve">This is driven by </w:t>
      </w:r>
      <w:r w:rsidR="003355F2">
        <w:t>a reduction in Sydney Water’s income ta</w:t>
      </w:r>
      <w:r w:rsidR="0089122E">
        <w:t xml:space="preserve">x equivalents, </w:t>
      </w:r>
      <w:r w:rsidR="00D92446">
        <w:t>due to</w:t>
      </w:r>
      <w:r w:rsidR="0089122E">
        <w:t xml:space="preserve"> lower revenue from infrastructure contributions related to the reprofiling of Sydney Water’s capital expenditure program</w:t>
      </w:r>
      <w:r w:rsidR="00067953">
        <w:t>. In addition,</w:t>
      </w:r>
      <w:r w:rsidR="0089122E">
        <w:t xml:space="preserve"> Essential Energy recently complet</w:t>
      </w:r>
      <w:r w:rsidR="00067953">
        <w:t>ed</w:t>
      </w:r>
      <w:r w:rsidR="0089122E">
        <w:t xml:space="preserve"> a review of its taxation affairs that changes t</w:t>
      </w:r>
      <w:r w:rsidR="00067953">
        <w:t>h</w:t>
      </w:r>
      <w:r w:rsidR="0089122E">
        <w:t xml:space="preserve">e way it treats certain expenditures for tax purposes. </w:t>
      </w:r>
    </w:p>
    <w:p w14:paraId="29610CE0" w14:textId="3368CB4C" w:rsidR="009A12C3" w:rsidRDefault="009A12C3" w:rsidP="00211FCE">
      <w:pPr>
        <w:pStyle w:val="Heading3"/>
      </w:pPr>
      <w:r w:rsidRPr="00B112E3">
        <w:t>Other dividends and distributions</w:t>
      </w:r>
      <w:r w:rsidRPr="009A12C3">
        <w:t>  </w:t>
      </w:r>
    </w:p>
    <w:p w14:paraId="48EE80C3" w14:textId="71432ECD" w:rsidR="004E14E0" w:rsidRDefault="00094F05" w:rsidP="00830E69">
      <w:pPr>
        <w:pStyle w:val="BodyText"/>
      </w:pPr>
      <w:r w:rsidRPr="00636E32">
        <w:t>Other dividends and distributions are received from entities other than SOCs, as well as the State’s equity investment in associated entities such as Ausgrid and Endeavour Energy. Over the four years to 2027-28, other dividends and distributions have been downgraded by $</w:t>
      </w:r>
      <w:r w:rsidR="00D24356" w:rsidRPr="00B112E3">
        <w:t>1</w:t>
      </w:r>
      <w:r w:rsidR="00C5718B" w:rsidRPr="00B112E3">
        <w:t>.7</w:t>
      </w:r>
      <w:r w:rsidR="00214459">
        <w:t> </w:t>
      </w:r>
      <w:r w:rsidRPr="00636E32">
        <w:t xml:space="preserve">billion. </w:t>
      </w:r>
    </w:p>
    <w:p w14:paraId="3F339079" w14:textId="7EF3F04E" w:rsidR="000222A2" w:rsidRPr="009A12C3" w:rsidRDefault="00094F05" w:rsidP="00830E69">
      <w:pPr>
        <w:pStyle w:val="BodyText"/>
      </w:pPr>
      <w:r w:rsidRPr="00636E32">
        <w:t xml:space="preserve">The key driver of this downgrade is the Government’s decision to cease contributing to the NSW Generations (Debt Retirement) Fund. This is partially offset by additional expected distributions from the Government implementing the </w:t>
      </w:r>
      <w:proofErr w:type="spellStart"/>
      <w:r w:rsidR="003A0382">
        <w:t>OneFund</w:t>
      </w:r>
      <w:proofErr w:type="spellEnd"/>
      <w:r w:rsidR="00D779F6" w:rsidRPr="00636E32">
        <w:t xml:space="preserve"> </w:t>
      </w:r>
      <w:r w:rsidRPr="00636E32">
        <w:t>initiative</w:t>
      </w:r>
      <w:r w:rsidR="00D779F6" w:rsidRPr="00636E32">
        <w:t>.</w:t>
      </w:r>
    </w:p>
    <w:p w14:paraId="71928C50" w14:textId="77777777" w:rsidR="009A12C3" w:rsidRDefault="009A12C3" w:rsidP="00211FCE">
      <w:pPr>
        <w:pStyle w:val="Heading3"/>
      </w:pPr>
      <w:r w:rsidRPr="009A12C3">
        <w:t xml:space="preserve">Fines, regulatory </w:t>
      </w:r>
      <w:proofErr w:type="gramStart"/>
      <w:r w:rsidRPr="009A12C3">
        <w:t>fees</w:t>
      </w:r>
      <w:proofErr w:type="gramEnd"/>
      <w:r w:rsidRPr="009A12C3">
        <w:t xml:space="preserve"> and other revenue (excluding royalties) </w:t>
      </w:r>
    </w:p>
    <w:p w14:paraId="0477FC3C" w14:textId="63330094" w:rsidR="005A581A" w:rsidRPr="00636E32" w:rsidRDefault="005A581A" w:rsidP="00830E69">
      <w:pPr>
        <w:pStyle w:val="BodyText"/>
      </w:pPr>
      <w:r w:rsidRPr="00636E32">
        <w:t xml:space="preserve">Fines, regulatory </w:t>
      </w:r>
      <w:proofErr w:type="gramStart"/>
      <w:r w:rsidRPr="00636E32">
        <w:t>fees</w:t>
      </w:r>
      <w:proofErr w:type="gramEnd"/>
      <w:r w:rsidRPr="00636E32">
        <w:t xml:space="preserve"> and other revenue forecast has been revised up by $</w:t>
      </w:r>
      <w:r w:rsidRPr="00B112E3">
        <w:t>1.6</w:t>
      </w:r>
      <w:r w:rsidRPr="00636E32">
        <w:t xml:space="preserve"> billion over the four years to 2027-28 relative to the 2023-24 Half-Yearly Review. This primarily reflects</w:t>
      </w:r>
      <w:r w:rsidR="00F03046" w:rsidRPr="00636E32">
        <w:t>:</w:t>
      </w:r>
      <w:r w:rsidRPr="00636E32">
        <w:t xml:space="preserve"> </w:t>
      </w:r>
    </w:p>
    <w:p w14:paraId="5DE54BAA" w14:textId="60FE583F" w:rsidR="00843042" w:rsidRDefault="00240D5F" w:rsidP="00830E69">
      <w:pPr>
        <w:pStyle w:val="Bullet1"/>
      </w:pPr>
      <w:r>
        <w:t>r</w:t>
      </w:r>
      <w:r w:rsidR="003D40CB">
        <w:t>e</w:t>
      </w:r>
      <w:r>
        <w:t>venue recognised for the sale of development zones within Bara</w:t>
      </w:r>
      <w:r w:rsidR="00A31D9E">
        <w:t>n</w:t>
      </w:r>
      <w:r>
        <w:t>garoo</w:t>
      </w:r>
      <w:r w:rsidR="007E56A0">
        <w:t xml:space="preserve"> at the projected commencement of construction for each </w:t>
      </w:r>
      <w:proofErr w:type="gramStart"/>
      <w:r w:rsidR="007E56A0">
        <w:t>zone</w:t>
      </w:r>
      <w:proofErr w:type="gramEnd"/>
      <w:r>
        <w:t xml:space="preserve"> </w:t>
      </w:r>
    </w:p>
    <w:p w14:paraId="576B707C" w14:textId="1851B025" w:rsidR="000B5A90" w:rsidRPr="00476352" w:rsidRDefault="008E4CDF" w:rsidP="00830E69">
      <w:pPr>
        <w:pStyle w:val="Bullet1"/>
      </w:pPr>
      <w:r w:rsidRPr="008E4CDF">
        <w:t>the decision to work with private health insurers to ensure that they pay the single room rate for privately insured patients in single rooms at public hospitals, which increases other revenues by $490.0</w:t>
      </w:r>
      <w:r w:rsidR="00A03B2B">
        <w:t xml:space="preserve"> million</w:t>
      </w:r>
      <w:r w:rsidRPr="008E4CDF">
        <w:t xml:space="preserve"> over the four years </w:t>
      </w:r>
      <w:r w:rsidR="00193866" w:rsidRPr="00476352">
        <w:t>to 2027-28</w:t>
      </w:r>
    </w:p>
    <w:p w14:paraId="6BA9CFF9" w14:textId="712D200A" w:rsidR="000B5A90" w:rsidRPr="00476352" w:rsidRDefault="1F101494" w:rsidP="00830E69">
      <w:pPr>
        <w:pStyle w:val="Bullet1"/>
      </w:pPr>
      <w:r w:rsidRPr="00476352">
        <w:t>i</w:t>
      </w:r>
      <w:r w:rsidR="6525FF96" w:rsidRPr="00476352">
        <w:t>ncome from trust accounts w</w:t>
      </w:r>
      <w:r w:rsidR="27AEB912" w:rsidRPr="00476352">
        <w:t>ere</w:t>
      </w:r>
      <w:r w:rsidR="6525FF96" w:rsidRPr="00476352">
        <w:t xml:space="preserve"> revised up by $</w:t>
      </w:r>
      <w:r w:rsidR="6525FF96" w:rsidRPr="00B112E3">
        <w:t>444.3</w:t>
      </w:r>
      <w:r w:rsidR="6525FF96" w:rsidRPr="00476352">
        <w:t xml:space="preserve"> million over the four years to 2027</w:t>
      </w:r>
      <w:r w:rsidR="007D4211">
        <w:noBreakHyphen/>
      </w:r>
      <w:r w:rsidR="6525FF96" w:rsidRPr="00476352">
        <w:t xml:space="preserve">28 relative to the 2023-24 Half-Yearly Review. </w:t>
      </w:r>
      <w:r w:rsidR="12273E56" w:rsidRPr="00476352">
        <w:t xml:space="preserve">This is largely due to higher </w:t>
      </w:r>
      <w:r w:rsidR="71668162" w:rsidRPr="00476352">
        <w:t xml:space="preserve">forecast </w:t>
      </w:r>
      <w:r w:rsidR="12273E56" w:rsidRPr="00476352">
        <w:t xml:space="preserve">earnings following an update to interest rate assumptions at </w:t>
      </w:r>
      <w:r w:rsidR="048D5754">
        <w:t xml:space="preserve">the </w:t>
      </w:r>
      <w:r w:rsidR="12273E56" w:rsidRPr="00476352">
        <w:t>Department of Customer Service.</w:t>
      </w:r>
      <w:r w:rsidR="12273E56" w:rsidRPr="00476352" w:rsidDel="00ED5104">
        <w:t xml:space="preserve"> </w:t>
      </w:r>
    </w:p>
    <w:p w14:paraId="3DE1253B" w14:textId="7363AC10" w:rsidR="005A581A" w:rsidRDefault="00FC28DD" w:rsidP="00830E69">
      <w:pPr>
        <w:pStyle w:val="BodyText"/>
      </w:pPr>
      <w:r>
        <w:t xml:space="preserve">This is partially offset by lower </w:t>
      </w:r>
      <w:r w:rsidR="00982A51">
        <w:t xml:space="preserve">forecast </w:t>
      </w:r>
      <w:r>
        <w:t xml:space="preserve">revenue from </w:t>
      </w:r>
      <w:r w:rsidR="00FE0A99" w:rsidRPr="42DF3B97">
        <w:rPr>
          <w:rStyle w:val="ui-provider"/>
          <w:rFonts w:eastAsiaTheme="majorEastAsia"/>
        </w:rPr>
        <w:t>the Housing and Productivity Contribution</w:t>
      </w:r>
      <w:r w:rsidRPr="42DF3B97">
        <w:rPr>
          <w:rFonts w:eastAsiaTheme="majorEastAsia"/>
        </w:rPr>
        <w:t xml:space="preserve"> </w:t>
      </w:r>
      <w:r>
        <w:t xml:space="preserve">due to </w:t>
      </w:r>
      <w:r w:rsidR="00211F6F" w:rsidRPr="42DF3B97">
        <w:rPr>
          <w:rStyle w:val="ui-provider"/>
          <w:rFonts w:eastAsiaTheme="majorEastAsia"/>
        </w:rPr>
        <w:t xml:space="preserve">revenue only </w:t>
      </w:r>
      <w:r w:rsidR="00F00E2B" w:rsidRPr="42DF3B97">
        <w:rPr>
          <w:rStyle w:val="ui-provider"/>
          <w:rFonts w:eastAsiaTheme="majorEastAsia"/>
        </w:rPr>
        <w:t>accruing</w:t>
      </w:r>
      <w:r w:rsidR="00D8557E" w:rsidRPr="42DF3B97">
        <w:rPr>
          <w:rStyle w:val="ui-provider"/>
          <w:rFonts w:eastAsiaTheme="majorEastAsia"/>
        </w:rPr>
        <w:t xml:space="preserve"> on Construction Certificates where development applications were lodged after 1 October 2023</w:t>
      </w:r>
      <w:r w:rsidR="00211F6F" w:rsidRPr="42DF3B97">
        <w:rPr>
          <w:rStyle w:val="ui-provider"/>
          <w:rFonts w:eastAsiaTheme="majorEastAsia"/>
        </w:rPr>
        <w:t>. This design element was not included when revenues were originally budgeted.</w:t>
      </w:r>
    </w:p>
    <w:p w14:paraId="7324E5C6" w14:textId="7F9F2944" w:rsidR="009A12C3" w:rsidRPr="00A56044" w:rsidRDefault="00576BED" w:rsidP="00A56044">
      <w:pPr>
        <w:pStyle w:val="Table4X"/>
        <w:rPr>
          <w:lang w:eastAsia="en-AU"/>
        </w:rPr>
      </w:pPr>
      <w:r>
        <w:rPr>
          <w:lang w:eastAsia="en-AU"/>
        </w:rPr>
        <w:t xml:space="preserve">Fines, regulatory </w:t>
      </w:r>
      <w:proofErr w:type="gramStart"/>
      <w:r>
        <w:rPr>
          <w:lang w:eastAsia="en-AU"/>
        </w:rPr>
        <w:t>fees</w:t>
      </w:r>
      <w:proofErr w:type="gramEnd"/>
      <w:r>
        <w:rPr>
          <w:lang w:eastAsia="en-AU"/>
        </w:rPr>
        <w:t xml:space="preserve"> and other revenues</w:t>
      </w:r>
    </w:p>
    <w:tbl>
      <w:tblPr>
        <w:tblW w:w="95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ble 4.10:  Fines, regulatory fees and other revenues "/>
      </w:tblPr>
      <w:tblGrid>
        <w:gridCol w:w="2977"/>
        <w:gridCol w:w="882"/>
        <w:gridCol w:w="833"/>
        <w:gridCol w:w="1010"/>
        <w:gridCol w:w="797"/>
        <w:gridCol w:w="1176"/>
        <w:gridCol w:w="720"/>
        <w:gridCol w:w="1134"/>
      </w:tblGrid>
      <w:tr w:rsidR="003A29EC" w:rsidRPr="009A12C3" w14:paraId="5556AA5F" w14:textId="77777777" w:rsidTr="00182726">
        <w:trPr>
          <w:trHeight w:val="270"/>
        </w:trPr>
        <w:tc>
          <w:tcPr>
            <w:tcW w:w="2977" w:type="dxa"/>
            <w:tcBorders>
              <w:top w:val="nil"/>
              <w:left w:val="nil"/>
              <w:bottom w:val="nil"/>
              <w:right w:val="nil"/>
            </w:tcBorders>
            <w:shd w:val="clear" w:color="auto" w:fill="EBEBEB"/>
            <w:vAlign w:val="center"/>
            <w:hideMark/>
          </w:tcPr>
          <w:p w14:paraId="698FD4BD" w14:textId="77777777" w:rsidR="009A12C3" w:rsidRPr="00696B53" w:rsidRDefault="009A12C3" w:rsidP="009A12C3">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882" w:type="dxa"/>
            <w:tcBorders>
              <w:top w:val="nil"/>
              <w:left w:val="nil"/>
              <w:bottom w:val="nil"/>
              <w:right w:val="nil"/>
            </w:tcBorders>
            <w:shd w:val="clear" w:color="auto" w:fill="EBEBEB"/>
            <w:vAlign w:val="bottom"/>
            <w:hideMark/>
          </w:tcPr>
          <w:p w14:paraId="4DE14195" w14:textId="6BEDD75D"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2</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3</w:t>
            </w:r>
            <w:r w:rsidRPr="00696B53">
              <w:rPr>
                <w:rFonts w:ascii="Public Sans" w:eastAsia="Times New Roman" w:hAnsi="Public Sans" w:cs="Times New Roman"/>
                <w:color w:val="000000"/>
                <w:kern w:val="0"/>
                <w:sz w:val="17"/>
                <w:szCs w:val="17"/>
                <w:lang w:eastAsia="en-AU"/>
                <w14:ligatures w14:val="none"/>
              </w:rPr>
              <w:t> </w:t>
            </w:r>
          </w:p>
        </w:tc>
        <w:tc>
          <w:tcPr>
            <w:tcW w:w="833" w:type="dxa"/>
            <w:tcBorders>
              <w:top w:val="nil"/>
              <w:left w:val="nil"/>
              <w:bottom w:val="nil"/>
              <w:right w:val="nil"/>
            </w:tcBorders>
            <w:shd w:val="clear" w:color="auto" w:fill="EBEBEB"/>
            <w:vAlign w:val="bottom"/>
            <w:hideMark/>
          </w:tcPr>
          <w:p w14:paraId="559DD2AF" w14:textId="1F62F54E"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3</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4</w:t>
            </w:r>
            <w:r w:rsidRPr="00696B53">
              <w:rPr>
                <w:rFonts w:ascii="Public Sans" w:eastAsia="Times New Roman" w:hAnsi="Public Sans" w:cs="Times New Roman"/>
                <w:color w:val="000000"/>
                <w:kern w:val="0"/>
                <w:sz w:val="17"/>
                <w:szCs w:val="17"/>
                <w:lang w:eastAsia="en-AU"/>
                <w14:ligatures w14:val="none"/>
              </w:rPr>
              <w:t> </w:t>
            </w:r>
          </w:p>
        </w:tc>
        <w:tc>
          <w:tcPr>
            <w:tcW w:w="1010" w:type="dxa"/>
            <w:tcBorders>
              <w:top w:val="nil"/>
              <w:left w:val="nil"/>
              <w:bottom w:val="nil"/>
              <w:right w:val="nil"/>
            </w:tcBorders>
            <w:shd w:val="clear" w:color="auto" w:fill="EBEBEB"/>
            <w:vAlign w:val="bottom"/>
            <w:hideMark/>
          </w:tcPr>
          <w:p w14:paraId="22A87072" w14:textId="787DB1F4"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4</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5</w:t>
            </w:r>
            <w:r w:rsidRPr="00696B53">
              <w:rPr>
                <w:rFonts w:ascii="Public Sans" w:eastAsia="Times New Roman" w:hAnsi="Public Sans" w:cs="Times New Roman"/>
                <w:color w:val="000000"/>
                <w:kern w:val="0"/>
                <w:sz w:val="17"/>
                <w:szCs w:val="17"/>
                <w:lang w:eastAsia="en-AU"/>
                <w14:ligatures w14:val="none"/>
              </w:rPr>
              <w:t> </w:t>
            </w:r>
          </w:p>
        </w:tc>
        <w:tc>
          <w:tcPr>
            <w:tcW w:w="797" w:type="dxa"/>
            <w:tcBorders>
              <w:top w:val="nil"/>
              <w:left w:val="nil"/>
              <w:bottom w:val="nil"/>
              <w:right w:val="nil"/>
            </w:tcBorders>
            <w:shd w:val="clear" w:color="auto" w:fill="EBEBEB"/>
            <w:vAlign w:val="bottom"/>
            <w:hideMark/>
          </w:tcPr>
          <w:p w14:paraId="32EE9C55" w14:textId="042AB752"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5</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6</w:t>
            </w:r>
            <w:r w:rsidRPr="00696B53">
              <w:rPr>
                <w:rFonts w:ascii="Public Sans" w:eastAsia="Times New Roman" w:hAnsi="Public Sans" w:cs="Times New Roman"/>
                <w:color w:val="000000"/>
                <w:kern w:val="0"/>
                <w:sz w:val="17"/>
                <w:szCs w:val="17"/>
                <w:lang w:eastAsia="en-AU"/>
                <w14:ligatures w14:val="none"/>
              </w:rPr>
              <w:t> </w:t>
            </w:r>
          </w:p>
        </w:tc>
        <w:tc>
          <w:tcPr>
            <w:tcW w:w="1176" w:type="dxa"/>
            <w:tcBorders>
              <w:top w:val="nil"/>
              <w:left w:val="nil"/>
              <w:bottom w:val="nil"/>
              <w:right w:val="nil"/>
            </w:tcBorders>
            <w:shd w:val="clear" w:color="auto" w:fill="EBEBEB"/>
            <w:vAlign w:val="bottom"/>
            <w:hideMark/>
          </w:tcPr>
          <w:p w14:paraId="06F03755" w14:textId="00AAAAFA"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6</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7</w:t>
            </w:r>
            <w:r w:rsidRPr="00696B53">
              <w:rPr>
                <w:rFonts w:ascii="Public Sans" w:eastAsia="Times New Roman" w:hAnsi="Public Sans" w:cs="Times New Roman"/>
                <w:color w:val="000000"/>
                <w:kern w:val="0"/>
                <w:sz w:val="17"/>
                <w:szCs w:val="17"/>
                <w:lang w:eastAsia="en-AU"/>
                <w14:ligatures w14:val="none"/>
              </w:rPr>
              <w:t> </w:t>
            </w:r>
          </w:p>
        </w:tc>
        <w:tc>
          <w:tcPr>
            <w:tcW w:w="720" w:type="dxa"/>
            <w:tcBorders>
              <w:top w:val="nil"/>
              <w:left w:val="nil"/>
              <w:bottom w:val="nil"/>
              <w:right w:val="nil"/>
            </w:tcBorders>
            <w:shd w:val="clear" w:color="auto" w:fill="EBEBEB"/>
            <w:vAlign w:val="bottom"/>
            <w:hideMark/>
          </w:tcPr>
          <w:p w14:paraId="4887722C" w14:textId="296CA175"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202</w:t>
            </w:r>
            <w:r w:rsidR="00AB38DB" w:rsidRPr="00696B53">
              <w:rPr>
                <w:rFonts w:ascii="Public Sans" w:eastAsia="Times New Roman" w:hAnsi="Public Sans" w:cs="Times New Roman"/>
                <w:color w:val="000000"/>
                <w:kern w:val="0"/>
                <w:sz w:val="17"/>
                <w:szCs w:val="17"/>
                <w:lang w:eastAsia="en-AU"/>
                <w14:ligatures w14:val="none"/>
              </w:rPr>
              <w:t>7</w:t>
            </w:r>
            <w:r w:rsidRPr="00696B53">
              <w:rPr>
                <w:rFonts w:ascii="Public Sans" w:eastAsia="Times New Roman" w:hAnsi="Public Sans" w:cs="Times New Roman"/>
                <w:color w:val="000000"/>
                <w:kern w:val="0"/>
                <w:sz w:val="17"/>
                <w:szCs w:val="17"/>
                <w:lang w:eastAsia="en-AU"/>
                <w14:ligatures w14:val="none"/>
              </w:rPr>
              <w:t>-2</w:t>
            </w:r>
            <w:r w:rsidR="00AB38DB" w:rsidRPr="00696B53">
              <w:rPr>
                <w:rFonts w:ascii="Public Sans" w:eastAsia="Times New Roman" w:hAnsi="Public Sans" w:cs="Times New Roman"/>
                <w:color w:val="000000"/>
                <w:kern w:val="0"/>
                <w:sz w:val="17"/>
                <w:szCs w:val="17"/>
                <w:lang w:eastAsia="en-AU"/>
                <w14:ligatures w14:val="none"/>
              </w:rPr>
              <w:t>8</w:t>
            </w:r>
            <w:r w:rsidRPr="00696B53">
              <w:rPr>
                <w:rFonts w:ascii="Public Sans" w:eastAsia="Times New Roman" w:hAnsi="Public Sans" w:cs="Times New Roman"/>
                <w:color w:val="000000"/>
                <w:kern w:val="0"/>
                <w:sz w:val="17"/>
                <w:szCs w:val="17"/>
                <w:lang w:eastAsia="en-AU"/>
                <w14:ligatures w14:val="none"/>
              </w:rPr>
              <w:t> </w:t>
            </w:r>
          </w:p>
        </w:tc>
        <w:tc>
          <w:tcPr>
            <w:tcW w:w="1134" w:type="dxa"/>
            <w:vMerge w:val="restart"/>
            <w:tcBorders>
              <w:top w:val="nil"/>
              <w:left w:val="nil"/>
              <w:bottom w:val="nil"/>
              <w:right w:val="nil"/>
            </w:tcBorders>
            <w:shd w:val="clear" w:color="auto" w:fill="4F4F4F"/>
            <w:vAlign w:val="center"/>
            <w:hideMark/>
          </w:tcPr>
          <w:p w14:paraId="0F33E7F7" w14:textId="19D68D84" w:rsidR="009A12C3" w:rsidRPr="00696B53" w:rsidRDefault="009A12C3" w:rsidP="009A12C3">
            <w:pPr>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FFFFFF"/>
                <w:kern w:val="0"/>
                <w:sz w:val="17"/>
                <w:szCs w:val="17"/>
                <w:lang w:eastAsia="en-AU"/>
                <w14:ligatures w14:val="none"/>
              </w:rPr>
              <w:t>% Average growth p.a. 202</w:t>
            </w:r>
            <w:r w:rsidR="00AB38DB" w:rsidRPr="00696B53">
              <w:rPr>
                <w:rFonts w:ascii="Public Sans" w:eastAsia="Times New Roman" w:hAnsi="Public Sans" w:cs="Times New Roman"/>
                <w:color w:val="FFFFFF"/>
                <w:kern w:val="0"/>
                <w:sz w:val="17"/>
                <w:szCs w:val="17"/>
                <w:lang w:eastAsia="en-AU"/>
                <w14:ligatures w14:val="none"/>
              </w:rPr>
              <w:t>3</w:t>
            </w:r>
            <w:r w:rsidRPr="00696B53">
              <w:rPr>
                <w:rFonts w:ascii="Public Sans" w:eastAsia="Times New Roman" w:hAnsi="Public Sans" w:cs="Times New Roman"/>
                <w:color w:val="FFFFFF"/>
                <w:kern w:val="0"/>
                <w:sz w:val="17"/>
                <w:szCs w:val="17"/>
                <w:lang w:eastAsia="en-AU"/>
                <w14:ligatures w14:val="none"/>
              </w:rPr>
              <w:t>-2</w:t>
            </w:r>
            <w:r w:rsidR="00AB38DB" w:rsidRPr="00696B53">
              <w:rPr>
                <w:rFonts w:ascii="Public Sans" w:eastAsia="Times New Roman" w:hAnsi="Public Sans" w:cs="Times New Roman"/>
                <w:color w:val="FFFFFF"/>
                <w:kern w:val="0"/>
                <w:sz w:val="17"/>
                <w:szCs w:val="17"/>
                <w:lang w:eastAsia="en-AU"/>
                <w14:ligatures w14:val="none"/>
              </w:rPr>
              <w:t>4</w:t>
            </w:r>
            <w:r w:rsidRPr="00696B53">
              <w:rPr>
                <w:rFonts w:ascii="Public Sans" w:eastAsia="Times New Roman" w:hAnsi="Public Sans" w:cs="Times New Roman"/>
                <w:color w:val="FFFFFF"/>
                <w:kern w:val="0"/>
                <w:sz w:val="17"/>
                <w:szCs w:val="17"/>
                <w:lang w:eastAsia="en-AU"/>
                <w14:ligatures w14:val="none"/>
              </w:rPr>
              <w:t xml:space="preserve"> to 202</w:t>
            </w:r>
            <w:r w:rsidR="00AB38DB" w:rsidRPr="00696B53">
              <w:rPr>
                <w:rFonts w:ascii="Public Sans" w:eastAsia="Times New Roman" w:hAnsi="Public Sans" w:cs="Times New Roman"/>
                <w:color w:val="FFFFFF"/>
                <w:kern w:val="0"/>
                <w:sz w:val="17"/>
                <w:szCs w:val="17"/>
                <w:lang w:eastAsia="en-AU"/>
                <w14:ligatures w14:val="none"/>
              </w:rPr>
              <w:t>7</w:t>
            </w:r>
            <w:r w:rsidRPr="00696B53">
              <w:rPr>
                <w:rFonts w:ascii="Public Sans" w:eastAsia="Times New Roman" w:hAnsi="Public Sans" w:cs="Times New Roman"/>
                <w:color w:val="FFFFFF"/>
                <w:kern w:val="0"/>
                <w:sz w:val="17"/>
                <w:szCs w:val="17"/>
                <w:lang w:eastAsia="en-AU"/>
                <w14:ligatures w14:val="none"/>
              </w:rPr>
              <w:t>-2</w:t>
            </w:r>
            <w:r w:rsidR="00AB38DB" w:rsidRPr="00696B53">
              <w:rPr>
                <w:rFonts w:ascii="Public Sans" w:eastAsia="Times New Roman" w:hAnsi="Public Sans" w:cs="Times New Roman"/>
                <w:color w:val="FFFFFF"/>
                <w:kern w:val="0"/>
                <w:sz w:val="17"/>
                <w:szCs w:val="17"/>
                <w:lang w:eastAsia="en-AU"/>
                <w14:ligatures w14:val="none"/>
              </w:rPr>
              <w:t>8</w:t>
            </w:r>
            <w:r w:rsidRPr="00696B53">
              <w:rPr>
                <w:rFonts w:ascii="Public Sans" w:eastAsia="Times New Roman" w:hAnsi="Public Sans" w:cs="Times New Roman"/>
                <w:color w:val="FFFFFF"/>
                <w:kern w:val="0"/>
                <w:sz w:val="17"/>
                <w:szCs w:val="17"/>
                <w:lang w:eastAsia="en-AU"/>
                <w14:ligatures w14:val="none"/>
              </w:rPr>
              <w:t> </w:t>
            </w:r>
          </w:p>
        </w:tc>
      </w:tr>
      <w:tr w:rsidR="00EC1436" w:rsidRPr="009A12C3" w14:paraId="3088261C" w14:textId="77777777" w:rsidTr="000B6681">
        <w:trPr>
          <w:trHeight w:val="225"/>
        </w:trPr>
        <w:tc>
          <w:tcPr>
            <w:tcW w:w="2977" w:type="dxa"/>
            <w:tcBorders>
              <w:top w:val="nil"/>
              <w:left w:val="nil"/>
              <w:bottom w:val="nil"/>
              <w:right w:val="nil"/>
            </w:tcBorders>
            <w:shd w:val="clear" w:color="auto" w:fill="EBEBEB"/>
            <w:vAlign w:val="center"/>
            <w:hideMark/>
          </w:tcPr>
          <w:p w14:paraId="78D2EED3" w14:textId="77777777" w:rsidR="009A12C3" w:rsidRPr="00696B53" w:rsidRDefault="009A12C3" w:rsidP="009A12C3">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882" w:type="dxa"/>
            <w:tcBorders>
              <w:top w:val="nil"/>
              <w:left w:val="nil"/>
              <w:bottom w:val="nil"/>
              <w:right w:val="nil"/>
            </w:tcBorders>
            <w:shd w:val="clear" w:color="auto" w:fill="EBEBEB"/>
            <w:vAlign w:val="center"/>
            <w:hideMark/>
          </w:tcPr>
          <w:p w14:paraId="4F211F92"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Actual </w:t>
            </w:r>
          </w:p>
        </w:tc>
        <w:tc>
          <w:tcPr>
            <w:tcW w:w="833" w:type="dxa"/>
            <w:tcBorders>
              <w:top w:val="nil"/>
              <w:left w:val="nil"/>
              <w:bottom w:val="nil"/>
              <w:right w:val="nil"/>
            </w:tcBorders>
            <w:shd w:val="clear" w:color="auto" w:fill="EBEBEB"/>
            <w:vAlign w:val="center"/>
            <w:hideMark/>
          </w:tcPr>
          <w:p w14:paraId="44C4F4E3" w14:textId="31A83DDF" w:rsidR="009A12C3" w:rsidRPr="00696B53" w:rsidRDefault="00AB38DB" w:rsidP="00A4132F">
            <w:pPr>
              <w:ind w:right="-120"/>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Revised</w:t>
            </w:r>
            <w:r w:rsidR="009A12C3" w:rsidRPr="00696B53">
              <w:rPr>
                <w:rFonts w:ascii="Public Sans" w:eastAsia="Times New Roman" w:hAnsi="Public Sans" w:cs="Times New Roman"/>
                <w:color w:val="000000"/>
                <w:kern w:val="0"/>
                <w:sz w:val="17"/>
                <w:szCs w:val="17"/>
                <w:lang w:eastAsia="en-AU"/>
                <w14:ligatures w14:val="none"/>
              </w:rPr>
              <w:t> </w:t>
            </w:r>
          </w:p>
        </w:tc>
        <w:tc>
          <w:tcPr>
            <w:tcW w:w="1010" w:type="dxa"/>
            <w:tcBorders>
              <w:top w:val="nil"/>
              <w:left w:val="nil"/>
              <w:bottom w:val="nil"/>
              <w:right w:val="nil"/>
            </w:tcBorders>
            <w:shd w:val="clear" w:color="auto" w:fill="EBEBEB"/>
            <w:vAlign w:val="center"/>
            <w:hideMark/>
          </w:tcPr>
          <w:p w14:paraId="52F381EE"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Budget </w:t>
            </w:r>
          </w:p>
        </w:tc>
        <w:tc>
          <w:tcPr>
            <w:tcW w:w="2693" w:type="dxa"/>
            <w:gridSpan w:val="3"/>
            <w:tcBorders>
              <w:top w:val="nil"/>
              <w:left w:val="nil"/>
              <w:bottom w:val="nil"/>
              <w:right w:val="nil"/>
            </w:tcBorders>
            <w:shd w:val="clear" w:color="auto" w:fill="EBEBEB"/>
            <w:vAlign w:val="center"/>
            <w:hideMark/>
          </w:tcPr>
          <w:p w14:paraId="62CC5CA7"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Forward Estimates </w:t>
            </w:r>
          </w:p>
        </w:tc>
        <w:tc>
          <w:tcPr>
            <w:tcW w:w="1134" w:type="dxa"/>
            <w:vMerge/>
            <w:tcBorders>
              <w:top w:val="nil"/>
              <w:left w:val="nil"/>
              <w:bottom w:val="nil"/>
              <w:right w:val="nil"/>
            </w:tcBorders>
            <w:shd w:val="clear" w:color="auto" w:fill="auto"/>
            <w:vAlign w:val="center"/>
            <w:hideMark/>
          </w:tcPr>
          <w:p w14:paraId="550B60A9" w14:textId="77777777" w:rsidR="009A12C3" w:rsidRPr="00696B53" w:rsidRDefault="009A12C3" w:rsidP="009A12C3">
            <w:pPr>
              <w:rPr>
                <w:rFonts w:ascii="Public Sans" w:eastAsia="Times New Roman" w:hAnsi="Public Sans" w:cs="Times New Roman"/>
                <w:kern w:val="0"/>
                <w:sz w:val="17"/>
                <w:szCs w:val="17"/>
                <w:lang w:eastAsia="en-AU"/>
                <w14:ligatures w14:val="none"/>
              </w:rPr>
            </w:pPr>
          </w:p>
        </w:tc>
      </w:tr>
      <w:tr w:rsidR="003A29EC" w:rsidRPr="009A12C3" w14:paraId="47849BF2" w14:textId="77777777" w:rsidTr="00182726">
        <w:trPr>
          <w:trHeight w:val="270"/>
        </w:trPr>
        <w:tc>
          <w:tcPr>
            <w:tcW w:w="2977" w:type="dxa"/>
            <w:tcBorders>
              <w:top w:val="nil"/>
              <w:left w:val="nil"/>
              <w:bottom w:val="nil"/>
              <w:right w:val="nil"/>
            </w:tcBorders>
            <w:shd w:val="clear" w:color="auto" w:fill="EBEBEB"/>
            <w:vAlign w:val="center"/>
            <w:hideMark/>
          </w:tcPr>
          <w:p w14:paraId="722ADD88" w14:textId="77777777" w:rsidR="009A12C3" w:rsidRPr="00696B53" w:rsidRDefault="009A12C3" w:rsidP="009A12C3">
            <w:pPr>
              <w:jc w:val="center"/>
              <w:textAlignment w:val="baseline"/>
              <w:rPr>
                <w:rFonts w:ascii="Public Sans" w:eastAsia="Times New Roman" w:hAnsi="Public Sans" w:cs="Times New Roman"/>
                <w:kern w:val="0"/>
                <w:sz w:val="17"/>
                <w:szCs w:val="17"/>
                <w:lang w:eastAsia="en-AU"/>
                <w14:ligatures w14:val="none"/>
              </w:rPr>
            </w:pPr>
            <w:r w:rsidRPr="00696B53">
              <w:rPr>
                <w:rFonts w:ascii="Times New Roman" w:eastAsia="Times New Roman" w:hAnsi="Times New Roman" w:cs="Times New Roman"/>
                <w:i/>
                <w:color w:val="000000"/>
                <w:kern w:val="0"/>
                <w:sz w:val="17"/>
                <w:szCs w:val="17"/>
                <w:lang w:eastAsia="en-AU"/>
                <w14:ligatures w14:val="none"/>
              </w:rPr>
              <w:t> </w:t>
            </w:r>
            <w:r w:rsidRPr="00696B53">
              <w:rPr>
                <w:rFonts w:ascii="Public Sans" w:eastAsia="Times New Roman" w:hAnsi="Public Sans" w:cs="Times New Roman"/>
                <w:color w:val="000000"/>
                <w:kern w:val="0"/>
                <w:sz w:val="17"/>
                <w:szCs w:val="17"/>
                <w:lang w:eastAsia="en-AU"/>
                <w14:ligatures w14:val="none"/>
              </w:rPr>
              <w:t> </w:t>
            </w:r>
          </w:p>
        </w:tc>
        <w:tc>
          <w:tcPr>
            <w:tcW w:w="882" w:type="dxa"/>
            <w:tcBorders>
              <w:top w:val="nil"/>
              <w:left w:val="nil"/>
              <w:bottom w:val="nil"/>
              <w:right w:val="nil"/>
            </w:tcBorders>
            <w:shd w:val="clear" w:color="auto" w:fill="EBEBEB"/>
            <w:hideMark/>
          </w:tcPr>
          <w:p w14:paraId="718190AE"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833" w:type="dxa"/>
            <w:tcBorders>
              <w:top w:val="nil"/>
              <w:left w:val="nil"/>
              <w:bottom w:val="nil"/>
              <w:right w:val="nil"/>
            </w:tcBorders>
            <w:shd w:val="clear" w:color="auto" w:fill="EBEBEB"/>
            <w:hideMark/>
          </w:tcPr>
          <w:p w14:paraId="1298612B"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1010" w:type="dxa"/>
            <w:tcBorders>
              <w:top w:val="nil"/>
              <w:left w:val="nil"/>
              <w:bottom w:val="nil"/>
              <w:right w:val="nil"/>
            </w:tcBorders>
            <w:shd w:val="clear" w:color="auto" w:fill="EBEBEB"/>
            <w:hideMark/>
          </w:tcPr>
          <w:p w14:paraId="7AD46F22"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797" w:type="dxa"/>
            <w:tcBorders>
              <w:top w:val="nil"/>
              <w:left w:val="nil"/>
              <w:bottom w:val="nil"/>
              <w:right w:val="nil"/>
            </w:tcBorders>
            <w:shd w:val="clear" w:color="auto" w:fill="EBEBEB"/>
            <w:hideMark/>
          </w:tcPr>
          <w:p w14:paraId="42B85440"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1176" w:type="dxa"/>
            <w:tcBorders>
              <w:top w:val="nil"/>
              <w:left w:val="nil"/>
              <w:bottom w:val="nil"/>
              <w:right w:val="nil"/>
            </w:tcBorders>
            <w:shd w:val="clear" w:color="auto" w:fill="EBEBEB"/>
            <w:hideMark/>
          </w:tcPr>
          <w:p w14:paraId="3485007B"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720" w:type="dxa"/>
            <w:tcBorders>
              <w:top w:val="nil"/>
              <w:left w:val="nil"/>
              <w:bottom w:val="nil"/>
              <w:right w:val="nil"/>
            </w:tcBorders>
            <w:shd w:val="clear" w:color="auto" w:fill="EBEBEB"/>
            <w:hideMark/>
          </w:tcPr>
          <w:p w14:paraId="6D70315E" w14:textId="77777777" w:rsidR="009A12C3" w:rsidRPr="00696B53" w:rsidRDefault="009A12C3" w:rsidP="009A12C3">
            <w:pPr>
              <w:ind w:left="-120" w:right="-120"/>
              <w:jc w:val="center"/>
              <w:textAlignment w:val="baseline"/>
              <w:rPr>
                <w:rFonts w:ascii="Public Sans" w:eastAsia="Times New Roman" w:hAnsi="Public Sans" w:cs="Times New Roman"/>
                <w:kern w:val="0"/>
                <w:sz w:val="17"/>
                <w:szCs w:val="17"/>
                <w:lang w:eastAsia="en-AU"/>
                <w14:ligatures w14:val="none"/>
              </w:rPr>
            </w:pPr>
            <w:r w:rsidRPr="00696B53">
              <w:rPr>
                <w:rFonts w:ascii="Public Sans" w:eastAsia="Times New Roman" w:hAnsi="Public Sans" w:cs="Times New Roman"/>
                <w:color w:val="000000"/>
                <w:kern w:val="0"/>
                <w:sz w:val="17"/>
                <w:szCs w:val="17"/>
                <w:lang w:eastAsia="en-AU"/>
                <w14:ligatures w14:val="none"/>
              </w:rPr>
              <w:t>$m </w:t>
            </w:r>
          </w:p>
        </w:tc>
        <w:tc>
          <w:tcPr>
            <w:tcW w:w="1134" w:type="dxa"/>
            <w:vMerge/>
            <w:tcBorders>
              <w:top w:val="nil"/>
              <w:left w:val="nil"/>
              <w:bottom w:val="nil"/>
              <w:right w:val="nil"/>
            </w:tcBorders>
            <w:shd w:val="clear" w:color="auto" w:fill="auto"/>
            <w:vAlign w:val="center"/>
            <w:hideMark/>
          </w:tcPr>
          <w:p w14:paraId="0422D651" w14:textId="77777777" w:rsidR="009A12C3" w:rsidRPr="00696B53" w:rsidRDefault="009A12C3" w:rsidP="009A12C3">
            <w:pPr>
              <w:rPr>
                <w:rFonts w:ascii="Public Sans" w:eastAsia="Times New Roman" w:hAnsi="Public Sans" w:cs="Times New Roman"/>
                <w:kern w:val="0"/>
                <w:sz w:val="17"/>
                <w:szCs w:val="17"/>
                <w:lang w:eastAsia="en-AU"/>
                <w14:ligatures w14:val="none"/>
              </w:rPr>
            </w:pPr>
          </w:p>
        </w:tc>
      </w:tr>
      <w:tr w:rsidR="003A29EC" w:rsidRPr="009A12C3" w14:paraId="4E63C867" w14:textId="77777777" w:rsidTr="00182726">
        <w:trPr>
          <w:trHeight w:val="225"/>
        </w:trPr>
        <w:tc>
          <w:tcPr>
            <w:tcW w:w="2977" w:type="dxa"/>
            <w:tcBorders>
              <w:top w:val="nil"/>
              <w:left w:val="nil"/>
              <w:bottom w:val="nil"/>
              <w:right w:val="nil"/>
            </w:tcBorders>
            <w:shd w:val="clear" w:color="auto" w:fill="FFFFFF"/>
            <w:vAlign w:val="center"/>
            <w:hideMark/>
          </w:tcPr>
          <w:p w14:paraId="455F676F" w14:textId="77777777" w:rsidR="000D5764" w:rsidRPr="009A12C3" w:rsidRDefault="000D5764" w:rsidP="000D5764">
            <w:pPr>
              <w:textAlignment w:val="baseline"/>
              <w:rPr>
                <w:rFonts w:ascii="Times New Roman" w:eastAsia="Times New Roman" w:hAnsi="Times New Roman" w:cs="Times New Roman"/>
                <w:kern w:val="0"/>
                <w:sz w:val="24"/>
                <w:szCs w:val="24"/>
                <w:lang w:eastAsia="en-AU"/>
                <w14:ligatures w14:val="none"/>
              </w:rPr>
            </w:pPr>
            <w:r w:rsidRPr="009A12C3">
              <w:rPr>
                <w:rFonts w:ascii="Public Sans" w:eastAsia="Times New Roman" w:hAnsi="Public Sans" w:cs="Times New Roman"/>
                <w:kern w:val="0"/>
                <w:sz w:val="16"/>
                <w:szCs w:val="16"/>
                <w:lang w:eastAsia="en-AU"/>
                <w14:ligatures w14:val="none"/>
              </w:rPr>
              <w:t>Fines </w:t>
            </w:r>
          </w:p>
        </w:tc>
        <w:tc>
          <w:tcPr>
            <w:tcW w:w="882" w:type="dxa"/>
            <w:tcBorders>
              <w:top w:val="nil"/>
              <w:left w:val="nil"/>
              <w:bottom w:val="nil"/>
              <w:right w:val="nil"/>
            </w:tcBorders>
            <w:shd w:val="clear" w:color="auto" w:fill="FFFFFF"/>
            <w:vAlign w:val="center"/>
          </w:tcPr>
          <w:p w14:paraId="780FE2F7" w14:textId="10C06C6F"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800 </w:t>
            </w:r>
          </w:p>
        </w:tc>
        <w:tc>
          <w:tcPr>
            <w:tcW w:w="833" w:type="dxa"/>
            <w:tcBorders>
              <w:top w:val="nil"/>
              <w:left w:val="nil"/>
              <w:bottom w:val="nil"/>
              <w:right w:val="nil"/>
            </w:tcBorders>
            <w:shd w:val="clear" w:color="auto" w:fill="FFFFFF"/>
            <w:vAlign w:val="center"/>
          </w:tcPr>
          <w:p w14:paraId="14830F2D" w14:textId="410C9805"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702 </w:t>
            </w:r>
          </w:p>
        </w:tc>
        <w:tc>
          <w:tcPr>
            <w:tcW w:w="1010" w:type="dxa"/>
            <w:tcBorders>
              <w:top w:val="nil"/>
              <w:left w:val="nil"/>
              <w:bottom w:val="nil"/>
              <w:right w:val="nil"/>
            </w:tcBorders>
            <w:shd w:val="clear" w:color="auto" w:fill="F2F2F2"/>
            <w:vAlign w:val="center"/>
          </w:tcPr>
          <w:p w14:paraId="02E9E521" w14:textId="1B30CC6A" w:rsidR="000D5764" w:rsidRPr="009A12C3" w:rsidRDefault="000D5764" w:rsidP="00E84B16">
            <w:pPr>
              <w:ind w:left="-13" w:right="19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753 </w:t>
            </w:r>
          </w:p>
        </w:tc>
        <w:tc>
          <w:tcPr>
            <w:tcW w:w="797" w:type="dxa"/>
            <w:tcBorders>
              <w:top w:val="nil"/>
              <w:left w:val="nil"/>
              <w:bottom w:val="nil"/>
              <w:right w:val="nil"/>
            </w:tcBorders>
            <w:shd w:val="clear" w:color="auto" w:fill="F2F2F2"/>
            <w:vAlign w:val="center"/>
          </w:tcPr>
          <w:p w14:paraId="6207C3CE" w14:textId="3A1EB4C2" w:rsidR="000D5764" w:rsidRPr="009A12C3" w:rsidRDefault="000D5764" w:rsidP="00033BFC">
            <w:pPr>
              <w:ind w:left="-311" w:right="153" w:firstLine="14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760 </w:t>
            </w:r>
          </w:p>
        </w:tc>
        <w:tc>
          <w:tcPr>
            <w:tcW w:w="1176" w:type="dxa"/>
            <w:tcBorders>
              <w:top w:val="nil"/>
              <w:left w:val="nil"/>
              <w:bottom w:val="nil"/>
              <w:right w:val="nil"/>
            </w:tcBorders>
            <w:shd w:val="clear" w:color="auto" w:fill="F2F2F2"/>
            <w:vAlign w:val="center"/>
          </w:tcPr>
          <w:p w14:paraId="5EEFA51B" w14:textId="47093D6F" w:rsidR="000D5764" w:rsidRPr="009A12C3" w:rsidRDefault="000D5764" w:rsidP="001C2181">
            <w:pPr>
              <w:ind w:right="355"/>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765 </w:t>
            </w:r>
          </w:p>
        </w:tc>
        <w:tc>
          <w:tcPr>
            <w:tcW w:w="720" w:type="dxa"/>
            <w:tcBorders>
              <w:top w:val="nil"/>
              <w:left w:val="nil"/>
              <w:bottom w:val="nil"/>
              <w:right w:val="nil"/>
            </w:tcBorders>
            <w:shd w:val="clear" w:color="auto" w:fill="F2F2F2"/>
            <w:vAlign w:val="center"/>
          </w:tcPr>
          <w:p w14:paraId="2A9DE389" w14:textId="4886A5B0" w:rsidR="000D5764" w:rsidRPr="009A12C3" w:rsidRDefault="000D5764" w:rsidP="001C2181">
            <w:pPr>
              <w:ind w:left="-440" w:right="16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782 </w:t>
            </w:r>
          </w:p>
        </w:tc>
        <w:tc>
          <w:tcPr>
            <w:tcW w:w="1134" w:type="dxa"/>
            <w:tcBorders>
              <w:top w:val="nil"/>
              <w:left w:val="nil"/>
              <w:bottom w:val="nil"/>
              <w:right w:val="nil"/>
            </w:tcBorders>
            <w:shd w:val="clear" w:color="auto" w:fill="FFFFFF"/>
            <w:vAlign w:val="center"/>
          </w:tcPr>
          <w:p w14:paraId="062ED9BD" w14:textId="06806749" w:rsidR="000D5764" w:rsidRPr="009A12C3" w:rsidRDefault="000D5764" w:rsidP="000D5764">
            <w:pPr>
              <w:jc w:val="center"/>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2.7</w:t>
            </w:r>
          </w:p>
        </w:tc>
      </w:tr>
      <w:tr w:rsidR="003A29EC" w:rsidRPr="009A12C3" w14:paraId="4A187987" w14:textId="77777777" w:rsidTr="00182726">
        <w:trPr>
          <w:trHeight w:val="225"/>
        </w:trPr>
        <w:tc>
          <w:tcPr>
            <w:tcW w:w="2977" w:type="dxa"/>
            <w:tcBorders>
              <w:top w:val="nil"/>
              <w:left w:val="nil"/>
              <w:bottom w:val="nil"/>
              <w:right w:val="nil"/>
            </w:tcBorders>
            <w:shd w:val="clear" w:color="auto" w:fill="FFFFFF"/>
            <w:vAlign w:val="center"/>
            <w:hideMark/>
          </w:tcPr>
          <w:p w14:paraId="650BFFB7" w14:textId="77777777" w:rsidR="000D5764" w:rsidRPr="009A12C3" w:rsidRDefault="000D5764" w:rsidP="000D5764">
            <w:pPr>
              <w:textAlignment w:val="baseline"/>
              <w:rPr>
                <w:rFonts w:ascii="Times New Roman" w:eastAsia="Times New Roman" w:hAnsi="Times New Roman" w:cs="Times New Roman"/>
                <w:kern w:val="0"/>
                <w:sz w:val="24"/>
                <w:szCs w:val="24"/>
                <w:lang w:eastAsia="en-AU"/>
                <w14:ligatures w14:val="none"/>
              </w:rPr>
            </w:pPr>
            <w:r w:rsidRPr="009A12C3">
              <w:rPr>
                <w:rFonts w:ascii="Public Sans" w:eastAsia="Times New Roman" w:hAnsi="Public Sans" w:cs="Times New Roman"/>
                <w:kern w:val="0"/>
                <w:sz w:val="16"/>
                <w:szCs w:val="16"/>
                <w:lang w:eastAsia="en-AU"/>
                <w14:ligatures w14:val="none"/>
              </w:rPr>
              <w:t>Regulatory fees </w:t>
            </w:r>
          </w:p>
        </w:tc>
        <w:tc>
          <w:tcPr>
            <w:tcW w:w="882" w:type="dxa"/>
            <w:tcBorders>
              <w:top w:val="nil"/>
              <w:left w:val="nil"/>
              <w:bottom w:val="nil"/>
              <w:right w:val="nil"/>
            </w:tcBorders>
            <w:shd w:val="clear" w:color="auto" w:fill="FFFFFF"/>
            <w:vAlign w:val="center"/>
          </w:tcPr>
          <w:p w14:paraId="185E09B1" w14:textId="708F2D06"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138 </w:t>
            </w:r>
          </w:p>
        </w:tc>
        <w:tc>
          <w:tcPr>
            <w:tcW w:w="833" w:type="dxa"/>
            <w:tcBorders>
              <w:top w:val="nil"/>
              <w:left w:val="nil"/>
              <w:bottom w:val="nil"/>
              <w:right w:val="nil"/>
            </w:tcBorders>
            <w:shd w:val="clear" w:color="auto" w:fill="FFFFFF"/>
            <w:vAlign w:val="center"/>
          </w:tcPr>
          <w:p w14:paraId="6AA68897" w14:textId="3FBF2216"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178 </w:t>
            </w:r>
          </w:p>
        </w:tc>
        <w:tc>
          <w:tcPr>
            <w:tcW w:w="1010" w:type="dxa"/>
            <w:tcBorders>
              <w:top w:val="nil"/>
              <w:left w:val="nil"/>
              <w:bottom w:val="nil"/>
              <w:right w:val="nil"/>
            </w:tcBorders>
            <w:shd w:val="clear" w:color="auto" w:fill="F2F2F2"/>
            <w:vAlign w:val="center"/>
          </w:tcPr>
          <w:p w14:paraId="11D2F907" w14:textId="228B76D8" w:rsidR="000D5764" w:rsidRPr="009A12C3" w:rsidRDefault="000D5764" w:rsidP="00E84B16">
            <w:pPr>
              <w:ind w:left="-13" w:right="19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190 </w:t>
            </w:r>
          </w:p>
        </w:tc>
        <w:tc>
          <w:tcPr>
            <w:tcW w:w="797" w:type="dxa"/>
            <w:tcBorders>
              <w:top w:val="nil"/>
              <w:left w:val="nil"/>
              <w:bottom w:val="nil"/>
              <w:right w:val="nil"/>
            </w:tcBorders>
            <w:shd w:val="clear" w:color="auto" w:fill="F2F2F2"/>
            <w:vAlign w:val="center"/>
          </w:tcPr>
          <w:p w14:paraId="65A831CB" w14:textId="5B5AEF92" w:rsidR="000D5764" w:rsidRPr="009A12C3" w:rsidRDefault="000D5764" w:rsidP="00033BFC">
            <w:pPr>
              <w:ind w:left="-311" w:right="153" w:firstLine="14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192 </w:t>
            </w:r>
          </w:p>
        </w:tc>
        <w:tc>
          <w:tcPr>
            <w:tcW w:w="1176" w:type="dxa"/>
            <w:tcBorders>
              <w:top w:val="nil"/>
              <w:left w:val="nil"/>
              <w:bottom w:val="nil"/>
              <w:right w:val="nil"/>
            </w:tcBorders>
            <w:shd w:val="clear" w:color="auto" w:fill="F2F2F2"/>
            <w:vAlign w:val="center"/>
          </w:tcPr>
          <w:p w14:paraId="008B380E" w14:textId="4AA5893B" w:rsidR="000D5764" w:rsidRPr="009A12C3" w:rsidRDefault="000D5764" w:rsidP="001C2181">
            <w:pPr>
              <w:ind w:right="355"/>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193 </w:t>
            </w:r>
          </w:p>
        </w:tc>
        <w:tc>
          <w:tcPr>
            <w:tcW w:w="720" w:type="dxa"/>
            <w:tcBorders>
              <w:top w:val="nil"/>
              <w:left w:val="nil"/>
              <w:bottom w:val="nil"/>
              <w:right w:val="nil"/>
            </w:tcBorders>
            <w:shd w:val="clear" w:color="auto" w:fill="F2F2F2"/>
            <w:vAlign w:val="center"/>
          </w:tcPr>
          <w:p w14:paraId="77F2157F" w14:textId="4B8E8A6E" w:rsidR="000D5764" w:rsidRPr="009A12C3" w:rsidRDefault="000D5764" w:rsidP="001C2181">
            <w:pPr>
              <w:ind w:left="-440" w:right="16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196 </w:t>
            </w:r>
          </w:p>
        </w:tc>
        <w:tc>
          <w:tcPr>
            <w:tcW w:w="1134" w:type="dxa"/>
            <w:tcBorders>
              <w:top w:val="nil"/>
              <w:left w:val="nil"/>
              <w:bottom w:val="nil"/>
              <w:right w:val="nil"/>
            </w:tcBorders>
            <w:shd w:val="clear" w:color="auto" w:fill="FFFFFF"/>
            <w:vAlign w:val="center"/>
          </w:tcPr>
          <w:p w14:paraId="1D2FB3FC" w14:textId="4FCC5F08" w:rsidR="000D5764" w:rsidRPr="009A12C3" w:rsidRDefault="000D5764" w:rsidP="000D5764">
            <w:pPr>
              <w:jc w:val="center"/>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2.4</w:t>
            </w:r>
          </w:p>
        </w:tc>
      </w:tr>
      <w:tr w:rsidR="003A29EC" w:rsidRPr="009A12C3" w14:paraId="44258115" w14:textId="77777777" w:rsidTr="00182726">
        <w:trPr>
          <w:trHeight w:val="225"/>
        </w:trPr>
        <w:tc>
          <w:tcPr>
            <w:tcW w:w="2977" w:type="dxa"/>
            <w:tcBorders>
              <w:top w:val="nil"/>
              <w:left w:val="nil"/>
              <w:bottom w:val="nil"/>
              <w:right w:val="nil"/>
            </w:tcBorders>
            <w:shd w:val="clear" w:color="auto" w:fill="FFFFFF"/>
            <w:vAlign w:val="center"/>
            <w:hideMark/>
          </w:tcPr>
          <w:p w14:paraId="27FB059D" w14:textId="77777777" w:rsidR="000D5764" w:rsidRPr="009A12C3" w:rsidRDefault="000D5764" w:rsidP="000D5764">
            <w:pPr>
              <w:textAlignment w:val="baseline"/>
              <w:rPr>
                <w:rFonts w:ascii="Times New Roman" w:eastAsia="Times New Roman" w:hAnsi="Times New Roman" w:cs="Times New Roman"/>
                <w:kern w:val="0"/>
                <w:sz w:val="24"/>
                <w:szCs w:val="24"/>
                <w:lang w:eastAsia="en-AU"/>
                <w14:ligatures w14:val="none"/>
              </w:rPr>
            </w:pPr>
            <w:r w:rsidRPr="009A12C3">
              <w:rPr>
                <w:rFonts w:ascii="Public Sans" w:eastAsia="Times New Roman" w:hAnsi="Public Sans" w:cs="Times New Roman"/>
                <w:kern w:val="0"/>
                <w:sz w:val="16"/>
                <w:szCs w:val="16"/>
                <w:lang w:eastAsia="en-AU"/>
                <w14:ligatures w14:val="none"/>
              </w:rPr>
              <w:t>Other revenues </w:t>
            </w:r>
          </w:p>
        </w:tc>
        <w:tc>
          <w:tcPr>
            <w:tcW w:w="882" w:type="dxa"/>
            <w:tcBorders>
              <w:top w:val="nil"/>
              <w:left w:val="nil"/>
              <w:bottom w:val="nil"/>
              <w:right w:val="nil"/>
            </w:tcBorders>
            <w:shd w:val="clear" w:color="auto" w:fill="FFFFFF"/>
            <w:vAlign w:val="center"/>
          </w:tcPr>
          <w:p w14:paraId="64131C25" w14:textId="62F8BBF6"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2,793 </w:t>
            </w:r>
          </w:p>
        </w:tc>
        <w:tc>
          <w:tcPr>
            <w:tcW w:w="833" w:type="dxa"/>
            <w:tcBorders>
              <w:top w:val="nil"/>
              <w:left w:val="nil"/>
              <w:bottom w:val="nil"/>
              <w:right w:val="nil"/>
            </w:tcBorders>
            <w:shd w:val="clear" w:color="auto" w:fill="FFFFFF"/>
            <w:vAlign w:val="center"/>
          </w:tcPr>
          <w:p w14:paraId="4C2B958D" w14:textId="7B4FCA78" w:rsidR="000D5764" w:rsidRPr="009A12C3" w:rsidRDefault="000D5764" w:rsidP="001C2181">
            <w:pPr>
              <w:ind w:right="64"/>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2,769 </w:t>
            </w:r>
          </w:p>
        </w:tc>
        <w:tc>
          <w:tcPr>
            <w:tcW w:w="1010" w:type="dxa"/>
            <w:tcBorders>
              <w:top w:val="nil"/>
              <w:left w:val="nil"/>
              <w:bottom w:val="nil"/>
              <w:right w:val="nil"/>
            </w:tcBorders>
            <w:shd w:val="clear" w:color="auto" w:fill="F2F2F2"/>
            <w:vAlign w:val="center"/>
          </w:tcPr>
          <w:p w14:paraId="3F152175" w14:textId="3F175255" w:rsidR="000D5764" w:rsidRPr="009A12C3" w:rsidRDefault="000D5764" w:rsidP="00E84B16">
            <w:pPr>
              <w:ind w:left="-13" w:right="19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2,644 </w:t>
            </w:r>
          </w:p>
        </w:tc>
        <w:tc>
          <w:tcPr>
            <w:tcW w:w="797" w:type="dxa"/>
            <w:tcBorders>
              <w:top w:val="nil"/>
              <w:left w:val="nil"/>
              <w:bottom w:val="nil"/>
              <w:right w:val="nil"/>
            </w:tcBorders>
            <w:shd w:val="clear" w:color="auto" w:fill="F2F2F2"/>
            <w:vAlign w:val="center"/>
          </w:tcPr>
          <w:p w14:paraId="28B15A2D" w14:textId="7CBE60B7" w:rsidR="000D5764" w:rsidRPr="009A12C3" w:rsidRDefault="000D5764" w:rsidP="00033BFC">
            <w:pPr>
              <w:ind w:left="-311" w:right="153" w:firstLine="14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2,946 </w:t>
            </w:r>
          </w:p>
        </w:tc>
        <w:tc>
          <w:tcPr>
            <w:tcW w:w="1176" w:type="dxa"/>
            <w:tcBorders>
              <w:top w:val="nil"/>
              <w:left w:val="nil"/>
              <w:bottom w:val="nil"/>
              <w:right w:val="nil"/>
            </w:tcBorders>
            <w:shd w:val="clear" w:color="auto" w:fill="F2F2F2"/>
            <w:vAlign w:val="center"/>
          </w:tcPr>
          <w:p w14:paraId="36DD2D91" w14:textId="2E914484" w:rsidR="000D5764" w:rsidRPr="009A12C3" w:rsidRDefault="000D5764" w:rsidP="001C2181">
            <w:pPr>
              <w:ind w:right="355"/>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   3,085 </w:t>
            </w:r>
          </w:p>
        </w:tc>
        <w:tc>
          <w:tcPr>
            <w:tcW w:w="720" w:type="dxa"/>
            <w:tcBorders>
              <w:top w:val="nil"/>
              <w:left w:val="nil"/>
              <w:bottom w:val="nil"/>
              <w:right w:val="nil"/>
            </w:tcBorders>
            <w:shd w:val="clear" w:color="auto" w:fill="F2F2F2"/>
            <w:vAlign w:val="center"/>
          </w:tcPr>
          <w:p w14:paraId="5E29D683" w14:textId="36616A50" w:rsidR="000D5764" w:rsidRPr="009A12C3" w:rsidRDefault="000D5764" w:rsidP="001C2181">
            <w:pPr>
              <w:ind w:left="-440" w:right="16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 xml:space="preserve">3,172 </w:t>
            </w:r>
          </w:p>
        </w:tc>
        <w:tc>
          <w:tcPr>
            <w:tcW w:w="1134" w:type="dxa"/>
            <w:tcBorders>
              <w:top w:val="nil"/>
              <w:left w:val="nil"/>
              <w:bottom w:val="nil"/>
              <w:right w:val="nil"/>
            </w:tcBorders>
            <w:shd w:val="clear" w:color="auto" w:fill="FFFFFF"/>
            <w:vAlign w:val="center"/>
          </w:tcPr>
          <w:p w14:paraId="06173A55" w14:textId="3BA248F2" w:rsidR="000D5764" w:rsidRPr="009A12C3" w:rsidRDefault="000D5764" w:rsidP="000D5764">
            <w:pPr>
              <w:jc w:val="center"/>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3.4</w:t>
            </w:r>
          </w:p>
        </w:tc>
      </w:tr>
      <w:tr w:rsidR="003A29EC" w:rsidRPr="009A12C3" w14:paraId="06A71DC5" w14:textId="77777777" w:rsidTr="007010BB">
        <w:trPr>
          <w:trHeight w:val="450"/>
        </w:trPr>
        <w:tc>
          <w:tcPr>
            <w:tcW w:w="2977" w:type="dxa"/>
            <w:tcBorders>
              <w:top w:val="single" w:sz="6" w:space="0" w:color="auto"/>
              <w:left w:val="nil"/>
              <w:bottom w:val="single" w:sz="6" w:space="0" w:color="auto"/>
              <w:right w:val="nil"/>
            </w:tcBorders>
            <w:shd w:val="clear" w:color="auto" w:fill="FFFFFF"/>
            <w:vAlign w:val="bottom"/>
            <w:hideMark/>
          </w:tcPr>
          <w:p w14:paraId="6DD5D0ED" w14:textId="77777777" w:rsidR="000D5764" w:rsidRPr="009A12C3" w:rsidRDefault="000D5764" w:rsidP="007010BB">
            <w:pPr>
              <w:textAlignment w:val="baseline"/>
              <w:rPr>
                <w:rFonts w:ascii="Times New Roman" w:eastAsia="Times New Roman" w:hAnsi="Times New Roman" w:cs="Times New Roman"/>
                <w:kern w:val="0"/>
                <w:sz w:val="24"/>
                <w:szCs w:val="24"/>
                <w:lang w:eastAsia="en-AU"/>
                <w14:ligatures w14:val="none"/>
              </w:rPr>
            </w:pPr>
            <w:r w:rsidRPr="009A12C3">
              <w:rPr>
                <w:rFonts w:ascii="Public Sans" w:eastAsia="Times New Roman" w:hAnsi="Public Sans" w:cs="Times New Roman"/>
                <w:b/>
                <w:bCs/>
                <w:kern w:val="0"/>
                <w:sz w:val="16"/>
                <w:szCs w:val="16"/>
                <w:lang w:eastAsia="en-AU"/>
                <w14:ligatures w14:val="none"/>
              </w:rPr>
              <w:t>Total fines, regulatory fees and other</w:t>
            </w:r>
            <w:r w:rsidRPr="009A12C3">
              <w:rPr>
                <w:rFonts w:ascii="Public Sans" w:eastAsia="Times New Roman" w:hAnsi="Public Sans" w:cs="Times New Roman"/>
                <w:kern w:val="0"/>
                <w:sz w:val="16"/>
                <w:szCs w:val="16"/>
                <w:lang w:eastAsia="en-AU"/>
                <w14:ligatures w14:val="none"/>
              </w:rPr>
              <w:t> </w:t>
            </w:r>
            <w:r w:rsidRPr="009A12C3">
              <w:rPr>
                <w:rFonts w:ascii="Public Sans" w:eastAsia="Times New Roman" w:hAnsi="Public Sans" w:cs="Times New Roman"/>
                <w:kern w:val="0"/>
                <w:sz w:val="16"/>
                <w:szCs w:val="16"/>
                <w:lang w:eastAsia="en-AU"/>
                <w14:ligatures w14:val="none"/>
              </w:rPr>
              <w:br/>
            </w:r>
            <w:r w:rsidRPr="009A12C3">
              <w:rPr>
                <w:rFonts w:ascii="Public Sans" w:eastAsia="Times New Roman" w:hAnsi="Public Sans" w:cs="Times New Roman"/>
                <w:b/>
                <w:bCs/>
                <w:kern w:val="0"/>
                <w:sz w:val="16"/>
                <w:szCs w:val="16"/>
                <w:lang w:eastAsia="en-AU"/>
                <w14:ligatures w14:val="none"/>
              </w:rPr>
              <w:t>  revenues</w:t>
            </w:r>
            <w:r w:rsidRPr="009A12C3">
              <w:rPr>
                <w:rFonts w:ascii="Public Sans" w:eastAsia="Times New Roman" w:hAnsi="Public Sans" w:cs="Times New Roman"/>
                <w:kern w:val="0"/>
                <w:sz w:val="16"/>
                <w:szCs w:val="16"/>
                <w:lang w:eastAsia="en-AU"/>
                <w14:ligatures w14:val="none"/>
              </w:rPr>
              <w:t> </w:t>
            </w:r>
          </w:p>
        </w:tc>
        <w:tc>
          <w:tcPr>
            <w:tcW w:w="882" w:type="dxa"/>
            <w:tcBorders>
              <w:top w:val="single" w:sz="6" w:space="0" w:color="auto"/>
              <w:left w:val="nil"/>
              <w:bottom w:val="single" w:sz="6" w:space="0" w:color="auto"/>
              <w:right w:val="nil"/>
            </w:tcBorders>
            <w:shd w:val="clear" w:color="auto" w:fill="FFFFFF"/>
            <w:vAlign w:val="bottom"/>
          </w:tcPr>
          <w:p w14:paraId="3EBD0D2F" w14:textId="5BD54620" w:rsidR="000D5764" w:rsidRPr="009A12C3" w:rsidRDefault="000D5764" w:rsidP="001C2181">
            <w:pPr>
              <w:ind w:right="67"/>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3,730</w:t>
            </w:r>
          </w:p>
        </w:tc>
        <w:tc>
          <w:tcPr>
            <w:tcW w:w="833" w:type="dxa"/>
            <w:tcBorders>
              <w:top w:val="single" w:sz="6" w:space="0" w:color="auto"/>
              <w:left w:val="nil"/>
              <w:bottom w:val="single" w:sz="6" w:space="0" w:color="auto"/>
              <w:right w:val="nil"/>
            </w:tcBorders>
            <w:shd w:val="clear" w:color="auto" w:fill="FFFFFF"/>
            <w:vAlign w:val="bottom"/>
          </w:tcPr>
          <w:p w14:paraId="75AF8BED" w14:textId="1FF02E24" w:rsidR="000D5764" w:rsidRPr="009A12C3" w:rsidRDefault="000D5764" w:rsidP="001C2181">
            <w:pPr>
              <w:ind w:right="57"/>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3,650</w:t>
            </w:r>
          </w:p>
        </w:tc>
        <w:tc>
          <w:tcPr>
            <w:tcW w:w="1010" w:type="dxa"/>
            <w:tcBorders>
              <w:top w:val="single" w:sz="6" w:space="0" w:color="auto"/>
              <w:left w:val="nil"/>
              <w:bottom w:val="single" w:sz="6" w:space="0" w:color="auto"/>
              <w:right w:val="nil"/>
            </w:tcBorders>
            <w:shd w:val="clear" w:color="auto" w:fill="F2F2F2"/>
            <w:vAlign w:val="bottom"/>
          </w:tcPr>
          <w:p w14:paraId="6A980AB7" w14:textId="5C26DFDC" w:rsidR="000D5764" w:rsidRPr="009A12C3" w:rsidRDefault="000D5764" w:rsidP="00E84B16">
            <w:pPr>
              <w:ind w:left="-13" w:right="196"/>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3,587</w:t>
            </w:r>
          </w:p>
        </w:tc>
        <w:tc>
          <w:tcPr>
            <w:tcW w:w="797" w:type="dxa"/>
            <w:tcBorders>
              <w:top w:val="single" w:sz="6" w:space="0" w:color="auto"/>
              <w:left w:val="nil"/>
              <w:bottom w:val="single" w:sz="6" w:space="0" w:color="auto"/>
              <w:right w:val="nil"/>
            </w:tcBorders>
            <w:shd w:val="clear" w:color="auto" w:fill="F2F2F2"/>
            <w:vAlign w:val="bottom"/>
          </w:tcPr>
          <w:p w14:paraId="65E005FD" w14:textId="5A66F162" w:rsidR="000D5764" w:rsidRPr="009A12C3" w:rsidRDefault="000D5764" w:rsidP="00033BFC">
            <w:pPr>
              <w:ind w:left="-311" w:right="153" w:firstLine="14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3,898</w:t>
            </w:r>
          </w:p>
        </w:tc>
        <w:tc>
          <w:tcPr>
            <w:tcW w:w="1176" w:type="dxa"/>
            <w:tcBorders>
              <w:top w:val="single" w:sz="6" w:space="0" w:color="auto"/>
              <w:left w:val="nil"/>
              <w:bottom w:val="single" w:sz="6" w:space="0" w:color="auto"/>
              <w:right w:val="nil"/>
            </w:tcBorders>
            <w:shd w:val="clear" w:color="auto" w:fill="F2F2F2"/>
            <w:vAlign w:val="bottom"/>
          </w:tcPr>
          <w:p w14:paraId="5E52B03F" w14:textId="3A471D1C" w:rsidR="000D5764" w:rsidRPr="009A12C3" w:rsidRDefault="000D5764" w:rsidP="001C2181">
            <w:pPr>
              <w:ind w:right="355"/>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4,043</w:t>
            </w:r>
          </w:p>
        </w:tc>
        <w:tc>
          <w:tcPr>
            <w:tcW w:w="720" w:type="dxa"/>
            <w:tcBorders>
              <w:top w:val="single" w:sz="6" w:space="0" w:color="auto"/>
              <w:left w:val="nil"/>
              <w:bottom w:val="single" w:sz="6" w:space="0" w:color="auto"/>
              <w:right w:val="nil"/>
            </w:tcBorders>
            <w:shd w:val="clear" w:color="auto" w:fill="F2F2F2"/>
            <w:vAlign w:val="bottom"/>
          </w:tcPr>
          <w:p w14:paraId="25404BF6" w14:textId="55349336" w:rsidR="000D5764" w:rsidRPr="009A12C3" w:rsidRDefault="000D5764" w:rsidP="001C2181">
            <w:pPr>
              <w:ind w:left="-440" w:right="162"/>
              <w:jc w:val="right"/>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b/>
                <w:bCs/>
                <w:sz w:val="16"/>
                <w:szCs w:val="16"/>
              </w:rPr>
              <w:t>4,149</w:t>
            </w:r>
          </w:p>
        </w:tc>
        <w:tc>
          <w:tcPr>
            <w:tcW w:w="1134" w:type="dxa"/>
            <w:tcBorders>
              <w:top w:val="single" w:sz="6" w:space="0" w:color="auto"/>
              <w:left w:val="nil"/>
              <w:bottom w:val="single" w:sz="6" w:space="0" w:color="auto"/>
              <w:right w:val="nil"/>
            </w:tcBorders>
            <w:shd w:val="clear" w:color="auto" w:fill="FFFFFF"/>
            <w:vAlign w:val="bottom"/>
          </w:tcPr>
          <w:p w14:paraId="2EAEE580" w14:textId="5D0068DD" w:rsidR="000D5764" w:rsidRPr="009A12C3" w:rsidRDefault="000D5764" w:rsidP="007010BB">
            <w:pPr>
              <w:jc w:val="center"/>
              <w:textAlignment w:val="baseline"/>
              <w:rPr>
                <w:rFonts w:ascii="Times New Roman" w:eastAsia="Times New Roman" w:hAnsi="Times New Roman" w:cs="Times New Roman"/>
                <w:kern w:val="0"/>
                <w:sz w:val="24"/>
                <w:szCs w:val="24"/>
                <w:lang w:eastAsia="en-AU"/>
                <w14:ligatures w14:val="none"/>
              </w:rPr>
            </w:pPr>
            <w:r>
              <w:rPr>
                <w:rFonts w:ascii="Public Sans" w:hAnsi="Public Sans" w:cs="Calibri"/>
                <w:sz w:val="16"/>
                <w:szCs w:val="16"/>
              </w:rPr>
              <w:t>3.3</w:t>
            </w:r>
          </w:p>
        </w:tc>
      </w:tr>
    </w:tbl>
    <w:p w14:paraId="6EF253CD" w14:textId="77777777" w:rsidR="00AA2937" w:rsidRDefault="00AA2937" w:rsidP="00AA2937"/>
    <w:p w14:paraId="68013E19" w14:textId="4FB806FE" w:rsidR="00D12F83" w:rsidRDefault="00B112E3">
      <w:pPr>
        <w:spacing w:after="160" w:line="259" w:lineRule="auto"/>
      </w:pPr>
      <w:r>
        <w:br w:type="page"/>
      </w:r>
    </w:p>
    <w:p w14:paraId="24EB415C" w14:textId="37C270AF" w:rsidR="00325F8A" w:rsidRPr="00E6156F" w:rsidRDefault="00325F8A" w:rsidP="00211FCE">
      <w:pPr>
        <w:pStyle w:val="Heading3"/>
      </w:pPr>
      <w:r>
        <w:lastRenderedPageBreak/>
        <w:t xml:space="preserve">Royalties </w:t>
      </w:r>
    </w:p>
    <w:p w14:paraId="3C7171A2" w14:textId="299CE36D" w:rsidR="006B1E0B" w:rsidRPr="006B1E0B" w:rsidRDefault="2CF2B4E3" w:rsidP="00830E69">
      <w:pPr>
        <w:pStyle w:val="BodyText"/>
      </w:pPr>
      <w:r>
        <w:t>Since falling sharply in early 2023, thermal coal prices have been relatively stable, averaging around $US 130 per tonne</w:t>
      </w:r>
      <w:r w:rsidR="557DC6B9">
        <w:t xml:space="preserve"> since the middle of 2023</w:t>
      </w:r>
      <w:r>
        <w:t xml:space="preserve">, with variability being explained by seasonal factors in the lead up to peak demand periods in the Northern Hemisphere. </w:t>
      </w:r>
      <w:r w:rsidR="2D0877CE">
        <w:t>Nevertheless</w:t>
      </w:r>
      <w:r w:rsidR="68188138">
        <w:t>, t</w:t>
      </w:r>
      <w:r w:rsidR="2F3DD1AD">
        <w:t xml:space="preserve">he outlook for international market conditions and mineral royalties continues to be volatile. Rising geopolitical risks </w:t>
      </w:r>
      <w:r w:rsidR="3B48E32E">
        <w:t>saw</w:t>
      </w:r>
      <w:r w:rsidR="2F3DD1AD">
        <w:t xml:space="preserve"> China increase </w:t>
      </w:r>
      <w:r w:rsidR="10F1C617">
        <w:t xml:space="preserve">its </w:t>
      </w:r>
      <w:r w:rsidR="2F3DD1AD">
        <w:t>demand for thermal coal towards the end of 2023</w:t>
      </w:r>
      <w:r w:rsidR="6C705D50">
        <w:t>. T</w:t>
      </w:r>
      <w:r w:rsidR="2F3DD1AD">
        <w:t xml:space="preserve">his trend shifted in early 2024, with Chinese coal end-users relying on existing stockpiles purchased </w:t>
      </w:r>
      <w:r>
        <w:t>during</w:t>
      </w:r>
      <w:r w:rsidR="2F3DD1AD">
        <w:t xml:space="preserve"> 2023. </w:t>
      </w:r>
      <w:r w:rsidR="6C705D50">
        <w:t>More r</w:t>
      </w:r>
      <w:r w:rsidR="37A505DC">
        <w:t xml:space="preserve">ecently, </w:t>
      </w:r>
      <w:r w:rsidR="64A33BC8">
        <w:t xml:space="preserve">Chinese </w:t>
      </w:r>
      <w:r w:rsidR="22BBA1FE">
        <w:t xml:space="preserve">export </w:t>
      </w:r>
      <w:r w:rsidR="64A33BC8">
        <w:t xml:space="preserve">demand has picked up again, </w:t>
      </w:r>
      <w:r w:rsidR="0D0EE25E">
        <w:t xml:space="preserve">due to decreased </w:t>
      </w:r>
      <w:r w:rsidR="47CF5751">
        <w:t>Chinese</w:t>
      </w:r>
      <w:r w:rsidR="0D0EE25E">
        <w:t xml:space="preserve"> production, </w:t>
      </w:r>
      <w:r w:rsidR="64A33BC8">
        <w:t>putting upward pressure on prices.</w:t>
      </w:r>
    </w:p>
    <w:p w14:paraId="21D031C6" w14:textId="52E58B7A" w:rsidR="00E9257B" w:rsidRDefault="00AD6C36" w:rsidP="00830E69">
      <w:pPr>
        <w:pStyle w:val="BodyText"/>
      </w:pPr>
      <w:r>
        <w:t xml:space="preserve">Mineral </w:t>
      </w:r>
      <w:proofErr w:type="gramStart"/>
      <w:r>
        <w:t>royalties</w:t>
      </w:r>
      <w:proofErr w:type="gramEnd"/>
      <w:r>
        <w:t xml:space="preserve"> revenue has been revised down by $</w:t>
      </w:r>
      <w:r w:rsidRPr="00B112E3">
        <w:t>125.0</w:t>
      </w:r>
      <w:r>
        <w:t xml:space="preserve"> million in 2023-24 due to weaker export volumes following several one off events </w:t>
      </w:r>
      <w:r w:rsidR="00253025">
        <w:t xml:space="preserve">affecting </w:t>
      </w:r>
      <w:r>
        <w:t xml:space="preserve">output at some ports. An appreciation of the Australian dollar since the 2023-24 Half-Yearly Review also explains some of the downgrade. </w:t>
      </w:r>
    </w:p>
    <w:p w14:paraId="651E0F7B" w14:textId="78974020" w:rsidR="00AD6C36" w:rsidRDefault="00AD6C36" w:rsidP="00830E69">
      <w:pPr>
        <w:pStyle w:val="BodyText"/>
      </w:pPr>
      <w:r>
        <w:t>Going forward, mineral royalties have been revised up by $</w:t>
      </w:r>
      <w:r w:rsidR="00467C2F" w:rsidRPr="00B112E3">
        <w:t>481.6</w:t>
      </w:r>
      <w:r>
        <w:t xml:space="preserve"> million over the four years to 2027-28</w:t>
      </w:r>
      <w:r w:rsidR="00BF7726">
        <w:t xml:space="preserve">. This is </w:t>
      </w:r>
      <w:r>
        <w:t xml:space="preserve">primarily </w:t>
      </w:r>
      <w:r w:rsidR="00BF7726">
        <w:t xml:space="preserve">due </w:t>
      </w:r>
      <w:r>
        <w:t xml:space="preserve">to higher price forecasts for thermal coal following </w:t>
      </w:r>
      <w:r w:rsidR="00495B4A">
        <w:t xml:space="preserve">price growth </w:t>
      </w:r>
      <w:r>
        <w:t>experienced in April 2024</w:t>
      </w:r>
      <w:r w:rsidR="00495B4A">
        <w:t xml:space="preserve">. Stronger export volumes are also expected to </w:t>
      </w:r>
      <w:r w:rsidR="00F066FA">
        <w:t xml:space="preserve">contribute to </w:t>
      </w:r>
      <w:proofErr w:type="gramStart"/>
      <w:r w:rsidR="00F066FA">
        <w:t>royalties</w:t>
      </w:r>
      <w:proofErr w:type="gramEnd"/>
      <w:r w:rsidR="00F066FA">
        <w:t xml:space="preserve"> revenue</w:t>
      </w:r>
      <w:r w:rsidR="00495B4A">
        <w:t xml:space="preserve">, with </w:t>
      </w:r>
      <w:r w:rsidR="004C7182">
        <w:t>signalling</w:t>
      </w:r>
      <w:r>
        <w:t xml:space="preserve"> from key Asian markets of continued reliance on thermal coal to meet energy demand.</w:t>
      </w:r>
    </w:p>
    <w:p w14:paraId="34EA75C1" w14:textId="48398395" w:rsidR="007F1B7F" w:rsidRDefault="007F1B7F" w:rsidP="00361742">
      <w:pPr>
        <w:rPr>
          <w:rFonts w:ascii="Arial" w:hAnsi="Arial" w:cs="Arial"/>
          <w:sz w:val="23"/>
          <w:szCs w:val="23"/>
        </w:rPr>
      </w:pPr>
    </w:p>
    <w:p w14:paraId="54F86DDA" w14:textId="58B14C82" w:rsidR="00325F8A" w:rsidRPr="00732E0A" w:rsidRDefault="00325F8A" w:rsidP="00696B53">
      <w:pPr>
        <w:tabs>
          <w:tab w:val="left" w:pos="6290"/>
        </w:tabs>
      </w:pPr>
    </w:p>
    <w:sectPr w:rsidR="00325F8A" w:rsidRPr="00732E0A" w:rsidSect="0097614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B675" w14:textId="77777777" w:rsidR="00DF55DF" w:rsidRDefault="00DF55DF" w:rsidP="00144BC8">
      <w:r>
        <w:separator/>
      </w:r>
    </w:p>
  </w:endnote>
  <w:endnote w:type="continuationSeparator" w:id="0">
    <w:p w14:paraId="06D42133" w14:textId="77777777" w:rsidR="00DF55DF" w:rsidRDefault="00DF55DF" w:rsidP="00144BC8">
      <w:r>
        <w:continuationSeparator/>
      </w:r>
    </w:p>
  </w:endnote>
  <w:endnote w:type="continuationNotice" w:id="1">
    <w:p w14:paraId="0F910BD9" w14:textId="77777777" w:rsidR="00DF55DF" w:rsidRDefault="00DF5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D83C" w14:textId="0385DFE1" w:rsidR="00D058B7" w:rsidRPr="00B7715E" w:rsidRDefault="00D058B7" w:rsidP="00D058B7">
    <w:pPr>
      <w:pBdr>
        <w:top w:val="single" w:sz="4" w:space="4" w:color="auto"/>
      </w:pBdr>
      <w:tabs>
        <w:tab w:val="right" w:pos="9639"/>
      </w:tabs>
      <w:rPr>
        <w:rFonts w:ascii="Public Sans" w:hAnsi="Public Sans" w:cs="Arial"/>
        <w:sz w:val="18"/>
        <w:szCs w:val="18"/>
      </w:rPr>
    </w:pPr>
    <w:r>
      <w:rPr>
        <w:rFonts w:ascii="Public Sans" w:hAnsi="Public Sans" w:cs="Arial"/>
        <w:sz w:val="18"/>
        <w:szCs w:val="18"/>
      </w:rPr>
      <w:t>4</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Pr>
        <w:rFonts w:ascii="Public Sans" w:hAnsi="Public Sans" w:cs="Arial"/>
        <w:sz w:val="18"/>
        <w:szCs w:val="18"/>
      </w:rPr>
      <w:t>8</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B6147D" w:rsidRPr="00343559">
      <w:rPr>
        <w:rFonts w:ascii="Public Sans" w:hAnsi="Public Sans" w:cs="Arial"/>
        <w:sz w:val="18"/>
        <w:szCs w:val="18"/>
      </w:rPr>
      <w:t>202</w:t>
    </w:r>
    <w:r w:rsidR="00B6147D">
      <w:rPr>
        <w:rFonts w:ascii="Public Sans" w:hAnsi="Public Sans" w:cs="Arial"/>
        <w:sz w:val="18"/>
        <w:szCs w:val="18"/>
      </w:rPr>
      <w:t>4</w:t>
    </w:r>
    <w:r w:rsidR="00B6147D" w:rsidRPr="00343559">
      <w:rPr>
        <w:rFonts w:ascii="Public Sans" w:hAnsi="Public Sans" w:cs="Arial"/>
        <w:sz w:val="18"/>
        <w:szCs w:val="18"/>
      </w:rPr>
      <w:t>-2</w:t>
    </w:r>
    <w:r w:rsidR="00B6147D">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6F69" w14:textId="15491900" w:rsidR="000F2207" w:rsidRDefault="00B6147D" w:rsidP="000F2207">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0F2207" w:rsidRPr="00343559">
      <w:rPr>
        <w:rFonts w:ascii="Public Sans" w:hAnsi="Public Sans" w:cs="Arial"/>
        <w:sz w:val="18"/>
        <w:szCs w:val="18"/>
      </w:rPr>
      <w:t>Budget Statement</w:t>
    </w:r>
    <w:r w:rsidR="000F2207">
      <w:rPr>
        <w:rFonts w:ascii="Public Sans" w:hAnsi="Public Sans" w:cs="Arial"/>
        <w:sz w:val="18"/>
        <w:szCs w:val="18"/>
      </w:rPr>
      <w:tab/>
      <w:t>4</w:t>
    </w:r>
    <w:r w:rsidR="000F2207" w:rsidRPr="00343559">
      <w:rPr>
        <w:rFonts w:ascii="Public Sans" w:hAnsi="Public Sans" w:cs="Arial"/>
        <w:sz w:val="18"/>
        <w:szCs w:val="18"/>
      </w:rPr>
      <w:t xml:space="preserve"> - </w:t>
    </w:r>
    <w:r w:rsidR="000F2207" w:rsidRPr="00343559">
      <w:rPr>
        <w:rFonts w:ascii="Public Sans" w:hAnsi="Public Sans" w:cs="Arial"/>
        <w:sz w:val="18"/>
        <w:szCs w:val="18"/>
      </w:rPr>
      <w:fldChar w:fldCharType="begin"/>
    </w:r>
    <w:r w:rsidR="000F2207" w:rsidRPr="00343559">
      <w:rPr>
        <w:rFonts w:ascii="Public Sans" w:hAnsi="Public Sans" w:cs="Arial"/>
        <w:sz w:val="18"/>
        <w:szCs w:val="18"/>
      </w:rPr>
      <w:instrText xml:space="preserve"> PAGE   \* MERGEFORMAT </w:instrText>
    </w:r>
    <w:r w:rsidR="000F2207" w:rsidRPr="00343559">
      <w:rPr>
        <w:rFonts w:ascii="Public Sans" w:hAnsi="Public Sans" w:cs="Arial"/>
        <w:sz w:val="18"/>
        <w:szCs w:val="18"/>
      </w:rPr>
      <w:fldChar w:fldCharType="separate"/>
    </w:r>
    <w:r w:rsidR="000F2207">
      <w:rPr>
        <w:rFonts w:ascii="Public Sans" w:hAnsi="Public Sans" w:cs="Arial"/>
        <w:sz w:val="18"/>
        <w:szCs w:val="18"/>
      </w:rPr>
      <w:t>3</w:t>
    </w:r>
    <w:r w:rsidR="000F2207"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B2DF" w14:textId="37DD4355" w:rsidR="00144BC8" w:rsidRPr="00AB0430" w:rsidRDefault="00050CF3" w:rsidP="00AB0430">
    <w:pPr>
      <w:pBdr>
        <w:top w:val="single" w:sz="4" w:space="4" w:color="auto"/>
      </w:pBdr>
      <w:tabs>
        <w:tab w:val="right" w:pos="9639"/>
      </w:tabs>
      <w:rPr>
        <w:rFonts w:ascii="Public Sans" w:hAnsi="Public Sans" w:cs="Arial"/>
        <w:sz w:val="18"/>
        <w:szCs w:val="18"/>
      </w:rPr>
    </w:pPr>
    <w:r>
      <w:rPr>
        <w:rFonts w:ascii="Public Sans" w:hAnsi="Public Sans" w:cs="Arial"/>
        <w:sz w:val="18"/>
        <w:szCs w:val="18"/>
      </w:rPr>
      <w:t>4</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Pr>
        <w:rFonts w:ascii="Public Sans" w:hAnsi="Public Sans" w:cs="Arial"/>
        <w:sz w:val="18"/>
        <w:szCs w:val="18"/>
      </w:rPr>
      <w:t>2</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F54B" w14:textId="77777777" w:rsidR="00DF55DF" w:rsidRDefault="00DF55DF" w:rsidP="00144BC8">
      <w:r>
        <w:separator/>
      </w:r>
    </w:p>
  </w:footnote>
  <w:footnote w:type="continuationSeparator" w:id="0">
    <w:p w14:paraId="37B95C47" w14:textId="77777777" w:rsidR="00DF55DF" w:rsidRDefault="00DF55DF" w:rsidP="00144BC8">
      <w:r>
        <w:continuationSeparator/>
      </w:r>
    </w:p>
  </w:footnote>
  <w:footnote w:type="continuationNotice" w:id="1">
    <w:p w14:paraId="2A9FD552" w14:textId="77777777" w:rsidR="00DF55DF" w:rsidRDefault="00DF55DF"/>
  </w:footnote>
  <w:footnote w:id="2">
    <w:p w14:paraId="19125531" w14:textId="77777777" w:rsidR="00DE1D5A" w:rsidRPr="00812F2A" w:rsidRDefault="00DE1D5A" w:rsidP="00E67EA5">
      <w:pPr>
        <w:pStyle w:val="FootnoteText"/>
        <w:ind w:left="709" w:hanging="289"/>
        <w:rPr>
          <w:rFonts w:ascii="Public Sans" w:hAnsi="Public Sans"/>
          <w:sz w:val="16"/>
          <w:szCs w:val="16"/>
        </w:rPr>
      </w:pPr>
      <w:r w:rsidRPr="00812F2A">
        <w:rPr>
          <w:rStyle w:val="FootnoteReference"/>
          <w:rFonts w:ascii="Public Sans" w:hAnsi="Public Sans"/>
          <w:sz w:val="16"/>
          <w:szCs w:val="16"/>
        </w:rPr>
        <w:footnoteRef/>
      </w:r>
      <w:r>
        <w:rPr>
          <w:rFonts w:ascii="Public Sans" w:hAnsi="Public Sans"/>
          <w:sz w:val="16"/>
          <w:szCs w:val="16"/>
        </w:rPr>
        <w:tab/>
      </w:r>
      <w:r w:rsidRPr="00812F2A">
        <w:rPr>
          <w:rFonts w:ascii="Public Sans" w:hAnsi="Public Sans"/>
          <w:sz w:val="16"/>
          <w:szCs w:val="16"/>
        </w:rPr>
        <w:t>Including the GST and excluding pass through payments.</w:t>
      </w:r>
    </w:p>
  </w:footnote>
  <w:footnote w:id="3">
    <w:p w14:paraId="2B56533E" w14:textId="20B87704" w:rsidR="00241244" w:rsidRPr="00E67EA5" w:rsidRDefault="00241244" w:rsidP="00E67EA5">
      <w:pPr>
        <w:pStyle w:val="FootnoteText"/>
        <w:ind w:left="709" w:hanging="283"/>
        <w:rPr>
          <w:rFonts w:ascii="Public Sans" w:hAnsi="Public Sans"/>
          <w:sz w:val="16"/>
          <w:szCs w:val="16"/>
        </w:rPr>
      </w:pPr>
      <w:r w:rsidRPr="00E67EA5">
        <w:rPr>
          <w:rStyle w:val="FootnoteReference"/>
          <w:rFonts w:ascii="Public Sans" w:hAnsi="Public Sans"/>
          <w:sz w:val="16"/>
          <w:szCs w:val="16"/>
        </w:rPr>
        <w:footnoteRef/>
      </w:r>
      <w:r w:rsidR="00E67EA5">
        <w:tab/>
      </w:r>
      <w:r w:rsidRPr="00E67EA5">
        <w:rPr>
          <w:rFonts w:ascii="Public Sans" w:hAnsi="Public Sans"/>
          <w:sz w:val="16"/>
          <w:szCs w:val="16"/>
        </w:rPr>
        <w:t>This is a high-level number which does not account for various ‘machinery of government’ changes.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B84D" w14:textId="1BE8E405" w:rsidR="004C2867" w:rsidRPr="00830BAE" w:rsidRDefault="004C2867" w:rsidP="004C2867">
    <w:pPr>
      <w:pBdr>
        <w:bottom w:val="single" w:sz="4" w:space="4" w:color="auto"/>
      </w:pBdr>
      <w:rPr>
        <w:rFonts w:ascii="Public Sans" w:eastAsia="Calibri" w:hAnsi="Public Sans" w:cs="Arial"/>
        <w:sz w:val="18"/>
        <w:szCs w:val="18"/>
      </w:rPr>
    </w:pPr>
    <w:r w:rsidRPr="00830BAE">
      <w:rPr>
        <w:rFonts w:ascii="Public Sans" w:eastAsia="Calibri" w:hAnsi="Public Sans" w:cs="Arial"/>
        <w:sz w:val="18"/>
        <w:szCs w:val="18"/>
      </w:rPr>
      <w:t>Revenue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05C6" w14:textId="77777777" w:rsidR="00911B1B" w:rsidRPr="00830BAE" w:rsidRDefault="00911B1B" w:rsidP="00911B1B">
    <w:pPr>
      <w:pBdr>
        <w:bottom w:val="single" w:sz="4" w:space="4" w:color="auto"/>
      </w:pBdr>
      <w:jc w:val="right"/>
      <w:rPr>
        <w:rFonts w:ascii="Public Sans" w:eastAsia="Calibri" w:hAnsi="Public Sans" w:cs="Arial"/>
        <w:sz w:val="18"/>
        <w:szCs w:val="18"/>
      </w:rPr>
    </w:pPr>
    <w:r w:rsidRPr="00830BAE">
      <w:rPr>
        <w:rFonts w:ascii="Public Sans" w:eastAsia="Calibri" w:hAnsi="Public Sans" w:cs="Arial"/>
        <w:sz w:val="18"/>
        <w:szCs w:val="18"/>
      </w:rPr>
      <w:t>Revenue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06C5" w14:textId="2DB9F48E" w:rsidR="00987CDB" w:rsidRPr="00B7715E" w:rsidRDefault="00987CDB" w:rsidP="00B77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1263956"/>
    <w:multiLevelType w:val="multilevel"/>
    <w:tmpl w:val="C0C02C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55376"/>
    <w:multiLevelType w:val="multilevel"/>
    <w:tmpl w:val="530E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057D3"/>
    <w:multiLevelType w:val="multilevel"/>
    <w:tmpl w:val="0130F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A002C"/>
    <w:multiLevelType w:val="multilevel"/>
    <w:tmpl w:val="82CC49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B27D1"/>
    <w:multiLevelType w:val="hybridMultilevel"/>
    <w:tmpl w:val="EC10E54A"/>
    <w:lvl w:ilvl="0" w:tplc="FDFAE26E">
      <w:start w:val="1"/>
      <w:numFmt w:val="decimal"/>
      <w:lvlText w:val="4.%1"/>
      <w:lvlJc w:val="left"/>
      <w:pPr>
        <w:ind w:left="1495"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254563"/>
    <w:multiLevelType w:val="hybridMultilevel"/>
    <w:tmpl w:val="4262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614C9E"/>
    <w:multiLevelType w:val="hybridMultilevel"/>
    <w:tmpl w:val="424A9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1E478F1"/>
    <w:multiLevelType w:val="hybridMultilevel"/>
    <w:tmpl w:val="25CEB084"/>
    <w:lvl w:ilvl="0" w:tplc="4A8651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472E1"/>
    <w:multiLevelType w:val="hybridMultilevel"/>
    <w:tmpl w:val="3F947156"/>
    <w:lvl w:ilvl="0" w:tplc="66A8C0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AA12B8"/>
    <w:multiLevelType w:val="hybridMultilevel"/>
    <w:tmpl w:val="7B20EACC"/>
    <w:lvl w:ilvl="0" w:tplc="2A66D4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76B01"/>
    <w:multiLevelType w:val="hybridMultilevel"/>
    <w:tmpl w:val="6316A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741641"/>
    <w:multiLevelType w:val="hybridMultilevel"/>
    <w:tmpl w:val="D2F6D9A4"/>
    <w:lvl w:ilvl="0" w:tplc="79A07C64">
      <w:start w:val="1"/>
      <w:numFmt w:val="decimal"/>
      <w:pStyle w:val="Chart4X"/>
      <w:lvlText w:val="Chart 4.%1:"/>
      <w:lvlJc w:val="left"/>
      <w:pPr>
        <w:ind w:left="720" w:hanging="360"/>
      </w:pPr>
      <w:rPr>
        <w:rFont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CB5FB"/>
    <w:multiLevelType w:val="hybridMultilevel"/>
    <w:tmpl w:val="FFFFFFFF"/>
    <w:lvl w:ilvl="0" w:tplc="35B4A9B0">
      <w:start w:val="1"/>
      <w:numFmt w:val="bullet"/>
      <w:lvlText w:val=""/>
      <w:lvlJc w:val="left"/>
      <w:pPr>
        <w:ind w:left="720" w:hanging="360"/>
      </w:pPr>
      <w:rPr>
        <w:rFonts w:ascii="Symbol" w:hAnsi="Symbol" w:hint="default"/>
      </w:rPr>
    </w:lvl>
    <w:lvl w:ilvl="1" w:tplc="2FB49BF8">
      <w:start w:val="1"/>
      <w:numFmt w:val="bullet"/>
      <w:lvlText w:val="o"/>
      <w:lvlJc w:val="left"/>
      <w:pPr>
        <w:ind w:left="1440" w:hanging="360"/>
      </w:pPr>
      <w:rPr>
        <w:rFonts w:ascii="Courier New" w:hAnsi="Courier New" w:hint="default"/>
      </w:rPr>
    </w:lvl>
    <w:lvl w:ilvl="2" w:tplc="FF04E512">
      <w:start w:val="1"/>
      <w:numFmt w:val="bullet"/>
      <w:lvlText w:val=""/>
      <w:lvlJc w:val="left"/>
      <w:pPr>
        <w:ind w:left="2160" w:hanging="360"/>
      </w:pPr>
      <w:rPr>
        <w:rFonts w:ascii="Wingdings" w:hAnsi="Wingdings" w:hint="default"/>
      </w:rPr>
    </w:lvl>
    <w:lvl w:ilvl="3" w:tplc="9990C6AC">
      <w:start w:val="1"/>
      <w:numFmt w:val="bullet"/>
      <w:lvlText w:val=""/>
      <w:lvlJc w:val="left"/>
      <w:pPr>
        <w:ind w:left="2880" w:hanging="360"/>
      </w:pPr>
      <w:rPr>
        <w:rFonts w:ascii="Symbol" w:hAnsi="Symbol" w:hint="default"/>
      </w:rPr>
    </w:lvl>
    <w:lvl w:ilvl="4" w:tplc="64CA001A">
      <w:start w:val="1"/>
      <w:numFmt w:val="bullet"/>
      <w:lvlText w:val="o"/>
      <w:lvlJc w:val="left"/>
      <w:pPr>
        <w:ind w:left="3600" w:hanging="360"/>
      </w:pPr>
      <w:rPr>
        <w:rFonts w:ascii="Courier New" w:hAnsi="Courier New" w:hint="default"/>
      </w:rPr>
    </w:lvl>
    <w:lvl w:ilvl="5" w:tplc="3858122A">
      <w:start w:val="1"/>
      <w:numFmt w:val="bullet"/>
      <w:lvlText w:val=""/>
      <w:lvlJc w:val="left"/>
      <w:pPr>
        <w:ind w:left="4320" w:hanging="360"/>
      </w:pPr>
      <w:rPr>
        <w:rFonts w:ascii="Wingdings" w:hAnsi="Wingdings" w:hint="default"/>
      </w:rPr>
    </w:lvl>
    <w:lvl w:ilvl="6" w:tplc="247AA4A4">
      <w:start w:val="1"/>
      <w:numFmt w:val="bullet"/>
      <w:lvlText w:val=""/>
      <w:lvlJc w:val="left"/>
      <w:pPr>
        <w:ind w:left="5040" w:hanging="360"/>
      </w:pPr>
      <w:rPr>
        <w:rFonts w:ascii="Symbol" w:hAnsi="Symbol" w:hint="default"/>
      </w:rPr>
    </w:lvl>
    <w:lvl w:ilvl="7" w:tplc="97727678">
      <w:start w:val="1"/>
      <w:numFmt w:val="bullet"/>
      <w:lvlText w:val="o"/>
      <w:lvlJc w:val="left"/>
      <w:pPr>
        <w:ind w:left="5760" w:hanging="360"/>
      </w:pPr>
      <w:rPr>
        <w:rFonts w:ascii="Courier New" w:hAnsi="Courier New" w:hint="default"/>
      </w:rPr>
    </w:lvl>
    <w:lvl w:ilvl="8" w:tplc="6A34E22C">
      <w:start w:val="1"/>
      <w:numFmt w:val="bullet"/>
      <w:lvlText w:val=""/>
      <w:lvlJc w:val="left"/>
      <w:pPr>
        <w:ind w:left="6480" w:hanging="360"/>
      </w:pPr>
      <w:rPr>
        <w:rFonts w:ascii="Wingdings" w:hAnsi="Wingdings" w:hint="default"/>
      </w:rPr>
    </w:lvl>
  </w:abstractNum>
  <w:abstractNum w:abstractNumId="14" w15:restartNumberingAfterBreak="0">
    <w:nsid w:val="2ADF5A79"/>
    <w:multiLevelType w:val="hybridMultilevel"/>
    <w:tmpl w:val="FC6EAC02"/>
    <w:lvl w:ilvl="0" w:tplc="537C3BDE">
      <w:start w:val="1"/>
      <w:numFmt w:val="lowerLetter"/>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92CB4"/>
    <w:multiLevelType w:val="hybridMultilevel"/>
    <w:tmpl w:val="88EE8654"/>
    <w:lvl w:ilvl="0" w:tplc="E08612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22DBD"/>
    <w:multiLevelType w:val="hybridMultilevel"/>
    <w:tmpl w:val="73B6B004"/>
    <w:lvl w:ilvl="0" w:tplc="FEB2AD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40383E"/>
    <w:multiLevelType w:val="hybridMultilevel"/>
    <w:tmpl w:val="92346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E73AFC"/>
    <w:multiLevelType w:val="hybridMultilevel"/>
    <w:tmpl w:val="CD04C2E8"/>
    <w:lvl w:ilvl="0" w:tplc="B448A04A">
      <w:start w:val="1"/>
      <w:numFmt w:val="decimal"/>
      <w:pStyle w:val="41Heading2"/>
      <w:lvlText w:val="4.%1"/>
      <w:lvlJc w:val="left"/>
      <w:pPr>
        <w:ind w:left="360" w:hanging="360"/>
      </w:pPr>
      <w:rPr>
        <w:rFonts w:ascii="Public Sans SemiBold" w:hAnsi="Public Sans SemiBold" w:cs="Arial" w:hint="default"/>
        <w:b/>
        <w:bCs/>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8158AB"/>
    <w:multiLevelType w:val="hybridMultilevel"/>
    <w:tmpl w:val="DC9ABE64"/>
    <w:lvl w:ilvl="0" w:tplc="89B43E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55888"/>
    <w:multiLevelType w:val="hybridMultilevel"/>
    <w:tmpl w:val="B5B2F452"/>
    <w:lvl w:ilvl="0" w:tplc="4FCC9BE2">
      <w:start w:val="1"/>
      <w:numFmt w:val="decimal"/>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DC19EF"/>
    <w:multiLevelType w:val="hybridMultilevel"/>
    <w:tmpl w:val="CB88A350"/>
    <w:lvl w:ilvl="0" w:tplc="A68E19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8255C1"/>
    <w:multiLevelType w:val="hybridMultilevel"/>
    <w:tmpl w:val="AD9E02CC"/>
    <w:lvl w:ilvl="0" w:tplc="A9B2B87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3A8D04EA"/>
    <w:multiLevelType w:val="hybridMultilevel"/>
    <w:tmpl w:val="57DA97A2"/>
    <w:lvl w:ilvl="0" w:tplc="C6CC1F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EC5736"/>
    <w:multiLevelType w:val="multilevel"/>
    <w:tmpl w:val="F24A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95779"/>
    <w:multiLevelType w:val="hybridMultilevel"/>
    <w:tmpl w:val="817E2E38"/>
    <w:lvl w:ilvl="0" w:tplc="4CFE1F9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55381D"/>
    <w:multiLevelType w:val="multilevel"/>
    <w:tmpl w:val="C40CB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EC3414"/>
    <w:multiLevelType w:val="hybridMultilevel"/>
    <w:tmpl w:val="5A8871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4E264031"/>
    <w:multiLevelType w:val="hybridMultilevel"/>
    <w:tmpl w:val="F2EA8CC0"/>
    <w:lvl w:ilvl="0" w:tplc="2E2A53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5005A"/>
    <w:multiLevelType w:val="hybridMultilevel"/>
    <w:tmpl w:val="F81869E2"/>
    <w:lvl w:ilvl="0" w:tplc="8E9A4B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174D9"/>
    <w:multiLevelType w:val="hybridMultilevel"/>
    <w:tmpl w:val="26A29240"/>
    <w:lvl w:ilvl="0" w:tplc="3B64CBF0">
      <w:start w:val="1"/>
      <w:numFmt w:val="decimal"/>
      <w:pStyle w:val="Heading1"/>
      <w:lvlText w:val="%1."/>
      <w:lvlJc w:val="left"/>
      <w:pPr>
        <w:ind w:left="720" w:hanging="360"/>
      </w:pPr>
      <w:rPr>
        <w:rFonts w:ascii="Public Sans SemiBold" w:hAnsi="Public Sans SemiBold" w:hint="default"/>
        <w:b/>
        <w:bCs w:val="0"/>
        <w:i w:val="0"/>
        <w:color w:val="002664"/>
        <w:sz w:val="40"/>
        <w:szCs w:val="4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93EA2"/>
    <w:multiLevelType w:val="hybridMultilevel"/>
    <w:tmpl w:val="D5104A02"/>
    <w:lvl w:ilvl="0" w:tplc="AB08CD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067538"/>
    <w:multiLevelType w:val="hybridMultilevel"/>
    <w:tmpl w:val="72F0C4C0"/>
    <w:lvl w:ilvl="0" w:tplc="C13A6C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43E593A"/>
    <w:multiLevelType w:val="multilevel"/>
    <w:tmpl w:val="8C922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08000C"/>
    <w:multiLevelType w:val="hybridMultilevel"/>
    <w:tmpl w:val="4510DBB6"/>
    <w:lvl w:ilvl="0" w:tplc="7E06343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917A06"/>
    <w:multiLevelType w:val="hybridMultilevel"/>
    <w:tmpl w:val="38989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B354DC"/>
    <w:multiLevelType w:val="hybridMultilevel"/>
    <w:tmpl w:val="9B406D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1AF0C49"/>
    <w:multiLevelType w:val="hybridMultilevel"/>
    <w:tmpl w:val="FD1A9328"/>
    <w:lvl w:ilvl="0" w:tplc="E8E066FE">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1C2CA8"/>
    <w:multiLevelType w:val="multilevel"/>
    <w:tmpl w:val="B02C3F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2F37AE"/>
    <w:multiLevelType w:val="multilevel"/>
    <w:tmpl w:val="9FE6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876093"/>
    <w:multiLevelType w:val="hybridMultilevel"/>
    <w:tmpl w:val="4686D490"/>
    <w:lvl w:ilvl="0" w:tplc="28E2DA98">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083C5E"/>
    <w:multiLevelType w:val="hybridMultilevel"/>
    <w:tmpl w:val="A4D27F4C"/>
    <w:lvl w:ilvl="0" w:tplc="EF5EAE3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D632D3"/>
    <w:multiLevelType w:val="multilevel"/>
    <w:tmpl w:val="1AD85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1742604">
    <w:abstractNumId w:val="5"/>
  </w:num>
  <w:num w:numId="2" w16cid:durableId="973297345">
    <w:abstractNumId w:val="13"/>
  </w:num>
  <w:num w:numId="3" w16cid:durableId="880674268">
    <w:abstractNumId w:val="3"/>
  </w:num>
  <w:num w:numId="4" w16cid:durableId="258149402">
    <w:abstractNumId w:val="34"/>
  </w:num>
  <w:num w:numId="5" w16cid:durableId="697047428">
    <w:abstractNumId w:val="24"/>
  </w:num>
  <w:num w:numId="6" w16cid:durableId="298876405">
    <w:abstractNumId w:val="40"/>
  </w:num>
  <w:num w:numId="7" w16cid:durableId="765541828">
    <w:abstractNumId w:val="1"/>
  </w:num>
  <w:num w:numId="8" w16cid:durableId="398213183">
    <w:abstractNumId w:val="4"/>
  </w:num>
  <w:num w:numId="9" w16cid:durableId="1870560240">
    <w:abstractNumId w:val="41"/>
  </w:num>
  <w:num w:numId="10" w16cid:durableId="1814635251">
    <w:abstractNumId w:val="44"/>
  </w:num>
  <w:num w:numId="11" w16cid:durableId="88233228">
    <w:abstractNumId w:val="11"/>
  </w:num>
  <w:num w:numId="12" w16cid:durableId="1716466702">
    <w:abstractNumId w:val="26"/>
  </w:num>
  <w:num w:numId="13" w16cid:durableId="1142889582">
    <w:abstractNumId w:val="28"/>
  </w:num>
  <w:num w:numId="14" w16cid:durableId="801075606">
    <w:abstractNumId w:val="17"/>
  </w:num>
  <w:num w:numId="15" w16cid:durableId="1910992550">
    <w:abstractNumId w:val="0"/>
  </w:num>
  <w:num w:numId="16" w16cid:durableId="526017875">
    <w:abstractNumId w:val="18"/>
  </w:num>
  <w:num w:numId="17" w16cid:durableId="1859928347">
    <w:abstractNumId w:val="21"/>
  </w:num>
  <w:num w:numId="18" w16cid:durableId="381755845">
    <w:abstractNumId w:val="20"/>
  </w:num>
  <w:num w:numId="19" w16cid:durableId="1185944426">
    <w:abstractNumId w:val="39"/>
  </w:num>
  <w:num w:numId="20" w16cid:durableId="1458842100">
    <w:abstractNumId w:val="12"/>
  </w:num>
  <w:num w:numId="21" w16cid:durableId="1891072342">
    <w:abstractNumId w:val="12"/>
  </w:num>
  <w:num w:numId="22" w16cid:durableId="1385789402">
    <w:abstractNumId w:val="12"/>
  </w:num>
  <w:num w:numId="23" w16cid:durableId="679160227">
    <w:abstractNumId w:val="39"/>
  </w:num>
  <w:num w:numId="24" w16cid:durableId="1257904708">
    <w:abstractNumId w:val="39"/>
  </w:num>
  <w:num w:numId="25" w16cid:durableId="1847592342">
    <w:abstractNumId w:val="39"/>
  </w:num>
  <w:num w:numId="26" w16cid:durableId="382994332">
    <w:abstractNumId w:val="39"/>
  </w:num>
  <w:num w:numId="27" w16cid:durableId="1725906607">
    <w:abstractNumId w:val="39"/>
  </w:num>
  <w:num w:numId="28" w16cid:durableId="212468047">
    <w:abstractNumId w:val="42"/>
  </w:num>
  <w:num w:numId="29" w16cid:durableId="790512452">
    <w:abstractNumId w:val="5"/>
  </w:num>
  <w:num w:numId="30" w16cid:durableId="37634678">
    <w:abstractNumId w:val="31"/>
  </w:num>
  <w:num w:numId="31" w16cid:durableId="2020964788">
    <w:abstractNumId w:val="35"/>
  </w:num>
  <w:num w:numId="32" w16cid:durableId="1070929485">
    <w:abstractNumId w:val="18"/>
  </w:num>
  <w:num w:numId="33" w16cid:durableId="1477407235">
    <w:abstractNumId w:val="25"/>
  </w:num>
  <w:num w:numId="34" w16cid:durableId="1227379277">
    <w:abstractNumId w:val="2"/>
  </w:num>
  <w:num w:numId="35" w16cid:durableId="369770785">
    <w:abstractNumId w:val="30"/>
  </w:num>
  <w:num w:numId="36" w16cid:durableId="430902356">
    <w:abstractNumId w:val="6"/>
  </w:num>
  <w:num w:numId="37" w16cid:durableId="818572946">
    <w:abstractNumId w:val="27"/>
  </w:num>
  <w:num w:numId="38" w16cid:durableId="1902865940">
    <w:abstractNumId w:val="29"/>
  </w:num>
  <w:num w:numId="39" w16cid:durableId="93475772">
    <w:abstractNumId w:val="10"/>
  </w:num>
  <w:num w:numId="40" w16cid:durableId="673847361">
    <w:abstractNumId w:val="37"/>
  </w:num>
  <w:num w:numId="41" w16cid:durableId="854884149">
    <w:abstractNumId w:val="19"/>
  </w:num>
  <w:num w:numId="42" w16cid:durableId="1651515793">
    <w:abstractNumId w:val="8"/>
  </w:num>
  <w:num w:numId="43" w16cid:durableId="1933467453">
    <w:abstractNumId w:val="36"/>
  </w:num>
  <w:num w:numId="44" w16cid:durableId="1425371738">
    <w:abstractNumId w:val="15"/>
  </w:num>
  <w:num w:numId="45" w16cid:durableId="1710644747">
    <w:abstractNumId w:val="36"/>
  </w:num>
  <w:num w:numId="46" w16cid:durableId="1923097413">
    <w:abstractNumId w:val="23"/>
  </w:num>
  <w:num w:numId="47" w16cid:durableId="1072852394">
    <w:abstractNumId w:val="16"/>
  </w:num>
  <w:num w:numId="48" w16cid:durableId="476192743">
    <w:abstractNumId w:val="37"/>
  </w:num>
  <w:num w:numId="49" w16cid:durableId="1326514899">
    <w:abstractNumId w:val="9"/>
  </w:num>
  <w:num w:numId="50" w16cid:durableId="1902521442">
    <w:abstractNumId w:val="38"/>
  </w:num>
  <w:num w:numId="51" w16cid:durableId="198246573">
    <w:abstractNumId w:val="14"/>
  </w:num>
  <w:num w:numId="52" w16cid:durableId="531773482">
    <w:abstractNumId w:val="33"/>
  </w:num>
  <w:num w:numId="53" w16cid:durableId="997802090">
    <w:abstractNumId w:val="32"/>
  </w:num>
  <w:num w:numId="54" w16cid:durableId="1136677509">
    <w:abstractNumId w:val="7"/>
  </w:num>
  <w:num w:numId="55" w16cid:durableId="2111729483">
    <w:abstractNumId w:val="7"/>
  </w:num>
  <w:num w:numId="56" w16cid:durableId="111021173">
    <w:abstractNumId w:val="22"/>
  </w:num>
  <w:num w:numId="57" w16cid:durableId="50509813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6F"/>
    <w:rsid w:val="00000886"/>
    <w:rsid w:val="000008FE"/>
    <w:rsid w:val="00000A2D"/>
    <w:rsid w:val="00001495"/>
    <w:rsid w:val="00001F0B"/>
    <w:rsid w:val="00002E75"/>
    <w:rsid w:val="000032D2"/>
    <w:rsid w:val="00003F82"/>
    <w:rsid w:val="00004328"/>
    <w:rsid w:val="000052EC"/>
    <w:rsid w:val="000057C7"/>
    <w:rsid w:val="00005EBF"/>
    <w:rsid w:val="0000615D"/>
    <w:rsid w:val="00007A50"/>
    <w:rsid w:val="00010351"/>
    <w:rsid w:val="0001154E"/>
    <w:rsid w:val="000115FB"/>
    <w:rsid w:val="00011ED4"/>
    <w:rsid w:val="00012449"/>
    <w:rsid w:val="00012508"/>
    <w:rsid w:val="00012782"/>
    <w:rsid w:val="00012833"/>
    <w:rsid w:val="00013046"/>
    <w:rsid w:val="00014D5B"/>
    <w:rsid w:val="0001570F"/>
    <w:rsid w:val="00015A25"/>
    <w:rsid w:val="00016184"/>
    <w:rsid w:val="00016210"/>
    <w:rsid w:val="0001704A"/>
    <w:rsid w:val="000209DE"/>
    <w:rsid w:val="00020A7B"/>
    <w:rsid w:val="000221CD"/>
    <w:rsid w:val="000222A2"/>
    <w:rsid w:val="000227A4"/>
    <w:rsid w:val="00022D9A"/>
    <w:rsid w:val="0002367C"/>
    <w:rsid w:val="000236BA"/>
    <w:rsid w:val="0002494E"/>
    <w:rsid w:val="00024B7B"/>
    <w:rsid w:val="00025283"/>
    <w:rsid w:val="00025651"/>
    <w:rsid w:val="00025E20"/>
    <w:rsid w:val="00025F49"/>
    <w:rsid w:val="0002656A"/>
    <w:rsid w:val="00026CF0"/>
    <w:rsid w:val="00026E8F"/>
    <w:rsid w:val="00027452"/>
    <w:rsid w:val="00027498"/>
    <w:rsid w:val="0003014C"/>
    <w:rsid w:val="00030D46"/>
    <w:rsid w:val="00032687"/>
    <w:rsid w:val="00032D0A"/>
    <w:rsid w:val="000332E4"/>
    <w:rsid w:val="00033909"/>
    <w:rsid w:val="00033BFC"/>
    <w:rsid w:val="0003467A"/>
    <w:rsid w:val="0003559E"/>
    <w:rsid w:val="000372B3"/>
    <w:rsid w:val="00037491"/>
    <w:rsid w:val="00037751"/>
    <w:rsid w:val="00041797"/>
    <w:rsid w:val="00041811"/>
    <w:rsid w:val="000419A4"/>
    <w:rsid w:val="00042410"/>
    <w:rsid w:val="000427DA"/>
    <w:rsid w:val="00042B7B"/>
    <w:rsid w:val="00043C41"/>
    <w:rsid w:val="00043C4C"/>
    <w:rsid w:val="000448F6"/>
    <w:rsid w:val="00045A7C"/>
    <w:rsid w:val="000466DF"/>
    <w:rsid w:val="00046B6C"/>
    <w:rsid w:val="00047137"/>
    <w:rsid w:val="00047BED"/>
    <w:rsid w:val="00050861"/>
    <w:rsid w:val="0005098D"/>
    <w:rsid w:val="00050CF3"/>
    <w:rsid w:val="00051666"/>
    <w:rsid w:val="00051942"/>
    <w:rsid w:val="00051F73"/>
    <w:rsid w:val="00052367"/>
    <w:rsid w:val="000529B3"/>
    <w:rsid w:val="00052EE9"/>
    <w:rsid w:val="000536E4"/>
    <w:rsid w:val="000546C0"/>
    <w:rsid w:val="0005501A"/>
    <w:rsid w:val="0005587D"/>
    <w:rsid w:val="00055B7F"/>
    <w:rsid w:val="000560E1"/>
    <w:rsid w:val="00056656"/>
    <w:rsid w:val="00057557"/>
    <w:rsid w:val="00057AAB"/>
    <w:rsid w:val="0006088B"/>
    <w:rsid w:val="000615F1"/>
    <w:rsid w:val="000617EC"/>
    <w:rsid w:val="00062024"/>
    <w:rsid w:val="000624F2"/>
    <w:rsid w:val="00062F7A"/>
    <w:rsid w:val="00063702"/>
    <w:rsid w:val="0006397D"/>
    <w:rsid w:val="00063B39"/>
    <w:rsid w:val="00063D1C"/>
    <w:rsid w:val="00064501"/>
    <w:rsid w:val="000649D2"/>
    <w:rsid w:val="00064C94"/>
    <w:rsid w:val="000652E8"/>
    <w:rsid w:val="00065E18"/>
    <w:rsid w:val="00066766"/>
    <w:rsid w:val="00067953"/>
    <w:rsid w:val="000701A2"/>
    <w:rsid w:val="00070399"/>
    <w:rsid w:val="0007081D"/>
    <w:rsid w:val="00070923"/>
    <w:rsid w:val="00070C66"/>
    <w:rsid w:val="00070F66"/>
    <w:rsid w:val="00071D49"/>
    <w:rsid w:val="00071F2A"/>
    <w:rsid w:val="0007235E"/>
    <w:rsid w:val="00072705"/>
    <w:rsid w:val="00072976"/>
    <w:rsid w:val="00072C3A"/>
    <w:rsid w:val="00072DDC"/>
    <w:rsid w:val="00073523"/>
    <w:rsid w:val="000739CF"/>
    <w:rsid w:val="00073E87"/>
    <w:rsid w:val="000745BC"/>
    <w:rsid w:val="000749EF"/>
    <w:rsid w:val="00075A03"/>
    <w:rsid w:val="00075D0B"/>
    <w:rsid w:val="000770BA"/>
    <w:rsid w:val="00077DA5"/>
    <w:rsid w:val="00077FE1"/>
    <w:rsid w:val="00080140"/>
    <w:rsid w:val="0008063F"/>
    <w:rsid w:val="00081642"/>
    <w:rsid w:val="00081710"/>
    <w:rsid w:val="0008175F"/>
    <w:rsid w:val="00082373"/>
    <w:rsid w:val="00082C2E"/>
    <w:rsid w:val="000831D9"/>
    <w:rsid w:val="00083389"/>
    <w:rsid w:val="00083DE0"/>
    <w:rsid w:val="0008421C"/>
    <w:rsid w:val="00084923"/>
    <w:rsid w:val="00085003"/>
    <w:rsid w:val="0008566F"/>
    <w:rsid w:val="000858D5"/>
    <w:rsid w:val="00085FFD"/>
    <w:rsid w:val="000864D0"/>
    <w:rsid w:val="0008674F"/>
    <w:rsid w:val="0008719B"/>
    <w:rsid w:val="000876B4"/>
    <w:rsid w:val="000879C5"/>
    <w:rsid w:val="00087FBC"/>
    <w:rsid w:val="000900A2"/>
    <w:rsid w:val="00090183"/>
    <w:rsid w:val="00092E42"/>
    <w:rsid w:val="00092EAB"/>
    <w:rsid w:val="000943D3"/>
    <w:rsid w:val="00094E02"/>
    <w:rsid w:val="00094F05"/>
    <w:rsid w:val="000952D5"/>
    <w:rsid w:val="0009538A"/>
    <w:rsid w:val="00095A3D"/>
    <w:rsid w:val="00095C8F"/>
    <w:rsid w:val="00095FD4"/>
    <w:rsid w:val="000A06B9"/>
    <w:rsid w:val="000A155A"/>
    <w:rsid w:val="000A1830"/>
    <w:rsid w:val="000A1A97"/>
    <w:rsid w:val="000A2469"/>
    <w:rsid w:val="000A2B9F"/>
    <w:rsid w:val="000A2D9D"/>
    <w:rsid w:val="000A33AE"/>
    <w:rsid w:val="000A58BB"/>
    <w:rsid w:val="000A6387"/>
    <w:rsid w:val="000A6F26"/>
    <w:rsid w:val="000A6F53"/>
    <w:rsid w:val="000A7CD0"/>
    <w:rsid w:val="000B0990"/>
    <w:rsid w:val="000B0B01"/>
    <w:rsid w:val="000B0C13"/>
    <w:rsid w:val="000B1274"/>
    <w:rsid w:val="000B20F7"/>
    <w:rsid w:val="000B2273"/>
    <w:rsid w:val="000B23A4"/>
    <w:rsid w:val="000B2DB8"/>
    <w:rsid w:val="000B330C"/>
    <w:rsid w:val="000B3623"/>
    <w:rsid w:val="000B3EC4"/>
    <w:rsid w:val="000B4153"/>
    <w:rsid w:val="000B49F5"/>
    <w:rsid w:val="000B4CA6"/>
    <w:rsid w:val="000B4D40"/>
    <w:rsid w:val="000B4F91"/>
    <w:rsid w:val="000B50EC"/>
    <w:rsid w:val="000B5A90"/>
    <w:rsid w:val="000B5CBD"/>
    <w:rsid w:val="000B6681"/>
    <w:rsid w:val="000B6CE8"/>
    <w:rsid w:val="000B70D1"/>
    <w:rsid w:val="000B7AC5"/>
    <w:rsid w:val="000C0AE8"/>
    <w:rsid w:val="000C0D0F"/>
    <w:rsid w:val="000C1654"/>
    <w:rsid w:val="000C1BA3"/>
    <w:rsid w:val="000C2197"/>
    <w:rsid w:val="000C242D"/>
    <w:rsid w:val="000C2538"/>
    <w:rsid w:val="000C3CD3"/>
    <w:rsid w:val="000C44C8"/>
    <w:rsid w:val="000C4FEE"/>
    <w:rsid w:val="000C50D1"/>
    <w:rsid w:val="000C5D16"/>
    <w:rsid w:val="000C5E9E"/>
    <w:rsid w:val="000C6654"/>
    <w:rsid w:val="000C7499"/>
    <w:rsid w:val="000C79AD"/>
    <w:rsid w:val="000C79B2"/>
    <w:rsid w:val="000D026F"/>
    <w:rsid w:val="000D0563"/>
    <w:rsid w:val="000D1E24"/>
    <w:rsid w:val="000D204E"/>
    <w:rsid w:val="000D29DD"/>
    <w:rsid w:val="000D312F"/>
    <w:rsid w:val="000D32BF"/>
    <w:rsid w:val="000D3609"/>
    <w:rsid w:val="000D4086"/>
    <w:rsid w:val="000D48B1"/>
    <w:rsid w:val="000D52B7"/>
    <w:rsid w:val="000D5764"/>
    <w:rsid w:val="000D5C06"/>
    <w:rsid w:val="000D6650"/>
    <w:rsid w:val="000D7014"/>
    <w:rsid w:val="000D70CA"/>
    <w:rsid w:val="000D7663"/>
    <w:rsid w:val="000D7873"/>
    <w:rsid w:val="000D7BAC"/>
    <w:rsid w:val="000D7BFB"/>
    <w:rsid w:val="000D7F7A"/>
    <w:rsid w:val="000E09C2"/>
    <w:rsid w:val="000E0C30"/>
    <w:rsid w:val="000E1147"/>
    <w:rsid w:val="000E139C"/>
    <w:rsid w:val="000E1C20"/>
    <w:rsid w:val="000E2279"/>
    <w:rsid w:val="000E2515"/>
    <w:rsid w:val="000E30F6"/>
    <w:rsid w:val="000E395F"/>
    <w:rsid w:val="000E412D"/>
    <w:rsid w:val="000E4ECE"/>
    <w:rsid w:val="000E507D"/>
    <w:rsid w:val="000E548D"/>
    <w:rsid w:val="000E617F"/>
    <w:rsid w:val="000E79C4"/>
    <w:rsid w:val="000F1059"/>
    <w:rsid w:val="000F1F7B"/>
    <w:rsid w:val="000F2207"/>
    <w:rsid w:val="000F2686"/>
    <w:rsid w:val="000F3093"/>
    <w:rsid w:val="000F324E"/>
    <w:rsid w:val="000F3927"/>
    <w:rsid w:val="000F3D5B"/>
    <w:rsid w:val="000F4846"/>
    <w:rsid w:val="000F5D8E"/>
    <w:rsid w:val="000F6AD9"/>
    <w:rsid w:val="000F6C37"/>
    <w:rsid w:val="00101279"/>
    <w:rsid w:val="00102472"/>
    <w:rsid w:val="00102695"/>
    <w:rsid w:val="0010279D"/>
    <w:rsid w:val="00102B07"/>
    <w:rsid w:val="001035C5"/>
    <w:rsid w:val="00103AE3"/>
    <w:rsid w:val="00103C8F"/>
    <w:rsid w:val="00104B9E"/>
    <w:rsid w:val="00105195"/>
    <w:rsid w:val="00105631"/>
    <w:rsid w:val="001064AF"/>
    <w:rsid w:val="001068A4"/>
    <w:rsid w:val="001069C4"/>
    <w:rsid w:val="00106EFD"/>
    <w:rsid w:val="001072A0"/>
    <w:rsid w:val="00107422"/>
    <w:rsid w:val="00107835"/>
    <w:rsid w:val="00111320"/>
    <w:rsid w:val="00111387"/>
    <w:rsid w:val="0011173D"/>
    <w:rsid w:val="001119B3"/>
    <w:rsid w:val="00112175"/>
    <w:rsid w:val="00112C2D"/>
    <w:rsid w:val="00113709"/>
    <w:rsid w:val="00113A84"/>
    <w:rsid w:val="00113F57"/>
    <w:rsid w:val="00115015"/>
    <w:rsid w:val="0011634A"/>
    <w:rsid w:val="00116475"/>
    <w:rsid w:val="0011684C"/>
    <w:rsid w:val="00117354"/>
    <w:rsid w:val="0011750C"/>
    <w:rsid w:val="0011757B"/>
    <w:rsid w:val="001200D2"/>
    <w:rsid w:val="00121100"/>
    <w:rsid w:val="001214EB"/>
    <w:rsid w:val="00121DE0"/>
    <w:rsid w:val="00122B3E"/>
    <w:rsid w:val="001232C3"/>
    <w:rsid w:val="0012378C"/>
    <w:rsid w:val="00123D6B"/>
    <w:rsid w:val="00123ED7"/>
    <w:rsid w:val="00123F8C"/>
    <w:rsid w:val="00124020"/>
    <w:rsid w:val="0012527A"/>
    <w:rsid w:val="00125284"/>
    <w:rsid w:val="001267FF"/>
    <w:rsid w:val="001268F5"/>
    <w:rsid w:val="0012714C"/>
    <w:rsid w:val="00127378"/>
    <w:rsid w:val="001279ED"/>
    <w:rsid w:val="00130490"/>
    <w:rsid w:val="00130C68"/>
    <w:rsid w:val="00130C87"/>
    <w:rsid w:val="00131D07"/>
    <w:rsid w:val="00131E93"/>
    <w:rsid w:val="00132087"/>
    <w:rsid w:val="00132597"/>
    <w:rsid w:val="001330EB"/>
    <w:rsid w:val="00133532"/>
    <w:rsid w:val="00133C9A"/>
    <w:rsid w:val="00133E29"/>
    <w:rsid w:val="0013468E"/>
    <w:rsid w:val="001348E5"/>
    <w:rsid w:val="00134C4A"/>
    <w:rsid w:val="0013509B"/>
    <w:rsid w:val="0013542F"/>
    <w:rsid w:val="001357DD"/>
    <w:rsid w:val="00135E6F"/>
    <w:rsid w:val="00136A49"/>
    <w:rsid w:val="001370FE"/>
    <w:rsid w:val="001378F1"/>
    <w:rsid w:val="00140D3A"/>
    <w:rsid w:val="00141774"/>
    <w:rsid w:val="0014198B"/>
    <w:rsid w:val="0014199F"/>
    <w:rsid w:val="00141E37"/>
    <w:rsid w:val="00141EE8"/>
    <w:rsid w:val="0014251A"/>
    <w:rsid w:val="00142961"/>
    <w:rsid w:val="001435D4"/>
    <w:rsid w:val="00144084"/>
    <w:rsid w:val="00144811"/>
    <w:rsid w:val="0014484E"/>
    <w:rsid w:val="00144BC8"/>
    <w:rsid w:val="00145286"/>
    <w:rsid w:val="001453ED"/>
    <w:rsid w:val="00145473"/>
    <w:rsid w:val="00145739"/>
    <w:rsid w:val="00146605"/>
    <w:rsid w:val="00146744"/>
    <w:rsid w:val="0014682A"/>
    <w:rsid w:val="00146D03"/>
    <w:rsid w:val="00146ECD"/>
    <w:rsid w:val="00150342"/>
    <w:rsid w:val="0015058D"/>
    <w:rsid w:val="00150DC8"/>
    <w:rsid w:val="001514C2"/>
    <w:rsid w:val="00151677"/>
    <w:rsid w:val="001519DC"/>
    <w:rsid w:val="00151B1F"/>
    <w:rsid w:val="0015254D"/>
    <w:rsid w:val="0015264F"/>
    <w:rsid w:val="0015268B"/>
    <w:rsid w:val="00152B90"/>
    <w:rsid w:val="00152C0E"/>
    <w:rsid w:val="00152D22"/>
    <w:rsid w:val="00153332"/>
    <w:rsid w:val="0015352D"/>
    <w:rsid w:val="00153867"/>
    <w:rsid w:val="00153D8B"/>
    <w:rsid w:val="001547C4"/>
    <w:rsid w:val="00154B88"/>
    <w:rsid w:val="00154FA3"/>
    <w:rsid w:val="00155516"/>
    <w:rsid w:val="001566FB"/>
    <w:rsid w:val="00156D0D"/>
    <w:rsid w:val="00156FB3"/>
    <w:rsid w:val="0015748B"/>
    <w:rsid w:val="0015758C"/>
    <w:rsid w:val="001576F3"/>
    <w:rsid w:val="0015777E"/>
    <w:rsid w:val="001618DC"/>
    <w:rsid w:val="00162671"/>
    <w:rsid w:val="00162691"/>
    <w:rsid w:val="00162B8F"/>
    <w:rsid w:val="00163E27"/>
    <w:rsid w:val="00165085"/>
    <w:rsid w:val="001663CC"/>
    <w:rsid w:val="00166850"/>
    <w:rsid w:val="001676A8"/>
    <w:rsid w:val="00171399"/>
    <w:rsid w:val="00172394"/>
    <w:rsid w:val="00172801"/>
    <w:rsid w:val="00174B53"/>
    <w:rsid w:val="0017550C"/>
    <w:rsid w:val="00175713"/>
    <w:rsid w:val="00175991"/>
    <w:rsid w:val="00176333"/>
    <w:rsid w:val="00176397"/>
    <w:rsid w:val="001763D0"/>
    <w:rsid w:val="00176CED"/>
    <w:rsid w:val="00177388"/>
    <w:rsid w:val="0017758A"/>
    <w:rsid w:val="00180F61"/>
    <w:rsid w:val="00181A8F"/>
    <w:rsid w:val="00181B1F"/>
    <w:rsid w:val="00182653"/>
    <w:rsid w:val="00182726"/>
    <w:rsid w:val="001828AD"/>
    <w:rsid w:val="00183002"/>
    <w:rsid w:val="0018322B"/>
    <w:rsid w:val="0018370D"/>
    <w:rsid w:val="0018424C"/>
    <w:rsid w:val="001844E5"/>
    <w:rsid w:val="001850F6"/>
    <w:rsid w:val="001856AC"/>
    <w:rsid w:val="00185B99"/>
    <w:rsid w:val="00185F4F"/>
    <w:rsid w:val="0018638C"/>
    <w:rsid w:val="001864C3"/>
    <w:rsid w:val="00187E7E"/>
    <w:rsid w:val="00190495"/>
    <w:rsid w:val="00191E6F"/>
    <w:rsid w:val="00192292"/>
    <w:rsid w:val="001922E7"/>
    <w:rsid w:val="0019244F"/>
    <w:rsid w:val="00192561"/>
    <w:rsid w:val="00192E1F"/>
    <w:rsid w:val="001930FC"/>
    <w:rsid w:val="00193866"/>
    <w:rsid w:val="0019418F"/>
    <w:rsid w:val="001941F9"/>
    <w:rsid w:val="00194366"/>
    <w:rsid w:val="0019496A"/>
    <w:rsid w:val="00194990"/>
    <w:rsid w:val="00194BF4"/>
    <w:rsid w:val="00194ECE"/>
    <w:rsid w:val="00195006"/>
    <w:rsid w:val="00195427"/>
    <w:rsid w:val="00195989"/>
    <w:rsid w:val="00195EF4"/>
    <w:rsid w:val="00197905"/>
    <w:rsid w:val="00197BD8"/>
    <w:rsid w:val="001A082A"/>
    <w:rsid w:val="001A085D"/>
    <w:rsid w:val="001A1615"/>
    <w:rsid w:val="001A1F4B"/>
    <w:rsid w:val="001A2173"/>
    <w:rsid w:val="001A2649"/>
    <w:rsid w:val="001A2BB9"/>
    <w:rsid w:val="001A38BB"/>
    <w:rsid w:val="001A3CF2"/>
    <w:rsid w:val="001A4313"/>
    <w:rsid w:val="001A43DE"/>
    <w:rsid w:val="001A446F"/>
    <w:rsid w:val="001A6302"/>
    <w:rsid w:val="001A63DB"/>
    <w:rsid w:val="001B00FB"/>
    <w:rsid w:val="001B10BB"/>
    <w:rsid w:val="001B165D"/>
    <w:rsid w:val="001B1C80"/>
    <w:rsid w:val="001B20C1"/>
    <w:rsid w:val="001B215E"/>
    <w:rsid w:val="001B2169"/>
    <w:rsid w:val="001B2604"/>
    <w:rsid w:val="001B3C52"/>
    <w:rsid w:val="001B40C5"/>
    <w:rsid w:val="001B47C1"/>
    <w:rsid w:val="001B6663"/>
    <w:rsid w:val="001B74DE"/>
    <w:rsid w:val="001B7650"/>
    <w:rsid w:val="001B7E22"/>
    <w:rsid w:val="001C129A"/>
    <w:rsid w:val="001C136E"/>
    <w:rsid w:val="001C1F83"/>
    <w:rsid w:val="001C2181"/>
    <w:rsid w:val="001C349F"/>
    <w:rsid w:val="001C3768"/>
    <w:rsid w:val="001C3968"/>
    <w:rsid w:val="001C49E6"/>
    <w:rsid w:val="001C597B"/>
    <w:rsid w:val="001C5FD4"/>
    <w:rsid w:val="001C659F"/>
    <w:rsid w:val="001C75DB"/>
    <w:rsid w:val="001D0327"/>
    <w:rsid w:val="001D13F8"/>
    <w:rsid w:val="001D29AE"/>
    <w:rsid w:val="001D29D2"/>
    <w:rsid w:val="001D3CDB"/>
    <w:rsid w:val="001D3EAC"/>
    <w:rsid w:val="001D3FF2"/>
    <w:rsid w:val="001D44DF"/>
    <w:rsid w:val="001D4796"/>
    <w:rsid w:val="001D59FE"/>
    <w:rsid w:val="001D69C1"/>
    <w:rsid w:val="001D7328"/>
    <w:rsid w:val="001D7566"/>
    <w:rsid w:val="001E04EA"/>
    <w:rsid w:val="001E0CF1"/>
    <w:rsid w:val="001E0F26"/>
    <w:rsid w:val="001E1536"/>
    <w:rsid w:val="001E1EB5"/>
    <w:rsid w:val="001E22FB"/>
    <w:rsid w:val="001E2AB6"/>
    <w:rsid w:val="001E2AC1"/>
    <w:rsid w:val="001E2C1B"/>
    <w:rsid w:val="001E2FCE"/>
    <w:rsid w:val="001E38F1"/>
    <w:rsid w:val="001E53C3"/>
    <w:rsid w:val="001E5514"/>
    <w:rsid w:val="001E58B9"/>
    <w:rsid w:val="001E593A"/>
    <w:rsid w:val="001E59F8"/>
    <w:rsid w:val="001E5A5E"/>
    <w:rsid w:val="001E5B29"/>
    <w:rsid w:val="001E5D24"/>
    <w:rsid w:val="001E6630"/>
    <w:rsid w:val="001E67E2"/>
    <w:rsid w:val="001E7CA5"/>
    <w:rsid w:val="001E7D6B"/>
    <w:rsid w:val="001F03F4"/>
    <w:rsid w:val="001F0ACC"/>
    <w:rsid w:val="001F101C"/>
    <w:rsid w:val="001F1260"/>
    <w:rsid w:val="001F198E"/>
    <w:rsid w:val="001F278C"/>
    <w:rsid w:val="001F2FC5"/>
    <w:rsid w:val="001F3277"/>
    <w:rsid w:val="001F357F"/>
    <w:rsid w:val="001F3A9A"/>
    <w:rsid w:val="001F3C6F"/>
    <w:rsid w:val="001F48CF"/>
    <w:rsid w:val="001F4D4B"/>
    <w:rsid w:val="001F4F3D"/>
    <w:rsid w:val="001F552E"/>
    <w:rsid w:val="001F57A4"/>
    <w:rsid w:val="001F6388"/>
    <w:rsid w:val="001F6543"/>
    <w:rsid w:val="001F73D8"/>
    <w:rsid w:val="001F783A"/>
    <w:rsid w:val="00201672"/>
    <w:rsid w:val="00201FF8"/>
    <w:rsid w:val="002022B0"/>
    <w:rsid w:val="00202E81"/>
    <w:rsid w:val="00203027"/>
    <w:rsid w:val="00204170"/>
    <w:rsid w:val="0020468E"/>
    <w:rsid w:val="00204808"/>
    <w:rsid w:val="002054BD"/>
    <w:rsid w:val="0020600A"/>
    <w:rsid w:val="002068BB"/>
    <w:rsid w:val="00206996"/>
    <w:rsid w:val="002078F6"/>
    <w:rsid w:val="00207CF5"/>
    <w:rsid w:val="0021000F"/>
    <w:rsid w:val="002113C0"/>
    <w:rsid w:val="00211F6F"/>
    <w:rsid w:val="00211FCE"/>
    <w:rsid w:val="00213B6C"/>
    <w:rsid w:val="00213F83"/>
    <w:rsid w:val="002143DF"/>
    <w:rsid w:val="00214459"/>
    <w:rsid w:val="00215790"/>
    <w:rsid w:val="0021602F"/>
    <w:rsid w:val="0021645F"/>
    <w:rsid w:val="002178E8"/>
    <w:rsid w:val="002178E9"/>
    <w:rsid w:val="00217FE1"/>
    <w:rsid w:val="0022109E"/>
    <w:rsid w:val="0022123F"/>
    <w:rsid w:val="002216C8"/>
    <w:rsid w:val="002219AC"/>
    <w:rsid w:val="00221C97"/>
    <w:rsid w:val="00221F95"/>
    <w:rsid w:val="0022273D"/>
    <w:rsid w:val="00222D04"/>
    <w:rsid w:val="00223B6A"/>
    <w:rsid w:val="0022432C"/>
    <w:rsid w:val="00224CE3"/>
    <w:rsid w:val="0022512E"/>
    <w:rsid w:val="002270F6"/>
    <w:rsid w:val="00227A37"/>
    <w:rsid w:val="0023051C"/>
    <w:rsid w:val="00231A46"/>
    <w:rsid w:val="00232D4B"/>
    <w:rsid w:val="00232E06"/>
    <w:rsid w:val="00233765"/>
    <w:rsid w:val="00233918"/>
    <w:rsid w:val="00234016"/>
    <w:rsid w:val="00234617"/>
    <w:rsid w:val="00234D26"/>
    <w:rsid w:val="0023500C"/>
    <w:rsid w:val="00235320"/>
    <w:rsid w:val="002362B1"/>
    <w:rsid w:val="0023641E"/>
    <w:rsid w:val="002366F1"/>
    <w:rsid w:val="00236B86"/>
    <w:rsid w:val="00237316"/>
    <w:rsid w:val="0024099E"/>
    <w:rsid w:val="00240D5F"/>
    <w:rsid w:val="00241244"/>
    <w:rsid w:val="00241F0B"/>
    <w:rsid w:val="00242F04"/>
    <w:rsid w:val="002435D3"/>
    <w:rsid w:val="00243D24"/>
    <w:rsid w:val="00244CD6"/>
    <w:rsid w:val="00244D5E"/>
    <w:rsid w:val="002455F4"/>
    <w:rsid w:val="00245C93"/>
    <w:rsid w:val="00245D84"/>
    <w:rsid w:val="00245EAE"/>
    <w:rsid w:val="002462D6"/>
    <w:rsid w:val="002467CC"/>
    <w:rsid w:val="00246F30"/>
    <w:rsid w:val="0025006E"/>
    <w:rsid w:val="00251540"/>
    <w:rsid w:val="00251BCD"/>
    <w:rsid w:val="00251E46"/>
    <w:rsid w:val="00252298"/>
    <w:rsid w:val="002524D5"/>
    <w:rsid w:val="00253025"/>
    <w:rsid w:val="002534CE"/>
    <w:rsid w:val="00253631"/>
    <w:rsid w:val="00253C4A"/>
    <w:rsid w:val="00254172"/>
    <w:rsid w:val="00254642"/>
    <w:rsid w:val="00254B19"/>
    <w:rsid w:val="00254FE6"/>
    <w:rsid w:val="00255B30"/>
    <w:rsid w:val="00255E56"/>
    <w:rsid w:val="00256116"/>
    <w:rsid w:val="00256671"/>
    <w:rsid w:val="00257173"/>
    <w:rsid w:val="00257A29"/>
    <w:rsid w:val="00257FFB"/>
    <w:rsid w:val="0026048C"/>
    <w:rsid w:val="00260533"/>
    <w:rsid w:val="002616B1"/>
    <w:rsid w:val="00262E33"/>
    <w:rsid w:val="00263358"/>
    <w:rsid w:val="00263523"/>
    <w:rsid w:val="002638BF"/>
    <w:rsid w:val="002641AF"/>
    <w:rsid w:val="00265C84"/>
    <w:rsid w:val="00266265"/>
    <w:rsid w:val="002668F0"/>
    <w:rsid w:val="00267058"/>
    <w:rsid w:val="00270450"/>
    <w:rsid w:val="002718A6"/>
    <w:rsid w:val="00271FA7"/>
    <w:rsid w:val="002726DB"/>
    <w:rsid w:val="00272706"/>
    <w:rsid w:val="00272815"/>
    <w:rsid w:val="00272F14"/>
    <w:rsid w:val="00273A88"/>
    <w:rsid w:val="0027444E"/>
    <w:rsid w:val="0027492F"/>
    <w:rsid w:val="00275049"/>
    <w:rsid w:val="002752FF"/>
    <w:rsid w:val="0027614A"/>
    <w:rsid w:val="00276A29"/>
    <w:rsid w:val="00276BDB"/>
    <w:rsid w:val="00276CCC"/>
    <w:rsid w:val="002771CE"/>
    <w:rsid w:val="002772A2"/>
    <w:rsid w:val="00277B59"/>
    <w:rsid w:val="00277E50"/>
    <w:rsid w:val="00280001"/>
    <w:rsid w:val="00280A17"/>
    <w:rsid w:val="00280D0F"/>
    <w:rsid w:val="002815C8"/>
    <w:rsid w:val="002820BD"/>
    <w:rsid w:val="002821EA"/>
    <w:rsid w:val="002822EC"/>
    <w:rsid w:val="00282B87"/>
    <w:rsid w:val="00283121"/>
    <w:rsid w:val="002832BD"/>
    <w:rsid w:val="00286F6B"/>
    <w:rsid w:val="00287EBE"/>
    <w:rsid w:val="00290843"/>
    <w:rsid w:val="00290E50"/>
    <w:rsid w:val="00291408"/>
    <w:rsid w:val="00291D0E"/>
    <w:rsid w:val="00291F2B"/>
    <w:rsid w:val="0029252E"/>
    <w:rsid w:val="002928C5"/>
    <w:rsid w:val="00292F1A"/>
    <w:rsid w:val="0029304D"/>
    <w:rsid w:val="00293780"/>
    <w:rsid w:val="0029403E"/>
    <w:rsid w:val="00294772"/>
    <w:rsid w:val="00294851"/>
    <w:rsid w:val="0029487F"/>
    <w:rsid w:val="00294C54"/>
    <w:rsid w:val="002951DF"/>
    <w:rsid w:val="00295CC9"/>
    <w:rsid w:val="00295D72"/>
    <w:rsid w:val="00296312"/>
    <w:rsid w:val="00296679"/>
    <w:rsid w:val="00297864"/>
    <w:rsid w:val="00297E71"/>
    <w:rsid w:val="002A13F3"/>
    <w:rsid w:val="002A2599"/>
    <w:rsid w:val="002A26C1"/>
    <w:rsid w:val="002A3007"/>
    <w:rsid w:val="002A3562"/>
    <w:rsid w:val="002A59ED"/>
    <w:rsid w:val="002A5E71"/>
    <w:rsid w:val="002A6639"/>
    <w:rsid w:val="002A6B8F"/>
    <w:rsid w:val="002A6C7E"/>
    <w:rsid w:val="002A6D7D"/>
    <w:rsid w:val="002A6F6B"/>
    <w:rsid w:val="002A6F80"/>
    <w:rsid w:val="002B0C53"/>
    <w:rsid w:val="002B14D2"/>
    <w:rsid w:val="002B19A8"/>
    <w:rsid w:val="002B236D"/>
    <w:rsid w:val="002B2B8B"/>
    <w:rsid w:val="002B3A0E"/>
    <w:rsid w:val="002B4B80"/>
    <w:rsid w:val="002B571B"/>
    <w:rsid w:val="002B57EE"/>
    <w:rsid w:val="002B59C5"/>
    <w:rsid w:val="002B5A14"/>
    <w:rsid w:val="002B5A16"/>
    <w:rsid w:val="002B6380"/>
    <w:rsid w:val="002B66EB"/>
    <w:rsid w:val="002B6C3A"/>
    <w:rsid w:val="002C17A4"/>
    <w:rsid w:val="002C1A49"/>
    <w:rsid w:val="002C259F"/>
    <w:rsid w:val="002C37B1"/>
    <w:rsid w:val="002C37F1"/>
    <w:rsid w:val="002C3F89"/>
    <w:rsid w:val="002C41B2"/>
    <w:rsid w:val="002C480E"/>
    <w:rsid w:val="002C4FEB"/>
    <w:rsid w:val="002C56EE"/>
    <w:rsid w:val="002C5991"/>
    <w:rsid w:val="002C7C61"/>
    <w:rsid w:val="002D0C0A"/>
    <w:rsid w:val="002D0D9C"/>
    <w:rsid w:val="002D0DFB"/>
    <w:rsid w:val="002D1DA6"/>
    <w:rsid w:val="002D1F3C"/>
    <w:rsid w:val="002D202C"/>
    <w:rsid w:val="002D2356"/>
    <w:rsid w:val="002D24A7"/>
    <w:rsid w:val="002D2A25"/>
    <w:rsid w:val="002D2AFB"/>
    <w:rsid w:val="002D32E3"/>
    <w:rsid w:val="002D37F0"/>
    <w:rsid w:val="002D3811"/>
    <w:rsid w:val="002D3CCA"/>
    <w:rsid w:val="002D3E53"/>
    <w:rsid w:val="002D4C4B"/>
    <w:rsid w:val="002D5542"/>
    <w:rsid w:val="002D65D0"/>
    <w:rsid w:val="002D6836"/>
    <w:rsid w:val="002D7085"/>
    <w:rsid w:val="002D7609"/>
    <w:rsid w:val="002E0134"/>
    <w:rsid w:val="002E016C"/>
    <w:rsid w:val="002E07EE"/>
    <w:rsid w:val="002E0B6D"/>
    <w:rsid w:val="002E1A1C"/>
    <w:rsid w:val="002E292B"/>
    <w:rsid w:val="002E32E0"/>
    <w:rsid w:val="002E49D3"/>
    <w:rsid w:val="002E4A4A"/>
    <w:rsid w:val="002E4C52"/>
    <w:rsid w:val="002E59CF"/>
    <w:rsid w:val="002E7475"/>
    <w:rsid w:val="002E7660"/>
    <w:rsid w:val="002E7D6F"/>
    <w:rsid w:val="002F07AA"/>
    <w:rsid w:val="002F0C65"/>
    <w:rsid w:val="002F0F80"/>
    <w:rsid w:val="002F19EF"/>
    <w:rsid w:val="002F22EB"/>
    <w:rsid w:val="002F2CB2"/>
    <w:rsid w:val="002F429B"/>
    <w:rsid w:val="002F4F90"/>
    <w:rsid w:val="002F511D"/>
    <w:rsid w:val="002F59DB"/>
    <w:rsid w:val="002F6D28"/>
    <w:rsid w:val="002F72F6"/>
    <w:rsid w:val="002F7326"/>
    <w:rsid w:val="002F7EDE"/>
    <w:rsid w:val="003004E0"/>
    <w:rsid w:val="00300B9D"/>
    <w:rsid w:val="00301B79"/>
    <w:rsid w:val="003024F8"/>
    <w:rsid w:val="003026A1"/>
    <w:rsid w:val="00302DFA"/>
    <w:rsid w:val="00303498"/>
    <w:rsid w:val="0030375C"/>
    <w:rsid w:val="0030453F"/>
    <w:rsid w:val="00304935"/>
    <w:rsid w:val="00304ACC"/>
    <w:rsid w:val="00304D7E"/>
    <w:rsid w:val="00304E83"/>
    <w:rsid w:val="0030592C"/>
    <w:rsid w:val="00305BE4"/>
    <w:rsid w:val="003061FB"/>
    <w:rsid w:val="00306642"/>
    <w:rsid w:val="003071A0"/>
    <w:rsid w:val="003079FC"/>
    <w:rsid w:val="0031034D"/>
    <w:rsid w:val="0031089A"/>
    <w:rsid w:val="00310E63"/>
    <w:rsid w:val="003119EB"/>
    <w:rsid w:val="00311A22"/>
    <w:rsid w:val="00311B15"/>
    <w:rsid w:val="00312797"/>
    <w:rsid w:val="003128EF"/>
    <w:rsid w:val="00312D82"/>
    <w:rsid w:val="003139B5"/>
    <w:rsid w:val="00314142"/>
    <w:rsid w:val="00314480"/>
    <w:rsid w:val="00314E8F"/>
    <w:rsid w:val="00315302"/>
    <w:rsid w:val="003153C5"/>
    <w:rsid w:val="00315982"/>
    <w:rsid w:val="00315F8C"/>
    <w:rsid w:val="003164BF"/>
    <w:rsid w:val="00316D16"/>
    <w:rsid w:val="00316D8A"/>
    <w:rsid w:val="00316DA7"/>
    <w:rsid w:val="00317C46"/>
    <w:rsid w:val="00320656"/>
    <w:rsid w:val="00320843"/>
    <w:rsid w:val="00320C00"/>
    <w:rsid w:val="00321377"/>
    <w:rsid w:val="00321EF7"/>
    <w:rsid w:val="00322A30"/>
    <w:rsid w:val="00322B2A"/>
    <w:rsid w:val="003230E1"/>
    <w:rsid w:val="00323252"/>
    <w:rsid w:val="00323F3F"/>
    <w:rsid w:val="00324459"/>
    <w:rsid w:val="00324748"/>
    <w:rsid w:val="00325E07"/>
    <w:rsid w:val="00325F8A"/>
    <w:rsid w:val="00326432"/>
    <w:rsid w:val="00326848"/>
    <w:rsid w:val="00326ACA"/>
    <w:rsid w:val="00326DF3"/>
    <w:rsid w:val="0032701C"/>
    <w:rsid w:val="003273A5"/>
    <w:rsid w:val="00327583"/>
    <w:rsid w:val="00327BE4"/>
    <w:rsid w:val="00327E32"/>
    <w:rsid w:val="0033039E"/>
    <w:rsid w:val="003303C3"/>
    <w:rsid w:val="00330EB8"/>
    <w:rsid w:val="0033105C"/>
    <w:rsid w:val="003325A6"/>
    <w:rsid w:val="00332FA2"/>
    <w:rsid w:val="003340B3"/>
    <w:rsid w:val="003352FA"/>
    <w:rsid w:val="003355F2"/>
    <w:rsid w:val="00335717"/>
    <w:rsid w:val="00335988"/>
    <w:rsid w:val="00335B91"/>
    <w:rsid w:val="00335F0D"/>
    <w:rsid w:val="0033638C"/>
    <w:rsid w:val="00336939"/>
    <w:rsid w:val="00336991"/>
    <w:rsid w:val="00336A0D"/>
    <w:rsid w:val="00336F24"/>
    <w:rsid w:val="00337A85"/>
    <w:rsid w:val="00337BBB"/>
    <w:rsid w:val="003404D0"/>
    <w:rsid w:val="003405AE"/>
    <w:rsid w:val="003405E1"/>
    <w:rsid w:val="0034060D"/>
    <w:rsid w:val="0034069E"/>
    <w:rsid w:val="00340EAB"/>
    <w:rsid w:val="00341B5A"/>
    <w:rsid w:val="00341B6A"/>
    <w:rsid w:val="00341BAD"/>
    <w:rsid w:val="00341FC1"/>
    <w:rsid w:val="003432FE"/>
    <w:rsid w:val="0034350B"/>
    <w:rsid w:val="00343512"/>
    <w:rsid w:val="003439D5"/>
    <w:rsid w:val="00343B59"/>
    <w:rsid w:val="0034479E"/>
    <w:rsid w:val="00344FF2"/>
    <w:rsid w:val="003450BE"/>
    <w:rsid w:val="00345778"/>
    <w:rsid w:val="0034589F"/>
    <w:rsid w:val="00345AC5"/>
    <w:rsid w:val="00346341"/>
    <w:rsid w:val="0034669F"/>
    <w:rsid w:val="003474C8"/>
    <w:rsid w:val="003477BC"/>
    <w:rsid w:val="003478D3"/>
    <w:rsid w:val="003479FC"/>
    <w:rsid w:val="00350084"/>
    <w:rsid w:val="0035044C"/>
    <w:rsid w:val="003506D1"/>
    <w:rsid w:val="00351566"/>
    <w:rsid w:val="0035192F"/>
    <w:rsid w:val="003519C7"/>
    <w:rsid w:val="00351D99"/>
    <w:rsid w:val="00351DB2"/>
    <w:rsid w:val="00352242"/>
    <w:rsid w:val="00352CE9"/>
    <w:rsid w:val="003530A0"/>
    <w:rsid w:val="003535F9"/>
    <w:rsid w:val="00353F47"/>
    <w:rsid w:val="00354303"/>
    <w:rsid w:val="00354BDA"/>
    <w:rsid w:val="003556A5"/>
    <w:rsid w:val="00355986"/>
    <w:rsid w:val="00356186"/>
    <w:rsid w:val="0035660C"/>
    <w:rsid w:val="00356E21"/>
    <w:rsid w:val="0035708D"/>
    <w:rsid w:val="003602BC"/>
    <w:rsid w:val="00361178"/>
    <w:rsid w:val="00361504"/>
    <w:rsid w:val="00361742"/>
    <w:rsid w:val="0036221E"/>
    <w:rsid w:val="00362F9B"/>
    <w:rsid w:val="0036357B"/>
    <w:rsid w:val="0036438B"/>
    <w:rsid w:val="00364434"/>
    <w:rsid w:val="00364EE6"/>
    <w:rsid w:val="00364FAE"/>
    <w:rsid w:val="00365524"/>
    <w:rsid w:val="00366241"/>
    <w:rsid w:val="00366660"/>
    <w:rsid w:val="003666B4"/>
    <w:rsid w:val="003678EB"/>
    <w:rsid w:val="00367DC9"/>
    <w:rsid w:val="00367E2A"/>
    <w:rsid w:val="00367FAA"/>
    <w:rsid w:val="00370258"/>
    <w:rsid w:val="00370A6A"/>
    <w:rsid w:val="0037195F"/>
    <w:rsid w:val="0037236B"/>
    <w:rsid w:val="00372452"/>
    <w:rsid w:val="00372684"/>
    <w:rsid w:val="00372A57"/>
    <w:rsid w:val="00372DB4"/>
    <w:rsid w:val="0037344F"/>
    <w:rsid w:val="00373A8B"/>
    <w:rsid w:val="003750C3"/>
    <w:rsid w:val="00375588"/>
    <w:rsid w:val="00375741"/>
    <w:rsid w:val="003760DC"/>
    <w:rsid w:val="0037668D"/>
    <w:rsid w:val="00376A80"/>
    <w:rsid w:val="00376ABF"/>
    <w:rsid w:val="00376CF7"/>
    <w:rsid w:val="00376EB9"/>
    <w:rsid w:val="00376F3F"/>
    <w:rsid w:val="00377BE0"/>
    <w:rsid w:val="00377EFE"/>
    <w:rsid w:val="00380019"/>
    <w:rsid w:val="00380CF5"/>
    <w:rsid w:val="00380DBC"/>
    <w:rsid w:val="00381540"/>
    <w:rsid w:val="003819D1"/>
    <w:rsid w:val="00381FEC"/>
    <w:rsid w:val="0038238D"/>
    <w:rsid w:val="003823BD"/>
    <w:rsid w:val="003834C9"/>
    <w:rsid w:val="0038439A"/>
    <w:rsid w:val="003843D6"/>
    <w:rsid w:val="00384549"/>
    <w:rsid w:val="00384F48"/>
    <w:rsid w:val="0038502E"/>
    <w:rsid w:val="00385048"/>
    <w:rsid w:val="0038537E"/>
    <w:rsid w:val="0038592D"/>
    <w:rsid w:val="00386107"/>
    <w:rsid w:val="003861E3"/>
    <w:rsid w:val="0038638E"/>
    <w:rsid w:val="003865B0"/>
    <w:rsid w:val="00387C3F"/>
    <w:rsid w:val="00390044"/>
    <w:rsid w:val="0039051F"/>
    <w:rsid w:val="00390D49"/>
    <w:rsid w:val="00392537"/>
    <w:rsid w:val="00392CE7"/>
    <w:rsid w:val="00393337"/>
    <w:rsid w:val="003933D2"/>
    <w:rsid w:val="00393F39"/>
    <w:rsid w:val="003942E6"/>
    <w:rsid w:val="00394AA8"/>
    <w:rsid w:val="00394C3E"/>
    <w:rsid w:val="00395C39"/>
    <w:rsid w:val="0039658F"/>
    <w:rsid w:val="0039691B"/>
    <w:rsid w:val="00396A15"/>
    <w:rsid w:val="0039743C"/>
    <w:rsid w:val="00397A8F"/>
    <w:rsid w:val="00397D98"/>
    <w:rsid w:val="003A0382"/>
    <w:rsid w:val="003A0521"/>
    <w:rsid w:val="003A0ACD"/>
    <w:rsid w:val="003A0DAE"/>
    <w:rsid w:val="003A1F77"/>
    <w:rsid w:val="003A2896"/>
    <w:rsid w:val="003A29EC"/>
    <w:rsid w:val="003A3045"/>
    <w:rsid w:val="003A3115"/>
    <w:rsid w:val="003A3128"/>
    <w:rsid w:val="003A333B"/>
    <w:rsid w:val="003A50C4"/>
    <w:rsid w:val="003A6580"/>
    <w:rsid w:val="003A7D43"/>
    <w:rsid w:val="003B040F"/>
    <w:rsid w:val="003B2AEE"/>
    <w:rsid w:val="003B2CF4"/>
    <w:rsid w:val="003B2DCC"/>
    <w:rsid w:val="003B2E55"/>
    <w:rsid w:val="003B2EB5"/>
    <w:rsid w:val="003B2FD1"/>
    <w:rsid w:val="003B3119"/>
    <w:rsid w:val="003B333C"/>
    <w:rsid w:val="003B4AEE"/>
    <w:rsid w:val="003B4C08"/>
    <w:rsid w:val="003B5452"/>
    <w:rsid w:val="003B619F"/>
    <w:rsid w:val="003B6668"/>
    <w:rsid w:val="003B6839"/>
    <w:rsid w:val="003B6CD1"/>
    <w:rsid w:val="003B704E"/>
    <w:rsid w:val="003B70C6"/>
    <w:rsid w:val="003B741C"/>
    <w:rsid w:val="003B7739"/>
    <w:rsid w:val="003B7870"/>
    <w:rsid w:val="003C06BF"/>
    <w:rsid w:val="003C078C"/>
    <w:rsid w:val="003C1008"/>
    <w:rsid w:val="003C1654"/>
    <w:rsid w:val="003C16BA"/>
    <w:rsid w:val="003C1E50"/>
    <w:rsid w:val="003C249F"/>
    <w:rsid w:val="003C2C05"/>
    <w:rsid w:val="003C34FD"/>
    <w:rsid w:val="003C366C"/>
    <w:rsid w:val="003C512F"/>
    <w:rsid w:val="003C54EC"/>
    <w:rsid w:val="003C6CD7"/>
    <w:rsid w:val="003C6E3A"/>
    <w:rsid w:val="003C766A"/>
    <w:rsid w:val="003D0253"/>
    <w:rsid w:val="003D118D"/>
    <w:rsid w:val="003D167F"/>
    <w:rsid w:val="003D171B"/>
    <w:rsid w:val="003D1CEA"/>
    <w:rsid w:val="003D22ED"/>
    <w:rsid w:val="003D2B2D"/>
    <w:rsid w:val="003D3495"/>
    <w:rsid w:val="003D355B"/>
    <w:rsid w:val="003D40CB"/>
    <w:rsid w:val="003D4653"/>
    <w:rsid w:val="003D54B5"/>
    <w:rsid w:val="003D55F2"/>
    <w:rsid w:val="003D665C"/>
    <w:rsid w:val="003D6DC6"/>
    <w:rsid w:val="003D71AD"/>
    <w:rsid w:val="003D7F00"/>
    <w:rsid w:val="003E0803"/>
    <w:rsid w:val="003E09F7"/>
    <w:rsid w:val="003E180D"/>
    <w:rsid w:val="003E260B"/>
    <w:rsid w:val="003E274B"/>
    <w:rsid w:val="003E27BA"/>
    <w:rsid w:val="003E3374"/>
    <w:rsid w:val="003E33CC"/>
    <w:rsid w:val="003E3D4D"/>
    <w:rsid w:val="003E3FB0"/>
    <w:rsid w:val="003E41EE"/>
    <w:rsid w:val="003E4396"/>
    <w:rsid w:val="003E46DE"/>
    <w:rsid w:val="003E4ADC"/>
    <w:rsid w:val="003E4BE6"/>
    <w:rsid w:val="003E5401"/>
    <w:rsid w:val="003E5F01"/>
    <w:rsid w:val="003E6325"/>
    <w:rsid w:val="003E681A"/>
    <w:rsid w:val="003E6E2A"/>
    <w:rsid w:val="003F0A46"/>
    <w:rsid w:val="003F0C9A"/>
    <w:rsid w:val="003F19D3"/>
    <w:rsid w:val="003F1D95"/>
    <w:rsid w:val="003F2417"/>
    <w:rsid w:val="003F26CF"/>
    <w:rsid w:val="003F2739"/>
    <w:rsid w:val="003F3179"/>
    <w:rsid w:val="003F324E"/>
    <w:rsid w:val="003F41C5"/>
    <w:rsid w:val="003F4834"/>
    <w:rsid w:val="003F4AAA"/>
    <w:rsid w:val="003F4D54"/>
    <w:rsid w:val="003F56D3"/>
    <w:rsid w:val="003F5760"/>
    <w:rsid w:val="003F6AC4"/>
    <w:rsid w:val="003F6C38"/>
    <w:rsid w:val="003F7838"/>
    <w:rsid w:val="003F7B08"/>
    <w:rsid w:val="003F7BB0"/>
    <w:rsid w:val="004009F5"/>
    <w:rsid w:val="0040255E"/>
    <w:rsid w:val="0040290D"/>
    <w:rsid w:val="004029EF"/>
    <w:rsid w:val="00402AF6"/>
    <w:rsid w:val="00403466"/>
    <w:rsid w:val="004036F3"/>
    <w:rsid w:val="004037D2"/>
    <w:rsid w:val="00403BEC"/>
    <w:rsid w:val="004046D4"/>
    <w:rsid w:val="0040478F"/>
    <w:rsid w:val="00404C76"/>
    <w:rsid w:val="004055EC"/>
    <w:rsid w:val="004066D2"/>
    <w:rsid w:val="00407CDC"/>
    <w:rsid w:val="00407E77"/>
    <w:rsid w:val="00410D51"/>
    <w:rsid w:val="0041155A"/>
    <w:rsid w:val="0041423E"/>
    <w:rsid w:val="00414F3A"/>
    <w:rsid w:val="00415187"/>
    <w:rsid w:val="00415BE2"/>
    <w:rsid w:val="00415D6E"/>
    <w:rsid w:val="004164DE"/>
    <w:rsid w:val="00416680"/>
    <w:rsid w:val="0041784F"/>
    <w:rsid w:val="00417F8E"/>
    <w:rsid w:val="004206BA"/>
    <w:rsid w:val="00420E3B"/>
    <w:rsid w:val="0042205B"/>
    <w:rsid w:val="00422301"/>
    <w:rsid w:val="0042270A"/>
    <w:rsid w:val="00422EE8"/>
    <w:rsid w:val="00423330"/>
    <w:rsid w:val="004234A7"/>
    <w:rsid w:val="00423B5F"/>
    <w:rsid w:val="00424071"/>
    <w:rsid w:val="00424757"/>
    <w:rsid w:val="004249E9"/>
    <w:rsid w:val="00424B17"/>
    <w:rsid w:val="00424D49"/>
    <w:rsid w:val="00425A1A"/>
    <w:rsid w:val="00425A6A"/>
    <w:rsid w:val="00425E2E"/>
    <w:rsid w:val="004262CB"/>
    <w:rsid w:val="00426723"/>
    <w:rsid w:val="00426A18"/>
    <w:rsid w:val="00426F7E"/>
    <w:rsid w:val="004275AD"/>
    <w:rsid w:val="004276EB"/>
    <w:rsid w:val="0043036C"/>
    <w:rsid w:val="004303AF"/>
    <w:rsid w:val="004310C2"/>
    <w:rsid w:val="0043120D"/>
    <w:rsid w:val="00431263"/>
    <w:rsid w:val="00431F77"/>
    <w:rsid w:val="00432171"/>
    <w:rsid w:val="004325AD"/>
    <w:rsid w:val="00432AA0"/>
    <w:rsid w:val="00433544"/>
    <w:rsid w:val="0043378F"/>
    <w:rsid w:val="004339EF"/>
    <w:rsid w:val="00434A12"/>
    <w:rsid w:val="00434B20"/>
    <w:rsid w:val="004351DE"/>
    <w:rsid w:val="0043587E"/>
    <w:rsid w:val="00435F09"/>
    <w:rsid w:val="00436575"/>
    <w:rsid w:val="00436718"/>
    <w:rsid w:val="00437A9C"/>
    <w:rsid w:val="0044073F"/>
    <w:rsid w:val="0044161A"/>
    <w:rsid w:val="00441C7B"/>
    <w:rsid w:val="0044368E"/>
    <w:rsid w:val="00443B11"/>
    <w:rsid w:val="004443E1"/>
    <w:rsid w:val="00445AB9"/>
    <w:rsid w:val="00445B64"/>
    <w:rsid w:val="00446307"/>
    <w:rsid w:val="00446C17"/>
    <w:rsid w:val="00447391"/>
    <w:rsid w:val="004479CC"/>
    <w:rsid w:val="00447D07"/>
    <w:rsid w:val="004502D6"/>
    <w:rsid w:val="004509C6"/>
    <w:rsid w:val="00450D79"/>
    <w:rsid w:val="004512D2"/>
    <w:rsid w:val="00451653"/>
    <w:rsid w:val="0045181B"/>
    <w:rsid w:val="00451E65"/>
    <w:rsid w:val="00452F87"/>
    <w:rsid w:val="00453C7A"/>
    <w:rsid w:val="00454C40"/>
    <w:rsid w:val="004557CF"/>
    <w:rsid w:val="0045709A"/>
    <w:rsid w:val="00457BB9"/>
    <w:rsid w:val="00457CBE"/>
    <w:rsid w:val="00460143"/>
    <w:rsid w:val="00460B31"/>
    <w:rsid w:val="0046148A"/>
    <w:rsid w:val="00461DDA"/>
    <w:rsid w:val="00461EC3"/>
    <w:rsid w:val="00462BEB"/>
    <w:rsid w:val="0046352C"/>
    <w:rsid w:val="004636F9"/>
    <w:rsid w:val="00463EF2"/>
    <w:rsid w:val="00464874"/>
    <w:rsid w:val="004650C3"/>
    <w:rsid w:val="00465279"/>
    <w:rsid w:val="004658CB"/>
    <w:rsid w:val="00465BD8"/>
    <w:rsid w:val="00466389"/>
    <w:rsid w:val="00466BB0"/>
    <w:rsid w:val="00467C2F"/>
    <w:rsid w:val="004704FE"/>
    <w:rsid w:val="0047112A"/>
    <w:rsid w:val="004715D2"/>
    <w:rsid w:val="004716A6"/>
    <w:rsid w:val="00471959"/>
    <w:rsid w:val="00471E3E"/>
    <w:rsid w:val="004722CB"/>
    <w:rsid w:val="00472A47"/>
    <w:rsid w:val="0047310E"/>
    <w:rsid w:val="004735C7"/>
    <w:rsid w:val="004745A2"/>
    <w:rsid w:val="004749B8"/>
    <w:rsid w:val="00474CE0"/>
    <w:rsid w:val="004761F1"/>
    <w:rsid w:val="004762D1"/>
    <w:rsid w:val="00476352"/>
    <w:rsid w:val="004767B2"/>
    <w:rsid w:val="00476C6A"/>
    <w:rsid w:val="0047704E"/>
    <w:rsid w:val="00477143"/>
    <w:rsid w:val="00477B1B"/>
    <w:rsid w:val="00477BEF"/>
    <w:rsid w:val="00480ADB"/>
    <w:rsid w:val="004812F5"/>
    <w:rsid w:val="00481B6D"/>
    <w:rsid w:val="00482F6C"/>
    <w:rsid w:val="00483416"/>
    <w:rsid w:val="00483DF2"/>
    <w:rsid w:val="0048451C"/>
    <w:rsid w:val="004845FC"/>
    <w:rsid w:val="00484F6F"/>
    <w:rsid w:val="00485939"/>
    <w:rsid w:val="004859BA"/>
    <w:rsid w:val="00485ED8"/>
    <w:rsid w:val="00485F67"/>
    <w:rsid w:val="0048653C"/>
    <w:rsid w:val="00486562"/>
    <w:rsid w:val="00486FD5"/>
    <w:rsid w:val="0048794D"/>
    <w:rsid w:val="00487DC9"/>
    <w:rsid w:val="0049006E"/>
    <w:rsid w:val="0049040D"/>
    <w:rsid w:val="00490687"/>
    <w:rsid w:val="004907FD"/>
    <w:rsid w:val="0049173F"/>
    <w:rsid w:val="00491A0B"/>
    <w:rsid w:val="00491C41"/>
    <w:rsid w:val="004933F2"/>
    <w:rsid w:val="00495376"/>
    <w:rsid w:val="00495B4A"/>
    <w:rsid w:val="00495EEF"/>
    <w:rsid w:val="00495FB7"/>
    <w:rsid w:val="004960C8"/>
    <w:rsid w:val="0049663E"/>
    <w:rsid w:val="0049684E"/>
    <w:rsid w:val="004968CC"/>
    <w:rsid w:val="0049756A"/>
    <w:rsid w:val="004975FB"/>
    <w:rsid w:val="0049770A"/>
    <w:rsid w:val="00497722"/>
    <w:rsid w:val="004A0528"/>
    <w:rsid w:val="004A1A15"/>
    <w:rsid w:val="004A1B6C"/>
    <w:rsid w:val="004A1BF1"/>
    <w:rsid w:val="004A1D7E"/>
    <w:rsid w:val="004A2E59"/>
    <w:rsid w:val="004A3644"/>
    <w:rsid w:val="004A3CEB"/>
    <w:rsid w:val="004A3DC5"/>
    <w:rsid w:val="004A577C"/>
    <w:rsid w:val="004A5BFE"/>
    <w:rsid w:val="004A601C"/>
    <w:rsid w:val="004A6025"/>
    <w:rsid w:val="004A6071"/>
    <w:rsid w:val="004A6831"/>
    <w:rsid w:val="004A6BE9"/>
    <w:rsid w:val="004A6C8B"/>
    <w:rsid w:val="004A7B5A"/>
    <w:rsid w:val="004B02F5"/>
    <w:rsid w:val="004B11BD"/>
    <w:rsid w:val="004B1650"/>
    <w:rsid w:val="004B18FC"/>
    <w:rsid w:val="004B20FB"/>
    <w:rsid w:val="004B21C1"/>
    <w:rsid w:val="004B21E3"/>
    <w:rsid w:val="004B22FE"/>
    <w:rsid w:val="004B23AE"/>
    <w:rsid w:val="004B23F1"/>
    <w:rsid w:val="004B2931"/>
    <w:rsid w:val="004B2B57"/>
    <w:rsid w:val="004B3BCE"/>
    <w:rsid w:val="004B4CA9"/>
    <w:rsid w:val="004B5A91"/>
    <w:rsid w:val="004B5E31"/>
    <w:rsid w:val="004B5F41"/>
    <w:rsid w:val="004B61AA"/>
    <w:rsid w:val="004B6373"/>
    <w:rsid w:val="004B6672"/>
    <w:rsid w:val="004B6FB8"/>
    <w:rsid w:val="004B7609"/>
    <w:rsid w:val="004B7840"/>
    <w:rsid w:val="004B7DC9"/>
    <w:rsid w:val="004C09C2"/>
    <w:rsid w:val="004C2867"/>
    <w:rsid w:val="004C2B98"/>
    <w:rsid w:val="004C2BED"/>
    <w:rsid w:val="004C2F35"/>
    <w:rsid w:val="004C35DB"/>
    <w:rsid w:val="004C4C9B"/>
    <w:rsid w:val="004C57C8"/>
    <w:rsid w:val="004C597C"/>
    <w:rsid w:val="004C60E7"/>
    <w:rsid w:val="004C6996"/>
    <w:rsid w:val="004C6AB9"/>
    <w:rsid w:val="004C6B2A"/>
    <w:rsid w:val="004C7182"/>
    <w:rsid w:val="004C79AA"/>
    <w:rsid w:val="004C7FED"/>
    <w:rsid w:val="004D02BE"/>
    <w:rsid w:val="004D0576"/>
    <w:rsid w:val="004D143F"/>
    <w:rsid w:val="004D14C2"/>
    <w:rsid w:val="004D2736"/>
    <w:rsid w:val="004D2AD5"/>
    <w:rsid w:val="004D3247"/>
    <w:rsid w:val="004D3710"/>
    <w:rsid w:val="004D3D62"/>
    <w:rsid w:val="004D3D96"/>
    <w:rsid w:val="004D3E75"/>
    <w:rsid w:val="004D3E93"/>
    <w:rsid w:val="004D4D85"/>
    <w:rsid w:val="004D4EA4"/>
    <w:rsid w:val="004D5898"/>
    <w:rsid w:val="004D5AA1"/>
    <w:rsid w:val="004D6F66"/>
    <w:rsid w:val="004D6F98"/>
    <w:rsid w:val="004D7984"/>
    <w:rsid w:val="004E0173"/>
    <w:rsid w:val="004E052F"/>
    <w:rsid w:val="004E0EE0"/>
    <w:rsid w:val="004E14E0"/>
    <w:rsid w:val="004E21EA"/>
    <w:rsid w:val="004E2588"/>
    <w:rsid w:val="004E281B"/>
    <w:rsid w:val="004E288F"/>
    <w:rsid w:val="004E2954"/>
    <w:rsid w:val="004E2A0B"/>
    <w:rsid w:val="004E2A4D"/>
    <w:rsid w:val="004E2BB4"/>
    <w:rsid w:val="004E3649"/>
    <w:rsid w:val="004E3FFE"/>
    <w:rsid w:val="004E4736"/>
    <w:rsid w:val="004E4762"/>
    <w:rsid w:val="004E514C"/>
    <w:rsid w:val="004E5186"/>
    <w:rsid w:val="004E5A18"/>
    <w:rsid w:val="004E6690"/>
    <w:rsid w:val="004E6830"/>
    <w:rsid w:val="004E6D07"/>
    <w:rsid w:val="004F0E84"/>
    <w:rsid w:val="004F0F8D"/>
    <w:rsid w:val="004F1353"/>
    <w:rsid w:val="004F1BCB"/>
    <w:rsid w:val="004F30B7"/>
    <w:rsid w:val="004F3FAA"/>
    <w:rsid w:val="004F4152"/>
    <w:rsid w:val="004F48D4"/>
    <w:rsid w:val="004F4F78"/>
    <w:rsid w:val="004F51D7"/>
    <w:rsid w:val="004F61E8"/>
    <w:rsid w:val="004F6B75"/>
    <w:rsid w:val="004F71A6"/>
    <w:rsid w:val="004F7945"/>
    <w:rsid w:val="004F7D35"/>
    <w:rsid w:val="00500FE4"/>
    <w:rsid w:val="00501156"/>
    <w:rsid w:val="005011D7"/>
    <w:rsid w:val="005018EF"/>
    <w:rsid w:val="00502814"/>
    <w:rsid w:val="00503E75"/>
    <w:rsid w:val="00504221"/>
    <w:rsid w:val="005052B3"/>
    <w:rsid w:val="005053D9"/>
    <w:rsid w:val="00505A0D"/>
    <w:rsid w:val="00505B38"/>
    <w:rsid w:val="00506EB1"/>
    <w:rsid w:val="00507043"/>
    <w:rsid w:val="00507FF0"/>
    <w:rsid w:val="005101F5"/>
    <w:rsid w:val="005102A4"/>
    <w:rsid w:val="00510458"/>
    <w:rsid w:val="0051062F"/>
    <w:rsid w:val="00510688"/>
    <w:rsid w:val="00510DD1"/>
    <w:rsid w:val="005110DC"/>
    <w:rsid w:val="005110E3"/>
    <w:rsid w:val="0051117C"/>
    <w:rsid w:val="00512163"/>
    <w:rsid w:val="00513503"/>
    <w:rsid w:val="00513B36"/>
    <w:rsid w:val="00513BB3"/>
    <w:rsid w:val="00514032"/>
    <w:rsid w:val="00514568"/>
    <w:rsid w:val="0051484E"/>
    <w:rsid w:val="00515125"/>
    <w:rsid w:val="0051531E"/>
    <w:rsid w:val="00515794"/>
    <w:rsid w:val="005162F6"/>
    <w:rsid w:val="00516453"/>
    <w:rsid w:val="00516660"/>
    <w:rsid w:val="00517809"/>
    <w:rsid w:val="00517F77"/>
    <w:rsid w:val="00520B9A"/>
    <w:rsid w:val="00521732"/>
    <w:rsid w:val="00522D4D"/>
    <w:rsid w:val="0052338B"/>
    <w:rsid w:val="005241E7"/>
    <w:rsid w:val="00526425"/>
    <w:rsid w:val="0053022B"/>
    <w:rsid w:val="00530666"/>
    <w:rsid w:val="0053130A"/>
    <w:rsid w:val="005314AE"/>
    <w:rsid w:val="00531BCE"/>
    <w:rsid w:val="00531D91"/>
    <w:rsid w:val="00531DFF"/>
    <w:rsid w:val="00532398"/>
    <w:rsid w:val="00533604"/>
    <w:rsid w:val="00533CED"/>
    <w:rsid w:val="0053415D"/>
    <w:rsid w:val="00536572"/>
    <w:rsid w:val="00536CF3"/>
    <w:rsid w:val="00537A72"/>
    <w:rsid w:val="0054067F"/>
    <w:rsid w:val="005410C7"/>
    <w:rsid w:val="005414F8"/>
    <w:rsid w:val="00541C5D"/>
    <w:rsid w:val="005421DA"/>
    <w:rsid w:val="0054254B"/>
    <w:rsid w:val="005430FD"/>
    <w:rsid w:val="005437F4"/>
    <w:rsid w:val="005439F4"/>
    <w:rsid w:val="00543B61"/>
    <w:rsid w:val="00544AA6"/>
    <w:rsid w:val="00544DB6"/>
    <w:rsid w:val="00545638"/>
    <w:rsid w:val="0054580B"/>
    <w:rsid w:val="00546058"/>
    <w:rsid w:val="00546204"/>
    <w:rsid w:val="00546942"/>
    <w:rsid w:val="005473F8"/>
    <w:rsid w:val="0054752B"/>
    <w:rsid w:val="005475EB"/>
    <w:rsid w:val="00547656"/>
    <w:rsid w:val="00547EA5"/>
    <w:rsid w:val="00550119"/>
    <w:rsid w:val="005512E8"/>
    <w:rsid w:val="00551848"/>
    <w:rsid w:val="005518F8"/>
    <w:rsid w:val="00551A2B"/>
    <w:rsid w:val="00551EA2"/>
    <w:rsid w:val="00553581"/>
    <w:rsid w:val="00553988"/>
    <w:rsid w:val="00553A01"/>
    <w:rsid w:val="00553DCA"/>
    <w:rsid w:val="00553EC7"/>
    <w:rsid w:val="0055402A"/>
    <w:rsid w:val="005543A5"/>
    <w:rsid w:val="00554CB8"/>
    <w:rsid w:val="00554DA1"/>
    <w:rsid w:val="00555541"/>
    <w:rsid w:val="005562FE"/>
    <w:rsid w:val="005565C6"/>
    <w:rsid w:val="00556BA5"/>
    <w:rsid w:val="00556E9F"/>
    <w:rsid w:val="00557594"/>
    <w:rsid w:val="005603CC"/>
    <w:rsid w:val="00561591"/>
    <w:rsid w:val="00561753"/>
    <w:rsid w:val="00561A92"/>
    <w:rsid w:val="0056345A"/>
    <w:rsid w:val="00565B8D"/>
    <w:rsid w:val="00565F52"/>
    <w:rsid w:val="005660B6"/>
    <w:rsid w:val="00567770"/>
    <w:rsid w:val="00567B9C"/>
    <w:rsid w:val="0057049D"/>
    <w:rsid w:val="00570D2D"/>
    <w:rsid w:val="0057194C"/>
    <w:rsid w:val="00571A92"/>
    <w:rsid w:val="00572EA1"/>
    <w:rsid w:val="00572F40"/>
    <w:rsid w:val="005731E6"/>
    <w:rsid w:val="00573311"/>
    <w:rsid w:val="005742EC"/>
    <w:rsid w:val="00575059"/>
    <w:rsid w:val="00576020"/>
    <w:rsid w:val="0057656F"/>
    <w:rsid w:val="00576BED"/>
    <w:rsid w:val="005809C9"/>
    <w:rsid w:val="00580A8B"/>
    <w:rsid w:val="005811B4"/>
    <w:rsid w:val="0058257D"/>
    <w:rsid w:val="00582D18"/>
    <w:rsid w:val="00583CBD"/>
    <w:rsid w:val="00584EE4"/>
    <w:rsid w:val="005853DD"/>
    <w:rsid w:val="00585A74"/>
    <w:rsid w:val="00585FBA"/>
    <w:rsid w:val="00586951"/>
    <w:rsid w:val="00587AC0"/>
    <w:rsid w:val="00587B03"/>
    <w:rsid w:val="00587CA0"/>
    <w:rsid w:val="00587EA6"/>
    <w:rsid w:val="005900A1"/>
    <w:rsid w:val="0059012E"/>
    <w:rsid w:val="005901F6"/>
    <w:rsid w:val="00590D02"/>
    <w:rsid w:val="00591797"/>
    <w:rsid w:val="005919B0"/>
    <w:rsid w:val="005927DD"/>
    <w:rsid w:val="00592858"/>
    <w:rsid w:val="00593758"/>
    <w:rsid w:val="00593BFD"/>
    <w:rsid w:val="00593C48"/>
    <w:rsid w:val="00593F22"/>
    <w:rsid w:val="00593F90"/>
    <w:rsid w:val="005944F6"/>
    <w:rsid w:val="0059456E"/>
    <w:rsid w:val="00595AB9"/>
    <w:rsid w:val="00595EAC"/>
    <w:rsid w:val="00596627"/>
    <w:rsid w:val="00596670"/>
    <w:rsid w:val="00596888"/>
    <w:rsid w:val="00596B2D"/>
    <w:rsid w:val="00596CB9"/>
    <w:rsid w:val="0059734B"/>
    <w:rsid w:val="005978B7"/>
    <w:rsid w:val="005979A2"/>
    <w:rsid w:val="00597CA0"/>
    <w:rsid w:val="005A082A"/>
    <w:rsid w:val="005A1857"/>
    <w:rsid w:val="005A21D9"/>
    <w:rsid w:val="005A2228"/>
    <w:rsid w:val="005A2EE1"/>
    <w:rsid w:val="005A2F82"/>
    <w:rsid w:val="005A3254"/>
    <w:rsid w:val="005A3900"/>
    <w:rsid w:val="005A39C9"/>
    <w:rsid w:val="005A4EF9"/>
    <w:rsid w:val="005A50D4"/>
    <w:rsid w:val="005A5550"/>
    <w:rsid w:val="005A581A"/>
    <w:rsid w:val="005A5ED1"/>
    <w:rsid w:val="005A6135"/>
    <w:rsid w:val="005A6E6E"/>
    <w:rsid w:val="005A7EB7"/>
    <w:rsid w:val="005A7F9F"/>
    <w:rsid w:val="005B0204"/>
    <w:rsid w:val="005B0574"/>
    <w:rsid w:val="005B06E6"/>
    <w:rsid w:val="005B076C"/>
    <w:rsid w:val="005B115D"/>
    <w:rsid w:val="005B1634"/>
    <w:rsid w:val="005B21BA"/>
    <w:rsid w:val="005B2209"/>
    <w:rsid w:val="005B264B"/>
    <w:rsid w:val="005B299B"/>
    <w:rsid w:val="005B3344"/>
    <w:rsid w:val="005B443E"/>
    <w:rsid w:val="005B44B9"/>
    <w:rsid w:val="005B457E"/>
    <w:rsid w:val="005B4A75"/>
    <w:rsid w:val="005B57EC"/>
    <w:rsid w:val="005B582C"/>
    <w:rsid w:val="005B58FE"/>
    <w:rsid w:val="005B603C"/>
    <w:rsid w:val="005B7BD7"/>
    <w:rsid w:val="005B7D54"/>
    <w:rsid w:val="005C0A3F"/>
    <w:rsid w:val="005C0ACC"/>
    <w:rsid w:val="005C0CEB"/>
    <w:rsid w:val="005C0F55"/>
    <w:rsid w:val="005C19DD"/>
    <w:rsid w:val="005C1AEE"/>
    <w:rsid w:val="005C2204"/>
    <w:rsid w:val="005C3FA7"/>
    <w:rsid w:val="005C4C32"/>
    <w:rsid w:val="005C4D4C"/>
    <w:rsid w:val="005C5728"/>
    <w:rsid w:val="005C586E"/>
    <w:rsid w:val="005C5FE6"/>
    <w:rsid w:val="005C616B"/>
    <w:rsid w:val="005C64C0"/>
    <w:rsid w:val="005C6593"/>
    <w:rsid w:val="005C6A01"/>
    <w:rsid w:val="005C6B99"/>
    <w:rsid w:val="005C73D0"/>
    <w:rsid w:val="005D09ED"/>
    <w:rsid w:val="005D17E9"/>
    <w:rsid w:val="005D1D4F"/>
    <w:rsid w:val="005D1D89"/>
    <w:rsid w:val="005D2198"/>
    <w:rsid w:val="005D304D"/>
    <w:rsid w:val="005D3AD5"/>
    <w:rsid w:val="005D43C6"/>
    <w:rsid w:val="005D47DB"/>
    <w:rsid w:val="005D48C4"/>
    <w:rsid w:val="005D4D17"/>
    <w:rsid w:val="005D4D77"/>
    <w:rsid w:val="005D4E22"/>
    <w:rsid w:val="005D5616"/>
    <w:rsid w:val="005D5829"/>
    <w:rsid w:val="005D5B5C"/>
    <w:rsid w:val="005D6342"/>
    <w:rsid w:val="005D6449"/>
    <w:rsid w:val="005D6773"/>
    <w:rsid w:val="005D6A75"/>
    <w:rsid w:val="005D6C06"/>
    <w:rsid w:val="005D724D"/>
    <w:rsid w:val="005D79B4"/>
    <w:rsid w:val="005D7DF4"/>
    <w:rsid w:val="005E0736"/>
    <w:rsid w:val="005E12AB"/>
    <w:rsid w:val="005E2370"/>
    <w:rsid w:val="005E238A"/>
    <w:rsid w:val="005E2D85"/>
    <w:rsid w:val="005E583F"/>
    <w:rsid w:val="005E6322"/>
    <w:rsid w:val="005E63E7"/>
    <w:rsid w:val="005E69EE"/>
    <w:rsid w:val="005E6D31"/>
    <w:rsid w:val="005E7263"/>
    <w:rsid w:val="005F0072"/>
    <w:rsid w:val="005F0648"/>
    <w:rsid w:val="005F0997"/>
    <w:rsid w:val="005F0D7E"/>
    <w:rsid w:val="005F1069"/>
    <w:rsid w:val="005F1678"/>
    <w:rsid w:val="005F1DF7"/>
    <w:rsid w:val="005F202A"/>
    <w:rsid w:val="005F2113"/>
    <w:rsid w:val="005F2732"/>
    <w:rsid w:val="005F278F"/>
    <w:rsid w:val="005F4170"/>
    <w:rsid w:val="005F42C2"/>
    <w:rsid w:val="005F4323"/>
    <w:rsid w:val="005F4678"/>
    <w:rsid w:val="005F5807"/>
    <w:rsid w:val="005F6226"/>
    <w:rsid w:val="005F6AD2"/>
    <w:rsid w:val="005F706F"/>
    <w:rsid w:val="005F717F"/>
    <w:rsid w:val="006003EE"/>
    <w:rsid w:val="00601AE9"/>
    <w:rsid w:val="00603F2D"/>
    <w:rsid w:val="00604D2C"/>
    <w:rsid w:val="00604ECE"/>
    <w:rsid w:val="00605369"/>
    <w:rsid w:val="00606ED0"/>
    <w:rsid w:val="006074F1"/>
    <w:rsid w:val="00607B48"/>
    <w:rsid w:val="00607E31"/>
    <w:rsid w:val="006101C8"/>
    <w:rsid w:val="0061062B"/>
    <w:rsid w:val="006111DC"/>
    <w:rsid w:val="00612462"/>
    <w:rsid w:val="006128E9"/>
    <w:rsid w:val="00612CD2"/>
    <w:rsid w:val="006131B6"/>
    <w:rsid w:val="006133F3"/>
    <w:rsid w:val="006139AB"/>
    <w:rsid w:val="00613DE4"/>
    <w:rsid w:val="0061424B"/>
    <w:rsid w:val="00614686"/>
    <w:rsid w:val="006146AA"/>
    <w:rsid w:val="00615326"/>
    <w:rsid w:val="00616791"/>
    <w:rsid w:val="006168F7"/>
    <w:rsid w:val="0061759B"/>
    <w:rsid w:val="00620D3E"/>
    <w:rsid w:val="00621185"/>
    <w:rsid w:val="006212EC"/>
    <w:rsid w:val="00621361"/>
    <w:rsid w:val="006232FD"/>
    <w:rsid w:val="00623922"/>
    <w:rsid w:val="00623B0E"/>
    <w:rsid w:val="00624EB9"/>
    <w:rsid w:val="00625BB6"/>
    <w:rsid w:val="006277F1"/>
    <w:rsid w:val="00627A5F"/>
    <w:rsid w:val="006309A3"/>
    <w:rsid w:val="006315C1"/>
    <w:rsid w:val="0063165E"/>
    <w:rsid w:val="0063186C"/>
    <w:rsid w:val="0063193B"/>
    <w:rsid w:val="0063246B"/>
    <w:rsid w:val="006327B0"/>
    <w:rsid w:val="006330B5"/>
    <w:rsid w:val="00633136"/>
    <w:rsid w:val="00633629"/>
    <w:rsid w:val="00633D26"/>
    <w:rsid w:val="00634D2C"/>
    <w:rsid w:val="00636BBF"/>
    <w:rsid w:val="00636E32"/>
    <w:rsid w:val="00637755"/>
    <w:rsid w:val="00637EE3"/>
    <w:rsid w:val="006406F1"/>
    <w:rsid w:val="006420E4"/>
    <w:rsid w:val="00642125"/>
    <w:rsid w:val="00642DB8"/>
    <w:rsid w:val="006437C7"/>
    <w:rsid w:val="006447EB"/>
    <w:rsid w:val="00644F92"/>
    <w:rsid w:val="00645227"/>
    <w:rsid w:val="006461B1"/>
    <w:rsid w:val="00646C08"/>
    <w:rsid w:val="00646C98"/>
    <w:rsid w:val="0064742F"/>
    <w:rsid w:val="00650242"/>
    <w:rsid w:val="00650CD1"/>
    <w:rsid w:val="0065188A"/>
    <w:rsid w:val="00651F41"/>
    <w:rsid w:val="00652944"/>
    <w:rsid w:val="00652F2A"/>
    <w:rsid w:val="00652FA2"/>
    <w:rsid w:val="0065361D"/>
    <w:rsid w:val="00654B98"/>
    <w:rsid w:val="00655A5B"/>
    <w:rsid w:val="00655F62"/>
    <w:rsid w:val="0065638D"/>
    <w:rsid w:val="006567D8"/>
    <w:rsid w:val="00657035"/>
    <w:rsid w:val="0065704C"/>
    <w:rsid w:val="00657B32"/>
    <w:rsid w:val="00660E11"/>
    <w:rsid w:val="00661D8C"/>
    <w:rsid w:val="006627B3"/>
    <w:rsid w:val="006635B1"/>
    <w:rsid w:val="00663DC9"/>
    <w:rsid w:val="006641D1"/>
    <w:rsid w:val="00664952"/>
    <w:rsid w:val="00666FEA"/>
    <w:rsid w:val="006672D1"/>
    <w:rsid w:val="006700EB"/>
    <w:rsid w:val="0067059F"/>
    <w:rsid w:val="00670A55"/>
    <w:rsid w:val="00670B5B"/>
    <w:rsid w:val="00670BDD"/>
    <w:rsid w:val="00670F45"/>
    <w:rsid w:val="0067178C"/>
    <w:rsid w:val="00671B92"/>
    <w:rsid w:val="006726DB"/>
    <w:rsid w:val="00672CA4"/>
    <w:rsid w:val="00672DA2"/>
    <w:rsid w:val="00673006"/>
    <w:rsid w:val="00673C40"/>
    <w:rsid w:val="00673FCB"/>
    <w:rsid w:val="00674334"/>
    <w:rsid w:val="0067510F"/>
    <w:rsid w:val="00675EE6"/>
    <w:rsid w:val="00676401"/>
    <w:rsid w:val="006774FD"/>
    <w:rsid w:val="00677780"/>
    <w:rsid w:val="00677CD5"/>
    <w:rsid w:val="00677DC5"/>
    <w:rsid w:val="00680083"/>
    <w:rsid w:val="006810EE"/>
    <w:rsid w:val="00681109"/>
    <w:rsid w:val="00682502"/>
    <w:rsid w:val="0068294B"/>
    <w:rsid w:val="00682E72"/>
    <w:rsid w:val="00683133"/>
    <w:rsid w:val="00685628"/>
    <w:rsid w:val="006872E6"/>
    <w:rsid w:val="006874D6"/>
    <w:rsid w:val="0068754F"/>
    <w:rsid w:val="00687C74"/>
    <w:rsid w:val="00687EB5"/>
    <w:rsid w:val="006900C7"/>
    <w:rsid w:val="00690475"/>
    <w:rsid w:val="00690ABD"/>
    <w:rsid w:val="00690AD2"/>
    <w:rsid w:val="00692016"/>
    <w:rsid w:val="00692C4E"/>
    <w:rsid w:val="0069343F"/>
    <w:rsid w:val="00693A0E"/>
    <w:rsid w:val="0069444E"/>
    <w:rsid w:val="00695759"/>
    <w:rsid w:val="00695875"/>
    <w:rsid w:val="00696B53"/>
    <w:rsid w:val="006970AF"/>
    <w:rsid w:val="006A0057"/>
    <w:rsid w:val="006A0CA4"/>
    <w:rsid w:val="006A1278"/>
    <w:rsid w:val="006A154D"/>
    <w:rsid w:val="006A1DA6"/>
    <w:rsid w:val="006A3383"/>
    <w:rsid w:val="006A3A05"/>
    <w:rsid w:val="006A3B43"/>
    <w:rsid w:val="006A3FCA"/>
    <w:rsid w:val="006A4344"/>
    <w:rsid w:val="006A442E"/>
    <w:rsid w:val="006A5507"/>
    <w:rsid w:val="006A6175"/>
    <w:rsid w:val="006A6261"/>
    <w:rsid w:val="006A6329"/>
    <w:rsid w:val="006A65BD"/>
    <w:rsid w:val="006A66FC"/>
    <w:rsid w:val="006A683D"/>
    <w:rsid w:val="006A6E8F"/>
    <w:rsid w:val="006A7235"/>
    <w:rsid w:val="006A744D"/>
    <w:rsid w:val="006A768C"/>
    <w:rsid w:val="006A7CAF"/>
    <w:rsid w:val="006B054C"/>
    <w:rsid w:val="006B07AE"/>
    <w:rsid w:val="006B090A"/>
    <w:rsid w:val="006B0D45"/>
    <w:rsid w:val="006B0F9E"/>
    <w:rsid w:val="006B1355"/>
    <w:rsid w:val="006B199C"/>
    <w:rsid w:val="006B19E3"/>
    <w:rsid w:val="006B1E0B"/>
    <w:rsid w:val="006B1FC4"/>
    <w:rsid w:val="006B26A9"/>
    <w:rsid w:val="006B282E"/>
    <w:rsid w:val="006B298B"/>
    <w:rsid w:val="006B3491"/>
    <w:rsid w:val="006B3A0B"/>
    <w:rsid w:val="006B3B43"/>
    <w:rsid w:val="006B40B0"/>
    <w:rsid w:val="006B4AFD"/>
    <w:rsid w:val="006B4EC2"/>
    <w:rsid w:val="006B56F3"/>
    <w:rsid w:val="006B588F"/>
    <w:rsid w:val="006B5E7C"/>
    <w:rsid w:val="006B643C"/>
    <w:rsid w:val="006B64F1"/>
    <w:rsid w:val="006B6CA5"/>
    <w:rsid w:val="006B6ED4"/>
    <w:rsid w:val="006B767F"/>
    <w:rsid w:val="006B7B59"/>
    <w:rsid w:val="006C0838"/>
    <w:rsid w:val="006C0901"/>
    <w:rsid w:val="006C0C03"/>
    <w:rsid w:val="006C0CDF"/>
    <w:rsid w:val="006C2C4E"/>
    <w:rsid w:val="006C3065"/>
    <w:rsid w:val="006C4F53"/>
    <w:rsid w:val="006C62C8"/>
    <w:rsid w:val="006C6FF0"/>
    <w:rsid w:val="006C75F3"/>
    <w:rsid w:val="006C7677"/>
    <w:rsid w:val="006C7801"/>
    <w:rsid w:val="006C7930"/>
    <w:rsid w:val="006C7B24"/>
    <w:rsid w:val="006D16F9"/>
    <w:rsid w:val="006D1728"/>
    <w:rsid w:val="006D2036"/>
    <w:rsid w:val="006D2521"/>
    <w:rsid w:val="006D331D"/>
    <w:rsid w:val="006D38A5"/>
    <w:rsid w:val="006D3C6C"/>
    <w:rsid w:val="006D3D3D"/>
    <w:rsid w:val="006D462B"/>
    <w:rsid w:val="006D4765"/>
    <w:rsid w:val="006D4D94"/>
    <w:rsid w:val="006D5097"/>
    <w:rsid w:val="006D55F7"/>
    <w:rsid w:val="006D5D2B"/>
    <w:rsid w:val="006D6A20"/>
    <w:rsid w:val="006D71F4"/>
    <w:rsid w:val="006D7DBB"/>
    <w:rsid w:val="006E00FB"/>
    <w:rsid w:val="006E044C"/>
    <w:rsid w:val="006E0613"/>
    <w:rsid w:val="006E06F6"/>
    <w:rsid w:val="006E109F"/>
    <w:rsid w:val="006E1494"/>
    <w:rsid w:val="006E25F2"/>
    <w:rsid w:val="006E2CAA"/>
    <w:rsid w:val="006E2DEB"/>
    <w:rsid w:val="006E2F4F"/>
    <w:rsid w:val="006E3354"/>
    <w:rsid w:val="006E36C6"/>
    <w:rsid w:val="006E3DF1"/>
    <w:rsid w:val="006E3E16"/>
    <w:rsid w:val="006E47B2"/>
    <w:rsid w:val="006E4BE0"/>
    <w:rsid w:val="006E4EAD"/>
    <w:rsid w:val="006E589C"/>
    <w:rsid w:val="006E5E5A"/>
    <w:rsid w:val="006E67CC"/>
    <w:rsid w:val="006E6D0C"/>
    <w:rsid w:val="006E764A"/>
    <w:rsid w:val="006E7C5E"/>
    <w:rsid w:val="006F121E"/>
    <w:rsid w:val="006F209C"/>
    <w:rsid w:val="006F2308"/>
    <w:rsid w:val="006F2587"/>
    <w:rsid w:val="006F25A7"/>
    <w:rsid w:val="006F39B6"/>
    <w:rsid w:val="006F4F22"/>
    <w:rsid w:val="006F5030"/>
    <w:rsid w:val="006F533E"/>
    <w:rsid w:val="006F5C97"/>
    <w:rsid w:val="006F6779"/>
    <w:rsid w:val="006F68DC"/>
    <w:rsid w:val="006F79B1"/>
    <w:rsid w:val="007009CB"/>
    <w:rsid w:val="00700AC6"/>
    <w:rsid w:val="00700B45"/>
    <w:rsid w:val="007010BB"/>
    <w:rsid w:val="00702273"/>
    <w:rsid w:val="00703728"/>
    <w:rsid w:val="00703881"/>
    <w:rsid w:val="007044F8"/>
    <w:rsid w:val="007045DD"/>
    <w:rsid w:val="00704818"/>
    <w:rsid w:val="00705011"/>
    <w:rsid w:val="0070514A"/>
    <w:rsid w:val="007055B6"/>
    <w:rsid w:val="0070569D"/>
    <w:rsid w:val="00705723"/>
    <w:rsid w:val="0070573E"/>
    <w:rsid w:val="00705A70"/>
    <w:rsid w:val="00706C95"/>
    <w:rsid w:val="007071F1"/>
    <w:rsid w:val="007074BD"/>
    <w:rsid w:val="0070760F"/>
    <w:rsid w:val="007102A9"/>
    <w:rsid w:val="0071067A"/>
    <w:rsid w:val="00710C1C"/>
    <w:rsid w:val="0071146A"/>
    <w:rsid w:val="007120FE"/>
    <w:rsid w:val="0071244B"/>
    <w:rsid w:val="00713164"/>
    <w:rsid w:val="007134EC"/>
    <w:rsid w:val="00714838"/>
    <w:rsid w:val="00714F01"/>
    <w:rsid w:val="0071545C"/>
    <w:rsid w:val="00716000"/>
    <w:rsid w:val="00716228"/>
    <w:rsid w:val="00716B38"/>
    <w:rsid w:val="007170A2"/>
    <w:rsid w:val="00717AF7"/>
    <w:rsid w:val="00717DB3"/>
    <w:rsid w:val="00717E06"/>
    <w:rsid w:val="007211A5"/>
    <w:rsid w:val="00721764"/>
    <w:rsid w:val="007217E4"/>
    <w:rsid w:val="00722BE9"/>
    <w:rsid w:val="00724E62"/>
    <w:rsid w:val="00724F7E"/>
    <w:rsid w:val="007251CD"/>
    <w:rsid w:val="00725944"/>
    <w:rsid w:val="007259B1"/>
    <w:rsid w:val="00725DDE"/>
    <w:rsid w:val="00726753"/>
    <w:rsid w:val="00727E6B"/>
    <w:rsid w:val="00727EE3"/>
    <w:rsid w:val="0073016B"/>
    <w:rsid w:val="0073121E"/>
    <w:rsid w:val="007320B1"/>
    <w:rsid w:val="0073221E"/>
    <w:rsid w:val="007325EB"/>
    <w:rsid w:val="00732685"/>
    <w:rsid w:val="00732E0A"/>
    <w:rsid w:val="00732E80"/>
    <w:rsid w:val="007337CF"/>
    <w:rsid w:val="0073441D"/>
    <w:rsid w:val="00734A9F"/>
    <w:rsid w:val="00734B41"/>
    <w:rsid w:val="00734BDF"/>
    <w:rsid w:val="00734F38"/>
    <w:rsid w:val="007356D8"/>
    <w:rsid w:val="00735C2E"/>
    <w:rsid w:val="00735DA4"/>
    <w:rsid w:val="007369CE"/>
    <w:rsid w:val="00737918"/>
    <w:rsid w:val="00737DC3"/>
    <w:rsid w:val="00740AC1"/>
    <w:rsid w:val="00740B1F"/>
    <w:rsid w:val="00740E78"/>
    <w:rsid w:val="00742217"/>
    <w:rsid w:val="00742F1C"/>
    <w:rsid w:val="007430A2"/>
    <w:rsid w:val="00743681"/>
    <w:rsid w:val="00743823"/>
    <w:rsid w:val="00743910"/>
    <w:rsid w:val="0074470E"/>
    <w:rsid w:val="00744923"/>
    <w:rsid w:val="00744934"/>
    <w:rsid w:val="007449FB"/>
    <w:rsid w:val="00744BCD"/>
    <w:rsid w:val="007450FB"/>
    <w:rsid w:val="0074555A"/>
    <w:rsid w:val="00745A57"/>
    <w:rsid w:val="00745D83"/>
    <w:rsid w:val="00746133"/>
    <w:rsid w:val="00746332"/>
    <w:rsid w:val="007477D7"/>
    <w:rsid w:val="00747937"/>
    <w:rsid w:val="00747949"/>
    <w:rsid w:val="00747C1F"/>
    <w:rsid w:val="007500B5"/>
    <w:rsid w:val="00750BBC"/>
    <w:rsid w:val="00751835"/>
    <w:rsid w:val="007519CF"/>
    <w:rsid w:val="00752129"/>
    <w:rsid w:val="00752385"/>
    <w:rsid w:val="00752647"/>
    <w:rsid w:val="00752658"/>
    <w:rsid w:val="00752D80"/>
    <w:rsid w:val="00752DC0"/>
    <w:rsid w:val="0075344D"/>
    <w:rsid w:val="00754099"/>
    <w:rsid w:val="00755031"/>
    <w:rsid w:val="00755126"/>
    <w:rsid w:val="00756D98"/>
    <w:rsid w:val="00757B36"/>
    <w:rsid w:val="0076106C"/>
    <w:rsid w:val="007612C2"/>
    <w:rsid w:val="00762ED1"/>
    <w:rsid w:val="00763109"/>
    <w:rsid w:val="0076322A"/>
    <w:rsid w:val="00763901"/>
    <w:rsid w:val="007643E6"/>
    <w:rsid w:val="007645AA"/>
    <w:rsid w:val="007659A3"/>
    <w:rsid w:val="00765CD1"/>
    <w:rsid w:val="007666ED"/>
    <w:rsid w:val="00766AA9"/>
    <w:rsid w:val="00766FAC"/>
    <w:rsid w:val="00767B8F"/>
    <w:rsid w:val="00770271"/>
    <w:rsid w:val="00770BCB"/>
    <w:rsid w:val="00770F09"/>
    <w:rsid w:val="00771E95"/>
    <w:rsid w:val="00772CBE"/>
    <w:rsid w:val="00773272"/>
    <w:rsid w:val="007737DC"/>
    <w:rsid w:val="007738E9"/>
    <w:rsid w:val="00773E75"/>
    <w:rsid w:val="00774598"/>
    <w:rsid w:val="0077504B"/>
    <w:rsid w:val="007758F7"/>
    <w:rsid w:val="00776022"/>
    <w:rsid w:val="007768DD"/>
    <w:rsid w:val="00777FB7"/>
    <w:rsid w:val="007807DF"/>
    <w:rsid w:val="00780964"/>
    <w:rsid w:val="00781062"/>
    <w:rsid w:val="00781352"/>
    <w:rsid w:val="00781849"/>
    <w:rsid w:val="007825C7"/>
    <w:rsid w:val="00783767"/>
    <w:rsid w:val="0078458D"/>
    <w:rsid w:val="007846C5"/>
    <w:rsid w:val="00784F62"/>
    <w:rsid w:val="007855C0"/>
    <w:rsid w:val="007863DF"/>
    <w:rsid w:val="007866A2"/>
    <w:rsid w:val="00786B4B"/>
    <w:rsid w:val="00786FF1"/>
    <w:rsid w:val="00787BBB"/>
    <w:rsid w:val="007904D0"/>
    <w:rsid w:val="00790A59"/>
    <w:rsid w:val="00790E2D"/>
    <w:rsid w:val="00790EDD"/>
    <w:rsid w:val="00790F92"/>
    <w:rsid w:val="0079159E"/>
    <w:rsid w:val="00791CF9"/>
    <w:rsid w:val="00792508"/>
    <w:rsid w:val="0079262B"/>
    <w:rsid w:val="007928F8"/>
    <w:rsid w:val="00792CA6"/>
    <w:rsid w:val="00792FE2"/>
    <w:rsid w:val="007951F6"/>
    <w:rsid w:val="00795583"/>
    <w:rsid w:val="00795965"/>
    <w:rsid w:val="007962CD"/>
    <w:rsid w:val="00796AF6"/>
    <w:rsid w:val="00796CD4"/>
    <w:rsid w:val="007A0360"/>
    <w:rsid w:val="007A15CD"/>
    <w:rsid w:val="007A16F0"/>
    <w:rsid w:val="007A1E49"/>
    <w:rsid w:val="007A200F"/>
    <w:rsid w:val="007A249B"/>
    <w:rsid w:val="007A308F"/>
    <w:rsid w:val="007A3919"/>
    <w:rsid w:val="007A39D6"/>
    <w:rsid w:val="007A4069"/>
    <w:rsid w:val="007A511B"/>
    <w:rsid w:val="007A57E8"/>
    <w:rsid w:val="007A59FE"/>
    <w:rsid w:val="007A5F9D"/>
    <w:rsid w:val="007A60E8"/>
    <w:rsid w:val="007A6150"/>
    <w:rsid w:val="007A630E"/>
    <w:rsid w:val="007A63B4"/>
    <w:rsid w:val="007A70C4"/>
    <w:rsid w:val="007A728A"/>
    <w:rsid w:val="007A730F"/>
    <w:rsid w:val="007B0484"/>
    <w:rsid w:val="007B093D"/>
    <w:rsid w:val="007B0A84"/>
    <w:rsid w:val="007B10BA"/>
    <w:rsid w:val="007B135F"/>
    <w:rsid w:val="007B29A6"/>
    <w:rsid w:val="007B2A33"/>
    <w:rsid w:val="007B3A3D"/>
    <w:rsid w:val="007B3C41"/>
    <w:rsid w:val="007B3EF0"/>
    <w:rsid w:val="007B3F50"/>
    <w:rsid w:val="007B4283"/>
    <w:rsid w:val="007B4A13"/>
    <w:rsid w:val="007B4D26"/>
    <w:rsid w:val="007B4D66"/>
    <w:rsid w:val="007B55E7"/>
    <w:rsid w:val="007B6207"/>
    <w:rsid w:val="007B63E0"/>
    <w:rsid w:val="007B64D3"/>
    <w:rsid w:val="007B72FD"/>
    <w:rsid w:val="007B7EF3"/>
    <w:rsid w:val="007C0511"/>
    <w:rsid w:val="007C164E"/>
    <w:rsid w:val="007C1C1C"/>
    <w:rsid w:val="007C1E54"/>
    <w:rsid w:val="007C1E92"/>
    <w:rsid w:val="007C2439"/>
    <w:rsid w:val="007C264F"/>
    <w:rsid w:val="007C40A9"/>
    <w:rsid w:val="007C40FB"/>
    <w:rsid w:val="007C4830"/>
    <w:rsid w:val="007C52D2"/>
    <w:rsid w:val="007C5B46"/>
    <w:rsid w:val="007C5D0A"/>
    <w:rsid w:val="007C6139"/>
    <w:rsid w:val="007C6406"/>
    <w:rsid w:val="007C656B"/>
    <w:rsid w:val="007C6EC3"/>
    <w:rsid w:val="007C7D82"/>
    <w:rsid w:val="007D05E9"/>
    <w:rsid w:val="007D08CC"/>
    <w:rsid w:val="007D0AA6"/>
    <w:rsid w:val="007D265A"/>
    <w:rsid w:val="007D3E32"/>
    <w:rsid w:val="007D41CE"/>
    <w:rsid w:val="007D4211"/>
    <w:rsid w:val="007D4575"/>
    <w:rsid w:val="007D4E17"/>
    <w:rsid w:val="007D4EB0"/>
    <w:rsid w:val="007D5AA3"/>
    <w:rsid w:val="007D5AB1"/>
    <w:rsid w:val="007D5CC9"/>
    <w:rsid w:val="007D640E"/>
    <w:rsid w:val="007D6AD2"/>
    <w:rsid w:val="007D7181"/>
    <w:rsid w:val="007D7204"/>
    <w:rsid w:val="007D7326"/>
    <w:rsid w:val="007E009F"/>
    <w:rsid w:val="007E0301"/>
    <w:rsid w:val="007E18B2"/>
    <w:rsid w:val="007E1A08"/>
    <w:rsid w:val="007E20C3"/>
    <w:rsid w:val="007E20D8"/>
    <w:rsid w:val="007E2EFF"/>
    <w:rsid w:val="007E39B7"/>
    <w:rsid w:val="007E3EF2"/>
    <w:rsid w:val="007E4394"/>
    <w:rsid w:val="007E4A2A"/>
    <w:rsid w:val="007E500A"/>
    <w:rsid w:val="007E558C"/>
    <w:rsid w:val="007E56A0"/>
    <w:rsid w:val="007E5EE5"/>
    <w:rsid w:val="007E7000"/>
    <w:rsid w:val="007E722A"/>
    <w:rsid w:val="007E786E"/>
    <w:rsid w:val="007E7AB8"/>
    <w:rsid w:val="007E7DD8"/>
    <w:rsid w:val="007F0509"/>
    <w:rsid w:val="007F0598"/>
    <w:rsid w:val="007F113B"/>
    <w:rsid w:val="007F1414"/>
    <w:rsid w:val="007F1921"/>
    <w:rsid w:val="007F1B7F"/>
    <w:rsid w:val="007F23DB"/>
    <w:rsid w:val="007F3071"/>
    <w:rsid w:val="007F3DF6"/>
    <w:rsid w:val="007F3F1B"/>
    <w:rsid w:val="007F46A6"/>
    <w:rsid w:val="007F540F"/>
    <w:rsid w:val="007F6E2E"/>
    <w:rsid w:val="007F7D13"/>
    <w:rsid w:val="0080029A"/>
    <w:rsid w:val="0080059A"/>
    <w:rsid w:val="008007E0"/>
    <w:rsid w:val="008007FA"/>
    <w:rsid w:val="00800E56"/>
    <w:rsid w:val="00801C75"/>
    <w:rsid w:val="00801CBE"/>
    <w:rsid w:val="00801E7B"/>
    <w:rsid w:val="00802298"/>
    <w:rsid w:val="0080229C"/>
    <w:rsid w:val="0080254D"/>
    <w:rsid w:val="00802770"/>
    <w:rsid w:val="00802A30"/>
    <w:rsid w:val="00802E73"/>
    <w:rsid w:val="008033BE"/>
    <w:rsid w:val="00803B62"/>
    <w:rsid w:val="00804181"/>
    <w:rsid w:val="0080468F"/>
    <w:rsid w:val="008055A6"/>
    <w:rsid w:val="00805933"/>
    <w:rsid w:val="00805DCC"/>
    <w:rsid w:val="008060B6"/>
    <w:rsid w:val="00806B51"/>
    <w:rsid w:val="00806B82"/>
    <w:rsid w:val="00806DB4"/>
    <w:rsid w:val="008070BB"/>
    <w:rsid w:val="00807645"/>
    <w:rsid w:val="008105F0"/>
    <w:rsid w:val="0081065C"/>
    <w:rsid w:val="00810807"/>
    <w:rsid w:val="00811072"/>
    <w:rsid w:val="00812C5C"/>
    <w:rsid w:val="00812E49"/>
    <w:rsid w:val="00812F2A"/>
    <w:rsid w:val="008137EF"/>
    <w:rsid w:val="00813E2A"/>
    <w:rsid w:val="00814467"/>
    <w:rsid w:val="00814912"/>
    <w:rsid w:val="008154B3"/>
    <w:rsid w:val="00815E11"/>
    <w:rsid w:val="00817B1B"/>
    <w:rsid w:val="00820792"/>
    <w:rsid w:val="00820B69"/>
    <w:rsid w:val="008214C8"/>
    <w:rsid w:val="00821624"/>
    <w:rsid w:val="0082195E"/>
    <w:rsid w:val="00821C54"/>
    <w:rsid w:val="00822BF3"/>
    <w:rsid w:val="00823A98"/>
    <w:rsid w:val="00823E81"/>
    <w:rsid w:val="00824D80"/>
    <w:rsid w:val="008256DC"/>
    <w:rsid w:val="00826139"/>
    <w:rsid w:val="008262BC"/>
    <w:rsid w:val="008262C4"/>
    <w:rsid w:val="00826F69"/>
    <w:rsid w:val="00827072"/>
    <w:rsid w:val="008274E7"/>
    <w:rsid w:val="0082795D"/>
    <w:rsid w:val="00827E36"/>
    <w:rsid w:val="0083014B"/>
    <w:rsid w:val="008302DE"/>
    <w:rsid w:val="00830CAF"/>
    <w:rsid w:val="00830E69"/>
    <w:rsid w:val="008313DE"/>
    <w:rsid w:val="008313E2"/>
    <w:rsid w:val="008314C3"/>
    <w:rsid w:val="00831D56"/>
    <w:rsid w:val="00831F63"/>
    <w:rsid w:val="0083243B"/>
    <w:rsid w:val="0083279B"/>
    <w:rsid w:val="00832C8C"/>
    <w:rsid w:val="00832EB1"/>
    <w:rsid w:val="008334D1"/>
    <w:rsid w:val="0083410D"/>
    <w:rsid w:val="00834278"/>
    <w:rsid w:val="00834916"/>
    <w:rsid w:val="00834B5E"/>
    <w:rsid w:val="00834C3A"/>
    <w:rsid w:val="00834FD6"/>
    <w:rsid w:val="00834FD8"/>
    <w:rsid w:val="00835C38"/>
    <w:rsid w:val="008365AE"/>
    <w:rsid w:val="00836A0D"/>
    <w:rsid w:val="00836B00"/>
    <w:rsid w:val="00836D11"/>
    <w:rsid w:val="0083716F"/>
    <w:rsid w:val="00837676"/>
    <w:rsid w:val="00837BE2"/>
    <w:rsid w:val="00837E5B"/>
    <w:rsid w:val="00837EAA"/>
    <w:rsid w:val="00840013"/>
    <w:rsid w:val="00840DC6"/>
    <w:rsid w:val="00840DC8"/>
    <w:rsid w:val="00840E7E"/>
    <w:rsid w:val="0084153F"/>
    <w:rsid w:val="00841AA3"/>
    <w:rsid w:val="00841B38"/>
    <w:rsid w:val="00841C01"/>
    <w:rsid w:val="00841D22"/>
    <w:rsid w:val="00842A7D"/>
    <w:rsid w:val="00843042"/>
    <w:rsid w:val="00843058"/>
    <w:rsid w:val="008430A6"/>
    <w:rsid w:val="008430B4"/>
    <w:rsid w:val="00843452"/>
    <w:rsid w:val="00843FBC"/>
    <w:rsid w:val="0084429B"/>
    <w:rsid w:val="00844CFA"/>
    <w:rsid w:val="008455A5"/>
    <w:rsid w:val="008460FF"/>
    <w:rsid w:val="0084760C"/>
    <w:rsid w:val="00847645"/>
    <w:rsid w:val="00847A60"/>
    <w:rsid w:val="00847AFF"/>
    <w:rsid w:val="008508B9"/>
    <w:rsid w:val="00851214"/>
    <w:rsid w:val="008514A9"/>
    <w:rsid w:val="008518CA"/>
    <w:rsid w:val="008520A9"/>
    <w:rsid w:val="008525B1"/>
    <w:rsid w:val="0085262A"/>
    <w:rsid w:val="008534E4"/>
    <w:rsid w:val="008539AF"/>
    <w:rsid w:val="0085433C"/>
    <w:rsid w:val="00854BF8"/>
    <w:rsid w:val="00854E72"/>
    <w:rsid w:val="00854F33"/>
    <w:rsid w:val="00855C22"/>
    <w:rsid w:val="00856130"/>
    <w:rsid w:val="00856557"/>
    <w:rsid w:val="00856C6F"/>
    <w:rsid w:val="00856CD2"/>
    <w:rsid w:val="008570C3"/>
    <w:rsid w:val="00857790"/>
    <w:rsid w:val="00857F04"/>
    <w:rsid w:val="0086043F"/>
    <w:rsid w:val="00860CBA"/>
    <w:rsid w:val="00860D74"/>
    <w:rsid w:val="00860FA8"/>
    <w:rsid w:val="00863966"/>
    <w:rsid w:val="00863A6F"/>
    <w:rsid w:val="008649DB"/>
    <w:rsid w:val="00864B30"/>
    <w:rsid w:val="00864E66"/>
    <w:rsid w:val="00865006"/>
    <w:rsid w:val="0086536F"/>
    <w:rsid w:val="008655D6"/>
    <w:rsid w:val="00866D83"/>
    <w:rsid w:val="008679CC"/>
    <w:rsid w:val="008711A2"/>
    <w:rsid w:val="00871B95"/>
    <w:rsid w:val="00873371"/>
    <w:rsid w:val="0087350F"/>
    <w:rsid w:val="008739FA"/>
    <w:rsid w:val="008748D1"/>
    <w:rsid w:val="00874CC3"/>
    <w:rsid w:val="00874D9E"/>
    <w:rsid w:val="008754D8"/>
    <w:rsid w:val="00875650"/>
    <w:rsid w:val="00875A76"/>
    <w:rsid w:val="00876036"/>
    <w:rsid w:val="00876467"/>
    <w:rsid w:val="008764DC"/>
    <w:rsid w:val="008769E4"/>
    <w:rsid w:val="00880407"/>
    <w:rsid w:val="00880CE3"/>
    <w:rsid w:val="00881342"/>
    <w:rsid w:val="008813CE"/>
    <w:rsid w:val="00881432"/>
    <w:rsid w:val="00881FE2"/>
    <w:rsid w:val="00882304"/>
    <w:rsid w:val="008823A6"/>
    <w:rsid w:val="00882501"/>
    <w:rsid w:val="0088273B"/>
    <w:rsid w:val="00883062"/>
    <w:rsid w:val="008848A0"/>
    <w:rsid w:val="00884AF9"/>
    <w:rsid w:val="00885485"/>
    <w:rsid w:val="0088568D"/>
    <w:rsid w:val="00885EFE"/>
    <w:rsid w:val="0088623F"/>
    <w:rsid w:val="00886943"/>
    <w:rsid w:val="00887FA6"/>
    <w:rsid w:val="00890042"/>
    <w:rsid w:val="0089050C"/>
    <w:rsid w:val="0089122E"/>
    <w:rsid w:val="00891D1E"/>
    <w:rsid w:val="0089278F"/>
    <w:rsid w:val="008927A6"/>
    <w:rsid w:val="00892866"/>
    <w:rsid w:val="00892C1C"/>
    <w:rsid w:val="00892C6D"/>
    <w:rsid w:val="008938D2"/>
    <w:rsid w:val="0089432F"/>
    <w:rsid w:val="008943F5"/>
    <w:rsid w:val="00894DFF"/>
    <w:rsid w:val="00895262"/>
    <w:rsid w:val="00895682"/>
    <w:rsid w:val="008959AA"/>
    <w:rsid w:val="00895B09"/>
    <w:rsid w:val="00895E84"/>
    <w:rsid w:val="0089760E"/>
    <w:rsid w:val="00897BB6"/>
    <w:rsid w:val="008A05D0"/>
    <w:rsid w:val="008A0767"/>
    <w:rsid w:val="008A1681"/>
    <w:rsid w:val="008A18FB"/>
    <w:rsid w:val="008A1ADF"/>
    <w:rsid w:val="008A1AF7"/>
    <w:rsid w:val="008A1C6A"/>
    <w:rsid w:val="008A2024"/>
    <w:rsid w:val="008A2106"/>
    <w:rsid w:val="008A224B"/>
    <w:rsid w:val="008A28C6"/>
    <w:rsid w:val="008A308F"/>
    <w:rsid w:val="008A30F9"/>
    <w:rsid w:val="008A332B"/>
    <w:rsid w:val="008A35B3"/>
    <w:rsid w:val="008A4B4E"/>
    <w:rsid w:val="008A5E65"/>
    <w:rsid w:val="008A76FF"/>
    <w:rsid w:val="008A7BCD"/>
    <w:rsid w:val="008B0534"/>
    <w:rsid w:val="008B12CF"/>
    <w:rsid w:val="008B14F4"/>
    <w:rsid w:val="008B247E"/>
    <w:rsid w:val="008B2A59"/>
    <w:rsid w:val="008B3A8F"/>
    <w:rsid w:val="008B3D46"/>
    <w:rsid w:val="008B3F29"/>
    <w:rsid w:val="008B489C"/>
    <w:rsid w:val="008B4945"/>
    <w:rsid w:val="008B4E4C"/>
    <w:rsid w:val="008B557A"/>
    <w:rsid w:val="008B56B5"/>
    <w:rsid w:val="008B6121"/>
    <w:rsid w:val="008B69FB"/>
    <w:rsid w:val="008B6B8A"/>
    <w:rsid w:val="008B740C"/>
    <w:rsid w:val="008C001F"/>
    <w:rsid w:val="008C023A"/>
    <w:rsid w:val="008C0AE0"/>
    <w:rsid w:val="008C0B4D"/>
    <w:rsid w:val="008C0F0B"/>
    <w:rsid w:val="008C1123"/>
    <w:rsid w:val="008C15FC"/>
    <w:rsid w:val="008C3860"/>
    <w:rsid w:val="008C4476"/>
    <w:rsid w:val="008C5A51"/>
    <w:rsid w:val="008C5DC0"/>
    <w:rsid w:val="008C66DC"/>
    <w:rsid w:val="008C6B16"/>
    <w:rsid w:val="008C7E60"/>
    <w:rsid w:val="008C7EA9"/>
    <w:rsid w:val="008D043A"/>
    <w:rsid w:val="008D0A75"/>
    <w:rsid w:val="008D0C49"/>
    <w:rsid w:val="008D0DEA"/>
    <w:rsid w:val="008D13BB"/>
    <w:rsid w:val="008D15A8"/>
    <w:rsid w:val="008D20BA"/>
    <w:rsid w:val="008D20BC"/>
    <w:rsid w:val="008D3A9F"/>
    <w:rsid w:val="008D3F75"/>
    <w:rsid w:val="008D4C1E"/>
    <w:rsid w:val="008D4DBA"/>
    <w:rsid w:val="008D57D5"/>
    <w:rsid w:val="008D6490"/>
    <w:rsid w:val="008E03BC"/>
    <w:rsid w:val="008E06BE"/>
    <w:rsid w:val="008E08B7"/>
    <w:rsid w:val="008E0B7E"/>
    <w:rsid w:val="008E0D79"/>
    <w:rsid w:val="008E0DC4"/>
    <w:rsid w:val="008E1CB1"/>
    <w:rsid w:val="008E31EB"/>
    <w:rsid w:val="008E3B42"/>
    <w:rsid w:val="008E3EBF"/>
    <w:rsid w:val="008E4CDF"/>
    <w:rsid w:val="008E5504"/>
    <w:rsid w:val="008E55A0"/>
    <w:rsid w:val="008E5ABE"/>
    <w:rsid w:val="008E5F52"/>
    <w:rsid w:val="008E5F71"/>
    <w:rsid w:val="008E6AE4"/>
    <w:rsid w:val="008E6EDE"/>
    <w:rsid w:val="008E7CB4"/>
    <w:rsid w:val="008F1DE4"/>
    <w:rsid w:val="008F1E8C"/>
    <w:rsid w:val="008F1F6D"/>
    <w:rsid w:val="008F2CBF"/>
    <w:rsid w:val="008F31BC"/>
    <w:rsid w:val="008F376A"/>
    <w:rsid w:val="008F3B8C"/>
    <w:rsid w:val="008F4438"/>
    <w:rsid w:val="008F461C"/>
    <w:rsid w:val="008F471F"/>
    <w:rsid w:val="008F47A9"/>
    <w:rsid w:val="008F482D"/>
    <w:rsid w:val="008F5411"/>
    <w:rsid w:val="008F55C5"/>
    <w:rsid w:val="008F55C7"/>
    <w:rsid w:val="008F570E"/>
    <w:rsid w:val="008F60E5"/>
    <w:rsid w:val="008F6491"/>
    <w:rsid w:val="008F695D"/>
    <w:rsid w:val="008F6C3C"/>
    <w:rsid w:val="008F705D"/>
    <w:rsid w:val="0090085A"/>
    <w:rsid w:val="00900B19"/>
    <w:rsid w:val="00902402"/>
    <w:rsid w:val="00902EDF"/>
    <w:rsid w:val="009030A9"/>
    <w:rsid w:val="009032A1"/>
    <w:rsid w:val="00903692"/>
    <w:rsid w:val="00903A42"/>
    <w:rsid w:val="00903A65"/>
    <w:rsid w:val="00904579"/>
    <w:rsid w:val="009047A9"/>
    <w:rsid w:val="009050FC"/>
    <w:rsid w:val="0090511B"/>
    <w:rsid w:val="00905E42"/>
    <w:rsid w:val="009070B4"/>
    <w:rsid w:val="00907AE0"/>
    <w:rsid w:val="009106C0"/>
    <w:rsid w:val="00910A99"/>
    <w:rsid w:val="00910B0B"/>
    <w:rsid w:val="00911473"/>
    <w:rsid w:val="00911674"/>
    <w:rsid w:val="00911B1B"/>
    <w:rsid w:val="00911DBC"/>
    <w:rsid w:val="009120DA"/>
    <w:rsid w:val="00912324"/>
    <w:rsid w:val="009124DA"/>
    <w:rsid w:val="0091261B"/>
    <w:rsid w:val="00912A25"/>
    <w:rsid w:val="00912D94"/>
    <w:rsid w:val="0091324D"/>
    <w:rsid w:val="009145B7"/>
    <w:rsid w:val="00914C3A"/>
    <w:rsid w:val="00914EC1"/>
    <w:rsid w:val="00915839"/>
    <w:rsid w:val="00915986"/>
    <w:rsid w:val="00916344"/>
    <w:rsid w:val="009164ED"/>
    <w:rsid w:val="00916DEC"/>
    <w:rsid w:val="009171B8"/>
    <w:rsid w:val="00917900"/>
    <w:rsid w:val="00917946"/>
    <w:rsid w:val="0092092D"/>
    <w:rsid w:val="009213E7"/>
    <w:rsid w:val="0092190A"/>
    <w:rsid w:val="009219C1"/>
    <w:rsid w:val="00921D70"/>
    <w:rsid w:val="00921ED2"/>
    <w:rsid w:val="00922A11"/>
    <w:rsid w:val="0092315D"/>
    <w:rsid w:val="00923231"/>
    <w:rsid w:val="00923282"/>
    <w:rsid w:val="009233C9"/>
    <w:rsid w:val="00923633"/>
    <w:rsid w:val="009236BA"/>
    <w:rsid w:val="00924757"/>
    <w:rsid w:val="0092486A"/>
    <w:rsid w:val="0092491F"/>
    <w:rsid w:val="00924A2C"/>
    <w:rsid w:val="00925597"/>
    <w:rsid w:val="00925C44"/>
    <w:rsid w:val="009276FC"/>
    <w:rsid w:val="00927847"/>
    <w:rsid w:val="0093016A"/>
    <w:rsid w:val="009302C2"/>
    <w:rsid w:val="0093092E"/>
    <w:rsid w:val="00930B5B"/>
    <w:rsid w:val="00930D5C"/>
    <w:rsid w:val="00931152"/>
    <w:rsid w:val="0093144B"/>
    <w:rsid w:val="0093243E"/>
    <w:rsid w:val="0093253C"/>
    <w:rsid w:val="009329C0"/>
    <w:rsid w:val="00932C37"/>
    <w:rsid w:val="009335BC"/>
    <w:rsid w:val="00933984"/>
    <w:rsid w:val="00934443"/>
    <w:rsid w:val="00934699"/>
    <w:rsid w:val="00934840"/>
    <w:rsid w:val="00935568"/>
    <w:rsid w:val="00935DC8"/>
    <w:rsid w:val="009369FB"/>
    <w:rsid w:val="00936E35"/>
    <w:rsid w:val="00937108"/>
    <w:rsid w:val="0093768F"/>
    <w:rsid w:val="0093798E"/>
    <w:rsid w:val="00937F75"/>
    <w:rsid w:val="00942398"/>
    <w:rsid w:val="00945376"/>
    <w:rsid w:val="0094634D"/>
    <w:rsid w:val="00947360"/>
    <w:rsid w:val="009474A9"/>
    <w:rsid w:val="00947A8E"/>
    <w:rsid w:val="00947B47"/>
    <w:rsid w:val="00950D6B"/>
    <w:rsid w:val="009513A0"/>
    <w:rsid w:val="00951557"/>
    <w:rsid w:val="009516D4"/>
    <w:rsid w:val="0095195E"/>
    <w:rsid w:val="00951A4C"/>
    <w:rsid w:val="00951C9C"/>
    <w:rsid w:val="00951DD1"/>
    <w:rsid w:val="00951E34"/>
    <w:rsid w:val="009521B5"/>
    <w:rsid w:val="0095260B"/>
    <w:rsid w:val="009527EB"/>
    <w:rsid w:val="00952D33"/>
    <w:rsid w:val="00952DC0"/>
    <w:rsid w:val="009546E3"/>
    <w:rsid w:val="00954E49"/>
    <w:rsid w:val="00956215"/>
    <w:rsid w:val="009563DB"/>
    <w:rsid w:val="00956B98"/>
    <w:rsid w:val="00956DD8"/>
    <w:rsid w:val="00957A6D"/>
    <w:rsid w:val="00957C83"/>
    <w:rsid w:val="0095BFEF"/>
    <w:rsid w:val="00960A24"/>
    <w:rsid w:val="009615D5"/>
    <w:rsid w:val="00961AFF"/>
    <w:rsid w:val="00962073"/>
    <w:rsid w:val="009625D4"/>
    <w:rsid w:val="00962849"/>
    <w:rsid w:val="0096358B"/>
    <w:rsid w:val="00963E6E"/>
    <w:rsid w:val="00964123"/>
    <w:rsid w:val="009642E6"/>
    <w:rsid w:val="00964F89"/>
    <w:rsid w:val="009652BF"/>
    <w:rsid w:val="00966104"/>
    <w:rsid w:val="009664E9"/>
    <w:rsid w:val="00966588"/>
    <w:rsid w:val="00966842"/>
    <w:rsid w:val="009671A5"/>
    <w:rsid w:val="0096733A"/>
    <w:rsid w:val="0096733D"/>
    <w:rsid w:val="00967A48"/>
    <w:rsid w:val="009700F1"/>
    <w:rsid w:val="00970AA5"/>
    <w:rsid w:val="00970EFE"/>
    <w:rsid w:val="00971855"/>
    <w:rsid w:val="00971F54"/>
    <w:rsid w:val="009728EA"/>
    <w:rsid w:val="0097402A"/>
    <w:rsid w:val="00974306"/>
    <w:rsid w:val="0097433F"/>
    <w:rsid w:val="0097497E"/>
    <w:rsid w:val="00974D16"/>
    <w:rsid w:val="00975549"/>
    <w:rsid w:val="00975860"/>
    <w:rsid w:val="00975D09"/>
    <w:rsid w:val="00976148"/>
    <w:rsid w:val="0097696F"/>
    <w:rsid w:val="00976B87"/>
    <w:rsid w:val="00976F0A"/>
    <w:rsid w:val="00977AF6"/>
    <w:rsid w:val="00977C95"/>
    <w:rsid w:val="00977E18"/>
    <w:rsid w:val="009805A5"/>
    <w:rsid w:val="00981A43"/>
    <w:rsid w:val="00981E80"/>
    <w:rsid w:val="00982391"/>
    <w:rsid w:val="0098249C"/>
    <w:rsid w:val="0098266A"/>
    <w:rsid w:val="00982A51"/>
    <w:rsid w:val="00982D86"/>
    <w:rsid w:val="00982E3A"/>
    <w:rsid w:val="009832D0"/>
    <w:rsid w:val="0098372B"/>
    <w:rsid w:val="0098374B"/>
    <w:rsid w:val="00984108"/>
    <w:rsid w:val="00984116"/>
    <w:rsid w:val="00984277"/>
    <w:rsid w:val="0098428E"/>
    <w:rsid w:val="0098433F"/>
    <w:rsid w:val="00984F80"/>
    <w:rsid w:val="0098599C"/>
    <w:rsid w:val="00985B32"/>
    <w:rsid w:val="00985CF9"/>
    <w:rsid w:val="00985DB4"/>
    <w:rsid w:val="00986E4F"/>
    <w:rsid w:val="00987611"/>
    <w:rsid w:val="009876E2"/>
    <w:rsid w:val="00987726"/>
    <w:rsid w:val="009879C7"/>
    <w:rsid w:val="00987CDB"/>
    <w:rsid w:val="00987EF6"/>
    <w:rsid w:val="009902CD"/>
    <w:rsid w:val="009905A3"/>
    <w:rsid w:val="00992BFC"/>
    <w:rsid w:val="00993962"/>
    <w:rsid w:val="009939AB"/>
    <w:rsid w:val="00993D3B"/>
    <w:rsid w:val="00993E14"/>
    <w:rsid w:val="0099440C"/>
    <w:rsid w:val="00995387"/>
    <w:rsid w:val="0099650A"/>
    <w:rsid w:val="0099675C"/>
    <w:rsid w:val="00997F60"/>
    <w:rsid w:val="009A04C7"/>
    <w:rsid w:val="009A09F0"/>
    <w:rsid w:val="009A12C3"/>
    <w:rsid w:val="009A151E"/>
    <w:rsid w:val="009A19CE"/>
    <w:rsid w:val="009A2295"/>
    <w:rsid w:val="009A2310"/>
    <w:rsid w:val="009A2A86"/>
    <w:rsid w:val="009A2F74"/>
    <w:rsid w:val="009A2FBC"/>
    <w:rsid w:val="009A3374"/>
    <w:rsid w:val="009A3F93"/>
    <w:rsid w:val="009A4473"/>
    <w:rsid w:val="009A4C8D"/>
    <w:rsid w:val="009A4DDF"/>
    <w:rsid w:val="009A5001"/>
    <w:rsid w:val="009A52B8"/>
    <w:rsid w:val="009A59EE"/>
    <w:rsid w:val="009A5F2C"/>
    <w:rsid w:val="009A7136"/>
    <w:rsid w:val="009A799D"/>
    <w:rsid w:val="009A7A00"/>
    <w:rsid w:val="009B058E"/>
    <w:rsid w:val="009B08BF"/>
    <w:rsid w:val="009B1A5E"/>
    <w:rsid w:val="009B3039"/>
    <w:rsid w:val="009B3553"/>
    <w:rsid w:val="009B4498"/>
    <w:rsid w:val="009B5802"/>
    <w:rsid w:val="009B6014"/>
    <w:rsid w:val="009B619D"/>
    <w:rsid w:val="009B6A73"/>
    <w:rsid w:val="009B6D2A"/>
    <w:rsid w:val="009B7288"/>
    <w:rsid w:val="009B7381"/>
    <w:rsid w:val="009B7508"/>
    <w:rsid w:val="009C0CA5"/>
    <w:rsid w:val="009C0CD8"/>
    <w:rsid w:val="009C0E90"/>
    <w:rsid w:val="009C111C"/>
    <w:rsid w:val="009C1819"/>
    <w:rsid w:val="009C197C"/>
    <w:rsid w:val="009C1F06"/>
    <w:rsid w:val="009C1F63"/>
    <w:rsid w:val="009C283B"/>
    <w:rsid w:val="009C376F"/>
    <w:rsid w:val="009C42E7"/>
    <w:rsid w:val="009C4332"/>
    <w:rsid w:val="009C5259"/>
    <w:rsid w:val="009C611A"/>
    <w:rsid w:val="009C66E4"/>
    <w:rsid w:val="009C7826"/>
    <w:rsid w:val="009C7BCF"/>
    <w:rsid w:val="009D033B"/>
    <w:rsid w:val="009D0477"/>
    <w:rsid w:val="009D0692"/>
    <w:rsid w:val="009D0F3A"/>
    <w:rsid w:val="009D118E"/>
    <w:rsid w:val="009D2486"/>
    <w:rsid w:val="009D26C9"/>
    <w:rsid w:val="009D2AC6"/>
    <w:rsid w:val="009D2B55"/>
    <w:rsid w:val="009D2C91"/>
    <w:rsid w:val="009D40F1"/>
    <w:rsid w:val="009D4C04"/>
    <w:rsid w:val="009D4D4C"/>
    <w:rsid w:val="009D5090"/>
    <w:rsid w:val="009D5468"/>
    <w:rsid w:val="009D6179"/>
    <w:rsid w:val="009D648F"/>
    <w:rsid w:val="009D65FB"/>
    <w:rsid w:val="009D7720"/>
    <w:rsid w:val="009E0062"/>
    <w:rsid w:val="009E0078"/>
    <w:rsid w:val="009E041B"/>
    <w:rsid w:val="009E105B"/>
    <w:rsid w:val="009E1677"/>
    <w:rsid w:val="009E218C"/>
    <w:rsid w:val="009E3F48"/>
    <w:rsid w:val="009E414B"/>
    <w:rsid w:val="009E4488"/>
    <w:rsid w:val="009E4714"/>
    <w:rsid w:val="009E4A1C"/>
    <w:rsid w:val="009E547A"/>
    <w:rsid w:val="009E5F60"/>
    <w:rsid w:val="009E6322"/>
    <w:rsid w:val="009E772A"/>
    <w:rsid w:val="009F089B"/>
    <w:rsid w:val="009F0C46"/>
    <w:rsid w:val="009F15DB"/>
    <w:rsid w:val="009F1807"/>
    <w:rsid w:val="009F1FFB"/>
    <w:rsid w:val="009F21DB"/>
    <w:rsid w:val="009F4443"/>
    <w:rsid w:val="009F6721"/>
    <w:rsid w:val="009F7940"/>
    <w:rsid w:val="00A00037"/>
    <w:rsid w:val="00A00260"/>
    <w:rsid w:val="00A00A51"/>
    <w:rsid w:val="00A00D01"/>
    <w:rsid w:val="00A01290"/>
    <w:rsid w:val="00A0155E"/>
    <w:rsid w:val="00A015B6"/>
    <w:rsid w:val="00A016AB"/>
    <w:rsid w:val="00A01DE7"/>
    <w:rsid w:val="00A01EB5"/>
    <w:rsid w:val="00A0274B"/>
    <w:rsid w:val="00A039E0"/>
    <w:rsid w:val="00A03B2B"/>
    <w:rsid w:val="00A04449"/>
    <w:rsid w:val="00A045EE"/>
    <w:rsid w:val="00A0508D"/>
    <w:rsid w:val="00A056CC"/>
    <w:rsid w:val="00A056D9"/>
    <w:rsid w:val="00A05CF4"/>
    <w:rsid w:val="00A06580"/>
    <w:rsid w:val="00A07D59"/>
    <w:rsid w:val="00A10BF7"/>
    <w:rsid w:val="00A111A3"/>
    <w:rsid w:val="00A120EC"/>
    <w:rsid w:val="00A1468E"/>
    <w:rsid w:val="00A14A7D"/>
    <w:rsid w:val="00A1531F"/>
    <w:rsid w:val="00A154BB"/>
    <w:rsid w:val="00A16DA1"/>
    <w:rsid w:val="00A17249"/>
    <w:rsid w:val="00A17252"/>
    <w:rsid w:val="00A17C9E"/>
    <w:rsid w:val="00A17F42"/>
    <w:rsid w:val="00A20203"/>
    <w:rsid w:val="00A204E9"/>
    <w:rsid w:val="00A20803"/>
    <w:rsid w:val="00A2083D"/>
    <w:rsid w:val="00A21CBE"/>
    <w:rsid w:val="00A22465"/>
    <w:rsid w:val="00A224F4"/>
    <w:rsid w:val="00A2334C"/>
    <w:rsid w:val="00A2374D"/>
    <w:rsid w:val="00A23879"/>
    <w:rsid w:val="00A23F66"/>
    <w:rsid w:val="00A24043"/>
    <w:rsid w:val="00A247F5"/>
    <w:rsid w:val="00A24C68"/>
    <w:rsid w:val="00A2566D"/>
    <w:rsid w:val="00A25B35"/>
    <w:rsid w:val="00A25DEA"/>
    <w:rsid w:val="00A308A2"/>
    <w:rsid w:val="00A30F45"/>
    <w:rsid w:val="00A31573"/>
    <w:rsid w:val="00A31AC9"/>
    <w:rsid w:val="00A31D9E"/>
    <w:rsid w:val="00A32150"/>
    <w:rsid w:val="00A323C2"/>
    <w:rsid w:val="00A3493C"/>
    <w:rsid w:val="00A349FF"/>
    <w:rsid w:val="00A355F0"/>
    <w:rsid w:val="00A35B2B"/>
    <w:rsid w:val="00A35E41"/>
    <w:rsid w:val="00A3700A"/>
    <w:rsid w:val="00A3710A"/>
    <w:rsid w:val="00A40358"/>
    <w:rsid w:val="00A405A2"/>
    <w:rsid w:val="00A40802"/>
    <w:rsid w:val="00A40D2F"/>
    <w:rsid w:val="00A4132F"/>
    <w:rsid w:val="00A41551"/>
    <w:rsid w:val="00A42A4B"/>
    <w:rsid w:val="00A42E16"/>
    <w:rsid w:val="00A4320B"/>
    <w:rsid w:val="00A4328C"/>
    <w:rsid w:val="00A432D8"/>
    <w:rsid w:val="00A4364A"/>
    <w:rsid w:val="00A4389F"/>
    <w:rsid w:val="00A43A69"/>
    <w:rsid w:val="00A43BE4"/>
    <w:rsid w:val="00A43D33"/>
    <w:rsid w:val="00A44913"/>
    <w:rsid w:val="00A44A0E"/>
    <w:rsid w:val="00A45791"/>
    <w:rsid w:val="00A45B4C"/>
    <w:rsid w:val="00A46244"/>
    <w:rsid w:val="00A462AA"/>
    <w:rsid w:val="00A46A07"/>
    <w:rsid w:val="00A47C07"/>
    <w:rsid w:val="00A47C67"/>
    <w:rsid w:val="00A47D5C"/>
    <w:rsid w:val="00A5079C"/>
    <w:rsid w:val="00A5154E"/>
    <w:rsid w:val="00A5187C"/>
    <w:rsid w:val="00A51A5E"/>
    <w:rsid w:val="00A51FB0"/>
    <w:rsid w:val="00A5242C"/>
    <w:rsid w:val="00A52D85"/>
    <w:rsid w:val="00A54D77"/>
    <w:rsid w:val="00A54ED2"/>
    <w:rsid w:val="00A557BB"/>
    <w:rsid w:val="00A56044"/>
    <w:rsid w:val="00A562A5"/>
    <w:rsid w:val="00A57F24"/>
    <w:rsid w:val="00A600D5"/>
    <w:rsid w:val="00A60984"/>
    <w:rsid w:val="00A61242"/>
    <w:rsid w:val="00A61731"/>
    <w:rsid w:val="00A61ACD"/>
    <w:rsid w:val="00A61C6A"/>
    <w:rsid w:val="00A62193"/>
    <w:rsid w:val="00A629E6"/>
    <w:rsid w:val="00A63380"/>
    <w:rsid w:val="00A64248"/>
    <w:rsid w:val="00A644C1"/>
    <w:rsid w:val="00A65123"/>
    <w:rsid w:val="00A65B48"/>
    <w:rsid w:val="00A66CE5"/>
    <w:rsid w:val="00A6757C"/>
    <w:rsid w:val="00A67A8B"/>
    <w:rsid w:val="00A67DA6"/>
    <w:rsid w:val="00A70C5D"/>
    <w:rsid w:val="00A70DE1"/>
    <w:rsid w:val="00A71B84"/>
    <w:rsid w:val="00A71F30"/>
    <w:rsid w:val="00A721D0"/>
    <w:rsid w:val="00A723FB"/>
    <w:rsid w:val="00A732D1"/>
    <w:rsid w:val="00A73E31"/>
    <w:rsid w:val="00A7420C"/>
    <w:rsid w:val="00A74E82"/>
    <w:rsid w:val="00A7634F"/>
    <w:rsid w:val="00A76993"/>
    <w:rsid w:val="00A77125"/>
    <w:rsid w:val="00A77815"/>
    <w:rsid w:val="00A805B8"/>
    <w:rsid w:val="00A8061B"/>
    <w:rsid w:val="00A80641"/>
    <w:rsid w:val="00A81031"/>
    <w:rsid w:val="00A81C70"/>
    <w:rsid w:val="00A81FD6"/>
    <w:rsid w:val="00A84EB6"/>
    <w:rsid w:val="00A85C10"/>
    <w:rsid w:val="00A85D28"/>
    <w:rsid w:val="00A85E65"/>
    <w:rsid w:val="00A8629D"/>
    <w:rsid w:val="00A870C5"/>
    <w:rsid w:val="00A8747B"/>
    <w:rsid w:val="00A8778D"/>
    <w:rsid w:val="00A87B03"/>
    <w:rsid w:val="00A90070"/>
    <w:rsid w:val="00A913F3"/>
    <w:rsid w:val="00A928CF"/>
    <w:rsid w:val="00A92D96"/>
    <w:rsid w:val="00A9336A"/>
    <w:rsid w:val="00A93431"/>
    <w:rsid w:val="00A935B0"/>
    <w:rsid w:val="00A94011"/>
    <w:rsid w:val="00A94DD2"/>
    <w:rsid w:val="00A95CBA"/>
    <w:rsid w:val="00A95CE2"/>
    <w:rsid w:val="00A96CA4"/>
    <w:rsid w:val="00A97205"/>
    <w:rsid w:val="00AA0EB5"/>
    <w:rsid w:val="00AA1276"/>
    <w:rsid w:val="00AA154C"/>
    <w:rsid w:val="00AA1577"/>
    <w:rsid w:val="00AA25AE"/>
    <w:rsid w:val="00AA273A"/>
    <w:rsid w:val="00AA2937"/>
    <w:rsid w:val="00AA2A39"/>
    <w:rsid w:val="00AA360B"/>
    <w:rsid w:val="00AA3B96"/>
    <w:rsid w:val="00AA46F9"/>
    <w:rsid w:val="00AA5388"/>
    <w:rsid w:val="00AA5724"/>
    <w:rsid w:val="00AA67D1"/>
    <w:rsid w:val="00AA69CF"/>
    <w:rsid w:val="00AA7047"/>
    <w:rsid w:val="00AA780A"/>
    <w:rsid w:val="00AB0430"/>
    <w:rsid w:val="00AB0D77"/>
    <w:rsid w:val="00AB19AC"/>
    <w:rsid w:val="00AB2476"/>
    <w:rsid w:val="00AB24CC"/>
    <w:rsid w:val="00AB28F9"/>
    <w:rsid w:val="00AB38DB"/>
    <w:rsid w:val="00AB4530"/>
    <w:rsid w:val="00AB5842"/>
    <w:rsid w:val="00AB5857"/>
    <w:rsid w:val="00AB7A30"/>
    <w:rsid w:val="00AC030F"/>
    <w:rsid w:val="00AC085F"/>
    <w:rsid w:val="00AC288B"/>
    <w:rsid w:val="00AC2A56"/>
    <w:rsid w:val="00AC2CB9"/>
    <w:rsid w:val="00AC30C7"/>
    <w:rsid w:val="00AC3508"/>
    <w:rsid w:val="00AC380D"/>
    <w:rsid w:val="00AC38F5"/>
    <w:rsid w:val="00AC400F"/>
    <w:rsid w:val="00AC518D"/>
    <w:rsid w:val="00AC56C6"/>
    <w:rsid w:val="00AC5985"/>
    <w:rsid w:val="00AC5AAF"/>
    <w:rsid w:val="00AC5BBB"/>
    <w:rsid w:val="00AC603D"/>
    <w:rsid w:val="00AC6865"/>
    <w:rsid w:val="00AC7625"/>
    <w:rsid w:val="00AC7880"/>
    <w:rsid w:val="00AC7F36"/>
    <w:rsid w:val="00AD05F1"/>
    <w:rsid w:val="00AD18DE"/>
    <w:rsid w:val="00AD19ED"/>
    <w:rsid w:val="00AD1DC0"/>
    <w:rsid w:val="00AD2AEB"/>
    <w:rsid w:val="00AD2EE0"/>
    <w:rsid w:val="00AD3019"/>
    <w:rsid w:val="00AD3227"/>
    <w:rsid w:val="00AD37CB"/>
    <w:rsid w:val="00AD417E"/>
    <w:rsid w:val="00AD508E"/>
    <w:rsid w:val="00AD51F1"/>
    <w:rsid w:val="00AD5549"/>
    <w:rsid w:val="00AD5E81"/>
    <w:rsid w:val="00AD621D"/>
    <w:rsid w:val="00AD63AE"/>
    <w:rsid w:val="00AD6578"/>
    <w:rsid w:val="00AD69DA"/>
    <w:rsid w:val="00AD6C36"/>
    <w:rsid w:val="00AD6C97"/>
    <w:rsid w:val="00AD781D"/>
    <w:rsid w:val="00AD7DB3"/>
    <w:rsid w:val="00AE061F"/>
    <w:rsid w:val="00AE06E9"/>
    <w:rsid w:val="00AE1805"/>
    <w:rsid w:val="00AE1E9E"/>
    <w:rsid w:val="00AE1F72"/>
    <w:rsid w:val="00AE214E"/>
    <w:rsid w:val="00AE2C15"/>
    <w:rsid w:val="00AE3030"/>
    <w:rsid w:val="00AE32C6"/>
    <w:rsid w:val="00AE380E"/>
    <w:rsid w:val="00AE3971"/>
    <w:rsid w:val="00AE3E4F"/>
    <w:rsid w:val="00AE4F41"/>
    <w:rsid w:val="00AE54ED"/>
    <w:rsid w:val="00AE5FDC"/>
    <w:rsid w:val="00AE62DC"/>
    <w:rsid w:val="00AE6E8B"/>
    <w:rsid w:val="00AE748C"/>
    <w:rsid w:val="00AF0291"/>
    <w:rsid w:val="00AF031A"/>
    <w:rsid w:val="00AF059D"/>
    <w:rsid w:val="00AF0E29"/>
    <w:rsid w:val="00AF10E5"/>
    <w:rsid w:val="00AF234E"/>
    <w:rsid w:val="00AF2633"/>
    <w:rsid w:val="00AF3A0C"/>
    <w:rsid w:val="00AF43A1"/>
    <w:rsid w:val="00AF4F7A"/>
    <w:rsid w:val="00AF540B"/>
    <w:rsid w:val="00AF5450"/>
    <w:rsid w:val="00AF5FC3"/>
    <w:rsid w:val="00AF6954"/>
    <w:rsid w:val="00AF6C74"/>
    <w:rsid w:val="00AF6DD5"/>
    <w:rsid w:val="00AF726B"/>
    <w:rsid w:val="00AF7D43"/>
    <w:rsid w:val="00B00628"/>
    <w:rsid w:val="00B011DE"/>
    <w:rsid w:val="00B01251"/>
    <w:rsid w:val="00B01DF2"/>
    <w:rsid w:val="00B021A5"/>
    <w:rsid w:val="00B02B12"/>
    <w:rsid w:val="00B02EF6"/>
    <w:rsid w:val="00B0301A"/>
    <w:rsid w:val="00B03690"/>
    <w:rsid w:val="00B03751"/>
    <w:rsid w:val="00B03925"/>
    <w:rsid w:val="00B04AD5"/>
    <w:rsid w:val="00B05522"/>
    <w:rsid w:val="00B05586"/>
    <w:rsid w:val="00B05A7F"/>
    <w:rsid w:val="00B05D11"/>
    <w:rsid w:val="00B05FA1"/>
    <w:rsid w:val="00B065B3"/>
    <w:rsid w:val="00B066A7"/>
    <w:rsid w:val="00B075AC"/>
    <w:rsid w:val="00B077D1"/>
    <w:rsid w:val="00B0793F"/>
    <w:rsid w:val="00B111C2"/>
    <w:rsid w:val="00B112E3"/>
    <w:rsid w:val="00B11803"/>
    <w:rsid w:val="00B11A09"/>
    <w:rsid w:val="00B11A82"/>
    <w:rsid w:val="00B1231C"/>
    <w:rsid w:val="00B1233A"/>
    <w:rsid w:val="00B13B0E"/>
    <w:rsid w:val="00B13B37"/>
    <w:rsid w:val="00B13CD9"/>
    <w:rsid w:val="00B14423"/>
    <w:rsid w:val="00B157E7"/>
    <w:rsid w:val="00B15849"/>
    <w:rsid w:val="00B159A3"/>
    <w:rsid w:val="00B1648C"/>
    <w:rsid w:val="00B165A3"/>
    <w:rsid w:val="00B17249"/>
    <w:rsid w:val="00B17701"/>
    <w:rsid w:val="00B216C4"/>
    <w:rsid w:val="00B218F8"/>
    <w:rsid w:val="00B22067"/>
    <w:rsid w:val="00B2273A"/>
    <w:rsid w:val="00B22CBB"/>
    <w:rsid w:val="00B22EFD"/>
    <w:rsid w:val="00B233FC"/>
    <w:rsid w:val="00B23957"/>
    <w:rsid w:val="00B24CF1"/>
    <w:rsid w:val="00B25865"/>
    <w:rsid w:val="00B25B41"/>
    <w:rsid w:val="00B266C2"/>
    <w:rsid w:val="00B26CAA"/>
    <w:rsid w:val="00B279E5"/>
    <w:rsid w:val="00B31BD2"/>
    <w:rsid w:val="00B31CF5"/>
    <w:rsid w:val="00B32356"/>
    <w:rsid w:val="00B3236A"/>
    <w:rsid w:val="00B3296B"/>
    <w:rsid w:val="00B32AC9"/>
    <w:rsid w:val="00B337A0"/>
    <w:rsid w:val="00B339CD"/>
    <w:rsid w:val="00B33CA2"/>
    <w:rsid w:val="00B33CD4"/>
    <w:rsid w:val="00B33DD0"/>
    <w:rsid w:val="00B340E6"/>
    <w:rsid w:val="00B34265"/>
    <w:rsid w:val="00B34599"/>
    <w:rsid w:val="00B35341"/>
    <w:rsid w:val="00B35628"/>
    <w:rsid w:val="00B359E8"/>
    <w:rsid w:val="00B36256"/>
    <w:rsid w:val="00B3749C"/>
    <w:rsid w:val="00B37895"/>
    <w:rsid w:val="00B37B72"/>
    <w:rsid w:val="00B401CB"/>
    <w:rsid w:val="00B40A89"/>
    <w:rsid w:val="00B40B32"/>
    <w:rsid w:val="00B40F28"/>
    <w:rsid w:val="00B41A2C"/>
    <w:rsid w:val="00B42CF0"/>
    <w:rsid w:val="00B4408A"/>
    <w:rsid w:val="00B44C03"/>
    <w:rsid w:val="00B450EF"/>
    <w:rsid w:val="00B50B04"/>
    <w:rsid w:val="00B50FBF"/>
    <w:rsid w:val="00B51793"/>
    <w:rsid w:val="00B52325"/>
    <w:rsid w:val="00B5238F"/>
    <w:rsid w:val="00B52660"/>
    <w:rsid w:val="00B52FF0"/>
    <w:rsid w:val="00B53D29"/>
    <w:rsid w:val="00B54EDD"/>
    <w:rsid w:val="00B5530B"/>
    <w:rsid w:val="00B556E4"/>
    <w:rsid w:val="00B557AF"/>
    <w:rsid w:val="00B55DDE"/>
    <w:rsid w:val="00B5606D"/>
    <w:rsid w:val="00B5668A"/>
    <w:rsid w:val="00B56C89"/>
    <w:rsid w:val="00B56F5E"/>
    <w:rsid w:val="00B57237"/>
    <w:rsid w:val="00B60A4D"/>
    <w:rsid w:val="00B6147D"/>
    <w:rsid w:val="00B61A8A"/>
    <w:rsid w:val="00B6357C"/>
    <w:rsid w:val="00B6441C"/>
    <w:rsid w:val="00B6454E"/>
    <w:rsid w:val="00B64DD2"/>
    <w:rsid w:val="00B64FB5"/>
    <w:rsid w:val="00B6525B"/>
    <w:rsid w:val="00B65315"/>
    <w:rsid w:val="00B656E3"/>
    <w:rsid w:val="00B658BA"/>
    <w:rsid w:val="00B65D1B"/>
    <w:rsid w:val="00B65F4A"/>
    <w:rsid w:val="00B67C18"/>
    <w:rsid w:val="00B715C2"/>
    <w:rsid w:val="00B720E5"/>
    <w:rsid w:val="00B72DF0"/>
    <w:rsid w:val="00B72E53"/>
    <w:rsid w:val="00B73C2A"/>
    <w:rsid w:val="00B73F3D"/>
    <w:rsid w:val="00B740A4"/>
    <w:rsid w:val="00B743B6"/>
    <w:rsid w:val="00B744AC"/>
    <w:rsid w:val="00B74500"/>
    <w:rsid w:val="00B7455A"/>
    <w:rsid w:val="00B74D9A"/>
    <w:rsid w:val="00B751F0"/>
    <w:rsid w:val="00B755AD"/>
    <w:rsid w:val="00B75DCA"/>
    <w:rsid w:val="00B76B14"/>
    <w:rsid w:val="00B76E1A"/>
    <w:rsid w:val="00B770C5"/>
    <w:rsid w:val="00B7715E"/>
    <w:rsid w:val="00B77BAA"/>
    <w:rsid w:val="00B802C0"/>
    <w:rsid w:val="00B81377"/>
    <w:rsid w:val="00B82182"/>
    <w:rsid w:val="00B83D9E"/>
    <w:rsid w:val="00B84360"/>
    <w:rsid w:val="00B849E9"/>
    <w:rsid w:val="00B84DC7"/>
    <w:rsid w:val="00B8587B"/>
    <w:rsid w:val="00B869FB"/>
    <w:rsid w:val="00B86B2C"/>
    <w:rsid w:val="00B86F45"/>
    <w:rsid w:val="00B87241"/>
    <w:rsid w:val="00B8725E"/>
    <w:rsid w:val="00B87890"/>
    <w:rsid w:val="00B910C2"/>
    <w:rsid w:val="00B91F39"/>
    <w:rsid w:val="00B921BA"/>
    <w:rsid w:val="00B9245D"/>
    <w:rsid w:val="00B9270D"/>
    <w:rsid w:val="00B92772"/>
    <w:rsid w:val="00B92C7B"/>
    <w:rsid w:val="00B92E49"/>
    <w:rsid w:val="00B930CA"/>
    <w:rsid w:val="00B93572"/>
    <w:rsid w:val="00B94147"/>
    <w:rsid w:val="00B9592C"/>
    <w:rsid w:val="00B96038"/>
    <w:rsid w:val="00B97F7D"/>
    <w:rsid w:val="00BA1D22"/>
    <w:rsid w:val="00BA2707"/>
    <w:rsid w:val="00BA2955"/>
    <w:rsid w:val="00BA33E7"/>
    <w:rsid w:val="00BA4039"/>
    <w:rsid w:val="00BA527A"/>
    <w:rsid w:val="00BA7362"/>
    <w:rsid w:val="00BA7385"/>
    <w:rsid w:val="00BA7E88"/>
    <w:rsid w:val="00BB04AE"/>
    <w:rsid w:val="00BB0D72"/>
    <w:rsid w:val="00BB1480"/>
    <w:rsid w:val="00BB329C"/>
    <w:rsid w:val="00BB3B62"/>
    <w:rsid w:val="00BB4165"/>
    <w:rsid w:val="00BB4697"/>
    <w:rsid w:val="00BB4D51"/>
    <w:rsid w:val="00BB4E96"/>
    <w:rsid w:val="00BB4FF3"/>
    <w:rsid w:val="00BB599C"/>
    <w:rsid w:val="00BB5D92"/>
    <w:rsid w:val="00BB634D"/>
    <w:rsid w:val="00BB6652"/>
    <w:rsid w:val="00BB6BB9"/>
    <w:rsid w:val="00BB70A0"/>
    <w:rsid w:val="00BB74CD"/>
    <w:rsid w:val="00BB7B65"/>
    <w:rsid w:val="00BC0F9E"/>
    <w:rsid w:val="00BC1BBB"/>
    <w:rsid w:val="00BC1DAB"/>
    <w:rsid w:val="00BC2822"/>
    <w:rsid w:val="00BC35C4"/>
    <w:rsid w:val="00BC3EC3"/>
    <w:rsid w:val="00BC5039"/>
    <w:rsid w:val="00BC5120"/>
    <w:rsid w:val="00BC57CD"/>
    <w:rsid w:val="00BC5E18"/>
    <w:rsid w:val="00BC5FFE"/>
    <w:rsid w:val="00BC6055"/>
    <w:rsid w:val="00BC63B9"/>
    <w:rsid w:val="00BD0272"/>
    <w:rsid w:val="00BD0627"/>
    <w:rsid w:val="00BD139F"/>
    <w:rsid w:val="00BD1534"/>
    <w:rsid w:val="00BD1797"/>
    <w:rsid w:val="00BD18C1"/>
    <w:rsid w:val="00BD27C5"/>
    <w:rsid w:val="00BD3087"/>
    <w:rsid w:val="00BD32F0"/>
    <w:rsid w:val="00BD3767"/>
    <w:rsid w:val="00BD47F2"/>
    <w:rsid w:val="00BD53D1"/>
    <w:rsid w:val="00BD5E8F"/>
    <w:rsid w:val="00BD6798"/>
    <w:rsid w:val="00BD6FAA"/>
    <w:rsid w:val="00BD705D"/>
    <w:rsid w:val="00BE1116"/>
    <w:rsid w:val="00BE122D"/>
    <w:rsid w:val="00BE1E79"/>
    <w:rsid w:val="00BE24C1"/>
    <w:rsid w:val="00BE36E8"/>
    <w:rsid w:val="00BE48C8"/>
    <w:rsid w:val="00BE48FF"/>
    <w:rsid w:val="00BE6DFE"/>
    <w:rsid w:val="00BE7377"/>
    <w:rsid w:val="00BE7CCC"/>
    <w:rsid w:val="00BF01D6"/>
    <w:rsid w:val="00BF0E14"/>
    <w:rsid w:val="00BF13A4"/>
    <w:rsid w:val="00BF1B7C"/>
    <w:rsid w:val="00BF1E49"/>
    <w:rsid w:val="00BF2488"/>
    <w:rsid w:val="00BF251D"/>
    <w:rsid w:val="00BF26A5"/>
    <w:rsid w:val="00BF2D40"/>
    <w:rsid w:val="00BF2F76"/>
    <w:rsid w:val="00BF3234"/>
    <w:rsid w:val="00BF451E"/>
    <w:rsid w:val="00BF459F"/>
    <w:rsid w:val="00BF4869"/>
    <w:rsid w:val="00BF4F0E"/>
    <w:rsid w:val="00BF52CA"/>
    <w:rsid w:val="00BF58F1"/>
    <w:rsid w:val="00BF5948"/>
    <w:rsid w:val="00BF6C36"/>
    <w:rsid w:val="00BF733F"/>
    <w:rsid w:val="00BF737B"/>
    <w:rsid w:val="00BF7726"/>
    <w:rsid w:val="00C010C1"/>
    <w:rsid w:val="00C016E5"/>
    <w:rsid w:val="00C01CD1"/>
    <w:rsid w:val="00C024A2"/>
    <w:rsid w:val="00C038AC"/>
    <w:rsid w:val="00C03972"/>
    <w:rsid w:val="00C03B8E"/>
    <w:rsid w:val="00C04BAA"/>
    <w:rsid w:val="00C04E7C"/>
    <w:rsid w:val="00C05483"/>
    <w:rsid w:val="00C07E1B"/>
    <w:rsid w:val="00C10F70"/>
    <w:rsid w:val="00C1178E"/>
    <w:rsid w:val="00C11BD8"/>
    <w:rsid w:val="00C11DB5"/>
    <w:rsid w:val="00C12157"/>
    <w:rsid w:val="00C121E0"/>
    <w:rsid w:val="00C12383"/>
    <w:rsid w:val="00C12CA5"/>
    <w:rsid w:val="00C13417"/>
    <w:rsid w:val="00C13465"/>
    <w:rsid w:val="00C136E7"/>
    <w:rsid w:val="00C13854"/>
    <w:rsid w:val="00C13C32"/>
    <w:rsid w:val="00C13D2E"/>
    <w:rsid w:val="00C1454E"/>
    <w:rsid w:val="00C15470"/>
    <w:rsid w:val="00C1575F"/>
    <w:rsid w:val="00C16FC2"/>
    <w:rsid w:val="00C17432"/>
    <w:rsid w:val="00C17FC4"/>
    <w:rsid w:val="00C2042C"/>
    <w:rsid w:val="00C20A76"/>
    <w:rsid w:val="00C21045"/>
    <w:rsid w:val="00C21731"/>
    <w:rsid w:val="00C218C1"/>
    <w:rsid w:val="00C21E83"/>
    <w:rsid w:val="00C2203D"/>
    <w:rsid w:val="00C221B8"/>
    <w:rsid w:val="00C227F2"/>
    <w:rsid w:val="00C22AFF"/>
    <w:rsid w:val="00C23094"/>
    <w:rsid w:val="00C2345E"/>
    <w:rsid w:val="00C257D6"/>
    <w:rsid w:val="00C27BBA"/>
    <w:rsid w:val="00C27DDB"/>
    <w:rsid w:val="00C3002D"/>
    <w:rsid w:val="00C307B4"/>
    <w:rsid w:val="00C30957"/>
    <w:rsid w:val="00C30AA5"/>
    <w:rsid w:val="00C30B13"/>
    <w:rsid w:val="00C30F6B"/>
    <w:rsid w:val="00C31086"/>
    <w:rsid w:val="00C31959"/>
    <w:rsid w:val="00C31E0C"/>
    <w:rsid w:val="00C31FE8"/>
    <w:rsid w:val="00C321FD"/>
    <w:rsid w:val="00C33407"/>
    <w:rsid w:val="00C3365C"/>
    <w:rsid w:val="00C33E75"/>
    <w:rsid w:val="00C3455F"/>
    <w:rsid w:val="00C34ED7"/>
    <w:rsid w:val="00C3539D"/>
    <w:rsid w:val="00C3675B"/>
    <w:rsid w:val="00C36A15"/>
    <w:rsid w:val="00C37281"/>
    <w:rsid w:val="00C400F0"/>
    <w:rsid w:val="00C4058C"/>
    <w:rsid w:val="00C41CD3"/>
    <w:rsid w:val="00C41D32"/>
    <w:rsid w:val="00C42F30"/>
    <w:rsid w:val="00C437AC"/>
    <w:rsid w:val="00C4399A"/>
    <w:rsid w:val="00C43AA2"/>
    <w:rsid w:val="00C44B40"/>
    <w:rsid w:val="00C4503E"/>
    <w:rsid w:val="00C4629C"/>
    <w:rsid w:val="00C46835"/>
    <w:rsid w:val="00C46A55"/>
    <w:rsid w:val="00C46C9E"/>
    <w:rsid w:val="00C471D4"/>
    <w:rsid w:val="00C4731F"/>
    <w:rsid w:val="00C479AD"/>
    <w:rsid w:val="00C50F3E"/>
    <w:rsid w:val="00C5141D"/>
    <w:rsid w:val="00C537F0"/>
    <w:rsid w:val="00C53CDC"/>
    <w:rsid w:val="00C543D7"/>
    <w:rsid w:val="00C5541C"/>
    <w:rsid w:val="00C55C80"/>
    <w:rsid w:val="00C5607B"/>
    <w:rsid w:val="00C562F1"/>
    <w:rsid w:val="00C56BC7"/>
    <w:rsid w:val="00C5718B"/>
    <w:rsid w:val="00C57717"/>
    <w:rsid w:val="00C57C8F"/>
    <w:rsid w:val="00C60F16"/>
    <w:rsid w:val="00C62373"/>
    <w:rsid w:val="00C63530"/>
    <w:rsid w:val="00C637F9"/>
    <w:rsid w:val="00C6505E"/>
    <w:rsid w:val="00C6509E"/>
    <w:rsid w:val="00C65259"/>
    <w:rsid w:val="00C6554C"/>
    <w:rsid w:val="00C65A90"/>
    <w:rsid w:val="00C66572"/>
    <w:rsid w:val="00C668EA"/>
    <w:rsid w:val="00C669ED"/>
    <w:rsid w:val="00C66A0F"/>
    <w:rsid w:val="00C67210"/>
    <w:rsid w:val="00C70102"/>
    <w:rsid w:val="00C7017D"/>
    <w:rsid w:val="00C71C34"/>
    <w:rsid w:val="00C729F1"/>
    <w:rsid w:val="00C73145"/>
    <w:rsid w:val="00C73B42"/>
    <w:rsid w:val="00C73DB7"/>
    <w:rsid w:val="00C741B2"/>
    <w:rsid w:val="00C74216"/>
    <w:rsid w:val="00C74B3E"/>
    <w:rsid w:val="00C74DFB"/>
    <w:rsid w:val="00C74E59"/>
    <w:rsid w:val="00C75B7C"/>
    <w:rsid w:val="00C76045"/>
    <w:rsid w:val="00C76076"/>
    <w:rsid w:val="00C768D8"/>
    <w:rsid w:val="00C76F88"/>
    <w:rsid w:val="00C77229"/>
    <w:rsid w:val="00C77235"/>
    <w:rsid w:val="00C77394"/>
    <w:rsid w:val="00C80646"/>
    <w:rsid w:val="00C812E6"/>
    <w:rsid w:val="00C816CF"/>
    <w:rsid w:val="00C81E2C"/>
    <w:rsid w:val="00C8250F"/>
    <w:rsid w:val="00C82701"/>
    <w:rsid w:val="00C82B2B"/>
    <w:rsid w:val="00C82CBD"/>
    <w:rsid w:val="00C84BF0"/>
    <w:rsid w:val="00C84E52"/>
    <w:rsid w:val="00C85186"/>
    <w:rsid w:val="00C8569B"/>
    <w:rsid w:val="00C859E4"/>
    <w:rsid w:val="00C862B8"/>
    <w:rsid w:val="00C875C3"/>
    <w:rsid w:val="00C87F38"/>
    <w:rsid w:val="00C90330"/>
    <w:rsid w:val="00C90401"/>
    <w:rsid w:val="00C908C9"/>
    <w:rsid w:val="00C9193C"/>
    <w:rsid w:val="00C9253A"/>
    <w:rsid w:val="00C92EB9"/>
    <w:rsid w:val="00C932EB"/>
    <w:rsid w:val="00C9330F"/>
    <w:rsid w:val="00C9380D"/>
    <w:rsid w:val="00C93930"/>
    <w:rsid w:val="00C93AE8"/>
    <w:rsid w:val="00C9462B"/>
    <w:rsid w:val="00C95979"/>
    <w:rsid w:val="00C95C47"/>
    <w:rsid w:val="00C96C2A"/>
    <w:rsid w:val="00C972E2"/>
    <w:rsid w:val="00C974B7"/>
    <w:rsid w:val="00C9751A"/>
    <w:rsid w:val="00CA04C8"/>
    <w:rsid w:val="00CA0653"/>
    <w:rsid w:val="00CA0A5E"/>
    <w:rsid w:val="00CA1168"/>
    <w:rsid w:val="00CA1A41"/>
    <w:rsid w:val="00CA1B8A"/>
    <w:rsid w:val="00CA2361"/>
    <w:rsid w:val="00CA2709"/>
    <w:rsid w:val="00CA2AED"/>
    <w:rsid w:val="00CA3479"/>
    <w:rsid w:val="00CA3577"/>
    <w:rsid w:val="00CA3937"/>
    <w:rsid w:val="00CA4805"/>
    <w:rsid w:val="00CA4903"/>
    <w:rsid w:val="00CA51D7"/>
    <w:rsid w:val="00CA6247"/>
    <w:rsid w:val="00CA69DC"/>
    <w:rsid w:val="00CA6F6A"/>
    <w:rsid w:val="00CA6FD8"/>
    <w:rsid w:val="00CA7A96"/>
    <w:rsid w:val="00CA7CF7"/>
    <w:rsid w:val="00CB10CF"/>
    <w:rsid w:val="00CB18A9"/>
    <w:rsid w:val="00CB28F6"/>
    <w:rsid w:val="00CB2E79"/>
    <w:rsid w:val="00CB3002"/>
    <w:rsid w:val="00CB312B"/>
    <w:rsid w:val="00CB3500"/>
    <w:rsid w:val="00CB3D65"/>
    <w:rsid w:val="00CB40CF"/>
    <w:rsid w:val="00CB450A"/>
    <w:rsid w:val="00CB464D"/>
    <w:rsid w:val="00CB48AE"/>
    <w:rsid w:val="00CB49E2"/>
    <w:rsid w:val="00CB4AB1"/>
    <w:rsid w:val="00CB4B7E"/>
    <w:rsid w:val="00CB4D41"/>
    <w:rsid w:val="00CB59F9"/>
    <w:rsid w:val="00CB5A48"/>
    <w:rsid w:val="00CB5ABF"/>
    <w:rsid w:val="00CB62EB"/>
    <w:rsid w:val="00CB6383"/>
    <w:rsid w:val="00CB658A"/>
    <w:rsid w:val="00CB6912"/>
    <w:rsid w:val="00CB7177"/>
    <w:rsid w:val="00CB7878"/>
    <w:rsid w:val="00CB7BAA"/>
    <w:rsid w:val="00CC18F7"/>
    <w:rsid w:val="00CC29AF"/>
    <w:rsid w:val="00CC3614"/>
    <w:rsid w:val="00CC44BC"/>
    <w:rsid w:val="00CC4767"/>
    <w:rsid w:val="00CC4D6B"/>
    <w:rsid w:val="00CC4FC0"/>
    <w:rsid w:val="00CC505D"/>
    <w:rsid w:val="00CC5236"/>
    <w:rsid w:val="00CC5687"/>
    <w:rsid w:val="00CC612B"/>
    <w:rsid w:val="00CC62D4"/>
    <w:rsid w:val="00CC68A8"/>
    <w:rsid w:val="00CC69F2"/>
    <w:rsid w:val="00CC6AF5"/>
    <w:rsid w:val="00CC71D6"/>
    <w:rsid w:val="00CC746A"/>
    <w:rsid w:val="00CC757C"/>
    <w:rsid w:val="00CC796B"/>
    <w:rsid w:val="00CD0252"/>
    <w:rsid w:val="00CD0CCA"/>
    <w:rsid w:val="00CD2B96"/>
    <w:rsid w:val="00CD355B"/>
    <w:rsid w:val="00CD3F13"/>
    <w:rsid w:val="00CD4463"/>
    <w:rsid w:val="00CD4B1B"/>
    <w:rsid w:val="00CD50AE"/>
    <w:rsid w:val="00CD566B"/>
    <w:rsid w:val="00CD60AA"/>
    <w:rsid w:val="00CD6117"/>
    <w:rsid w:val="00CD6958"/>
    <w:rsid w:val="00CD6AAC"/>
    <w:rsid w:val="00CD7603"/>
    <w:rsid w:val="00CD7C09"/>
    <w:rsid w:val="00CD7E01"/>
    <w:rsid w:val="00CD7EBB"/>
    <w:rsid w:val="00CE02D1"/>
    <w:rsid w:val="00CE13D3"/>
    <w:rsid w:val="00CE1C11"/>
    <w:rsid w:val="00CE3801"/>
    <w:rsid w:val="00CE3DB5"/>
    <w:rsid w:val="00CE3EF5"/>
    <w:rsid w:val="00CE5DB7"/>
    <w:rsid w:val="00CE67A3"/>
    <w:rsid w:val="00CE6B2B"/>
    <w:rsid w:val="00CE73EF"/>
    <w:rsid w:val="00CE75AD"/>
    <w:rsid w:val="00CF25D4"/>
    <w:rsid w:val="00CF26BD"/>
    <w:rsid w:val="00CF2FE8"/>
    <w:rsid w:val="00CF4998"/>
    <w:rsid w:val="00CF53A9"/>
    <w:rsid w:val="00CF5D72"/>
    <w:rsid w:val="00CF600F"/>
    <w:rsid w:val="00CF74EC"/>
    <w:rsid w:val="00D00362"/>
    <w:rsid w:val="00D008FB"/>
    <w:rsid w:val="00D019BE"/>
    <w:rsid w:val="00D01B34"/>
    <w:rsid w:val="00D020AC"/>
    <w:rsid w:val="00D022D7"/>
    <w:rsid w:val="00D0233B"/>
    <w:rsid w:val="00D02D1D"/>
    <w:rsid w:val="00D02D3C"/>
    <w:rsid w:val="00D03633"/>
    <w:rsid w:val="00D037AF"/>
    <w:rsid w:val="00D0403F"/>
    <w:rsid w:val="00D049F7"/>
    <w:rsid w:val="00D05743"/>
    <w:rsid w:val="00D058B7"/>
    <w:rsid w:val="00D061A1"/>
    <w:rsid w:val="00D061D0"/>
    <w:rsid w:val="00D07F90"/>
    <w:rsid w:val="00D10C95"/>
    <w:rsid w:val="00D1190B"/>
    <w:rsid w:val="00D11FF4"/>
    <w:rsid w:val="00D12E78"/>
    <w:rsid w:val="00D12F83"/>
    <w:rsid w:val="00D13204"/>
    <w:rsid w:val="00D13367"/>
    <w:rsid w:val="00D13927"/>
    <w:rsid w:val="00D144FD"/>
    <w:rsid w:val="00D14543"/>
    <w:rsid w:val="00D14A8A"/>
    <w:rsid w:val="00D14E71"/>
    <w:rsid w:val="00D15153"/>
    <w:rsid w:val="00D1606F"/>
    <w:rsid w:val="00D160DE"/>
    <w:rsid w:val="00D16267"/>
    <w:rsid w:val="00D16828"/>
    <w:rsid w:val="00D16CA6"/>
    <w:rsid w:val="00D17120"/>
    <w:rsid w:val="00D17593"/>
    <w:rsid w:val="00D176DF"/>
    <w:rsid w:val="00D20038"/>
    <w:rsid w:val="00D20400"/>
    <w:rsid w:val="00D2088C"/>
    <w:rsid w:val="00D20926"/>
    <w:rsid w:val="00D209A9"/>
    <w:rsid w:val="00D20C79"/>
    <w:rsid w:val="00D20D47"/>
    <w:rsid w:val="00D21047"/>
    <w:rsid w:val="00D21E0C"/>
    <w:rsid w:val="00D227FF"/>
    <w:rsid w:val="00D22B61"/>
    <w:rsid w:val="00D23331"/>
    <w:rsid w:val="00D23914"/>
    <w:rsid w:val="00D23B8B"/>
    <w:rsid w:val="00D23BB2"/>
    <w:rsid w:val="00D23F11"/>
    <w:rsid w:val="00D24204"/>
    <w:rsid w:val="00D24290"/>
    <w:rsid w:val="00D24356"/>
    <w:rsid w:val="00D26F0E"/>
    <w:rsid w:val="00D304A4"/>
    <w:rsid w:val="00D31BD5"/>
    <w:rsid w:val="00D3279D"/>
    <w:rsid w:val="00D32990"/>
    <w:rsid w:val="00D32A56"/>
    <w:rsid w:val="00D33FF4"/>
    <w:rsid w:val="00D347F7"/>
    <w:rsid w:val="00D35056"/>
    <w:rsid w:val="00D35358"/>
    <w:rsid w:val="00D358E1"/>
    <w:rsid w:val="00D364B6"/>
    <w:rsid w:val="00D36AA4"/>
    <w:rsid w:val="00D36E92"/>
    <w:rsid w:val="00D41195"/>
    <w:rsid w:val="00D41D34"/>
    <w:rsid w:val="00D42199"/>
    <w:rsid w:val="00D4353B"/>
    <w:rsid w:val="00D44494"/>
    <w:rsid w:val="00D44AF9"/>
    <w:rsid w:val="00D45215"/>
    <w:rsid w:val="00D4599F"/>
    <w:rsid w:val="00D45D4A"/>
    <w:rsid w:val="00D460CC"/>
    <w:rsid w:val="00D4631A"/>
    <w:rsid w:val="00D46B8A"/>
    <w:rsid w:val="00D46CEF"/>
    <w:rsid w:val="00D47701"/>
    <w:rsid w:val="00D47DB4"/>
    <w:rsid w:val="00D47E8D"/>
    <w:rsid w:val="00D504D0"/>
    <w:rsid w:val="00D50DE4"/>
    <w:rsid w:val="00D51A6E"/>
    <w:rsid w:val="00D51AAD"/>
    <w:rsid w:val="00D51F6E"/>
    <w:rsid w:val="00D528FA"/>
    <w:rsid w:val="00D5374B"/>
    <w:rsid w:val="00D53AD3"/>
    <w:rsid w:val="00D5593C"/>
    <w:rsid w:val="00D55986"/>
    <w:rsid w:val="00D562B8"/>
    <w:rsid w:val="00D564E1"/>
    <w:rsid w:val="00D60796"/>
    <w:rsid w:val="00D60859"/>
    <w:rsid w:val="00D60DE1"/>
    <w:rsid w:val="00D60E33"/>
    <w:rsid w:val="00D611EC"/>
    <w:rsid w:val="00D616A7"/>
    <w:rsid w:val="00D61A9B"/>
    <w:rsid w:val="00D61B57"/>
    <w:rsid w:val="00D61B98"/>
    <w:rsid w:val="00D61C27"/>
    <w:rsid w:val="00D61CDB"/>
    <w:rsid w:val="00D62B84"/>
    <w:rsid w:val="00D62F56"/>
    <w:rsid w:val="00D632FD"/>
    <w:rsid w:val="00D638F7"/>
    <w:rsid w:val="00D6411F"/>
    <w:rsid w:val="00D64481"/>
    <w:rsid w:val="00D6478E"/>
    <w:rsid w:val="00D64F5D"/>
    <w:rsid w:val="00D650D0"/>
    <w:rsid w:val="00D65642"/>
    <w:rsid w:val="00D65D79"/>
    <w:rsid w:val="00D66222"/>
    <w:rsid w:val="00D66239"/>
    <w:rsid w:val="00D664EC"/>
    <w:rsid w:val="00D678D5"/>
    <w:rsid w:val="00D701AD"/>
    <w:rsid w:val="00D71EA5"/>
    <w:rsid w:val="00D72303"/>
    <w:rsid w:val="00D7279E"/>
    <w:rsid w:val="00D72FF4"/>
    <w:rsid w:val="00D73EB2"/>
    <w:rsid w:val="00D76035"/>
    <w:rsid w:val="00D76464"/>
    <w:rsid w:val="00D77003"/>
    <w:rsid w:val="00D77041"/>
    <w:rsid w:val="00D7730C"/>
    <w:rsid w:val="00D779F6"/>
    <w:rsid w:val="00D801DD"/>
    <w:rsid w:val="00D805AB"/>
    <w:rsid w:val="00D80DCB"/>
    <w:rsid w:val="00D813E8"/>
    <w:rsid w:val="00D8273A"/>
    <w:rsid w:val="00D82744"/>
    <w:rsid w:val="00D828D0"/>
    <w:rsid w:val="00D83684"/>
    <w:rsid w:val="00D837F8"/>
    <w:rsid w:val="00D83A76"/>
    <w:rsid w:val="00D83B0F"/>
    <w:rsid w:val="00D83BDF"/>
    <w:rsid w:val="00D851BD"/>
    <w:rsid w:val="00D8530D"/>
    <w:rsid w:val="00D8557E"/>
    <w:rsid w:val="00D85984"/>
    <w:rsid w:val="00D862FD"/>
    <w:rsid w:val="00D86F87"/>
    <w:rsid w:val="00D877EE"/>
    <w:rsid w:val="00D917E3"/>
    <w:rsid w:val="00D91FF9"/>
    <w:rsid w:val="00D92446"/>
    <w:rsid w:val="00D928C4"/>
    <w:rsid w:val="00D93033"/>
    <w:rsid w:val="00D93D7A"/>
    <w:rsid w:val="00D93E40"/>
    <w:rsid w:val="00D958AE"/>
    <w:rsid w:val="00D95A60"/>
    <w:rsid w:val="00D95FAC"/>
    <w:rsid w:val="00D9618A"/>
    <w:rsid w:val="00D96E59"/>
    <w:rsid w:val="00D96FD9"/>
    <w:rsid w:val="00D97F26"/>
    <w:rsid w:val="00DA09CB"/>
    <w:rsid w:val="00DA09E2"/>
    <w:rsid w:val="00DA09EC"/>
    <w:rsid w:val="00DA11FF"/>
    <w:rsid w:val="00DA1A71"/>
    <w:rsid w:val="00DA2345"/>
    <w:rsid w:val="00DA2396"/>
    <w:rsid w:val="00DA24C9"/>
    <w:rsid w:val="00DA26FC"/>
    <w:rsid w:val="00DA2BCC"/>
    <w:rsid w:val="00DA2E87"/>
    <w:rsid w:val="00DA3436"/>
    <w:rsid w:val="00DA3549"/>
    <w:rsid w:val="00DA3975"/>
    <w:rsid w:val="00DA3A11"/>
    <w:rsid w:val="00DA443E"/>
    <w:rsid w:val="00DA4940"/>
    <w:rsid w:val="00DA4B16"/>
    <w:rsid w:val="00DA4EEC"/>
    <w:rsid w:val="00DA595E"/>
    <w:rsid w:val="00DA5C5B"/>
    <w:rsid w:val="00DA5F09"/>
    <w:rsid w:val="00DA6336"/>
    <w:rsid w:val="00DB02DC"/>
    <w:rsid w:val="00DB08C4"/>
    <w:rsid w:val="00DB0DFC"/>
    <w:rsid w:val="00DB2707"/>
    <w:rsid w:val="00DB2C33"/>
    <w:rsid w:val="00DB3111"/>
    <w:rsid w:val="00DB3150"/>
    <w:rsid w:val="00DB34E4"/>
    <w:rsid w:val="00DB4465"/>
    <w:rsid w:val="00DB463C"/>
    <w:rsid w:val="00DB4FC8"/>
    <w:rsid w:val="00DB5309"/>
    <w:rsid w:val="00DB5BC5"/>
    <w:rsid w:val="00DB6470"/>
    <w:rsid w:val="00DB64D2"/>
    <w:rsid w:val="00DB64F3"/>
    <w:rsid w:val="00DB6A77"/>
    <w:rsid w:val="00DB6D07"/>
    <w:rsid w:val="00DB7394"/>
    <w:rsid w:val="00DB7531"/>
    <w:rsid w:val="00DB7910"/>
    <w:rsid w:val="00DB7933"/>
    <w:rsid w:val="00DB7AA3"/>
    <w:rsid w:val="00DB7C38"/>
    <w:rsid w:val="00DC11CD"/>
    <w:rsid w:val="00DC19CD"/>
    <w:rsid w:val="00DC22B3"/>
    <w:rsid w:val="00DC2676"/>
    <w:rsid w:val="00DC2910"/>
    <w:rsid w:val="00DC36B1"/>
    <w:rsid w:val="00DC3DC4"/>
    <w:rsid w:val="00DC3EC0"/>
    <w:rsid w:val="00DC3FBC"/>
    <w:rsid w:val="00DC4F13"/>
    <w:rsid w:val="00DC52CC"/>
    <w:rsid w:val="00DC575C"/>
    <w:rsid w:val="00DC5A15"/>
    <w:rsid w:val="00DC5F89"/>
    <w:rsid w:val="00DC6096"/>
    <w:rsid w:val="00DC690F"/>
    <w:rsid w:val="00DC70FE"/>
    <w:rsid w:val="00DC79DD"/>
    <w:rsid w:val="00DC7FF4"/>
    <w:rsid w:val="00DD08D2"/>
    <w:rsid w:val="00DD119B"/>
    <w:rsid w:val="00DD185E"/>
    <w:rsid w:val="00DD1FFE"/>
    <w:rsid w:val="00DD2449"/>
    <w:rsid w:val="00DD29BD"/>
    <w:rsid w:val="00DD3274"/>
    <w:rsid w:val="00DD347C"/>
    <w:rsid w:val="00DD3A62"/>
    <w:rsid w:val="00DD3BFC"/>
    <w:rsid w:val="00DD4C2F"/>
    <w:rsid w:val="00DD578D"/>
    <w:rsid w:val="00DD5854"/>
    <w:rsid w:val="00DD5E36"/>
    <w:rsid w:val="00DD6493"/>
    <w:rsid w:val="00DD6BA2"/>
    <w:rsid w:val="00DD71D2"/>
    <w:rsid w:val="00DD72CE"/>
    <w:rsid w:val="00DE1D5A"/>
    <w:rsid w:val="00DE384A"/>
    <w:rsid w:val="00DE46C3"/>
    <w:rsid w:val="00DE49FB"/>
    <w:rsid w:val="00DE5AB2"/>
    <w:rsid w:val="00DE5B6B"/>
    <w:rsid w:val="00DE64B9"/>
    <w:rsid w:val="00DE6EA7"/>
    <w:rsid w:val="00DE6F77"/>
    <w:rsid w:val="00DE6FFB"/>
    <w:rsid w:val="00DF08BA"/>
    <w:rsid w:val="00DF0996"/>
    <w:rsid w:val="00DF0CBF"/>
    <w:rsid w:val="00DF19F9"/>
    <w:rsid w:val="00DF1C4B"/>
    <w:rsid w:val="00DF28F7"/>
    <w:rsid w:val="00DF2F5A"/>
    <w:rsid w:val="00DF3116"/>
    <w:rsid w:val="00DF5038"/>
    <w:rsid w:val="00DF55DF"/>
    <w:rsid w:val="00DF69DA"/>
    <w:rsid w:val="00DF6F84"/>
    <w:rsid w:val="00DF735A"/>
    <w:rsid w:val="00DF7DCC"/>
    <w:rsid w:val="00E002F7"/>
    <w:rsid w:val="00E00E81"/>
    <w:rsid w:val="00E00E92"/>
    <w:rsid w:val="00E01A45"/>
    <w:rsid w:val="00E0200A"/>
    <w:rsid w:val="00E028F7"/>
    <w:rsid w:val="00E05B8F"/>
    <w:rsid w:val="00E06116"/>
    <w:rsid w:val="00E06730"/>
    <w:rsid w:val="00E06860"/>
    <w:rsid w:val="00E069EE"/>
    <w:rsid w:val="00E06B49"/>
    <w:rsid w:val="00E06F92"/>
    <w:rsid w:val="00E101A3"/>
    <w:rsid w:val="00E10952"/>
    <w:rsid w:val="00E10E16"/>
    <w:rsid w:val="00E1118E"/>
    <w:rsid w:val="00E120E7"/>
    <w:rsid w:val="00E12BEF"/>
    <w:rsid w:val="00E12CC6"/>
    <w:rsid w:val="00E13599"/>
    <w:rsid w:val="00E13F60"/>
    <w:rsid w:val="00E14125"/>
    <w:rsid w:val="00E1429A"/>
    <w:rsid w:val="00E1436A"/>
    <w:rsid w:val="00E14B42"/>
    <w:rsid w:val="00E14F7E"/>
    <w:rsid w:val="00E168B9"/>
    <w:rsid w:val="00E170ED"/>
    <w:rsid w:val="00E200D9"/>
    <w:rsid w:val="00E20354"/>
    <w:rsid w:val="00E2049F"/>
    <w:rsid w:val="00E21151"/>
    <w:rsid w:val="00E21449"/>
    <w:rsid w:val="00E21855"/>
    <w:rsid w:val="00E22691"/>
    <w:rsid w:val="00E2303B"/>
    <w:rsid w:val="00E23A87"/>
    <w:rsid w:val="00E23C23"/>
    <w:rsid w:val="00E2418D"/>
    <w:rsid w:val="00E2504C"/>
    <w:rsid w:val="00E25065"/>
    <w:rsid w:val="00E25517"/>
    <w:rsid w:val="00E25534"/>
    <w:rsid w:val="00E2640C"/>
    <w:rsid w:val="00E26447"/>
    <w:rsid w:val="00E264C0"/>
    <w:rsid w:val="00E30DDB"/>
    <w:rsid w:val="00E31039"/>
    <w:rsid w:val="00E3115B"/>
    <w:rsid w:val="00E31190"/>
    <w:rsid w:val="00E316FF"/>
    <w:rsid w:val="00E31803"/>
    <w:rsid w:val="00E322EB"/>
    <w:rsid w:val="00E32425"/>
    <w:rsid w:val="00E32B18"/>
    <w:rsid w:val="00E33774"/>
    <w:rsid w:val="00E33F1E"/>
    <w:rsid w:val="00E342B6"/>
    <w:rsid w:val="00E342DE"/>
    <w:rsid w:val="00E343F1"/>
    <w:rsid w:val="00E34721"/>
    <w:rsid w:val="00E362A3"/>
    <w:rsid w:val="00E36843"/>
    <w:rsid w:val="00E36F03"/>
    <w:rsid w:val="00E370A0"/>
    <w:rsid w:val="00E37562"/>
    <w:rsid w:val="00E37702"/>
    <w:rsid w:val="00E410D7"/>
    <w:rsid w:val="00E425DE"/>
    <w:rsid w:val="00E433B8"/>
    <w:rsid w:val="00E434AB"/>
    <w:rsid w:val="00E43AC5"/>
    <w:rsid w:val="00E4406D"/>
    <w:rsid w:val="00E44249"/>
    <w:rsid w:val="00E442CA"/>
    <w:rsid w:val="00E4471A"/>
    <w:rsid w:val="00E44C48"/>
    <w:rsid w:val="00E44CFD"/>
    <w:rsid w:val="00E44DC9"/>
    <w:rsid w:val="00E459B8"/>
    <w:rsid w:val="00E45AA7"/>
    <w:rsid w:val="00E465F3"/>
    <w:rsid w:val="00E46D9C"/>
    <w:rsid w:val="00E46E87"/>
    <w:rsid w:val="00E4733E"/>
    <w:rsid w:val="00E47D30"/>
    <w:rsid w:val="00E50C1F"/>
    <w:rsid w:val="00E50FFD"/>
    <w:rsid w:val="00E51036"/>
    <w:rsid w:val="00E52888"/>
    <w:rsid w:val="00E52F92"/>
    <w:rsid w:val="00E5317A"/>
    <w:rsid w:val="00E53397"/>
    <w:rsid w:val="00E55358"/>
    <w:rsid w:val="00E55CE0"/>
    <w:rsid w:val="00E55D00"/>
    <w:rsid w:val="00E56CD3"/>
    <w:rsid w:val="00E57032"/>
    <w:rsid w:val="00E571B2"/>
    <w:rsid w:val="00E57694"/>
    <w:rsid w:val="00E5773A"/>
    <w:rsid w:val="00E57769"/>
    <w:rsid w:val="00E603AF"/>
    <w:rsid w:val="00E6156F"/>
    <w:rsid w:val="00E61730"/>
    <w:rsid w:val="00E61B29"/>
    <w:rsid w:val="00E61F26"/>
    <w:rsid w:val="00E621D1"/>
    <w:rsid w:val="00E62345"/>
    <w:rsid w:val="00E623BE"/>
    <w:rsid w:val="00E63082"/>
    <w:rsid w:val="00E63488"/>
    <w:rsid w:val="00E63A55"/>
    <w:rsid w:val="00E64768"/>
    <w:rsid w:val="00E64D20"/>
    <w:rsid w:val="00E6537A"/>
    <w:rsid w:val="00E66516"/>
    <w:rsid w:val="00E66C79"/>
    <w:rsid w:val="00E67285"/>
    <w:rsid w:val="00E6731C"/>
    <w:rsid w:val="00E676DD"/>
    <w:rsid w:val="00E677B0"/>
    <w:rsid w:val="00E67EA5"/>
    <w:rsid w:val="00E709DB"/>
    <w:rsid w:val="00E70B1B"/>
    <w:rsid w:val="00E7153E"/>
    <w:rsid w:val="00E71A93"/>
    <w:rsid w:val="00E71AD7"/>
    <w:rsid w:val="00E724E6"/>
    <w:rsid w:val="00E73612"/>
    <w:rsid w:val="00E74DEB"/>
    <w:rsid w:val="00E75036"/>
    <w:rsid w:val="00E75B6C"/>
    <w:rsid w:val="00E75B91"/>
    <w:rsid w:val="00E75C68"/>
    <w:rsid w:val="00E75E34"/>
    <w:rsid w:val="00E768E6"/>
    <w:rsid w:val="00E76A88"/>
    <w:rsid w:val="00E76D56"/>
    <w:rsid w:val="00E7735E"/>
    <w:rsid w:val="00E77729"/>
    <w:rsid w:val="00E77D3F"/>
    <w:rsid w:val="00E80742"/>
    <w:rsid w:val="00E80FD9"/>
    <w:rsid w:val="00E818B3"/>
    <w:rsid w:val="00E82EB4"/>
    <w:rsid w:val="00E83F30"/>
    <w:rsid w:val="00E84110"/>
    <w:rsid w:val="00E84B16"/>
    <w:rsid w:val="00E850AF"/>
    <w:rsid w:val="00E8559C"/>
    <w:rsid w:val="00E85A56"/>
    <w:rsid w:val="00E86474"/>
    <w:rsid w:val="00E86811"/>
    <w:rsid w:val="00E871EF"/>
    <w:rsid w:val="00E87A5B"/>
    <w:rsid w:val="00E87E27"/>
    <w:rsid w:val="00E912C1"/>
    <w:rsid w:val="00E91A09"/>
    <w:rsid w:val="00E91F27"/>
    <w:rsid w:val="00E921C9"/>
    <w:rsid w:val="00E922FC"/>
    <w:rsid w:val="00E92363"/>
    <w:rsid w:val="00E923E6"/>
    <w:rsid w:val="00E9257B"/>
    <w:rsid w:val="00E92D81"/>
    <w:rsid w:val="00E92E29"/>
    <w:rsid w:val="00E935F3"/>
    <w:rsid w:val="00E937B7"/>
    <w:rsid w:val="00E94702"/>
    <w:rsid w:val="00E950DA"/>
    <w:rsid w:val="00E95AF2"/>
    <w:rsid w:val="00E964D9"/>
    <w:rsid w:val="00E96EE1"/>
    <w:rsid w:val="00E97096"/>
    <w:rsid w:val="00E97BFB"/>
    <w:rsid w:val="00E97E40"/>
    <w:rsid w:val="00EA02C3"/>
    <w:rsid w:val="00EA0FAD"/>
    <w:rsid w:val="00EA16F6"/>
    <w:rsid w:val="00EA21A1"/>
    <w:rsid w:val="00EA2A86"/>
    <w:rsid w:val="00EA2DAF"/>
    <w:rsid w:val="00EA2E68"/>
    <w:rsid w:val="00EA32F2"/>
    <w:rsid w:val="00EA359E"/>
    <w:rsid w:val="00EA45A2"/>
    <w:rsid w:val="00EA466C"/>
    <w:rsid w:val="00EA46F2"/>
    <w:rsid w:val="00EA4842"/>
    <w:rsid w:val="00EA52DC"/>
    <w:rsid w:val="00EA5B47"/>
    <w:rsid w:val="00EA61B2"/>
    <w:rsid w:val="00EA6A71"/>
    <w:rsid w:val="00EA6F3C"/>
    <w:rsid w:val="00EA6FF4"/>
    <w:rsid w:val="00EA7806"/>
    <w:rsid w:val="00EB0B2A"/>
    <w:rsid w:val="00EB0C34"/>
    <w:rsid w:val="00EB0CD5"/>
    <w:rsid w:val="00EB15A9"/>
    <w:rsid w:val="00EB1E91"/>
    <w:rsid w:val="00EB23E4"/>
    <w:rsid w:val="00EB3CF5"/>
    <w:rsid w:val="00EB499A"/>
    <w:rsid w:val="00EB4EF2"/>
    <w:rsid w:val="00EB4FDB"/>
    <w:rsid w:val="00EB56D4"/>
    <w:rsid w:val="00EB5752"/>
    <w:rsid w:val="00EB6995"/>
    <w:rsid w:val="00EB6DEB"/>
    <w:rsid w:val="00EC01D7"/>
    <w:rsid w:val="00EC0545"/>
    <w:rsid w:val="00EC09F3"/>
    <w:rsid w:val="00EC0A66"/>
    <w:rsid w:val="00EC1436"/>
    <w:rsid w:val="00EC177C"/>
    <w:rsid w:val="00EC17F2"/>
    <w:rsid w:val="00EC19C5"/>
    <w:rsid w:val="00EC22CE"/>
    <w:rsid w:val="00EC2D8E"/>
    <w:rsid w:val="00EC3118"/>
    <w:rsid w:val="00EC33A3"/>
    <w:rsid w:val="00EC37BE"/>
    <w:rsid w:val="00EC3CE7"/>
    <w:rsid w:val="00EC3D06"/>
    <w:rsid w:val="00EC4291"/>
    <w:rsid w:val="00EC45C0"/>
    <w:rsid w:val="00EC4E76"/>
    <w:rsid w:val="00EC5D24"/>
    <w:rsid w:val="00EC604A"/>
    <w:rsid w:val="00EC6397"/>
    <w:rsid w:val="00EC6E90"/>
    <w:rsid w:val="00EC6FA9"/>
    <w:rsid w:val="00EC7576"/>
    <w:rsid w:val="00EC7944"/>
    <w:rsid w:val="00EC7E0A"/>
    <w:rsid w:val="00ED0282"/>
    <w:rsid w:val="00ED03FC"/>
    <w:rsid w:val="00ED0A6D"/>
    <w:rsid w:val="00ED19B8"/>
    <w:rsid w:val="00ED2052"/>
    <w:rsid w:val="00ED20BB"/>
    <w:rsid w:val="00ED230D"/>
    <w:rsid w:val="00ED291B"/>
    <w:rsid w:val="00ED2C87"/>
    <w:rsid w:val="00ED3E56"/>
    <w:rsid w:val="00ED4675"/>
    <w:rsid w:val="00ED47A0"/>
    <w:rsid w:val="00ED5104"/>
    <w:rsid w:val="00ED5F42"/>
    <w:rsid w:val="00ED7259"/>
    <w:rsid w:val="00ED7408"/>
    <w:rsid w:val="00ED7521"/>
    <w:rsid w:val="00ED7BC4"/>
    <w:rsid w:val="00EDE61D"/>
    <w:rsid w:val="00EE0D34"/>
    <w:rsid w:val="00EE1039"/>
    <w:rsid w:val="00EE1047"/>
    <w:rsid w:val="00EE13C6"/>
    <w:rsid w:val="00EE14DA"/>
    <w:rsid w:val="00EE19DF"/>
    <w:rsid w:val="00EE1D00"/>
    <w:rsid w:val="00EE250B"/>
    <w:rsid w:val="00EE322B"/>
    <w:rsid w:val="00EE33D0"/>
    <w:rsid w:val="00EE3A73"/>
    <w:rsid w:val="00EE5220"/>
    <w:rsid w:val="00EE52EC"/>
    <w:rsid w:val="00EE6037"/>
    <w:rsid w:val="00EE6EDC"/>
    <w:rsid w:val="00EE75DC"/>
    <w:rsid w:val="00EF013A"/>
    <w:rsid w:val="00EF1064"/>
    <w:rsid w:val="00EF153F"/>
    <w:rsid w:val="00EF1DCD"/>
    <w:rsid w:val="00EF2B4F"/>
    <w:rsid w:val="00EF2B57"/>
    <w:rsid w:val="00EF303F"/>
    <w:rsid w:val="00EF329B"/>
    <w:rsid w:val="00EF4CE5"/>
    <w:rsid w:val="00EF52BD"/>
    <w:rsid w:val="00EF533A"/>
    <w:rsid w:val="00EF6038"/>
    <w:rsid w:val="00EF7A46"/>
    <w:rsid w:val="00EF7DAA"/>
    <w:rsid w:val="00F00128"/>
    <w:rsid w:val="00F00E2B"/>
    <w:rsid w:val="00F011D7"/>
    <w:rsid w:val="00F01885"/>
    <w:rsid w:val="00F01E2B"/>
    <w:rsid w:val="00F02248"/>
    <w:rsid w:val="00F026B9"/>
    <w:rsid w:val="00F02A6C"/>
    <w:rsid w:val="00F03046"/>
    <w:rsid w:val="00F037E3"/>
    <w:rsid w:val="00F0474D"/>
    <w:rsid w:val="00F04D5D"/>
    <w:rsid w:val="00F05224"/>
    <w:rsid w:val="00F066F3"/>
    <w:rsid w:val="00F066FA"/>
    <w:rsid w:val="00F07489"/>
    <w:rsid w:val="00F10620"/>
    <w:rsid w:val="00F1112E"/>
    <w:rsid w:val="00F1140D"/>
    <w:rsid w:val="00F114A2"/>
    <w:rsid w:val="00F1180B"/>
    <w:rsid w:val="00F11F51"/>
    <w:rsid w:val="00F129B8"/>
    <w:rsid w:val="00F13362"/>
    <w:rsid w:val="00F13530"/>
    <w:rsid w:val="00F13821"/>
    <w:rsid w:val="00F13920"/>
    <w:rsid w:val="00F139C4"/>
    <w:rsid w:val="00F13B8F"/>
    <w:rsid w:val="00F14B32"/>
    <w:rsid w:val="00F14CD1"/>
    <w:rsid w:val="00F14D52"/>
    <w:rsid w:val="00F14E02"/>
    <w:rsid w:val="00F1593F"/>
    <w:rsid w:val="00F15F2A"/>
    <w:rsid w:val="00F162F0"/>
    <w:rsid w:val="00F16720"/>
    <w:rsid w:val="00F16D01"/>
    <w:rsid w:val="00F170FF"/>
    <w:rsid w:val="00F1789C"/>
    <w:rsid w:val="00F179EA"/>
    <w:rsid w:val="00F17F80"/>
    <w:rsid w:val="00F20DDE"/>
    <w:rsid w:val="00F21C30"/>
    <w:rsid w:val="00F2213A"/>
    <w:rsid w:val="00F2281D"/>
    <w:rsid w:val="00F2302A"/>
    <w:rsid w:val="00F23D2C"/>
    <w:rsid w:val="00F2577F"/>
    <w:rsid w:val="00F268F4"/>
    <w:rsid w:val="00F27A75"/>
    <w:rsid w:val="00F30304"/>
    <w:rsid w:val="00F30351"/>
    <w:rsid w:val="00F32593"/>
    <w:rsid w:val="00F32B14"/>
    <w:rsid w:val="00F33193"/>
    <w:rsid w:val="00F331EE"/>
    <w:rsid w:val="00F3355D"/>
    <w:rsid w:val="00F336F9"/>
    <w:rsid w:val="00F33A0D"/>
    <w:rsid w:val="00F33D8E"/>
    <w:rsid w:val="00F34DDF"/>
    <w:rsid w:val="00F35579"/>
    <w:rsid w:val="00F35BC9"/>
    <w:rsid w:val="00F363F9"/>
    <w:rsid w:val="00F36C32"/>
    <w:rsid w:val="00F3755C"/>
    <w:rsid w:val="00F37CCE"/>
    <w:rsid w:val="00F40EA8"/>
    <w:rsid w:val="00F419C2"/>
    <w:rsid w:val="00F42757"/>
    <w:rsid w:val="00F4289D"/>
    <w:rsid w:val="00F428E1"/>
    <w:rsid w:val="00F429DF"/>
    <w:rsid w:val="00F460BA"/>
    <w:rsid w:val="00F47415"/>
    <w:rsid w:val="00F47603"/>
    <w:rsid w:val="00F47B55"/>
    <w:rsid w:val="00F5064E"/>
    <w:rsid w:val="00F50B07"/>
    <w:rsid w:val="00F511ED"/>
    <w:rsid w:val="00F51B0A"/>
    <w:rsid w:val="00F51BC0"/>
    <w:rsid w:val="00F5247B"/>
    <w:rsid w:val="00F52E07"/>
    <w:rsid w:val="00F5388F"/>
    <w:rsid w:val="00F53976"/>
    <w:rsid w:val="00F53AD9"/>
    <w:rsid w:val="00F53CE9"/>
    <w:rsid w:val="00F544CE"/>
    <w:rsid w:val="00F54576"/>
    <w:rsid w:val="00F54598"/>
    <w:rsid w:val="00F54F49"/>
    <w:rsid w:val="00F556BC"/>
    <w:rsid w:val="00F56DAD"/>
    <w:rsid w:val="00F5747F"/>
    <w:rsid w:val="00F57C09"/>
    <w:rsid w:val="00F61907"/>
    <w:rsid w:val="00F61D49"/>
    <w:rsid w:val="00F61D73"/>
    <w:rsid w:val="00F63234"/>
    <w:rsid w:val="00F6331B"/>
    <w:rsid w:val="00F63F20"/>
    <w:rsid w:val="00F659E2"/>
    <w:rsid w:val="00F65EDF"/>
    <w:rsid w:val="00F65F84"/>
    <w:rsid w:val="00F66F2F"/>
    <w:rsid w:val="00F671E9"/>
    <w:rsid w:val="00F6731C"/>
    <w:rsid w:val="00F67432"/>
    <w:rsid w:val="00F67739"/>
    <w:rsid w:val="00F705E5"/>
    <w:rsid w:val="00F70610"/>
    <w:rsid w:val="00F706B5"/>
    <w:rsid w:val="00F71012"/>
    <w:rsid w:val="00F71F1C"/>
    <w:rsid w:val="00F730E0"/>
    <w:rsid w:val="00F74BDE"/>
    <w:rsid w:val="00F76121"/>
    <w:rsid w:val="00F775C9"/>
    <w:rsid w:val="00F77BEF"/>
    <w:rsid w:val="00F80505"/>
    <w:rsid w:val="00F80776"/>
    <w:rsid w:val="00F80E93"/>
    <w:rsid w:val="00F80EBA"/>
    <w:rsid w:val="00F8103E"/>
    <w:rsid w:val="00F81DE2"/>
    <w:rsid w:val="00F829C3"/>
    <w:rsid w:val="00F831F7"/>
    <w:rsid w:val="00F832E1"/>
    <w:rsid w:val="00F83EFC"/>
    <w:rsid w:val="00F84750"/>
    <w:rsid w:val="00F85667"/>
    <w:rsid w:val="00F85E09"/>
    <w:rsid w:val="00F8611B"/>
    <w:rsid w:val="00F865D9"/>
    <w:rsid w:val="00F872BD"/>
    <w:rsid w:val="00F87547"/>
    <w:rsid w:val="00F87722"/>
    <w:rsid w:val="00F877F4"/>
    <w:rsid w:val="00F87AD3"/>
    <w:rsid w:val="00F900FA"/>
    <w:rsid w:val="00F90375"/>
    <w:rsid w:val="00F904E3"/>
    <w:rsid w:val="00F90FD8"/>
    <w:rsid w:val="00F91AFE"/>
    <w:rsid w:val="00F91CD3"/>
    <w:rsid w:val="00F9213E"/>
    <w:rsid w:val="00F92CD2"/>
    <w:rsid w:val="00F9309D"/>
    <w:rsid w:val="00F94B3D"/>
    <w:rsid w:val="00F94C09"/>
    <w:rsid w:val="00F94C84"/>
    <w:rsid w:val="00F95004"/>
    <w:rsid w:val="00F95064"/>
    <w:rsid w:val="00F9542E"/>
    <w:rsid w:val="00F95CAE"/>
    <w:rsid w:val="00F961FF"/>
    <w:rsid w:val="00F966A1"/>
    <w:rsid w:val="00F96994"/>
    <w:rsid w:val="00F96AE6"/>
    <w:rsid w:val="00F9738E"/>
    <w:rsid w:val="00F977AE"/>
    <w:rsid w:val="00FA0E2A"/>
    <w:rsid w:val="00FA1629"/>
    <w:rsid w:val="00FA1A3F"/>
    <w:rsid w:val="00FA1A74"/>
    <w:rsid w:val="00FA3032"/>
    <w:rsid w:val="00FA3465"/>
    <w:rsid w:val="00FA3AF2"/>
    <w:rsid w:val="00FA4508"/>
    <w:rsid w:val="00FA504A"/>
    <w:rsid w:val="00FA5897"/>
    <w:rsid w:val="00FA5BC9"/>
    <w:rsid w:val="00FA621A"/>
    <w:rsid w:val="00FA6708"/>
    <w:rsid w:val="00FA6E9B"/>
    <w:rsid w:val="00FA6FA7"/>
    <w:rsid w:val="00FA79E2"/>
    <w:rsid w:val="00FB019F"/>
    <w:rsid w:val="00FB05DE"/>
    <w:rsid w:val="00FB079B"/>
    <w:rsid w:val="00FB1C3D"/>
    <w:rsid w:val="00FB20E2"/>
    <w:rsid w:val="00FB2FDF"/>
    <w:rsid w:val="00FB3673"/>
    <w:rsid w:val="00FB3DF1"/>
    <w:rsid w:val="00FB4026"/>
    <w:rsid w:val="00FB4B7A"/>
    <w:rsid w:val="00FB4C69"/>
    <w:rsid w:val="00FB58B6"/>
    <w:rsid w:val="00FB5D7A"/>
    <w:rsid w:val="00FB5FBA"/>
    <w:rsid w:val="00FB64C5"/>
    <w:rsid w:val="00FB7849"/>
    <w:rsid w:val="00FB78CE"/>
    <w:rsid w:val="00FC0359"/>
    <w:rsid w:val="00FC1107"/>
    <w:rsid w:val="00FC23F2"/>
    <w:rsid w:val="00FC28DD"/>
    <w:rsid w:val="00FC430E"/>
    <w:rsid w:val="00FC4E6E"/>
    <w:rsid w:val="00FC5EAE"/>
    <w:rsid w:val="00FC6263"/>
    <w:rsid w:val="00FC62F2"/>
    <w:rsid w:val="00FC6604"/>
    <w:rsid w:val="00FC7021"/>
    <w:rsid w:val="00FC705D"/>
    <w:rsid w:val="00FC7199"/>
    <w:rsid w:val="00FC75F1"/>
    <w:rsid w:val="00FC7A0A"/>
    <w:rsid w:val="00FC7D19"/>
    <w:rsid w:val="00FD00AA"/>
    <w:rsid w:val="00FD03AC"/>
    <w:rsid w:val="00FD1124"/>
    <w:rsid w:val="00FD2065"/>
    <w:rsid w:val="00FD2738"/>
    <w:rsid w:val="00FD2882"/>
    <w:rsid w:val="00FD288C"/>
    <w:rsid w:val="00FD2D9F"/>
    <w:rsid w:val="00FD3113"/>
    <w:rsid w:val="00FD3319"/>
    <w:rsid w:val="00FD3652"/>
    <w:rsid w:val="00FD51CB"/>
    <w:rsid w:val="00FD5822"/>
    <w:rsid w:val="00FD5C7C"/>
    <w:rsid w:val="00FD61C5"/>
    <w:rsid w:val="00FD66AC"/>
    <w:rsid w:val="00FD694C"/>
    <w:rsid w:val="00FD6D44"/>
    <w:rsid w:val="00FE0A99"/>
    <w:rsid w:val="00FE1805"/>
    <w:rsid w:val="00FE20FC"/>
    <w:rsid w:val="00FE2930"/>
    <w:rsid w:val="00FE2E02"/>
    <w:rsid w:val="00FE31C9"/>
    <w:rsid w:val="00FE3CF9"/>
    <w:rsid w:val="00FE46A4"/>
    <w:rsid w:val="00FE54A8"/>
    <w:rsid w:val="00FE581B"/>
    <w:rsid w:val="00FE5A0B"/>
    <w:rsid w:val="00FE7FAA"/>
    <w:rsid w:val="00FF00C1"/>
    <w:rsid w:val="00FF0171"/>
    <w:rsid w:val="00FF0751"/>
    <w:rsid w:val="00FF122E"/>
    <w:rsid w:val="00FF1A5E"/>
    <w:rsid w:val="00FF1EA7"/>
    <w:rsid w:val="00FF3558"/>
    <w:rsid w:val="00FF3AD4"/>
    <w:rsid w:val="00FF44B7"/>
    <w:rsid w:val="00FF475C"/>
    <w:rsid w:val="00FF53A4"/>
    <w:rsid w:val="00FF5465"/>
    <w:rsid w:val="00FF58CF"/>
    <w:rsid w:val="00FF64E5"/>
    <w:rsid w:val="00FF68FD"/>
    <w:rsid w:val="00FF7782"/>
    <w:rsid w:val="01109E05"/>
    <w:rsid w:val="011C1070"/>
    <w:rsid w:val="01444EC6"/>
    <w:rsid w:val="0197EAA5"/>
    <w:rsid w:val="01D201DC"/>
    <w:rsid w:val="01D71958"/>
    <w:rsid w:val="0204D227"/>
    <w:rsid w:val="020CEB18"/>
    <w:rsid w:val="023083A4"/>
    <w:rsid w:val="0255DAC2"/>
    <w:rsid w:val="02A0ACB7"/>
    <w:rsid w:val="0320DC07"/>
    <w:rsid w:val="03393A69"/>
    <w:rsid w:val="03713A9E"/>
    <w:rsid w:val="03ADC2E0"/>
    <w:rsid w:val="03B2D84A"/>
    <w:rsid w:val="03ECFC1D"/>
    <w:rsid w:val="0413EB93"/>
    <w:rsid w:val="0449B9A8"/>
    <w:rsid w:val="048D5754"/>
    <w:rsid w:val="054D7666"/>
    <w:rsid w:val="05C2FFF0"/>
    <w:rsid w:val="05FBC7A0"/>
    <w:rsid w:val="061F73D4"/>
    <w:rsid w:val="062D98A3"/>
    <w:rsid w:val="065AC68D"/>
    <w:rsid w:val="065FCBA9"/>
    <w:rsid w:val="0679FDA9"/>
    <w:rsid w:val="06A1785E"/>
    <w:rsid w:val="06E3954D"/>
    <w:rsid w:val="06F74C7C"/>
    <w:rsid w:val="0720D98C"/>
    <w:rsid w:val="072B415A"/>
    <w:rsid w:val="07559D9E"/>
    <w:rsid w:val="0764BB7F"/>
    <w:rsid w:val="0838D8FD"/>
    <w:rsid w:val="086C128C"/>
    <w:rsid w:val="08963E76"/>
    <w:rsid w:val="08AA3720"/>
    <w:rsid w:val="08D707FD"/>
    <w:rsid w:val="09144516"/>
    <w:rsid w:val="0922D327"/>
    <w:rsid w:val="092B6EF1"/>
    <w:rsid w:val="095A8420"/>
    <w:rsid w:val="098B1228"/>
    <w:rsid w:val="098CD29B"/>
    <w:rsid w:val="09DE0A43"/>
    <w:rsid w:val="09E07C22"/>
    <w:rsid w:val="09EAC6E9"/>
    <w:rsid w:val="0A1EF395"/>
    <w:rsid w:val="0A3AFB21"/>
    <w:rsid w:val="0A718182"/>
    <w:rsid w:val="0B15CB78"/>
    <w:rsid w:val="0B1B9FE5"/>
    <w:rsid w:val="0B578878"/>
    <w:rsid w:val="0B853628"/>
    <w:rsid w:val="0BCA9651"/>
    <w:rsid w:val="0BD91258"/>
    <w:rsid w:val="0BDEAF50"/>
    <w:rsid w:val="0BE4B99F"/>
    <w:rsid w:val="0C0281E7"/>
    <w:rsid w:val="0C37B9E2"/>
    <w:rsid w:val="0C3A4D9F"/>
    <w:rsid w:val="0C551CC6"/>
    <w:rsid w:val="0C587AB0"/>
    <w:rsid w:val="0C5F68F5"/>
    <w:rsid w:val="0CA8DEAE"/>
    <w:rsid w:val="0CE27BE9"/>
    <w:rsid w:val="0CF5CD16"/>
    <w:rsid w:val="0CFB39B1"/>
    <w:rsid w:val="0D08A7B7"/>
    <w:rsid w:val="0D0EE25E"/>
    <w:rsid w:val="0D13BA67"/>
    <w:rsid w:val="0D206F11"/>
    <w:rsid w:val="0D69533E"/>
    <w:rsid w:val="0D7B00EE"/>
    <w:rsid w:val="0D962D5C"/>
    <w:rsid w:val="0DA033CD"/>
    <w:rsid w:val="0DA30CB3"/>
    <w:rsid w:val="0E26B695"/>
    <w:rsid w:val="0E480CC5"/>
    <w:rsid w:val="0E5C4B42"/>
    <w:rsid w:val="0EAA58C6"/>
    <w:rsid w:val="0ED46B11"/>
    <w:rsid w:val="0F1DC25A"/>
    <w:rsid w:val="0F2BA1B8"/>
    <w:rsid w:val="0F7C464D"/>
    <w:rsid w:val="0F904E43"/>
    <w:rsid w:val="0FCA6641"/>
    <w:rsid w:val="0FCDB759"/>
    <w:rsid w:val="0FDD1007"/>
    <w:rsid w:val="1055188E"/>
    <w:rsid w:val="109D8AF3"/>
    <w:rsid w:val="10A3F72E"/>
    <w:rsid w:val="10B24662"/>
    <w:rsid w:val="10D7249B"/>
    <w:rsid w:val="10EBF09E"/>
    <w:rsid w:val="10F1C617"/>
    <w:rsid w:val="12007562"/>
    <w:rsid w:val="1225573D"/>
    <w:rsid w:val="12273E56"/>
    <w:rsid w:val="12637891"/>
    <w:rsid w:val="127E32B9"/>
    <w:rsid w:val="129B88FB"/>
    <w:rsid w:val="12F88FD8"/>
    <w:rsid w:val="1301FAE9"/>
    <w:rsid w:val="1333A1D2"/>
    <w:rsid w:val="13ABD078"/>
    <w:rsid w:val="13CBF0B0"/>
    <w:rsid w:val="13E0EEDD"/>
    <w:rsid w:val="13F69095"/>
    <w:rsid w:val="14009D23"/>
    <w:rsid w:val="141E8862"/>
    <w:rsid w:val="145D3D53"/>
    <w:rsid w:val="146BEFF4"/>
    <w:rsid w:val="14B927DE"/>
    <w:rsid w:val="14D56850"/>
    <w:rsid w:val="14E6DFDA"/>
    <w:rsid w:val="14F8BB08"/>
    <w:rsid w:val="1579EC5C"/>
    <w:rsid w:val="15AA23E1"/>
    <w:rsid w:val="15DF7109"/>
    <w:rsid w:val="15F9CE4B"/>
    <w:rsid w:val="15FA32F2"/>
    <w:rsid w:val="16317573"/>
    <w:rsid w:val="164CD844"/>
    <w:rsid w:val="16D9155D"/>
    <w:rsid w:val="17012D9D"/>
    <w:rsid w:val="17026632"/>
    <w:rsid w:val="1720B4E3"/>
    <w:rsid w:val="1763EDD4"/>
    <w:rsid w:val="176E2D09"/>
    <w:rsid w:val="179340CC"/>
    <w:rsid w:val="17AF1969"/>
    <w:rsid w:val="17BEB305"/>
    <w:rsid w:val="17BFFD26"/>
    <w:rsid w:val="17EE4A1A"/>
    <w:rsid w:val="1807931D"/>
    <w:rsid w:val="1820C247"/>
    <w:rsid w:val="1846048E"/>
    <w:rsid w:val="187CDE74"/>
    <w:rsid w:val="18A119B8"/>
    <w:rsid w:val="18A9E516"/>
    <w:rsid w:val="18D3E739"/>
    <w:rsid w:val="191FAB63"/>
    <w:rsid w:val="193EEB3E"/>
    <w:rsid w:val="19AB24A7"/>
    <w:rsid w:val="1A215D02"/>
    <w:rsid w:val="1A28C3A8"/>
    <w:rsid w:val="1A310912"/>
    <w:rsid w:val="1A441CAA"/>
    <w:rsid w:val="1A7B0E95"/>
    <w:rsid w:val="1A84BBAF"/>
    <w:rsid w:val="1AB6A339"/>
    <w:rsid w:val="1ACAC75C"/>
    <w:rsid w:val="1ACC913B"/>
    <w:rsid w:val="1ACE676E"/>
    <w:rsid w:val="1AF21D94"/>
    <w:rsid w:val="1B3F21AE"/>
    <w:rsid w:val="1B4BE5C7"/>
    <w:rsid w:val="1B878209"/>
    <w:rsid w:val="1B95B775"/>
    <w:rsid w:val="1BBF16E7"/>
    <w:rsid w:val="1BEF55F0"/>
    <w:rsid w:val="1BEFCAC2"/>
    <w:rsid w:val="1C20CD64"/>
    <w:rsid w:val="1C39E04E"/>
    <w:rsid w:val="1C59CA4A"/>
    <w:rsid w:val="1C74BFA3"/>
    <w:rsid w:val="1C7CE4F4"/>
    <w:rsid w:val="1CA38982"/>
    <w:rsid w:val="1CA4B872"/>
    <w:rsid w:val="1CB9D6FC"/>
    <w:rsid w:val="1CC1446B"/>
    <w:rsid w:val="1CCAC588"/>
    <w:rsid w:val="1D51B60D"/>
    <w:rsid w:val="1D5FFF9A"/>
    <w:rsid w:val="1D710C8E"/>
    <w:rsid w:val="1D9E0A10"/>
    <w:rsid w:val="1DA38929"/>
    <w:rsid w:val="1DD03F26"/>
    <w:rsid w:val="1DF75A5C"/>
    <w:rsid w:val="1E17C711"/>
    <w:rsid w:val="1E23E2D9"/>
    <w:rsid w:val="1E831C20"/>
    <w:rsid w:val="1E9B25A1"/>
    <w:rsid w:val="1E9F78B1"/>
    <w:rsid w:val="1EC0EE38"/>
    <w:rsid w:val="1EF439CA"/>
    <w:rsid w:val="1F101494"/>
    <w:rsid w:val="1F11C507"/>
    <w:rsid w:val="1F1810B0"/>
    <w:rsid w:val="1F502B6D"/>
    <w:rsid w:val="1F6B6DF1"/>
    <w:rsid w:val="1F7E00CE"/>
    <w:rsid w:val="1FA197EA"/>
    <w:rsid w:val="20096FD6"/>
    <w:rsid w:val="20541142"/>
    <w:rsid w:val="20A54485"/>
    <w:rsid w:val="20B526B5"/>
    <w:rsid w:val="20D0C3AB"/>
    <w:rsid w:val="21E81440"/>
    <w:rsid w:val="222111B1"/>
    <w:rsid w:val="2232E748"/>
    <w:rsid w:val="223837B4"/>
    <w:rsid w:val="225C683B"/>
    <w:rsid w:val="22BBA1FE"/>
    <w:rsid w:val="22DA2BD9"/>
    <w:rsid w:val="22F79C83"/>
    <w:rsid w:val="23489984"/>
    <w:rsid w:val="2358F0E5"/>
    <w:rsid w:val="236D3152"/>
    <w:rsid w:val="23969CAE"/>
    <w:rsid w:val="239CB8E4"/>
    <w:rsid w:val="23A4B730"/>
    <w:rsid w:val="23C8DA3F"/>
    <w:rsid w:val="23F58534"/>
    <w:rsid w:val="240853C2"/>
    <w:rsid w:val="240AF972"/>
    <w:rsid w:val="243BDE25"/>
    <w:rsid w:val="24413D32"/>
    <w:rsid w:val="2471C3D4"/>
    <w:rsid w:val="247A200E"/>
    <w:rsid w:val="24973972"/>
    <w:rsid w:val="249DB499"/>
    <w:rsid w:val="24AECD78"/>
    <w:rsid w:val="24BD5730"/>
    <w:rsid w:val="24C9833C"/>
    <w:rsid w:val="25219D8A"/>
    <w:rsid w:val="25764441"/>
    <w:rsid w:val="25927E54"/>
    <w:rsid w:val="25AD0510"/>
    <w:rsid w:val="2629B249"/>
    <w:rsid w:val="2650C4BC"/>
    <w:rsid w:val="267EF1CA"/>
    <w:rsid w:val="2681CEC6"/>
    <w:rsid w:val="26C96EAA"/>
    <w:rsid w:val="26EA3B38"/>
    <w:rsid w:val="271D1ADC"/>
    <w:rsid w:val="2745251D"/>
    <w:rsid w:val="274C7CC7"/>
    <w:rsid w:val="276D9335"/>
    <w:rsid w:val="277D3400"/>
    <w:rsid w:val="27A82F37"/>
    <w:rsid w:val="27AB7C6E"/>
    <w:rsid w:val="27AEB912"/>
    <w:rsid w:val="27C7E9C8"/>
    <w:rsid w:val="2823DC4C"/>
    <w:rsid w:val="285F4EF6"/>
    <w:rsid w:val="28FF89C7"/>
    <w:rsid w:val="2922C2E3"/>
    <w:rsid w:val="29366252"/>
    <w:rsid w:val="29C28B79"/>
    <w:rsid w:val="29DF1E9F"/>
    <w:rsid w:val="2A059A84"/>
    <w:rsid w:val="2A48B79F"/>
    <w:rsid w:val="2A6A3FE2"/>
    <w:rsid w:val="2A7A2CD2"/>
    <w:rsid w:val="2A7E123A"/>
    <w:rsid w:val="2A8D3172"/>
    <w:rsid w:val="2A94D276"/>
    <w:rsid w:val="2AEC7094"/>
    <w:rsid w:val="2B3A377B"/>
    <w:rsid w:val="2BC5EA59"/>
    <w:rsid w:val="2BCE7D76"/>
    <w:rsid w:val="2C30B0DC"/>
    <w:rsid w:val="2C377A23"/>
    <w:rsid w:val="2C3AD6D0"/>
    <w:rsid w:val="2CD1DE05"/>
    <w:rsid w:val="2CF2B4E3"/>
    <w:rsid w:val="2D0877CE"/>
    <w:rsid w:val="2D62397C"/>
    <w:rsid w:val="2DA62FFD"/>
    <w:rsid w:val="2DABA3E2"/>
    <w:rsid w:val="2DBBEE9D"/>
    <w:rsid w:val="2DC2D8FB"/>
    <w:rsid w:val="2DE21E62"/>
    <w:rsid w:val="2E79821C"/>
    <w:rsid w:val="2EE7E398"/>
    <w:rsid w:val="2F3DD1AD"/>
    <w:rsid w:val="2F48DAFE"/>
    <w:rsid w:val="2F97B18B"/>
    <w:rsid w:val="2FAE7B17"/>
    <w:rsid w:val="3070B118"/>
    <w:rsid w:val="307FCE78"/>
    <w:rsid w:val="3090AA65"/>
    <w:rsid w:val="30A00A45"/>
    <w:rsid w:val="31334EFB"/>
    <w:rsid w:val="31E0BD05"/>
    <w:rsid w:val="32317F02"/>
    <w:rsid w:val="3262295F"/>
    <w:rsid w:val="3268E756"/>
    <w:rsid w:val="3295D7A1"/>
    <w:rsid w:val="3308949C"/>
    <w:rsid w:val="33455015"/>
    <w:rsid w:val="336CE9A0"/>
    <w:rsid w:val="337FEE62"/>
    <w:rsid w:val="33A32456"/>
    <w:rsid w:val="33CC5640"/>
    <w:rsid w:val="340594BD"/>
    <w:rsid w:val="345A44DA"/>
    <w:rsid w:val="3469EE89"/>
    <w:rsid w:val="34786E0B"/>
    <w:rsid w:val="34E4C794"/>
    <w:rsid w:val="34EFF64B"/>
    <w:rsid w:val="358FC046"/>
    <w:rsid w:val="35BA419C"/>
    <w:rsid w:val="35D81134"/>
    <w:rsid w:val="35E7FA96"/>
    <w:rsid w:val="360DF968"/>
    <w:rsid w:val="36275B99"/>
    <w:rsid w:val="366FB4B8"/>
    <w:rsid w:val="36918322"/>
    <w:rsid w:val="36998F00"/>
    <w:rsid w:val="36BBDA16"/>
    <w:rsid w:val="36D2B6D4"/>
    <w:rsid w:val="36DB3AD7"/>
    <w:rsid w:val="3711CF45"/>
    <w:rsid w:val="3719C42A"/>
    <w:rsid w:val="374242F8"/>
    <w:rsid w:val="377E0CE2"/>
    <w:rsid w:val="379DC63C"/>
    <w:rsid w:val="37A505DC"/>
    <w:rsid w:val="37F32E6E"/>
    <w:rsid w:val="37F5723C"/>
    <w:rsid w:val="380B3DE5"/>
    <w:rsid w:val="380C0F95"/>
    <w:rsid w:val="385D8E9B"/>
    <w:rsid w:val="386BF076"/>
    <w:rsid w:val="386D7495"/>
    <w:rsid w:val="38AB5E29"/>
    <w:rsid w:val="38AF6758"/>
    <w:rsid w:val="38B5F2D9"/>
    <w:rsid w:val="38DA5738"/>
    <w:rsid w:val="3932707B"/>
    <w:rsid w:val="394BE452"/>
    <w:rsid w:val="396D7A14"/>
    <w:rsid w:val="397811D8"/>
    <w:rsid w:val="399F20C0"/>
    <w:rsid w:val="39D23F6B"/>
    <w:rsid w:val="3A2D5BF2"/>
    <w:rsid w:val="3A45296A"/>
    <w:rsid w:val="3A4CC643"/>
    <w:rsid w:val="3A9DF0CF"/>
    <w:rsid w:val="3AE3A20D"/>
    <w:rsid w:val="3AF5BF59"/>
    <w:rsid w:val="3B48E32E"/>
    <w:rsid w:val="3B5028F1"/>
    <w:rsid w:val="3B85D6A4"/>
    <w:rsid w:val="3BA0AC6B"/>
    <w:rsid w:val="3BD1CCAF"/>
    <w:rsid w:val="3C0EAFAC"/>
    <w:rsid w:val="3C122FB9"/>
    <w:rsid w:val="3C25FD40"/>
    <w:rsid w:val="3C9CF78D"/>
    <w:rsid w:val="3CB337B2"/>
    <w:rsid w:val="3CBA39D9"/>
    <w:rsid w:val="3D04BCE1"/>
    <w:rsid w:val="3D205AA0"/>
    <w:rsid w:val="3D2974E0"/>
    <w:rsid w:val="3D3000F7"/>
    <w:rsid w:val="3D7DCDB0"/>
    <w:rsid w:val="3DA46C5F"/>
    <w:rsid w:val="3DA89225"/>
    <w:rsid w:val="3E3CDD8D"/>
    <w:rsid w:val="3E517CFB"/>
    <w:rsid w:val="3E5C2618"/>
    <w:rsid w:val="3E6285FC"/>
    <w:rsid w:val="3F0A2A5D"/>
    <w:rsid w:val="3F382B7A"/>
    <w:rsid w:val="3F4110D0"/>
    <w:rsid w:val="3F677E9B"/>
    <w:rsid w:val="3F7D6793"/>
    <w:rsid w:val="3FC0E897"/>
    <w:rsid w:val="3FCEFAFB"/>
    <w:rsid w:val="4031BA81"/>
    <w:rsid w:val="4057B3F4"/>
    <w:rsid w:val="40824D14"/>
    <w:rsid w:val="40B2343D"/>
    <w:rsid w:val="40B77410"/>
    <w:rsid w:val="40F1E67F"/>
    <w:rsid w:val="4114C1AB"/>
    <w:rsid w:val="4117294C"/>
    <w:rsid w:val="411CA9F6"/>
    <w:rsid w:val="412F0DA9"/>
    <w:rsid w:val="414C78FB"/>
    <w:rsid w:val="418F571F"/>
    <w:rsid w:val="4216BB5A"/>
    <w:rsid w:val="422CEEC6"/>
    <w:rsid w:val="429A46CA"/>
    <w:rsid w:val="42DF3B97"/>
    <w:rsid w:val="42FB3A7E"/>
    <w:rsid w:val="431F9149"/>
    <w:rsid w:val="437DFFE2"/>
    <w:rsid w:val="4393336C"/>
    <w:rsid w:val="43DB6765"/>
    <w:rsid w:val="44207985"/>
    <w:rsid w:val="442C3723"/>
    <w:rsid w:val="448860F4"/>
    <w:rsid w:val="45171909"/>
    <w:rsid w:val="4540323C"/>
    <w:rsid w:val="4546C883"/>
    <w:rsid w:val="454E8BCB"/>
    <w:rsid w:val="4562A5CA"/>
    <w:rsid w:val="456A8AE7"/>
    <w:rsid w:val="4586F841"/>
    <w:rsid w:val="46182F69"/>
    <w:rsid w:val="462E626E"/>
    <w:rsid w:val="46476E98"/>
    <w:rsid w:val="464D3B1A"/>
    <w:rsid w:val="465BF096"/>
    <w:rsid w:val="468F46EF"/>
    <w:rsid w:val="46C82A5D"/>
    <w:rsid w:val="46E6AF8F"/>
    <w:rsid w:val="47235451"/>
    <w:rsid w:val="47730EA6"/>
    <w:rsid w:val="477DB3FC"/>
    <w:rsid w:val="47A3C112"/>
    <w:rsid w:val="47CF5751"/>
    <w:rsid w:val="48349C44"/>
    <w:rsid w:val="48B667E9"/>
    <w:rsid w:val="48EF8457"/>
    <w:rsid w:val="48FEB100"/>
    <w:rsid w:val="495F331F"/>
    <w:rsid w:val="497FB8D8"/>
    <w:rsid w:val="498CF3AF"/>
    <w:rsid w:val="49D8886B"/>
    <w:rsid w:val="49F023DF"/>
    <w:rsid w:val="49FD6D3F"/>
    <w:rsid w:val="4A1EE7C9"/>
    <w:rsid w:val="4A2C3129"/>
    <w:rsid w:val="4A64FF0E"/>
    <w:rsid w:val="4A820C07"/>
    <w:rsid w:val="4AA21E55"/>
    <w:rsid w:val="4AA644F6"/>
    <w:rsid w:val="4AA8C48F"/>
    <w:rsid w:val="4ADAEDE2"/>
    <w:rsid w:val="4AE3B401"/>
    <w:rsid w:val="4AF6FCD7"/>
    <w:rsid w:val="4B0EDA8E"/>
    <w:rsid w:val="4B19F2A0"/>
    <w:rsid w:val="4B211D17"/>
    <w:rsid w:val="4B39E7EB"/>
    <w:rsid w:val="4B6420C2"/>
    <w:rsid w:val="4B8028DD"/>
    <w:rsid w:val="4B9B952F"/>
    <w:rsid w:val="4BD81C2B"/>
    <w:rsid w:val="4BFE7F8A"/>
    <w:rsid w:val="4C390C2B"/>
    <w:rsid w:val="4C891E9F"/>
    <w:rsid w:val="4CC31990"/>
    <w:rsid w:val="4D03C7F1"/>
    <w:rsid w:val="4D2B49B5"/>
    <w:rsid w:val="4D379EB2"/>
    <w:rsid w:val="4D4F585D"/>
    <w:rsid w:val="4D580FF6"/>
    <w:rsid w:val="4D61DEBF"/>
    <w:rsid w:val="4D741CCE"/>
    <w:rsid w:val="4DD9D99D"/>
    <w:rsid w:val="4E1C4450"/>
    <w:rsid w:val="4E20EBD3"/>
    <w:rsid w:val="4E251BE1"/>
    <w:rsid w:val="4E2734C3"/>
    <w:rsid w:val="4E685E18"/>
    <w:rsid w:val="4E92C4E5"/>
    <w:rsid w:val="4F01EA6B"/>
    <w:rsid w:val="4F1D4FA4"/>
    <w:rsid w:val="4F41A250"/>
    <w:rsid w:val="4F8F3290"/>
    <w:rsid w:val="4FAA2C72"/>
    <w:rsid w:val="4FABC242"/>
    <w:rsid w:val="4FBA55BD"/>
    <w:rsid w:val="5041E20E"/>
    <w:rsid w:val="5045ACDE"/>
    <w:rsid w:val="505A17C3"/>
    <w:rsid w:val="50673938"/>
    <w:rsid w:val="50D53BF9"/>
    <w:rsid w:val="50EFA488"/>
    <w:rsid w:val="5119C193"/>
    <w:rsid w:val="511BFE77"/>
    <w:rsid w:val="51215E87"/>
    <w:rsid w:val="5159656E"/>
    <w:rsid w:val="5169D51D"/>
    <w:rsid w:val="516E12A9"/>
    <w:rsid w:val="51808A7F"/>
    <w:rsid w:val="51938B58"/>
    <w:rsid w:val="51AD5530"/>
    <w:rsid w:val="51B6B0CF"/>
    <w:rsid w:val="51E84DD7"/>
    <w:rsid w:val="51F115FA"/>
    <w:rsid w:val="520AA948"/>
    <w:rsid w:val="5212890D"/>
    <w:rsid w:val="5220DD38"/>
    <w:rsid w:val="5272767D"/>
    <w:rsid w:val="529BE72F"/>
    <w:rsid w:val="52A818EB"/>
    <w:rsid w:val="52DD60CA"/>
    <w:rsid w:val="533D9FAD"/>
    <w:rsid w:val="5345CB29"/>
    <w:rsid w:val="53734FFF"/>
    <w:rsid w:val="53A680AA"/>
    <w:rsid w:val="540F8FA0"/>
    <w:rsid w:val="54461C6F"/>
    <w:rsid w:val="546DA510"/>
    <w:rsid w:val="5485B373"/>
    <w:rsid w:val="5498A9F0"/>
    <w:rsid w:val="5505D37C"/>
    <w:rsid w:val="55156D6C"/>
    <w:rsid w:val="5560E4B9"/>
    <w:rsid w:val="557DC6B9"/>
    <w:rsid w:val="55858701"/>
    <w:rsid w:val="55969565"/>
    <w:rsid w:val="5605A5DA"/>
    <w:rsid w:val="561549CB"/>
    <w:rsid w:val="56AB2574"/>
    <w:rsid w:val="56B11E57"/>
    <w:rsid w:val="56F53A5D"/>
    <w:rsid w:val="5713DB57"/>
    <w:rsid w:val="571BD287"/>
    <w:rsid w:val="571E5B65"/>
    <w:rsid w:val="572A545A"/>
    <w:rsid w:val="57897FAE"/>
    <w:rsid w:val="57A62AC8"/>
    <w:rsid w:val="58390F2D"/>
    <w:rsid w:val="5893B986"/>
    <w:rsid w:val="58A70935"/>
    <w:rsid w:val="58B3E9EA"/>
    <w:rsid w:val="58C98BC3"/>
    <w:rsid w:val="58D62E42"/>
    <w:rsid w:val="5900440B"/>
    <w:rsid w:val="5956A1F7"/>
    <w:rsid w:val="595A1F2D"/>
    <w:rsid w:val="597A1C2E"/>
    <w:rsid w:val="59827509"/>
    <w:rsid w:val="5991ABEE"/>
    <w:rsid w:val="59B9A823"/>
    <w:rsid w:val="5A0C0925"/>
    <w:rsid w:val="5A282A13"/>
    <w:rsid w:val="5A878425"/>
    <w:rsid w:val="5A9862AA"/>
    <w:rsid w:val="5ACB46B2"/>
    <w:rsid w:val="5AD55857"/>
    <w:rsid w:val="5AE20866"/>
    <w:rsid w:val="5B5EC182"/>
    <w:rsid w:val="5B6B4C0C"/>
    <w:rsid w:val="5B981626"/>
    <w:rsid w:val="5BA37192"/>
    <w:rsid w:val="5BC67281"/>
    <w:rsid w:val="5BCF433B"/>
    <w:rsid w:val="5BE12D3D"/>
    <w:rsid w:val="5BEE3236"/>
    <w:rsid w:val="5C261804"/>
    <w:rsid w:val="5C3E8F80"/>
    <w:rsid w:val="5C86E82F"/>
    <w:rsid w:val="5C9BA136"/>
    <w:rsid w:val="5CD5D2CE"/>
    <w:rsid w:val="5CE0CABE"/>
    <w:rsid w:val="5D4205A2"/>
    <w:rsid w:val="5D6B5DFA"/>
    <w:rsid w:val="5D930474"/>
    <w:rsid w:val="5D98C372"/>
    <w:rsid w:val="5E0BD07A"/>
    <w:rsid w:val="5E0DC61C"/>
    <w:rsid w:val="5E197F20"/>
    <w:rsid w:val="5E1CDD00"/>
    <w:rsid w:val="5E208D8C"/>
    <w:rsid w:val="5E23ED2E"/>
    <w:rsid w:val="5E4746EB"/>
    <w:rsid w:val="5E531F6C"/>
    <w:rsid w:val="5E65667B"/>
    <w:rsid w:val="5E66FE3F"/>
    <w:rsid w:val="5E7A1C1B"/>
    <w:rsid w:val="5E7A5B77"/>
    <w:rsid w:val="5E7B8BCC"/>
    <w:rsid w:val="5EA950BE"/>
    <w:rsid w:val="5EB52391"/>
    <w:rsid w:val="5EF0F27D"/>
    <w:rsid w:val="5EFF196E"/>
    <w:rsid w:val="5F0CF4AE"/>
    <w:rsid w:val="5F4177DB"/>
    <w:rsid w:val="5F6D9764"/>
    <w:rsid w:val="5F868B97"/>
    <w:rsid w:val="5F9D5805"/>
    <w:rsid w:val="5FB4EADA"/>
    <w:rsid w:val="60144FB0"/>
    <w:rsid w:val="605205D8"/>
    <w:rsid w:val="607E0F4D"/>
    <w:rsid w:val="608BBC32"/>
    <w:rsid w:val="60AA5E74"/>
    <w:rsid w:val="60BFAA20"/>
    <w:rsid w:val="613C6781"/>
    <w:rsid w:val="6154AB00"/>
    <w:rsid w:val="6174E912"/>
    <w:rsid w:val="618161E3"/>
    <w:rsid w:val="618A9DEB"/>
    <w:rsid w:val="61AFC449"/>
    <w:rsid w:val="62333888"/>
    <w:rsid w:val="6239BD94"/>
    <w:rsid w:val="6247D13D"/>
    <w:rsid w:val="6250674F"/>
    <w:rsid w:val="629B1524"/>
    <w:rsid w:val="62A1CEA1"/>
    <w:rsid w:val="62C22F52"/>
    <w:rsid w:val="62DB829B"/>
    <w:rsid w:val="62E9E130"/>
    <w:rsid w:val="62F6C186"/>
    <w:rsid w:val="63543B1B"/>
    <w:rsid w:val="636AAF30"/>
    <w:rsid w:val="637BEBC8"/>
    <w:rsid w:val="63913110"/>
    <w:rsid w:val="63A697FE"/>
    <w:rsid w:val="63A7F09A"/>
    <w:rsid w:val="63C5E6B5"/>
    <w:rsid w:val="63D2AB55"/>
    <w:rsid w:val="6462AB11"/>
    <w:rsid w:val="647C798A"/>
    <w:rsid w:val="64A33BC8"/>
    <w:rsid w:val="64A616E6"/>
    <w:rsid w:val="64AE324B"/>
    <w:rsid w:val="6525FF96"/>
    <w:rsid w:val="6553CEE7"/>
    <w:rsid w:val="65E8387B"/>
    <w:rsid w:val="66492326"/>
    <w:rsid w:val="6666212E"/>
    <w:rsid w:val="66783DE9"/>
    <w:rsid w:val="66BDA056"/>
    <w:rsid w:val="672AEBF9"/>
    <w:rsid w:val="67340756"/>
    <w:rsid w:val="6746A2F5"/>
    <w:rsid w:val="67B8EA4E"/>
    <w:rsid w:val="68188138"/>
    <w:rsid w:val="68AA25D4"/>
    <w:rsid w:val="68B0B2F5"/>
    <w:rsid w:val="68BBAC3D"/>
    <w:rsid w:val="68DA5DD5"/>
    <w:rsid w:val="69760795"/>
    <w:rsid w:val="69810FED"/>
    <w:rsid w:val="6985B579"/>
    <w:rsid w:val="6989621A"/>
    <w:rsid w:val="6989A0C3"/>
    <w:rsid w:val="69CBD134"/>
    <w:rsid w:val="6A04DBFA"/>
    <w:rsid w:val="6A122069"/>
    <w:rsid w:val="6A21C848"/>
    <w:rsid w:val="6A38C596"/>
    <w:rsid w:val="6A449921"/>
    <w:rsid w:val="6ABFBA01"/>
    <w:rsid w:val="6BEF2712"/>
    <w:rsid w:val="6C07AF0F"/>
    <w:rsid w:val="6C365E2C"/>
    <w:rsid w:val="6C3E383B"/>
    <w:rsid w:val="6C69D64F"/>
    <w:rsid w:val="6C705D50"/>
    <w:rsid w:val="6CC82619"/>
    <w:rsid w:val="6CFF095F"/>
    <w:rsid w:val="6D1C391F"/>
    <w:rsid w:val="6D338EC5"/>
    <w:rsid w:val="6D3551DF"/>
    <w:rsid w:val="6D890F68"/>
    <w:rsid w:val="6DA77EA4"/>
    <w:rsid w:val="6DBA28AD"/>
    <w:rsid w:val="6E194BCE"/>
    <w:rsid w:val="6E27C053"/>
    <w:rsid w:val="6E62D20D"/>
    <w:rsid w:val="6EB0B343"/>
    <w:rsid w:val="6EC133BD"/>
    <w:rsid w:val="6EC259D5"/>
    <w:rsid w:val="6EDAB5E2"/>
    <w:rsid w:val="6F3869F2"/>
    <w:rsid w:val="6F509591"/>
    <w:rsid w:val="6F635481"/>
    <w:rsid w:val="6F85B30E"/>
    <w:rsid w:val="6F8B9EC4"/>
    <w:rsid w:val="6FAAD6D9"/>
    <w:rsid w:val="6FAF8FF7"/>
    <w:rsid w:val="6FB27DBF"/>
    <w:rsid w:val="6FDC634D"/>
    <w:rsid w:val="6FE864E6"/>
    <w:rsid w:val="6FE9C782"/>
    <w:rsid w:val="6FF5E50A"/>
    <w:rsid w:val="7008E0E2"/>
    <w:rsid w:val="700D103B"/>
    <w:rsid w:val="70417BB2"/>
    <w:rsid w:val="7064E0EB"/>
    <w:rsid w:val="70798F21"/>
    <w:rsid w:val="708C075E"/>
    <w:rsid w:val="7093938D"/>
    <w:rsid w:val="70C92B70"/>
    <w:rsid w:val="70DFDAA3"/>
    <w:rsid w:val="71668162"/>
    <w:rsid w:val="718F75DC"/>
    <w:rsid w:val="71DFC3E2"/>
    <w:rsid w:val="723AF5C9"/>
    <w:rsid w:val="724691E0"/>
    <w:rsid w:val="724C6130"/>
    <w:rsid w:val="725B8BC7"/>
    <w:rsid w:val="729AC7C8"/>
    <w:rsid w:val="730A9C4D"/>
    <w:rsid w:val="73666584"/>
    <w:rsid w:val="7369DB8F"/>
    <w:rsid w:val="739ED557"/>
    <w:rsid w:val="73AAA6BB"/>
    <w:rsid w:val="73C080ED"/>
    <w:rsid w:val="73C4DA74"/>
    <w:rsid w:val="73D8823B"/>
    <w:rsid w:val="73EB3A13"/>
    <w:rsid w:val="74233D0A"/>
    <w:rsid w:val="742A8FCA"/>
    <w:rsid w:val="74412AC4"/>
    <w:rsid w:val="74723053"/>
    <w:rsid w:val="749473DA"/>
    <w:rsid w:val="74CD82B6"/>
    <w:rsid w:val="74DD7BA8"/>
    <w:rsid w:val="7517768F"/>
    <w:rsid w:val="75279FD6"/>
    <w:rsid w:val="752A0F59"/>
    <w:rsid w:val="75344C0B"/>
    <w:rsid w:val="756A6280"/>
    <w:rsid w:val="7589CC76"/>
    <w:rsid w:val="75CE04F8"/>
    <w:rsid w:val="76566EB9"/>
    <w:rsid w:val="76886017"/>
    <w:rsid w:val="76967A97"/>
    <w:rsid w:val="76B1014A"/>
    <w:rsid w:val="77A12564"/>
    <w:rsid w:val="78AC49E1"/>
    <w:rsid w:val="79220DA1"/>
    <w:rsid w:val="793B6C6A"/>
    <w:rsid w:val="7950AC31"/>
    <w:rsid w:val="79513176"/>
    <w:rsid w:val="79880C2F"/>
    <w:rsid w:val="79A1DA6D"/>
    <w:rsid w:val="79A4E2B9"/>
    <w:rsid w:val="7A180410"/>
    <w:rsid w:val="7A700BAD"/>
    <w:rsid w:val="7A72FD3D"/>
    <w:rsid w:val="7A7EA279"/>
    <w:rsid w:val="7AF0E1CC"/>
    <w:rsid w:val="7B0F3F45"/>
    <w:rsid w:val="7B156468"/>
    <w:rsid w:val="7B3A9F1E"/>
    <w:rsid w:val="7B93B09D"/>
    <w:rsid w:val="7B9AA002"/>
    <w:rsid w:val="7BABC5FF"/>
    <w:rsid w:val="7C7378AF"/>
    <w:rsid w:val="7C7B0093"/>
    <w:rsid w:val="7C802A97"/>
    <w:rsid w:val="7CB8250D"/>
    <w:rsid w:val="7CD6EDE0"/>
    <w:rsid w:val="7D5E1F2C"/>
    <w:rsid w:val="7D63B78A"/>
    <w:rsid w:val="7D7064C4"/>
    <w:rsid w:val="7DF05D71"/>
    <w:rsid w:val="7E08D331"/>
    <w:rsid w:val="7E3BD2D8"/>
    <w:rsid w:val="7EC75C70"/>
    <w:rsid w:val="7ED41548"/>
    <w:rsid w:val="7F3F653E"/>
    <w:rsid w:val="7F4E218B"/>
    <w:rsid w:val="7F6D12EE"/>
    <w:rsid w:val="7FA1CB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446F7"/>
  <w15:chartTrackingRefBased/>
  <w15:docId w15:val="{FCEE2FFD-5FA9-40C5-9192-3521CEA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3"/>
    <w:pPr>
      <w:spacing w:after="0" w:line="240" w:lineRule="auto"/>
    </w:pPr>
  </w:style>
  <w:style w:type="paragraph" w:styleId="Heading1">
    <w:name w:val="heading 1"/>
    <w:basedOn w:val="Normal"/>
    <w:next w:val="BodyText"/>
    <w:link w:val="Heading1Char"/>
    <w:qFormat/>
    <w:rsid w:val="006B6CA5"/>
    <w:pPr>
      <w:keepNext/>
      <w:numPr>
        <w:numId w:val="30"/>
      </w:numPr>
      <w:spacing w:before="400" w:after="600"/>
      <w:ind w:left="851" w:hanging="851"/>
      <w:outlineLvl w:val="0"/>
    </w:pPr>
    <w:rPr>
      <w:rFonts w:ascii="Public Sans SemiBold" w:eastAsia="Times New Roman" w:hAnsi="Public Sans SemiBold" w:cs="Times New Roman"/>
      <w:caps/>
      <w:color w:val="002664"/>
      <w:kern w:val="28"/>
      <w:sz w:val="40"/>
      <w:szCs w:val="36"/>
      <w14:ligatures w14:val="none"/>
    </w:rPr>
  </w:style>
  <w:style w:type="paragraph" w:styleId="Heading2">
    <w:name w:val="heading 2"/>
    <w:basedOn w:val="Normal"/>
    <w:next w:val="BodyText"/>
    <w:link w:val="Heading2Char"/>
    <w:qFormat/>
    <w:rsid w:val="00254172"/>
    <w:pPr>
      <w:keepNext/>
      <w:widowControl w:val="0"/>
      <w:numPr>
        <w:numId w:val="31"/>
      </w:numPr>
      <w:pBdr>
        <w:bottom w:val="single" w:sz="4" w:space="2" w:color="008EBA"/>
      </w:pBdr>
      <w:spacing w:before="240" w:after="100" w:line="240" w:lineRule="atLeast"/>
      <w:outlineLvl w:val="1"/>
    </w:pPr>
    <w:rPr>
      <w:rFonts w:ascii="Arial Bold" w:eastAsia="Times New Roman" w:hAnsi="Arial Bold" w:cs="Times New Roman"/>
      <w:b/>
      <w:color w:val="008EBA"/>
      <w:kern w:val="28"/>
      <w:sz w:val="24"/>
      <w:szCs w:val="36"/>
      <w14:ligatures w14:val="none"/>
    </w:rPr>
  </w:style>
  <w:style w:type="paragraph" w:styleId="Heading3">
    <w:name w:val="heading 3"/>
    <w:next w:val="BodyText"/>
    <w:link w:val="Heading3Char"/>
    <w:autoRedefine/>
    <w:qFormat/>
    <w:rsid w:val="00211FCE"/>
    <w:pPr>
      <w:spacing w:before="240" w:after="100" w:line="240" w:lineRule="atLeast"/>
      <w:outlineLvl w:val="2"/>
    </w:pPr>
    <w:rPr>
      <w:rFonts w:ascii="Public Sans SemiBold" w:eastAsia="Times New Roman" w:hAnsi="Public Sans SemiBold" w:cs="Times New Roman"/>
      <w:b/>
      <w:bCs/>
      <w:color w:val="22272B"/>
      <w:kern w:val="28"/>
      <w:sz w:val="26"/>
      <w:szCs w:val="28"/>
      <w:lang w:val="en-US" w:eastAsia="en-AU"/>
      <w14:ligatures w14:val="none"/>
    </w:rPr>
  </w:style>
  <w:style w:type="paragraph" w:styleId="Heading4">
    <w:name w:val="heading 4"/>
    <w:basedOn w:val="Heading3"/>
    <w:next w:val="BodyText"/>
    <w:link w:val="Heading4Char"/>
    <w:qFormat/>
    <w:rsid w:val="00254172"/>
    <w:pPr>
      <w:outlineLvl w:val="3"/>
    </w:pPr>
    <w:rPr>
      <w:sz w:val="24"/>
    </w:rPr>
  </w:style>
  <w:style w:type="paragraph" w:styleId="Heading5">
    <w:name w:val="heading 5"/>
    <w:basedOn w:val="Heading4"/>
    <w:next w:val="BodyText"/>
    <w:link w:val="Heading5Char"/>
    <w:qFormat/>
    <w:rsid w:val="00254172"/>
    <w:pPr>
      <w:spacing w:after="60"/>
      <w:outlineLvl w:val="4"/>
    </w:pPr>
    <w:rPr>
      <w:i/>
    </w:rPr>
  </w:style>
  <w:style w:type="paragraph" w:styleId="Heading6">
    <w:name w:val="heading 6"/>
    <w:basedOn w:val="Normal"/>
    <w:next w:val="Normal"/>
    <w:link w:val="Heading6Char"/>
    <w:uiPriority w:val="9"/>
    <w:unhideWhenUsed/>
    <w:qFormat/>
    <w:rsid w:val="00D22B6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54172"/>
    <w:rPr>
      <w:rFonts w:ascii="Arial Bold" w:eastAsia="Times New Roman" w:hAnsi="Arial Bold" w:cs="Times New Roman"/>
      <w:b/>
      <w:color w:val="008EBA"/>
      <w:kern w:val="28"/>
      <w:sz w:val="24"/>
      <w:szCs w:val="36"/>
      <w14:ligatures w14:val="none"/>
    </w:rPr>
  </w:style>
  <w:style w:type="character" w:customStyle="1" w:styleId="Heading3Char">
    <w:name w:val="Heading 3 Char"/>
    <w:link w:val="Heading3"/>
    <w:rsid w:val="00211FCE"/>
    <w:rPr>
      <w:rFonts w:ascii="Public Sans SemiBold" w:eastAsia="Times New Roman" w:hAnsi="Public Sans SemiBold" w:cs="Times New Roman"/>
      <w:b/>
      <w:bCs/>
      <w:color w:val="22272B"/>
      <w:kern w:val="28"/>
      <w:sz w:val="26"/>
      <w:szCs w:val="28"/>
      <w:lang w:val="en-US" w:eastAsia="en-AU"/>
      <w14:ligatures w14:val="none"/>
    </w:rPr>
  </w:style>
  <w:style w:type="paragraph" w:styleId="BodyText">
    <w:name w:val="Body Text"/>
    <w:link w:val="BodyTextChar"/>
    <w:autoRedefine/>
    <w:rsid w:val="00830E69"/>
    <w:pPr>
      <w:spacing w:before="120" w:after="120" w:line="240" w:lineRule="auto"/>
    </w:pPr>
    <w:rPr>
      <w:rFonts w:ascii="Public Sans" w:eastAsia="Times New Roman" w:hAnsi="Public Sans" w:cs="Calibri"/>
      <w:iCs/>
      <w:kern w:val="0"/>
      <w:szCs w:val="20"/>
      <w14:ligatures w14:val="none"/>
    </w:rPr>
  </w:style>
  <w:style w:type="character" w:customStyle="1" w:styleId="BodyTextChar">
    <w:name w:val="Body Text Char"/>
    <w:basedOn w:val="DefaultParagraphFont"/>
    <w:link w:val="BodyText"/>
    <w:rsid w:val="00830E69"/>
    <w:rPr>
      <w:rFonts w:ascii="Public Sans" w:eastAsia="Times New Roman" w:hAnsi="Public Sans" w:cs="Calibri"/>
      <w:iCs/>
      <w:kern w:val="0"/>
      <w:szCs w:val="20"/>
      <w14:ligatures w14:val="none"/>
    </w:rPr>
  </w:style>
  <w:style w:type="paragraph" w:styleId="Revision">
    <w:name w:val="Revision"/>
    <w:hidden/>
    <w:uiPriority w:val="99"/>
    <w:semiHidden/>
    <w:rsid w:val="00070923"/>
    <w:pPr>
      <w:spacing w:after="0" w:line="240" w:lineRule="auto"/>
    </w:pPr>
  </w:style>
  <w:style w:type="character" w:styleId="CommentReference">
    <w:name w:val="annotation reference"/>
    <w:basedOn w:val="DefaultParagraphFont"/>
    <w:uiPriority w:val="99"/>
    <w:semiHidden/>
    <w:unhideWhenUsed/>
    <w:rsid w:val="00C36A15"/>
    <w:rPr>
      <w:sz w:val="16"/>
      <w:szCs w:val="16"/>
    </w:rPr>
  </w:style>
  <w:style w:type="paragraph" w:styleId="CommentSubject">
    <w:name w:val="annotation subject"/>
    <w:basedOn w:val="Normal"/>
    <w:next w:val="Normal"/>
    <w:link w:val="CommentSubjectChar"/>
    <w:uiPriority w:val="99"/>
    <w:semiHidden/>
    <w:unhideWhenUsed/>
    <w:rsid w:val="00593BFD"/>
    <w:rPr>
      <w:b/>
      <w:bCs/>
      <w:sz w:val="20"/>
      <w:szCs w:val="20"/>
    </w:rPr>
  </w:style>
  <w:style w:type="character" w:customStyle="1" w:styleId="CommentSubjectChar">
    <w:name w:val="Comment Subject Char"/>
    <w:basedOn w:val="DefaultParagraphFont"/>
    <w:link w:val="CommentSubject"/>
    <w:uiPriority w:val="99"/>
    <w:semiHidden/>
    <w:rsid w:val="00593BFD"/>
    <w:rPr>
      <w:b/>
      <w:bCs/>
      <w:sz w:val="20"/>
      <w:szCs w:val="20"/>
    </w:rPr>
  </w:style>
  <w:style w:type="paragraph" w:styleId="NormalWeb">
    <w:name w:val="Normal (Web)"/>
    <w:basedOn w:val="Normal"/>
    <w:uiPriority w:val="99"/>
    <w:unhideWhenUsed/>
    <w:rsid w:val="004B7840"/>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customStyle="1" w:styleId="Table4X">
    <w:name w:val="Table 4.X"/>
    <w:basedOn w:val="Normal"/>
    <w:next w:val="Normal"/>
    <w:locked/>
    <w:rsid w:val="00E57769"/>
    <w:pPr>
      <w:widowControl w:val="0"/>
      <w:numPr>
        <w:numId w:val="19"/>
      </w:numPr>
      <w:spacing w:before="240" w:after="120"/>
      <w:ind w:left="1418" w:hanging="1418"/>
    </w:pPr>
    <w:rPr>
      <w:rFonts w:ascii="Public Sans" w:eastAsia="Times New Roman" w:hAnsi="Public Sans" w:cs="Times New Roman"/>
      <w:i/>
      <w:color w:val="4F4F4F"/>
      <w:kern w:val="28"/>
      <w14:ligatures w14:val="none"/>
    </w:rPr>
  </w:style>
  <w:style w:type="paragraph" w:styleId="Header">
    <w:name w:val="header"/>
    <w:basedOn w:val="Normal"/>
    <w:link w:val="HeaderChar"/>
    <w:uiPriority w:val="99"/>
    <w:unhideWhenUsed/>
    <w:rsid w:val="00144BC8"/>
    <w:pPr>
      <w:tabs>
        <w:tab w:val="center" w:pos="4513"/>
        <w:tab w:val="right" w:pos="9026"/>
      </w:tabs>
    </w:pPr>
  </w:style>
  <w:style w:type="character" w:customStyle="1" w:styleId="HeaderChar">
    <w:name w:val="Header Char"/>
    <w:basedOn w:val="DefaultParagraphFont"/>
    <w:link w:val="Header"/>
    <w:uiPriority w:val="99"/>
    <w:rsid w:val="00144BC8"/>
  </w:style>
  <w:style w:type="paragraph" w:styleId="Footer">
    <w:name w:val="footer"/>
    <w:basedOn w:val="Normal"/>
    <w:link w:val="FooterChar"/>
    <w:uiPriority w:val="99"/>
    <w:unhideWhenUsed/>
    <w:rsid w:val="00144BC8"/>
    <w:pPr>
      <w:tabs>
        <w:tab w:val="center" w:pos="4513"/>
        <w:tab w:val="right" w:pos="9026"/>
      </w:tabs>
    </w:pPr>
  </w:style>
  <w:style w:type="character" w:customStyle="1" w:styleId="FooterChar">
    <w:name w:val="Footer Char"/>
    <w:basedOn w:val="DefaultParagraphFont"/>
    <w:link w:val="Footer"/>
    <w:uiPriority w:val="99"/>
    <w:rsid w:val="00144BC8"/>
  </w:style>
  <w:style w:type="table" w:styleId="TableGrid">
    <w:name w:val="Table Grid"/>
    <w:basedOn w:val="TableNormal"/>
    <w:uiPriority w:val="39"/>
    <w:rsid w:val="00690AB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690ABD"/>
    <w:pPr>
      <w:numPr>
        <w:numId w:val="15"/>
      </w:numPr>
      <w:spacing w:line="252" w:lineRule="auto"/>
      <w:contextualSpacing/>
    </w:pPr>
    <w:rPr>
      <w:rFonts w:ascii="Calibri" w:hAnsi="Calibri" w:cs="Calibri"/>
      <w:kern w:val="0"/>
      <w14:ligatures w14:val="none"/>
    </w:rPr>
  </w:style>
  <w:style w:type="character" w:customStyle="1" w:styleId="Heading1Char">
    <w:name w:val="Heading 1 Char"/>
    <w:basedOn w:val="DefaultParagraphFont"/>
    <w:link w:val="Heading1"/>
    <w:rsid w:val="006B6CA5"/>
    <w:rPr>
      <w:rFonts w:ascii="Public Sans SemiBold" w:eastAsia="Times New Roman" w:hAnsi="Public Sans SemiBold" w:cs="Times New Roman"/>
      <w:caps/>
      <w:color w:val="002664"/>
      <w:kern w:val="28"/>
      <w:sz w:val="40"/>
      <w:szCs w:val="36"/>
      <w14:ligatures w14:val="none"/>
    </w:rPr>
  </w:style>
  <w:style w:type="paragraph" w:customStyle="1" w:styleId="Bullet1">
    <w:name w:val="Bullet 1"/>
    <w:basedOn w:val="BodyText"/>
    <w:link w:val="Bullet1Char"/>
    <w:autoRedefine/>
    <w:qFormat/>
    <w:locked/>
    <w:rsid w:val="00917900"/>
    <w:pPr>
      <w:numPr>
        <w:numId w:val="57"/>
      </w:numPr>
      <w:ind w:left="284" w:hanging="284"/>
    </w:pPr>
    <w:rPr>
      <w:rFonts w:eastAsiaTheme="minorEastAsia" w:cs="Segoe UI"/>
      <w:szCs w:val="23"/>
      <w:lang w:eastAsia="en-AU"/>
    </w:rPr>
  </w:style>
  <w:style w:type="character" w:customStyle="1" w:styleId="Bullet1Char">
    <w:name w:val="Bullet 1 Char"/>
    <w:link w:val="Bullet1"/>
    <w:rsid w:val="00917900"/>
    <w:rPr>
      <w:rFonts w:ascii="Public Sans" w:eastAsiaTheme="minorEastAsia" w:hAnsi="Public Sans" w:cs="Segoe UI"/>
      <w:iCs/>
      <w:kern w:val="0"/>
      <w:szCs w:val="23"/>
      <w:lang w:eastAsia="en-AU"/>
      <w14:ligatures w14:val="none"/>
    </w:rPr>
  </w:style>
  <w:style w:type="paragraph" w:customStyle="1" w:styleId="41Heading2">
    <w:name w:val="4.1 Heading 2"/>
    <w:basedOn w:val="Normal"/>
    <w:next w:val="BodyText"/>
    <w:qFormat/>
    <w:locked/>
    <w:rsid w:val="00D611EC"/>
    <w:pPr>
      <w:numPr>
        <w:numId w:val="16"/>
      </w:numPr>
      <w:pBdr>
        <w:bottom w:val="single" w:sz="4" w:space="4" w:color="22272B"/>
      </w:pBdr>
      <w:spacing w:before="360" w:after="120"/>
    </w:pPr>
    <w:rPr>
      <w:rFonts w:ascii="Public Sans SemiBold" w:eastAsia="Times New Roman" w:hAnsi="Public Sans SemiBold" w:cs="Times New Roman"/>
      <w:b/>
      <w:color w:val="22272B"/>
      <w:kern w:val="0"/>
      <w:sz w:val="28"/>
      <w:szCs w:val="20"/>
      <w14:ligatures w14:val="none"/>
    </w:rPr>
  </w:style>
  <w:style w:type="table" w:customStyle="1" w:styleId="Focusbox">
    <w:name w:val="Focus box"/>
    <w:basedOn w:val="TableNormal"/>
    <w:uiPriority w:val="99"/>
    <w:locked/>
    <w:rsid w:val="00876036"/>
    <w:pPr>
      <w:spacing w:after="0" w:line="240" w:lineRule="auto"/>
    </w:pPr>
    <w:rPr>
      <w:rFonts w:ascii="Arial" w:eastAsia="Times New Roman" w:hAnsi="Arial" w:cs="Times New Roman"/>
      <w:kern w:val="0"/>
      <w:sz w:val="23"/>
      <w:szCs w:val="20"/>
      <w:lang w:eastAsia="en-AU"/>
      <w14:ligatures w14:val="none"/>
    </w:rPr>
    <w:tblPr/>
    <w:tcPr>
      <w:shd w:val="pct5" w:color="auto" w:fill="auto"/>
    </w:tcPr>
  </w:style>
  <w:style w:type="character" w:customStyle="1" w:styleId="Heading4Char">
    <w:name w:val="Heading 4 Char"/>
    <w:basedOn w:val="DefaultParagraphFont"/>
    <w:link w:val="Heading4"/>
    <w:rsid w:val="00254172"/>
    <w:rPr>
      <w:rFonts w:ascii="Public Sans SemiBold" w:eastAsia="Times New Roman" w:hAnsi="Public Sans SemiBold" w:cs="Times New Roman"/>
      <w:b/>
      <w:bCs/>
      <w:color w:val="22272B"/>
      <w:kern w:val="28"/>
      <w:sz w:val="24"/>
      <w:szCs w:val="28"/>
      <w14:ligatures w14:val="none"/>
    </w:rPr>
  </w:style>
  <w:style w:type="paragraph" w:customStyle="1" w:styleId="Chart4X">
    <w:name w:val="Chart 4.X"/>
    <w:basedOn w:val="Normal"/>
    <w:next w:val="Normal"/>
    <w:locked/>
    <w:rsid w:val="00576BED"/>
    <w:pPr>
      <w:keepLines/>
      <w:numPr>
        <w:numId w:val="20"/>
      </w:numPr>
      <w:spacing w:before="240" w:after="120"/>
      <w:ind w:left="1418" w:hanging="1418"/>
    </w:pPr>
    <w:rPr>
      <w:rFonts w:ascii="Public Sans" w:eastAsia="Times New Roman" w:hAnsi="Public Sans" w:cs="Times New Roman"/>
      <w:bCs/>
      <w:i/>
      <w:color w:val="4F4F4F"/>
      <w:kern w:val="28"/>
      <w14:ligatures w14:val="none"/>
    </w:rPr>
  </w:style>
  <w:style w:type="paragraph" w:customStyle="1" w:styleId="Box4XBoxHeading">
    <w:name w:val="Box 4.X Box Heading"/>
    <w:basedOn w:val="Normal"/>
    <w:next w:val="Normal"/>
    <w:autoRedefine/>
    <w:locked/>
    <w:rsid w:val="00DD08D2"/>
    <w:pPr>
      <w:numPr>
        <w:numId w:val="28"/>
      </w:numPr>
      <w:spacing w:before="80" w:after="60" w:line="240" w:lineRule="atLeast"/>
      <w:ind w:left="1134" w:hanging="1134"/>
    </w:pPr>
    <w:rPr>
      <w:rFonts w:ascii="Public Sans SemiBold" w:eastAsia="Times New Roman" w:hAnsi="Public Sans SemiBold" w:cs="Arial"/>
      <w:b/>
      <w:color w:val="002664"/>
      <w:kern w:val="0"/>
      <w:szCs w:val="20"/>
      <w:lang w:eastAsia="en-AU"/>
      <w14:ligatures w14:val="none"/>
    </w:rPr>
  </w:style>
  <w:style w:type="character" w:customStyle="1" w:styleId="Heading5Char">
    <w:name w:val="Heading 5 Char"/>
    <w:basedOn w:val="DefaultParagraphFont"/>
    <w:link w:val="Heading5"/>
    <w:rsid w:val="00254172"/>
    <w:rPr>
      <w:rFonts w:ascii="Public Sans SemiBold" w:eastAsia="Times New Roman" w:hAnsi="Public Sans SemiBold" w:cs="Times New Roman"/>
      <w:b/>
      <w:bCs/>
      <w:i/>
      <w:color w:val="22272B"/>
      <w:kern w:val="28"/>
      <w:sz w:val="24"/>
      <w:szCs w:val="28"/>
      <w14:ligatures w14:val="none"/>
    </w:rPr>
  </w:style>
  <w:style w:type="paragraph" w:customStyle="1" w:styleId="paragraph">
    <w:name w:val="paragraph"/>
    <w:basedOn w:val="Normal"/>
    <w:rsid w:val="00851214"/>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paragraph" w:customStyle="1" w:styleId="Bullet2">
    <w:name w:val="Bullet 2"/>
    <w:basedOn w:val="Bullet1"/>
    <w:locked/>
    <w:rsid w:val="003B333C"/>
    <w:pPr>
      <w:numPr>
        <w:numId w:val="35"/>
      </w:numPr>
      <w:tabs>
        <w:tab w:val="left" w:pos="851"/>
        <w:tab w:val="left" w:pos="8647"/>
      </w:tabs>
    </w:pPr>
    <w:rPr>
      <w:rFonts w:cs="Calibri"/>
    </w:rPr>
  </w:style>
  <w:style w:type="paragraph" w:styleId="CommentText">
    <w:name w:val="annotation text"/>
    <w:basedOn w:val="Normal"/>
    <w:link w:val="CommentTextChar"/>
    <w:uiPriority w:val="99"/>
    <w:unhideWhenUsed/>
    <w:rsid w:val="00FF00C1"/>
    <w:rPr>
      <w:sz w:val="20"/>
      <w:szCs w:val="20"/>
    </w:rPr>
  </w:style>
  <w:style w:type="character" w:customStyle="1" w:styleId="CommentTextChar">
    <w:name w:val="Comment Text Char"/>
    <w:basedOn w:val="DefaultParagraphFont"/>
    <w:link w:val="CommentText"/>
    <w:uiPriority w:val="99"/>
    <w:rsid w:val="00FF00C1"/>
    <w:rPr>
      <w:sz w:val="20"/>
      <w:szCs w:val="20"/>
    </w:rPr>
  </w:style>
  <w:style w:type="character" w:styleId="Mention">
    <w:name w:val="Mention"/>
    <w:basedOn w:val="DefaultParagraphFont"/>
    <w:uiPriority w:val="99"/>
    <w:unhideWhenUsed/>
    <w:rsid w:val="00FF00C1"/>
    <w:rPr>
      <w:color w:val="2B579A"/>
      <w:shd w:val="clear" w:color="auto" w:fill="E1DFDD"/>
    </w:rPr>
  </w:style>
  <w:style w:type="character" w:customStyle="1" w:styleId="normaltextrun">
    <w:name w:val="normaltextrun"/>
    <w:basedOn w:val="DefaultParagraphFont"/>
    <w:rsid w:val="00FF00C1"/>
  </w:style>
  <w:style w:type="character" w:customStyle="1" w:styleId="Heading6Char">
    <w:name w:val="Heading 6 Char"/>
    <w:basedOn w:val="DefaultParagraphFont"/>
    <w:link w:val="Heading6"/>
    <w:uiPriority w:val="9"/>
    <w:rsid w:val="00D22B61"/>
    <w:rPr>
      <w:rFonts w:asciiTheme="majorHAnsi" w:eastAsiaTheme="majorEastAsia" w:hAnsiTheme="majorHAnsi" w:cstheme="majorBidi"/>
      <w:color w:val="1F3763" w:themeColor="accent1" w:themeShade="7F"/>
    </w:rPr>
  </w:style>
  <w:style w:type="character" w:customStyle="1" w:styleId="ui-provider">
    <w:name w:val="ui-provider"/>
    <w:basedOn w:val="DefaultParagraphFont"/>
    <w:rsid w:val="00D22B61"/>
  </w:style>
  <w:style w:type="paragraph" w:styleId="FootnoteText">
    <w:name w:val="footnote text"/>
    <w:basedOn w:val="Normal"/>
    <w:link w:val="FootnoteTextChar"/>
    <w:uiPriority w:val="99"/>
    <w:semiHidden/>
    <w:unhideWhenUsed/>
    <w:rsid w:val="00D22B61"/>
    <w:rPr>
      <w:sz w:val="20"/>
      <w:szCs w:val="20"/>
    </w:rPr>
  </w:style>
  <w:style w:type="character" w:customStyle="1" w:styleId="FootnoteTextChar">
    <w:name w:val="Footnote Text Char"/>
    <w:basedOn w:val="DefaultParagraphFont"/>
    <w:link w:val="FootnoteText"/>
    <w:uiPriority w:val="99"/>
    <w:semiHidden/>
    <w:rsid w:val="00D22B61"/>
    <w:rPr>
      <w:sz w:val="20"/>
      <w:szCs w:val="20"/>
    </w:rPr>
  </w:style>
  <w:style w:type="character" w:styleId="FootnoteReference">
    <w:name w:val="footnote reference"/>
    <w:basedOn w:val="DefaultParagraphFont"/>
    <w:uiPriority w:val="99"/>
    <w:semiHidden/>
    <w:unhideWhenUsed/>
    <w:rsid w:val="00D22B61"/>
    <w:rPr>
      <w:vertAlign w:val="superscript"/>
    </w:rPr>
  </w:style>
  <w:style w:type="character" w:customStyle="1" w:styleId="eop">
    <w:name w:val="eop"/>
    <w:basedOn w:val="DefaultParagraphFont"/>
    <w:rsid w:val="005F4323"/>
  </w:style>
  <w:style w:type="paragraph" w:styleId="ListParagraph">
    <w:name w:val="List Paragraph"/>
    <w:basedOn w:val="Normal"/>
    <w:uiPriority w:val="34"/>
    <w:qFormat/>
    <w:rsid w:val="003D4653"/>
    <w:pPr>
      <w:ind w:left="720"/>
      <w:contextualSpacing/>
    </w:pPr>
  </w:style>
  <w:style w:type="character" w:styleId="Hyperlink">
    <w:name w:val="Hyperlink"/>
    <w:basedOn w:val="DefaultParagraphFont"/>
    <w:uiPriority w:val="99"/>
    <w:semiHidden/>
    <w:unhideWhenUsed/>
    <w:rsid w:val="005A6135"/>
    <w:rPr>
      <w:color w:val="0000FF"/>
      <w:u w:val="single"/>
    </w:rPr>
  </w:style>
  <w:style w:type="paragraph" w:customStyle="1" w:styleId="xmsobodytext">
    <w:name w:val="x_msobodytext"/>
    <w:basedOn w:val="Normal"/>
    <w:rsid w:val="00F32593"/>
    <w:pPr>
      <w:spacing w:before="120" w:after="120"/>
    </w:pPr>
    <w:rPr>
      <w:rFonts w:ascii="Public Sans" w:hAnsi="Public Sans" w:cs="Calibri"/>
      <w:kern w:val="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268">
      <w:bodyDiv w:val="1"/>
      <w:marLeft w:val="0"/>
      <w:marRight w:val="0"/>
      <w:marTop w:val="0"/>
      <w:marBottom w:val="0"/>
      <w:divBdr>
        <w:top w:val="none" w:sz="0" w:space="0" w:color="auto"/>
        <w:left w:val="none" w:sz="0" w:space="0" w:color="auto"/>
        <w:bottom w:val="none" w:sz="0" w:space="0" w:color="auto"/>
        <w:right w:val="none" w:sz="0" w:space="0" w:color="auto"/>
      </w:divBdr>
    </w:div>
    <w:div w:id="32124876">
      <w:bodyDiv w:val="1"/>
      <w:marLeft w:val="0"/>
      <w:marRight w:val="0"/>
      <w:marTop w:val="0"/>
      <w:marBottom w:val="0"/>
      <w:divBdr>
        <w:top w:val="none" w:sz="0" w:space="0" w:color="auto"/>
        <w:left w:val="none" w:sz="0" w:space="0" w:color="auto"/>
        <w:bottom w:val="none" w:sz="0" w:space="0" w:color="auto"/>
        <w:right w:val="none" w:sz="0" w:space="0" w:color="auto"/>
      </w:divBdr>
    </w:div>
    <w:div w:id="109519793">
      <w:bodyDiv w:val="1"/>
      <w:marLeft w:val="0"/>
      <w:marRight w:val="0"/>
      <w:marTop w:val="0"/>
      <w:marBottom w:val="0"/>
      <w:divBdr>
        <w:top w:val="none" w:sz="0" w:space="0" w:color="auto"/>
        <w:left w:val="none" w:sz="0" w:space="0" w:color="auto"/>
        <w:bottom w:val="none" w:sz="0" w:space="0" w:color="auto"/>
        <w:right w:val="none" w:sz="0" w:space="0" w:color="auto"/>
      </w:divBdr>
    </w:div>
    <w:div w:id="115878290">
      <w:bodyDiv w:val="1"/>
      <w:marLeft w:val="0"/>
      <w:marRight w:val="0"/>
      <w:marTop w:val="0"/>
      <w:marBottom w:val="0"/>
      <w:divBdr>
        <w:top w:val="none" w:sz="0" w:space="0" w:color="auto"/>
        <w:left w:val="none" w:sz="0" w:space="0" w:color="auto"/>
        <w:bottom w:val="none" w:sz="0" w:space="0" w:color="auto"/>
        <w:right w:val="none" w:sz="0" w:space="0" w:color="auto"/>
      </w:divBdr>
    </w:div>
    <w:div w:id="118300176">
      <w:bodyDiv w:val="1"/>
      <w:marLeft w:val="0"/>
      <w:marRight w:val="0"/>
      <w:marTop w:val="0"/>
      <w:marBottom w:val="0"/>
      <w:divBdr>
        <w:top w:val="none" w:sz="0" w:space="0" w:color="auto"/>
        <w:left w:val="none" w:sz="0" w:space="0" w:color="auto"/>
        <w:bottom w:val="none" w:sz="0" w:space="0" w:color="auto"/>
        <w:right w:val="none" w:sz="0" w:space="0" w:color="auto"/>
      </w:divBdr>
      <w:divsChild>
        <w:div w:id="1342315122">
          <w:marLeft w:val="0"/>
          <w:marRight w:val="0"/>
          <w:marTop w:val="0"/>
          <w:marBottom w:val="0"/>
          <w:divBdr>
            <w:top w:val="none" w:sz="0" w:space="0" w:color="auto"/>
            <w:left w:val="none" w:sz="0" w:space="0" w:color="auto"/>
            <w:bottom w:val="none" w:sz="0" w:space="0" w:color="auto"/>
            <w:right w:val="none" w:sz="0" w:space="0" w:color="auto"/>
          </w:divBdr>
          <w:divsChild>
            <w:div w:id="1551265758">
              <w:marLeft w:val="0"/>
              <w:marRight w:val="0"/>
              <w:marTop w:val="30"/>
              <w:marBottom w:val="30"/>
              <w:divBdr>
                <w:top w:val="none" w:sz="0" w:space="0" w:color="auto"/>
                <w:left w:val="none" w:sz="0" w:space="0" w:color="auto"/>
                <w:bottom w:val="none" w:sz="0" w:space="0" w:color="auto"/>
                <w:right w:val="none" w:sz="0" w:space="0" w:color="auto"/>
              </w:divBdr>
              <w:divsChild>
                <w:div w:id="80684678">
                  <w:marLeft w:val="0"/>
                  <w:marRight w:val="0"/>
                  <w:marTop w:val="0"/>
                  <w:marBottom w:val="0"/>
                  <w:divBdr>
                    <w:top w:val="none" w:sz="0" w:space="0" w:color="auto"/>
                    <w:left w:val="none" w:sz="0" w:space="0" w:color="auto"/>
                    <w:bottom w:val="none" w:sz="0" w:space="0" w:color="auto"/>
                    <w:right w:val="none" w:sz="0" w:space="0" w:color="auto"/>
                  </w:divBdr>
                  <w:divsChild>
                    <w:div w:id="1438215539">
                      <w:marLeft w:val="0"/>
                      <w:marRight w:val="0"/>
                      <w:marTop w:val="0"/>
                      <w:marBottom w:val="0"/>
                      <w:divBdr>
                        <w:top w:val="none" w:sz="0" w:space="0" w:color="auto"/>
                        <w:left w:val="none" w:sz="0" w:space="0" w:color="auto"/>
                        <w:bottom w:val="none" w:sz="0" w:space="0" w:color="auto"/>
                        <w:right w:val="none" w:sz="0" w:space="0" w:color="auto"/>
                      </w:divBdr>
                    </w:div>
                  </w:divsChild>
                </w:div>
                <w:div w:id="83577432">
                  <w:marLeft w:val="0"/>
                  <w:marRight w:val="0"/>
                  <w:marTop w:val="0"/>
                  <w:marBottom w:val="0"/>
                  <w:divBdr>
                    <w:top w:val="none" w:sz="0" w:space="0" w:color="auto"/>
                    <w:left w:val="none" w:sz="0" w:space="0" w:color="auto"/>
                    <w:bottom w:val="none" w:sz="0" w:space="0" w:color="auto"/>
                    <w:right w:val="none" w:sz="0" w:space="0" w:color="auto"/>
                  </w:divBdr>
                  <w:divsChild>
                    <w:div w:id="1141508177">
                      <w:marLeft w:val="0"/>
                      <w:marRight w:val="0"/>
                      <w:marTop w:val="0"/>
                      <w:marBottom w:val="0"/>
                      <w:divBdr>
                        <w:top w:val="none" w:sz="0" w:space="0" w:color="auto"/>
                        <w:left w:val="none" w:sz="0" w:space="0" w:color="auto"/>
                        <w:bottom w:val="none" w:sz="0" w:space="0" w:color="auto"/>
                        <w:right w:val="none" w:sz="0" w:space="0" w:color="auto"/>
                      </w:divBdr>
                    </w:div>
                  </w:divsChild>
                </w:div>
                <w:div w:id="102458431">
                  <w:marLeft w:val="0"/>
                  <w:marRight w:val="0"/>
                  <w:marTop w:val="0"/>
                  <w:marBottom w:val="0"/>
                  <w:divBdr>
                    <w:top w:val="none" w:sz="0" w:space="0" w:color="auto"/>
                    <w:left w:val="none" w:sz="0" w:space="0" w:color="auto"/>
                    <w:bottom w:val="none" w:sz="0" w:space="0" w:color="auto"/>
                    <w:right w:val="none" w:sz="0" w:space="0" w:color="auto"/>
                  </w:divBdr>
                  <w:divsChild>
                    <w:div w:id="814102385">
                      <w:marLeft w:val="0"/>
                      <w:marRight w:val="0"/>
                      <w:marTop w:val="0"/>
                      <w:marBottom w:val="0"/>
                      <w:divBdr>
                        <w:top w:val="none" w:sz="0" w:space="0" w:color="auto"/>
                        <w:left w:val="none" w:sz="0" w:space="0" w:color="auto"/>
                        <w:bottom w:val="none" w:sz="0" w:space="0" w:color="auto"/>
                        <w:right w:val="none" w:sz="0" w:space="0" w:color="auto"/>
                      </w:divBdr>
                    </w:div>
                  </w:divsChild>
                </w:div>
                <w:div w:id="116683364">
                  <w:marLeft w:val="0"/>
                  <w:marRight w:val="0"/>
                  <w:marTop w:val="0"/>
                  <w:marBottom w:val="0"/>
                  <w:divBdr>
                    <w:top w:val="none" w:sz="0" w:space="0" w:color="auto"/>
                    <w:left w:val="none" w:sz="0" w:space="0" w:color="auto"/>
                    <w:bottom w:val="none" w:sz="0" w:space="0" w:color="auto"/>
                    <w:right w:val="none" w:sz="0" w:space="0" w:color="auto"/>
                  </w:divBdr>
                  <w:divsChild>
                    <w:div w:id="806508660">
                      <w:marLeft w:val="0"/>
                      <w:marRight w:val="0"/>
                      <w:marTop w:val="0"/>
                      <w:marBottom w:val="0"/>
                      <w:divBdr>
                        <w:top w:val="none" w:sz="0" w:space="0" w:color="auto"/>
                        <w:left w:val="none" w:sz="0" w:space="0" w:color="auto"/>
                        <w:bottom w:val="none" w:sz="0" w:space="0" w:color="auto"/>
                        <w:right w:val="none" w:sz="0" w:space="0" w:color="auto"/>
                      </w:divBdr>
                    </w:div>
                  </w:divsChild>
                </w:div>
                <w:div w:id="130559484">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sChild>
                </w:div>
                <w:div w:id="137722382">
                  <w:marLeft w:val="0"/>
                  <w:marRight w:val="0"/>
                  <w:marTop w:val="0"/>
                  <w:marBottom w:val="0"/>
                  <w:divBdr>
                    <w:top w:val="none" w:sz="0" w:space="0" w:color="auto"/>
                    <w:left w:val="none" w:sz="0" w:space="0" w:color="auto"/>
                    <w:bottom w:val="none" w:sz="0" w:space="0" w:color="auto"/>
                    <w:right w:val="none" w:sz="0" w:space="0" w:color="auto"/>
                  </w:divBdr>
                  <w:divsChild>
                    <w:div w:id="5907318">
                      <w:marLeft w:val="0"/>
                      <w:marRight w:val="0"/>
                      <w:marTop w:val="0"/>
                      <w:marBottom w:val="0"/>
                      <w:divBdr>
                        <w:top w:val="none" w:sz="0" w:space="0" w:color="auto"/>
                        <w:left w:val="none" w:sz="0" w:space="0" w:color="auto"/>
                        <w:bottom w:val="none" w:sz="0" w:space="0" w:color="auto"/>
                        <w:right w:val="none" w:sz="0" w:space="0" w:color="auto"/>
                      </w:divBdr>
                    </w:div>
                  </w:divsChild>
                </w:div>
                <w:div w:id="157112898">
                  <w:marLeft w:val="0"/>
                  <w:marRight w:val="0"/>
                  <w:marTop w:val="0"/>
                  <w:marBottom w:val="0"/>
                  <w:divBdr>
                    <w:top w:val="none" w:sz="0" w:space="0" w:color="auto"/>
                    <w:left w:val="none" w:sz="0" w:space="0" w:color="auto"/>
                    <w:bottom w:val="none" w:sz="0" w:space="0" w:color="auto"/>
                    <w:right w:val="none" w:sz="0" w:space="0" w:color="auto"/>
                  </w:divBdr>
                  <w:divsChild>
                    <w:div w:id="664356616">
                      <w:marLeft w:val="0"/>
                      <w:marRight w:val="0"/>
                      <w:marTop w:val="0"/>
                      <w:marBottom w:val="0"/>
                      <w:divBdr>
                        <w:top w:val="none" w:sz="0" w:space="0" w:color="auto"/>
                        <w:left w:val="none" w:sz="0" w:space="0" w:color="auto"/>
                        <w:bottom w:val="none" w:sz="0" w:space="0" w:color="auto"/>
                        <w:right w:val="none" w:sz="0" w:space="0" w:color="auto"/>
                      </w:divBdr>
                    </w:div>
                  </w:divsChild>
                </w:div>
                <w:div w:id="221454342">
                  <w:marLeft w:val="0"/>
                  <w:marRight w:val="0"/>
                  <w:marTop w:val="0"/>
                  <w:marBottom w:val="0"/>
                  <w:divBdr>
                    <w:top w:val="none" w:sz="0" w:space="0" w:color="auto"/>
                    <w:left w:val="none" w:sz="0" w:space="0" w:color="auto"/>
                    <w:bottom w:val="none" w:sz="0" w:space="0" w:color="auto"/>
                    <w:right w:val="none" w:sz="0" w:space="0" w:color="auto"/>
                  </w:divBdr>
                  <w:divsChild>
                    <w:div w:id="816608678">
                      <w:marLeft w:val="0"/>
                      <w:marRight w:val="0"/>
                      <w:marTop w:val="0"/>
                      <w:marBottom w:val="0"/>
                      <w:divBdr>
                        <w:top w:val="none" w:sz="0" w:space="0" w:color="auto"/>
                        <w:left w:val="none" w:sz="0" w:space="0" w:color="auto"/>
                        <w:bottom w:val="none" w:sz="0" w:space="0" w:color="auto"/>
                        <w:right w:val="none" w:sz="0" w:space="0" w:color="auto"/>
                      </w:divBdr>
                    </w:div>
                  </w:divsChild>
                </w:div>
                <w:div w:id="226500323">
                  <w:marLeft w:val="0"/>
                  <w:marRight w:val="0"/>
                  <w:marTop w:val="0"/>
                  <w:marBottom w:val="0"/>
                  <w:divBdr>
                    <w:top w:val="none" w:sz="0" w:space="0" w:color="auto"/>
                    <w:left w:val="none" w:sz="0" w:space="0" w:color="auto"/>
                    <w:bottom w:val="none" w:sz="0" w:space="0" w:color="auto"/>
                    <w:right w:val="none" w:sz="0" w:space="0" w:color="auto"/>
                  </w:divBdr>
                  <w:divsChild>
                    <w:div w:id="921260301">
                      <w:marLeft w:val="0"/>
                      <w:marRight w:val="0"/>
                      <w:marTop w:val="0"/>
                      <w:marBottom w:val="0"/>
                      <w:divBdr>
                        <w:top w:val="none" w:sz="0" w:space="0" w:color="auto"/>
                        <w:left w:val="none" w:sz="0" w:space="0" w:color="auto"/>
                        <w:bottom w:val="none" w:sz="0" w:space="0" w:color="auto"/>
                        <w:right w:val="none" w:sz="0" w:space="0" w:color="auto"/>
                      </w:divBdr>
                    </w:div>
                  </w:divsChild>
                </w:div>
                <w:div w:id="244343185">
                  <w:marLeft w:val="0"/>
                  <w:marRight w:val="0"/>
                  <w:marTop w:val="0"/>
                  <w:marBottom w:val="0"/>
                  <w:divBdr>
                    <w:top w:val="none" w:sz="0" w:space="0" w:color="auto"/>
                    <w:left w:val="none" w:sz="0" w:space="0" w:color="auto"/>
                    <w:bottom w:val="none" w:sz="0" w:space="0" w:color="auto"/>
                    <w:right w:val="none" w:sz="0" w:space="0" w:color="auto"/>
                  </w:divBdr>
                  <w:divsChild>
                    <w:div w:id="1505583241">
                      <w:marLeft w:val="0"/>
                      <w:marRight w:val="0"/>
                      <w:marTop w:val="0"/>
                      <w:marBottom w:val="0"/>
                      <w:divBdr>
                        <w:top w:val="none" w:sz="0" w:space="0" w:color="auto"/>
                        <w:left w:val="none" w:sz="0" w:space="0" w:color="auto"/>
                        <w:bottom w:val="none" w:sz="0" w:space="0" w:color="auto"/>
                        <w:right w:val="none" w:sz="0" w:space="0" w:color="auto"/>
                      </w:divBdr>
                    </w:div>
                  </w:divsChild>
                </w:div>
                <w:div w:id="247542930">
                  <w:marLeft w:val="0"/>
                  <w:marRight w:val="0"/>
                  <w:marTop w:val="0"/>
                  <w:marBottom w:val="0"/>
                  <w:divBdr>
                    <w:top w:val="none" w:sz="0" w:space="0" w:color="auto"/>
                    <w:left w:val="none" w:sz="0" w:space="0" w:color="auto"/>
                    <w:bottom w:val="none" w:sz="0" w:space="0" w:color="auto"/>
                    <w:right w:val="none" w:sz="0" w:space="0" w:color="auto"/>
                  </w:divBdr>
                  <w:divsChild>
                    <w:div w:id="1001078715">
                      <w:marLeft w:val="0"/>
                      <w:marRight w:val="0"/>
                      <w:marTop w:val="0"/>
                      <w:marBottom w:val="0"/>
                      <w:divBdr>
                        <w:top w:val="none" w:sz="0" w:space="0" w:color="auto"/>
                        <w:left w:val="none" w:sz="0" w:space="0" w:color="auto"/>
                        <w:bottom w:val="none" w:sz="0" w:space="0" w:color="auto"/>
                        <w:right w:val="none" w:sz="0" w:space="0" w:color="auto"/>
                      </w:divBdr>
                    </w:div>
                  </w:divsChild>
                </w:div>
                <w:div w:id="285739580">
                  <w:marLeft w:val="0"/>
                  <w:marRight w:val="0"/>
                  <w:marTop w:val="0"/>
                  <w:marBottom w:val="0"/>
                  <w:divBdr>
                    <w:top w:val="none" w:sz="0" w:space="0" w:color="auto"/>
                    <w:left w:val="none" w:sz="0" w:space="0" w:color="auto"/>
                    <w:bottom w:val="none" w:sz="0" w:space="0" w:color="auto"/>
                    <w:right w:val="none" w:sz="0" w:space="0" w:color="auto"/>
                  </w:divBdr>
                  <w:divsChild>
                    <w:div w:id="843789820">
                      <w:marLeft w:val="0"/>
                      <w:marRight w:val="0"/>
                      <w:marTop w:val="0"/>
                      <w:marBottom w:val="0"/>
                      <w:divBdr>
                        <w:top w:val="none" w:sz="0" w:space="0" w:color="auto"/>
                        <w:left w:val="none" w:sz="0" w:space="0" w:color="auto"/>
                        <w:bottom w:val="none" w:sz="0" w:space="0" w:color="auto"/>
                        <w:right w:val="none" w:sz="0" w:space="0" w:color="auto"/>
                      </w:divBdr>
                    </w:div>
                  </w:divsChild>
                </w:div>
                <w:div w:id="323120724">
                  <w:marLeft w:val="0"/>
                  <w:marRight w:val="0"/>
                  <w:marTop w:val="0"/>
                  <w:marBottom w:val="0"/>
                  <w:divBdr>
                    <w:top w:val="none" w:sz="0" w:space="0" w:color="auto"/>
                    <w:left w:val="none" w:sz="0" w:space="0" w:color="auto"/>
                    <w:bottom w:val="none" w:sz="0" w:space="0" w:color="auto"/>
                    <w:right w:val="none" w:sz="0" w:space="0" w:color="auto"/>
                  </w:divBdr>
                  <w:divsChild>
                    <w:div w:id="442115065">
                      <w:marLeft w:val="0"/>
                      <w:marRight w:val="0"/>
                      <w:marTop w:val="0"/>
                      <w:marBottom w:val="0"/>
                      <w:divBdr>
                        <w:top w:val="none" w:sz="0" w:space="0" w:color="auto"/>
                        <w:left w:val="none" w:sz="0" w:space="0" w:color="auto"/>
                        <w:bottom w:val="none" w:sz="0" w:space="0" w:color="auto"/>
                        <w:right w:val="none" w:sz="0" w:space="0" w:color="auto"/>
                      </w:divBdr>
                    </w:div>
                  </w:divsChild>
                </w:div>
                <w:div w:id="338776540">
                  <w:marLeft w:val="0"/>
                  <w:marRight w:val="0"/>
                  <w:marTop w:val="0"/>
                  <w:marBottom w:val="0"/>
                  <w:divBdr>
                    <w:top w:val="none" w:sz="0" w:space="0" w:color="auto"/>
                    <w:left w:val="none" w:sz="0" w:space="0" w:color="auto"/>
                    <w:bottom w:val="none" w:sz="0" w:space="0" w:color="auto"/>
                    <w:right w:val="none" w:sz="0" w:space="0" w:color="auto"/>
                  </w:divBdr>
                  <w:divsChild>
                    <w:div w:id="943880444">
                      <w:marLeft w:val="0"/>
                      <w:marRight w:val="0"/>
                      <w:marTop w:val="0"/>
                      <w:marBottom w:val="0"/>
                      <w:divBdr>
                        <w:top w:val="none" w:sz="0" w:space="0" w:color="auto"/>
                        <w:left w:val="none" w:sz="0" w:space="0" w:color="auto"/>
                        <w:bottom w:val="none" w:sz="0" w:space="0" w:color="auto"/>
                        <w:right w:val="none" w:sz="0" w:space="0" w:color="auto"/>
                      </w:divBdr>
                    </w:div>
                  </w:divsChild>
                </w:div>
                <w:div w:id="340358216">
                  <w:marLeft w:val="0"/>
                  <w:marRight w:val="0"/>
                  <w:marTop w:val="0"/>
                  <w:marBottom w:val="0"/>
                  <w:divBdr>
                    <w:top w:val="none" w:sz="0" w:space="0" w:color="auto"/>
                    <w:left w:val="none" w:sz="0" w:space="0" w:color="auto"/>
                    <w:bottom w:val="none" w:sz="0" w:space="0" w:color="auto"/>
                    <w:right w:val="none" w:sz="0" w:space="0" w:color="auto"/>
                  </w:divBdr>
                  <w:divsChild>
                    <w:div w:id="605038041">
                      <w:marLeft w:val="0"/>
                      <w:marRight w:val="0"/>
                      <w:marTop w:val="0"/>
                      <w:marBottom w:val="0"/>
                      <w:divBdr>
                        <w:top w:val="none" w:sz="0" w:space="0" w:color="auto"/>
                        <w:left w:val="none" w:sz="0" w:space="0" w:color="auto"/>
                        <w:bottom w:val="none" w:sz="0" w:space="0" w:color="auto"/>
                        <w:right w:val="none" w:sz="0" w:space="0" w:color="auto"/>
                      </w:divBdr>
                    </w:div>
                  </w:divsChild>
                </w:div>
                <w:div w:id="437869616">
                  <w:marLeft w:val="0"/>
                  <w:marRight w:val="0"/>
                  <w:marTop w:val="0"/>
                  <w:marBottom w:val="0"/>
                  <w:divBdr>
                    <w:top w:val="none" w:sz="0" w:space="0" w:color="auto"/>
                    <w:left w:val="none" w:sz="0" w:space="0" w:color="auto"/>
                    <w:bottom w:val="none" w:sz="0" w:space="0" w:color="auto"/>
                    <w:right w:val="none" w:sz="0" w:space="0" w:color="auto"/>
                  </w:divBdr>
                  <w:divsChild>
                    <w:div w:id="1631353612">
                      <w:marLeft w:val="0"/>
                      <w:marRight w:val="0"/>
                      <w:marTop w:val="0"/>
                      <w:marBottom w:val="0"/>
                      <w:divBdr>
                        <w:top w:val="none" w:sz="0" w:space="0" w:color="auto"/>
                        <w:left w:val="none" w:sz="0" w:space="0" w:color="auto"/>
                        <w:bottom w:val="none" w:sz="0" w:space="0" w:color="auto"/>
                        <w:right w:val="none" w:sz="0" w:space="0" w:color="auto"/>
                      </w:divBdr>
                    </w:div>
                  </w:divsChild>
                </w:div>
                <w:div w:id="448091106">
                  <w:marLeft w:val="0"/>
                  <w:marRight w:val="0"/>
                  <w:marTop w:val="0"/>
                  <w:marBottom w:val="0"/>
                  <w:divBdr>
                    <w:top w:val="none" w:sz="0" w:space="0" w:color="auto"/>
                    <w:left w:val="none" w:sz="0" w:space="0" w:color="auto"/>
                    <w:bottom w:val="none" w:sz="0" w:space="0" w:color="auto"/>
                    <w:right w:val="none" w:sz="0" w:space="0" w:color="auto"/>
                  </w:divBdr>
                  <w:divsChild>
                    <w:div w:id="1999575359">
                      <w:marLeft w:val="0"/>
                      <w:marRight w:val="0"/>
                      <w:marTop w:val="0"/>
                      <w:marBottom w:val="0"/>
                      <w:divBdr>
                        <w:top w:val="none" w:sz="0" w:space="0" w:color="auto"/>
                        <w:left w:val="none" w:sz="0" w:space="0" w:color="auto"/>
                        <w:bottom w:val="none" w:sz="0" w:space="0" w:color="auto"/>
                        <w:right w:val="none" w:sz="0" w:space="0" w:color="auto"/>
                      </w:divBdr>
                    </w:div>
                  </w:divsChild>
                </w:div>
                <w:div w:id="455681538">
                  <w:marLeft w:val="0"/>
                  <w:marRight w:val="0"/>
                  <w:marTop w:val="0"/>
                  <w:marBottom w:val="0"/>
                  <w:divBdr>
                    <w:top w:val="none" w:sz="0" w:space="0" w:color="auto"/>
                    <w:left w:val="none" w:sz="0" w:space="0" w:color="auto"/>
                    <w:bottom w:val="none" w:sz="0" w:space="0" w:color="auto"/>
                    <w:right w:val="none" w:sz="0" w:space="0" w:color="auto"/>
                  </w:divBdr>
                  <w:divsChild>
                    <w:div w:id="1407070809">
                      <w:marLeft w:val="0"/>
                      <w:marRight w:val="0"/>
                      <w:marTop w:val="0"/>
                      <w:marBottom w:val="0"/>
                      <w:divBdr>
                        <w:top w:val="none" w:sz="0" w:space="0" w:color="auto"/>
                        <w:left w:val="none" w:sz="0" w:space="0" w:color="auto"/>
                        <w:bottom w:val="none" w:sz="0" w:space="0" w:color="auto"/>
                        <w:right w:val="none" w:sz="0" w:space="0" w:color="auto"/>
                      </w:divBdr>
                    </w:div>
                  </w:divsChild>
                </w:div>
                <w:div w:id="459538764">
                  <w:marLeft w:val="0"/>
                  <w:marRight w:val="0"/>
                  <w:marTop w:val="0"/>
                  <w:marBottom w:val="0"/>
                  <w:divBdr>
                    <w:top w:val="none" w:sz="0" w:space="0" w:color="auto"/>
                    <w:left w:val="none" w:sz="0" w:space="0" w:color="auto"/>
                    <w:bottom w:val="none" w:sz="0" w:space="0" w:color="auto"/>
                    <w:right w:val="none" w:sz="0" w:space="0" w:color="auto"/>
                  </w:divBdr>
                  <w:divsChild>
                    <w:div w:id="713818493">
                      <w:marLeft w:val="0"/>
                      <w:marRight w:val="0"/>
                      <w:marTop w:val="0"/>
                      <w:marBottom w:val="0"/>
                      <w:divBdr>
                        <w:top w:val="none" w:sz="0" w:space="0" w:color="auto"/>
                        <w:left w:val="none" w:sz="0" w:space="0" w:color="auto"/>
                        <w:bottom w:val="none" w:sz="0" w:space="0" w:color="auto"/>
                        <w:right w:val="none" w:sz="0" w:space="0" w:color="auto"/>
                      </w:divBdr>
                    </w:div>
                  </w:divsChild>
                </w:div>
                <w:div w:id="474373890">
                  <w:marLeft w:val="0"/>
                  <w:marRight w:val="0"/>
                  <w:marTop w:val="0"/>
                  <w:marBottom w:val="0"/>
                  <w:divBdr>
                    <w:top w:val="none" w:sz="0" w:space="0" w:color="auto"/>
                    <w:left w:val="none" w:sz="0" w:space="0" w:color="auto"/>
                    <w:bottom w:val="none" w:sz="0" w:space="0" w:color="auto"/>
                    <w:right w:val="none" w:sz="0" w:space="0" w:color="auto"/>
                  </w:divBdr>
                  <w:divsChild>
                    <w:div w:id="1954554830">
                      <w:marLeft w:val="0"/>
                      <w:marRight w:val="0"/>
                      <w:marTop w:val="0"/>
                      <w:marBottom w:val="0"/>
                      <w:divBdr>
                        <w:top w:val="none" w:sz="0" w:space="0" w:color="auto"/>
                        <w:left w:val="none" w:sz="0" w:space="0" w:color="auto"/>
                        <w:bottom w:val="none" w:sz="0" w:space="0" w:color="auto"/>
                        <w:right w:val="none" w:sz="0" w:space="0" w:color="auto"/>
                      </w:divBdr>
                    </w:div>
                  </w:divsChild>
                </w:div>
                <w:div w:id="524295239">
                  <w:marLeft w:val="0"/>
                  <w:marRight w:val="0"/>
                  <w:marTop w:val="0"/>
                  <w:marBottom w:val="0"/>
                  <w:divBdr>
                    <w:top w:val="none" w:sz="0" w:space="0" w:color="auto"/>
                    <w:left w:val="none" w:sz="0" w:space="0" w:color="auto"/>
                    <w:bottom w:val="none" w:sz="0" w:space="0" w:color="auto"/>
                    <w:right w:val="none" w:sz="0" w:space="0" w:color="auto"/>
                  </w:divBdr>
                  <w:divsChild>
                    <w:div w:id="1148548692">
                      <w:marLeft w:val="0"/>
                      <w:marRight w:val="0"/>
                      <w:marTop w:val="0"/>
                      <w:marBottom w:val="0"/>
                      <w:divBdr>
                        <w:top w:val="none" w:sz="0" w:space="0" w:color="auto"/>
                        <w:left w:val="none" w:sz="0" w:space="0" w:color="auto"/>
                        <w:bottom w:val="none" w:sz="0" w:space="0" w:color="auto"/>
                        <w:right w:val="none" w:sz="0" w:space="0" w:color="auto"/>
                      </w:divBdr>
                    </w:div>
                  </w:divsChild>
                </w:div>
                <w:div w:id="618757049">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
                  </w:divsChild>
                </w:div>
                <w:div w:id="634525833">
                  <w:marLeft w:val="0"/>
                  <w:marRight w:val="0"/>
                  <w:marTop w:val="0"/>
                  <w:marBottom w:val="0"/>
                  <w:divBdr>
                    <w:top w:val="none" w:sz="0" w:space="0" w:color="auto"/>
                    <w:left w:val="none" w:sz="0" w:space="0" w:color="auto"/>
                    <w:bottom w:val="none" w:sz="0" w:space="0" w:color="auto"/>
                    <w:right w:val="none" w:sz="0" w:space="0" w:color="auto"/>
                  </w:divBdr>
                  <w:divsChild>
                    <w:div w:id="421801941">
                      <w:marLeft w:val="0"/>
                      <w:marRight w:val="0"/>
                      <w:marTop w:val="0"/>
                      <w:marBottom w:val="0"/>
                      <w:divBdr>
                        <w:top w:val="none" w:sz="0" w:space="0" w:color="auto"/>
                        <w:left w:val="none" w:sz="0" w:space="0" w:color="auto"/>
                        <w:bottom w:val="none" w:sz="0" w:space="0" w:color="auto"/>
                        <w:right w:val="none" w:sz="0" w:space="0" w:color="auto"/>
                      </w:divBdr>
                    </w:div>
                  </w:divsChild>
                </w:div>
                <w:div w:id="636298259">
                  <w:marLeft w:val="0"/>
                  <w:marRight w:val="0"/>
                  <w:marTop w:val="0"/>
                  <w:marBottom w:val="0"/>
                  <w:divBdr>
                    <w:top w:val="none" w:sz="0" w:space="0" w:color="auto"/>
                    <w:left w:val="none" w:sz="0" w:space="0" w:color="auto"/>
                    <w:bottom w:val="none" w:sz="0" w:space="0" w:color="auto"/>
                    <w:right w:val="none" w:sz="0" w:space="0" w:color="auto"/>
                  </w:divBdr>
                  <w:divsChild>
                    <w:div w:id="323556434">
                      <w:marLeft w:val="0"/>
                      <w:marRight w:val="0"/>
                      <w:marTop w:val="0"/>
                      <w:marBottom w:val="0"/>
                      <w:divBdr>
                        <w:top w:val="none" w:sz="0" w:space="0" w:color="auto"/>
                        <w:left w:val="none" w:sz="0" w:space="0" w:color="auto"/>
                        <w:bottom w:val="none" w:sz="0" w:space="0" w:color="auto"/>
                        <w:right w:val="none" w:sz="0" w:space="0" w:color="auto"/>
                      </w:divBdr>
                    </w:div>
                  </w:divsChild>
                </w:div>
                <w:div w:id="656802780">
                  <w:marLeft w:val="0"/>
                  <w:marRight w:val="0"/>
                  <w:marTop w:val="0"/>
                  <w:marBottom w:val="0"/>
                  <w:divBdr>
                    <w:top w:val="none" w:sz="0" w:space="0" w:color="auto"/>
                    <w:left w:val="none" w:sz="0" w:space="0" w:color="auto"/>
                    <w:bottom w:val="none" w:sz="0" w:space="0" w:color="auto"/>
                    <w:right w:val="none" w:sz="0" w:space="0" w:color="auto"/>
                  </w:divBdr>
                  <w:divsChild>
                    <w:div w:id="1557625408">
                      <w:marLeft w:val="0"/>
                      <w:marRight w:val="0"/>
                      <w:marTop w:val="0"/>
                      <w:marBottom w:val="0"/>
                      <w:divBdr>
                        <w:top w:val="none" w:sz="0" w:space="0" w:color="auto"/>
                        <w:left w:val="none" w:sz="0" w:space="0" w:color="auto"/>
                        <w:bottom w:val="none" w:sz="0" w:space="0" w:color="auto"/>
                        <w:right w:val="none" w:sz="0" w:space="0" w:color="auto"/>
                      </w:divBdr>
                    </w:div>
                  </w:divsChild>
                </w:div>
                <w:div w:id="695353682">
                  <w:marLeft w:val="0"/>
                  <w:marRight w:val="0"/>
                  <w:marTop w:val="0"/>
                  <w:marBottom w:val="0"/>
                  <w:divBdr>
                    <w:top w:val="none" w:sz="0" w:space="0" w:color="auto"/>
                    <w:left w:val="none" w:sz="0" w:space="0" w:color="auto"/>
                    <w:bottom w:val="none" w:sz="0" w:space="0" w:color="auto"/>
                    <w:right w:val="none" w:sz="0" w:space="0" w:color="auto"/>
                  </w:divBdr>
                  <w:divsChild>
                    <w:div w:id="1985815192">
                      <w:marLeft w:val="0"/>
                      <w:marRight w:val="0"/>
                      <w:marTop w:val="0"/>
                      <w:marBottom w:val="0"/>
                      <w:divBdr>
                        <w:top w:val="none" w:sz="0" w:space="0" w:color="auto"/>
                        <w:left w:val="none" w:sz="0" w:space="0" w:color="auto"/>
                        <w:bottom w:val="none" w:sz="0" w:space="0" w:color="auto"/>
                        <w:right w:val="none" w:sz="0" w:space="0" w:color="auto"/>
                      </w:divBdr>
                    </w:div>
                  </w:divsChild>
                </w:div>
                <w:div w:id="736510460">
                  <w:marLeft w:val="0"/>
                  <w:marRight w:val="0"/>
                  <w:marTop w:val="0"/>
                  <w:marBottom w:val="0"/>
                  <w:divBdr>
                    <w:top w:val="none" w:sz="0" w:space="0" w:color="auto"/>
                    <w:left w:val="none" w:sz="0" w:space="0" w:color="auto"/>
                    <w:bottom w:val="none" w:sz="0" w:space="0" w:color="auto"/>
                    <w:right w:val="none" w:sz="0" w:space="0" w:color="auto"/>
                  </w:divBdr>
                  <w:divsChild>
                    <w:div w:id="462698177">
                      <w:marLeft w:val="0"/>
                      <w:marRight w:val="0"/>
                      <w:marTop w:val="0"/>
                      <w:marBottom w:val="0"/>
                      <w:divBdr>
                        <w:top w:val="none" w:sz="0" w:space="0" w:color="auto"/>
                        <w:left w:val="none" w:sz="0" w:space="0" w:color="auto"/>
                        <w:bottom w:val="none" w:sz="0" w:space="0" w:color="auto"/>
                        <w:right w:val="none" w:sz="0" w:space="0" w:color="auto"/>
                      </w:divBdr>
                    </w:div>
                  </w:divsChild>
                </w:div>
                <w:div w:id="750200753">
                  <w:marLeft w:val="0"/>
                  <w:marRight w:val="0"/>
                  <w:marTop w:val="0"/>
                  <w:marBottom w:val="0"/>
                  <w:divBdr>
                    <w:top w:val="none" w:sz="0" w:space="0" w:color="auto"/>
                    <w:left w:val="none" w:sz="0" w:space="0" w:color="auto"/>
                    <w:bottom w:val="none" w:sz="0" w:space="0" w:color="auto"/>
                    <w:right w:val="none" w:sz="0" w:space="0" w:color="auto"/>
                  </w:divBdr>
                  <w:divsChild>
                    <w:div w:id="1609044908">
                      <w:marLeft w:val="0"/>
                      <w:marRight w:val="0"/>
                      <w:marTop w:val="0"/>
                      <w:marBottom w:val="0"/>
                      <w:divBdr>
                        <w:top w:val="none" w:sz="0" w:space="0" w:color="auto"/>
                        <w:left w:val="none" w:sz="0" w:space="0" w:color="auto"/>
                        <w:bottom w:val="none" w:sz="0" w:space="0" w:color="auto"/>
                        <w:right w:val="none" w:sz="0" w:space="0" w:color="auto"/>
                      </w:divBdr>
                    </w:div>
                  </w:divsChild>
                </w:div>
                <w:div w:id="768507525">
                  <w:marLeft w:val="0"/>
                  <w:marRight w:val="0"/>
                  <w:marTop w:val="0"/>
                  <w:marBottom w:val="0"/>
                  <w:divBdr>
                    <w:top w:val="none" w:sz="0" w:space="0" w:color="auto"/>
                    <w:left w:val="none" w:sz="0" w:space="0" w:color="auto"/>
                    <w:bottom w:val="none" w:sz="0" w:space="0" w:color="auto"/>
                    <w:right w:val="none" w:sz="0" w:space="0" w:color="auto"/>
                  </w:divBdr>
                  <w:divsChild>
                    <w:div w:id="1954090206">
                      <w:marLeft w:val="0"/>
                      <w:marRight w:val="0"/>
                      <w:marTop w:val="0"/>
                      <w:marBottom w:val="0"/>
                      <w:divBdr>
                        <w:top w:val="none" w:sz="0" w:space="0" w:color="auto"/>
                        <w:left w:val="none" w:sz="0" w:space="0" w:color="auto"/>
                        <w:bottom w:val="none" w:sz="0" w:space="0" w:color="auto"/>
                        <w:right w:val="none" w:sz="0" w:space="0" w:color="auto"/>
                      </w:divBdr>
                    </w:div>
                  </w:divsChild>
                </w:div>
                <w:div w:id="772481553">
                  <w:marLeft w:val="0"/>
                  <w:marRight w:val="0"/>
                  <w:marTop w:val="0"/>
                  <w:marBottom w:val="0"/>
                  <w:divBdr>
                    <w:top w:val="none" w:sz="0" w:space="0" w:color="auto"/>
                    <w:left w:val="none" w:sz="0" w:space="0" w:color="auto"/>
                    <w:bottom w:val="none" w:sz="0" w:space="0" w:color="auto"/>
                    <w:right w:val="none" w:sz="0" w:space="0" w:color="auto"/>
                  </w:divBdr>
                  <w:divsChild>
                    <w:div w:id="803541214">
                      <w:marLeft w:val="0"/>
                      <w:marRight w:val="0"/>
                      <w:marTop w:val="0"/>
                      <w:marBottom w:val="0"/>
                      <w:divBdr>
                        <w:top w:val="none" w:sz="0" w:space="0" w:color="auto"/>
                        <w:left w:val="none" w:sz="0" w:space="0" w:color="auto"/>
                        <w:bottom w:val="none" w:sz="0" w:space="0" w:color="auto"/>
                        <w:right w:val="none" w:sz="0" w:space="0" w:color="auto"/>
                      </w:divBdr>
                    </w:div>
                  </w:divsChild>
                </w:div>
                <w:div w:id="811213335">
                  <w:marLeft w:val="0"/>
                  <w:marRight w:val="0"/>
                  <w:marTop w:val="0"/>
                  <w:marBottom w:val="0"/>
                  <w:divBdr>
                    <w:top w:val="none" w:sz="0" w:space="0" w:color="auto"/>
                    <w:left w:val="none" w:sz="0" w:space="0" w:color="auto"/>
                    <w:bottom w:val="none" w:sz="0" w:space="0" w:color="auto"/>
                    <w:right w:val="none" w:sz="0" w:space="0" w:color="auto"/>
                  </w:divBdr>
                  <w:divsChild>
                    <w:div w:id="1525636697">
                      <w:marLeft w:val="0"/>
                      <w:marRight w:val="0"/>
                      <w:marTop w:val="0"/>
                      <w:marBottom w:val="0"/>
                      <w:divBdr>
                        <w:top w:val="none" w:sz="0" w:space="0" w:color="auto"/>
                        <w:left w:val="none" w:sz="0" w:space="0" w:color="auto"/>
                        <w:bottom w:val="none" w:sz="0" w:space="0" w:color="auto"/>
                        <w:right w:val="none" w:sz="0" w:space="0" w:color="auto"/>
                      </w:divBdr>
                    </w:div>
                  </w:divsChild>
                </w:div>
                <w:div w:id="852112887">
                  <w:marLeft w:val="0"/>
                  <w:marRight w:val="0"/>
                  <w:marTop w:val="0"/>
                  <w:marBottom w:val="0"/>
                  <w:divBdr>
                    <w:top w:val="none" w:sz="0" w:space="0" w:color="auto"/>
                    <w:left w:val="none" w:sz="0" w:space="0" w:color="auto"/>
                    <w:bottom w:val="none" w:sz="0" w:space="0" w:color="auto"/>
                    <w:right w:val="none" w:sz="0" w:space="0" w:color="auto"/>
                  </w:divBdr>
                  <w:divsChild>
                    <w:div w:id="539442151">
                      <w:marLeft w:val="0"/>
                      <w:marRight w:val="0"/>
                      <w:marTop w:val="0"/>
                      <w:marBottom w:val="0"/>
                      <w:divBdr>
                        <w:top w:val="none" w:sz="0" w:space="0" w:color="auto"/>
                        <w:left w:val="none" w:sz="0" w:space="0" w:color="auto"/>
                        <w:bottom w:val="none" w:sz="0" w:space="0" w:color="auto"/>
                        <w:right w:val="none" w:sz="0" w:space="0" w:color="auto"/>
                      </w:divBdr>
                    </w:div>
                  </w:divsChild>
                </w:div>
                <w:div w:id="877355249">
                  <w:marLeft w:val="0"/>
                  <w:marRight w:val="0"/>
                  <w:marTop w:val="0"/>
                  <w:marBottom w:val="0"/>
                  <w:divBdr>
                    <w:top w:val="none" w:sz="0" w:space="0" w:color="auto"/>
                    <w:left w:val="none" w:sz="0" w:space="0" w:color="auto"/>
                    <w:bottom w:val="none" w:sz="0" w:space="0" w:color="auto"/>
                    <w:right w:val="none" w:sz="0" w:space="0" w:color="auto"/>
                  </w:divBdr>
                  <w:divsChild>
                    <w:div w:id="794100471">
                      <w:marLeft w:val="0"/>
                      <w:marRight w:val="0"/>
                      <w:marTop w:val="0"/>
                      <w:marBottom w:val="0"/>
                      <w:divBdr>
                        <w:top w:val="none" w:sz="0" w:space="0" w:color="auto"/>
                        <w:left w:val="none" w:sz="0" w:space="0" w:color="auto"/>
                        <w:bottom w:val="none" w:sz="0" w:space="0" w:color="auto"/>
                        <w:right w:val="none" w:sz="0" w:space="0" w:color="auto"/>
                      </w:divBdr>
                    </w:div>
                  </w:divsChild>
                </w:div>
                <w:div w:id="883248796">
                  <w:marLeft w:val="0"/>
                  <w:marRight w:val="0"/>
                  <w:marTop w:val="0"/>
                  <w:marBottom w:val="0"/>
                  <w:divBdr>
                    <w:top w:val="none" w:sz="0" w:space="0" w:color="auto"/>
                    <w:left w:val="none" w:sz="0" w:space="0" w:color="auto"/>
                    <w:bottom w:val="none" w:sz="0" w:space="0" w:color="auto"/>
                    <w:right w:val="none" w:sz="0" w:space="0" w:color="auto"/>
                  </w:divBdr>
                  <w:divsChild>
                    <w:div w:id="716247179">
                      <w:marLeft w:val="0"/>
                      <w:marRight w:val="0"/>
                      <w:marTop w:val="0"/>
                      <w:marBottom w:val="0"/>
                      <w:divBdr>
                        <w:top w:val="none" w:sz="0" w:space="0" w:color="auto"/>
                        <w:left w:val="none" w:sz="0" w:space="0" w:color="auto"/>
                        <w:bottom w:val="none" w:sz="0" w:space="0" w:color="auto"/>
                        <w:right w:val="none" w:sz="0" w:space="0" w:color="auto"/>
                      </w:divBdr>
                    </w:div>
                  </w:divsChild>
                </w:div>
                <w:div w:id="953513183">
                  <w:marLeft w:val="0"/>
                  <w:marRight w:val="0"/>
                  <w:marTop w:val="0"/>
                  <w:marBottom w:val="0"/>
                  <w:divBdr>
                    <w:top w:val="none" w:sz="0" w:space="0" w:color="auto"/>
                    <w:left w:val="none" w:sz="0" w:space="0" w:color="auto"/>
                    <w:bottom w:val="none" w:sz="0" w:space="0" w:color="auto"/>
                    <w:right w:val="none" w:sz="0" w:space="0" w:color="auto"/>
                  </w:divBdr>
                  <w:divsChild>
                    <w:div w:id="1183127218">
                      <w:marLeft w:val="0"/>
                      <w:marRight w:val="0"/>
                      <w:marTop w:val="0"/>
                      <w:marBottom w:val="0"/>
                      <w:divBdr>
                        <w:top w:val="none" w:sz="0" w:space="0" w:color="auto"/>
                        <w:left w:val="none" w:sz="0" w:space="0" w:color="auto"/>
                        <w:bottom w:val="none" w:sz="0" w:space="0" w:color="auto"/>
                        <w:right w:val="none" w:sz="0" w:space="0" w:color="auto"/>
                      </w:divBdr>
                    </w:div>
                  </w:divsChild>
                </w:div>
                <w:div w:id="1002702881">
                  <w:marLeft w:val="0"/>
                  <w:marRight w:val="0"/>
                  <w:marTop w:val="0"/>
                  <w:marBottom w:val="0"/>
                  <w:divBdr>
                    <w:top w:val="none" w:sz="0" w:space="0" w:color="auto"/>
                    <w:left w:val="none" w:sz="0" w:space="0" w:color="auto"/>
                    <w:bottom w:val="none" w:sz="0" w:space="0" w:color="auto"/>
                    <w:right w:val="none" w:sz="0" w:space="0" w:color="auto"/>
                  </w:divBdr>
                  <w:divsChild>
                    <w:div w:id="606548763">
                      <w:marLeft w:val="0"/>
                      <w:marRight w:val="0"/>
                      <w:marTop w:val="0"/>
                      <w:marBottom w:val="0"/>
                      <w:divBdr>
                        <w:top w:val="none" w:sz="0" w:space="0" w:color="auto"/>
                        <w:left w:val="none" w:sz="0" w:space="0" w:color="auto"/>
                        <w:bottom w:val="none" w:sz="0" w:space="0" w:color="auto"/>
                        <w:right w:val="none" w:sz="0" w:space="0" w:color="auto"/>
                      </w:divBdr>
                    </w:div>
                  </w:divsChild>
                </w:div>
                <w:div w:id="1129085648">
                  <w:marLeft w:val="0"/>
                  <w:marRight w:val="0"/>
                  <w:marTop w:val="0"/>
                  <w:marBottom w:val="0"/>
                  <w:divBdr>
                    <w:top w:val="none" w:sz="0" w:space="0" w:color="auto"/>
                    <w:left w:val="none" w:sz="0" w:space="0" w:color="auto"/>
                    <w:bottom w:val="none" w:sz="0" w:space="0" w:color="auto"/>
                    <w:right w:val="none" w:sz="0" w:space="0" w:color="auto"/>
                  </w:divBdr>
                  <w:divsChild>
                    <w:div w:id="1889609819">
                      <w:marLeft w:val="0"/>
                      <w:marRight w:val="0"/>
                      <w:marTop w:val="0"/>
                      <w:marBottom w:val="0"/>
                      <w:divBdr>
                        <w:top w:val="none" w:sz="0" w:space="0" w:color="auto"/>
                        <w:left w:val="none" w:sz="0" w:space="0" w:color="auto"/>
                        <w:bottom w:val="none" w:sz="0" w:space="0" w:color="auto"/>
                        <w:right w:val="none" w:sz="0" w:space="0" w:color="auto"/>
                      </w:divBdr>
                    </w:div>
                  </w:divsChild>
                </w:div>
                <w:div w:id="1164393677">
                  <w:marLeft w:val="0"/>
                  <w:marRight w:val="0"/>
                  <w:marTop w:val="0"/>
                  <w:marBottom w:val="0"/>
                  <w:divBdr>
                    <w:top w:val="none" w:sz="0" w:space="0" w:color="auto"/>
                    <w:left w:val="none" w:sz="0" w:space="0" w:color="auto"/>
                    <w:bottom w:val="none" w:sz="0" w:space="0" w:color="auto"/>
                    <w:right w:val="none" w:sz="0" w:space="0" w:color="auto"/>
                  </w:divBdr>
                  <w:divsChild>
                    <w:div w:id="1031682894">
                      <w:marLeft w:val="0"/>
                      <w:marRight w:val="0"/>
                      <w:marTop w:val="0"/>
                      <w:marBottom w:val="0"/>
                      <w:divBdr>
                        <w:top w:val="none" w:sz="0" w:space="0" w:color="auto"/>
                        <w:left w:val="none" w:sz="0" w:space="0" w:color="auto"/>
                        <w:bottom w:val="none" w:sz="0" w:space="0" w:color="auto"/>
                        <w:right w:val="none" w:sz="0" w:space="0" w:color="auto"/>
                      </w:divBdr>
                    </w:div>
                  </w:divsChild>
                </w:div>
                <w:div w:id="1177422960">
                  <w:marLeft w:val="0"/>
                  <w:marRight w:val="0"/>
                  <w:marTop w:val="0"/>
                  <w:marBottom w:val="0"/>
                  <w:divBdr>
                    <w:top w:val="none" w:sz="0" w:space="0" w:color="auto"/>
                    <w:left w:val="none" w:sz="0" w:space="0" w:color="auto"/>
                    <w:bottom w:val="none" w:sz="0" w:space="0" w:color="auto"/>
                    <w:right w:val="none" w:sz="0" w:space="0" w:color="auto"/>
                  </w:divBdr>
                  <w:divsChild>
                    <w:div w:id="1135877831">
                      <w:marLeft w:val="0"/>
                      <w:marRight w:val="0"/>
                      <w:marTop w:val="0"/>
                      <w:marBottom w:val="0"/>
                      <w:divBdr>
                        <w:top w:val="none" w:sz="0" w:space="0" w:color="auto"/>
                        <w:left w:val="none" w:sz="0" w:space="0" w:color="auto"/>
                        <w:bottom w:val="none" w:sz="0" w:space="0" w:color="auto"/>
                        <w:right w:val="none" w:sz="0" w:space="0" w:color="auto"/>
                      </w:divBdr>
                    </w:div>
                  </w:divsChild>
                </w:div>
                <w:div w:id="1183936615">
                  <w:marLeft w:val="0"/>
                  <w:marRight w:val="0"/>
                  <w:marTop w:val="0"/>
                  <w:marBottom w:val="0"/>
                  <w:divBdr>
                    <w:top w:val="none" w:sz="0" w:space="0" w:color="auto"/>
                    <w:left w:val="none" w:sz="0" w:space="0" w:color="auto"/>
                    <w:bottom w:val="none" w:sz="0" w:space="0" w:color="auto"/>
                    <w:right w:val="none" w:sz="0" w:space="0" w:color="auto"/>
                  </w:divBdr>
                  <w:divsChild>
                    <w:div w:id="242371401">
                      <w:marLeft w:val="0"/>
                      <w:marRight w:val="0"/>
                      <w:marTop w:val="0"/>
                      <w:marBottom w:val="0"/>
                      <w:divBdr>
                        <w:top w:val="none" w:sz="0" w:space="0" w:color="auto"/>
                        <w:left w:val="none" w:sz="0" w:space="0" w:color="auto"/>
                        <w:bottom w:val="none" w:sz="0" w:space="0" w:color="auto"/>
                        <w:right w:val="none" w:sz="0" w:space="0" w:color="auto"/>
                      </w:divBdr>
                    </w:div>
                  </w:divsChild>
                </w:div>
                <w:div w:id="1189875219">
                  <w:marLeft w:val="0"/>
                  <w:marRight w:val="0"/>
                  <w:marTop w:val="0"/>
                  <w:marBottom w:val="0"/>
                  <w:divBdr>
                    <w:top w:val="none" w:sz="0" w:space="0" w:color="auto"/>
                    <w:left w:val="none" w:sz="0" w:space="0" w:color="auto"/>
                    <w:bottom w:val="none" w:sz="0" w:space="0" w:color="auto"/>
                    <w:right w:val="none" w:sz="0" w:space="0" w:color="auto"/>
                  </w:divBdr>
                  <w:divsChild>
                    <w:div w:id="1103502420">
                      <w:marLeft w:val="0"/>
                      <w:marRight w:val="0"/>
                      <w:marTop w:val="0"/>
                      <w:marBottom w:val="0"/>
                      <w:divBdr>
                        <w:top w:val="none" w:sz="0" w:space="0" w:color="auto"/>
                        <w:left w:val="none" w:sz="0" w:space="0" w:color="auto"/>
                        <w:bottom w:val="none" w:sz="0" w:space="0" w:color="auto"/>
                        <w:right w:val="none" w:sz="0" w:space="0" w:color="auto"/>
                      </w:divBdr>
                    </w:div>
                  </w:divsChild>
                </w:div>
                <w:div w:id="1198739387">
                  <w:marLeft w:val="0"/>
                  <w:marRight w:val="0"/>
                  <w:marTop w:val="0"/>
                  <w:marBottom w:val="0"/>
                  <w:divBdr>
                    <w:top w:val="none" w:sz="0" w:space="0" w:color="auto"/>
                    <w:left w:val="none" w:sz="0" w:space="0" w:color="auto"/>
                    <w:bottom w:val="none" w:sz="0" w:space="0" w:color="auto"/>
                    <w:right w:val="none" w:sz="0" w:space="0" w:color="auto"/>
                  </w:divBdr>
                  <w:divsChild>
                    <w:div w:id="616109446">
                      <w:marLeft w:val="0"/>
                      <w:marRight w:val="0"/>
                      <w:marTop w:val="0"/>
                      <w:marBottom w:val="0"/>
                      <w:divBdr>
                        <w:top w:val="none" w:sz="0" w:space="0" w:color="auto"/>
                        <w:left w:val="none" w:sz="0" w:space="0" w:color="auto"/>
                        <w:bottom w:val="none" w:sz="0" w:space="0" w:color="auto"/>
                        <w:right w:val="none" w:sz="0" w:space="0" w:color="auto"/>
                      </w:divBdr>
                    </w:div>
                  </w:divsChild>
                </w:div>
                <w:div w:id="1206797500">
                  <w:marLeft w:val="0"/>
                  <w:marRight w:val="0"/>
                  <w:marTop w:val="0"/>
                  <w:marBottom w:val="0"/>
                  <w:divBdr>
                    <w:top w:val="none" w:sz="0" w:space="0" w:color="auto"/>
                    <w:left w:val="none" w:sz="0" w:space="0" w:color="auto"/>
                    <w:bottom w:val="none" w:sz="0" w:space="0" w:color="auto"/>
                    <w:right w:val="none" w:sz="0" w:space="0" w:color="auto"/>
                  </w:divBdr>
                  <w:divsChild>
                    <w:div w:id="946237173">
                      <w:marLeft w:val="0"/>
                      <w:marRight w:val="0"/>
                      <w:marTop w:val="0"/>
                      <w:marBottom w:val="0"/>
                      <w:divBdr>
                        <w:top w:val="none" w:sz="0" w:space="0" w:color="auto"/>
                        <w:left w:val="none" w:sz="0" w:space="0" w:color="auto"/>
                        <w:bottom w:val="none" w:sz="0" w:space="0" w:color="auto"/>
                        <w:right w:val="none" w:sz="0" w:space="0" w:color="auto"/>
                      </w:divBdr>
                    </w:div>
                  </w:divsChild>
                </w:div>
                <w:div w:id="1221794597">
                  <w:marLeft w:val="0"/>
                  <w:marRight w:val="0"/>
                  <w:marTop w:val="0"/>
                  <w:marBottom w:val="0"/>
                  <w:divBdr>
                    <w:top w:val="none" w:sz="0" w:space="0" w:color="auto"/>
                    <w:left w:val="none" w:sz="0" w:space="0" w:color="auto"/>
                    <w:bottom w:val="none" w:sz="0" w:space="0" w:color="auto"/>
                    <w:right w:val="none" w:sz="0" w:space="0" w:color="auto"/>
                  </w:divBdr>
                  <w:divsChild>
                    <w:div w:id="675494534">
                      <w:marLeft w:val="0"/>
                      <w:marRight w:val="0"/>
                      <w:marTop w:val="0"/>
                      <w:marBottom w:val="0"/>
                      <w:divBdr>
                        <w:top w:val="none" w:sz="0" w:space="0" w:color="auto"/>
                        <w:left w:val="none" w:sz="0" w:space="0" w:color="auto"/>
                        <w:bottom w:val="none" w:sz="0" w:space="0" w:color="auto"/>
                        <w:right w:val="none" w:sz="0" w:space="0" w:color="auto"/>
                      </w:divBdr>
                    </w:div>
                  </w:divsChild>
                </w:div>
                <w:div w:id="1222208200">
                  <w:marLeft w:val="0"/>
                  <w:marRight w:val="0"/>
                  <w:marTop w:val="0"/>
                  <w:marBottom w:val="0"/>
                  <w:divBdr>
                    <w:top w:val="none" w:sz="0" w:space="0" w:color="auto"/>
                    <w:left w:val="none" w:sz="0" w:space="0" w:color="auto"/>
                    <w:bottom w:val="none" w:sz="0" w:space="0" w:color="auto"/>
                    <w:right w:val="none" w:sz="0" w:space="0" w:color="auto"/>
                  </w:divBdr>
                  <w:divsChild>
                    <w:div w:id="1687754652">
                      <w:marLeft w:val="0"/>
                      <w:marRight w:val="0"/>
                      <w:marTop w:val="0"/>
                      <w:marBottom w:val="0"/>
                      <w:divBdr>
                        <w:top w:val="none" w:sz="0" w:space="0" w:color="auto"/>
                        <w:left w:val="none" w:sz="0" w:space="0" w:color="auto"/>
                        <w:bottom w:val="none" w:sz="0" w:space="0" w:color="auto"/>
                        <w:right w:val="none" w:sz="0" w:space="0" w:color="auto"/>
                      </w:divBdr>
                    </w:div>
                  </w:divsChild>
                </w:div>
                <w:div w:id="1257786233">
                  <w:marLeft w:val="0"/>
                  <w:marRight w:val="0"/>
                  <w:marTop w:val="0"/>
                  <w:marBottom w:val="0"/>
                  <w:divBdr>
                    <w:top w:val="none" w:sz="0" w:space="0" w:color="auto"/>
                    <w:left w:val="none" w:sz="0" w:space="0" w:color="auto"/>
                    <w:bottom w:val="none" w:sz="0" w:space="0" w:color="auto"/>
                    <w:right w:val="none" w:sz="0" w:space="0" w:color="auto"/>
                  </w:divBdr>
                  <w:divsChild>
                    <w:div w:id="1293943173">
                      <w:marLeft w:val="0"/>
                      <w:marRight w:val="0"/>
                      <w:marTop w:val="0"/>
                      <w:marBottom w:val="0"/>
                      <w:divBdr>
                        <w:top w:val="none" w:sz="0" w:space="0" w:color="auto"/>
                        <w:left w:val="none" w:sz="0" w:space="0" w:color="auto"/>
                        <w:bottom w:val="none" w:sz="0" w:space="0" w:color="auto"/>
                        <w:right w:val="none" w:sz="0" w:space="0" w:color="auto"/>
                      </w:divBdr>
                    </w:div>
                  </w:divsChild>
                </w:div>
                <w:div w:id="1340887776">
                  <w:marLeft w:val="0"/>
                  <w:marRight w:val="0"/>
                  <w:marTop w:val="0"/>
                  <w:marBottom w:val="0"/>
                  <w:divBdr>
                    <w:top w:val="none" w:sz="0" w:space="0" w:color="auto"/>
                    <w:left w:val="none" w:sz="0" w:space="0" w:color="auto"/>
                    <w:bottom w:val="none" w:sz="0" w:space="0" w:color="auto"/>
                    <w:right w:val="none" w:sz="0" w:space="0" w:color="auto"/>
                  </w:divBdr>
                  <w:divsChild>
                    <w:div w:id="528492642">
                      <w:marLeft w:val="0"/>
                      <w:marRight w:val="0"/>
                      <w:marTop w:val="0"/>
                      <w:marBottom w:val="0"/>
                      <w:divBdr>
                        <w:top w:val="none" w:sz="0" w:space="0" w:color="auto"/>
                        <w:left w:val="none" w:sz="0" w:space="0" w:color="auto"/>
                        <w:bottom w:val="none" w:sz="0" w:space="0" w:color="auto"/>
                        <w:right w:val="none" w:sz="0" w:space="0" w:color="auto"/>
                      </w:divBdr>
                    </w:div>
                  </w:divsChild>
                </w:div>
                <w:div w:id="1433474876">
                  <w:marLeft w:val="0"/>
                  <w:marRight w:val="0"/>
                  <w:marTop w:val="0"/>
                  <w:marBottom w:val="0"/>
                  <w:divBdr>
                    <w:top w:val="none" w:sz="0" w:space="0" w:color="auto"/>
                    <w:left w:val="none" w:sz="0" w:space="0" w:color="auto"/>
                    <w:bottom w:val="none" w:sz="0" w:space="0" w:color="auto"/>
                    <w:right w:val="none" w:sz="0" w:space="0" w:color="auto"/>
                  </w:divBdr>
                  <w:divsChild>
                    <w:div w:id="1667319531">
                      <w:marLeft w:val="0"/>
                      <w:marRight w:val="0"/>
                      <w:marTop w:val="0"/>
                      <w:marBottom w:val="0"/>
                      <w:divBdr>
                        <w:top w:val="none" w:sz="0" w:space="0" w:color="auto"/>
                        <w:left w:val="none" w:sz="0" w:space="0" w:color="auto"/>
                        <w:bottom w:val="none" w:sz="0" w:space="0" w:color="auto"/>
                        <w:right w:val="none" w:sz="0" w:space="0" w:color="auto"/>
                      </w:divBdr>
                    </w:div>
                  </w:divsChild>
                </w:div>
                <w:div w:id="1434285799">
                  <w:marLeft w:val="0"/>
                  <w:marRight w:val="0"/>
                  <w:marTop w:val="0"/>
                  <w:marBottom w:val="0"/>
                  <w:divBdr>
                    <w:top w:val="none" w:sz="0" w:space="0" w:color="auto"/>
                    <w:left w:val="none" w:sz="0" w:space="0" w:color="auto"/>
                    <w:bottom w:val="none" w:sz="0" w:space="0" w:color="auto"/>
                    <w:right w:val="none" w:sz="0" w:space="0" w:color="auto"/>
                  </w:divBdr>
                  <w:divsChild>
                    <w:div w:id="483813902">
                      <w:marLeft w:val="0"/>
                      <w:marRight w:val="0"/>
                      <w:marTop w:val="0"/>
                      <w:marBottom w:val="0"/>
                      <w:divBdr>
                        <w:top w:val="none" w:sz="0" w:space="0" w:color="auto"/>
                        <w:left w:val="none" w:sz="0" w:space="0" w:color="auto"/>
                        <w:bottom w:val="none" w:sz="0" w:space="0" w:color="auto"/>
                        <w:right w:val="none" w:sz="0" w:space="0" w:color="auto"/>
                      </w:divBdr>
                    </w:div>
                  </w:divsChild>
                </w:div>
                <w:div w:id="1493175117">
                  <w:marLeft w:val="0"/>
                  <w:marRight w:val="0"/>
                  <w:marTop w:val="0"/>
                  <w:marBottom w:val="0"/>
                  <w:divBdr>
                    <w:top w:val="none" w:sz="0" w:space="0" w:color="auto"/>
                    <w:left w:val="none" w:sz="0" w:space="0" w:color="auto"/>
                    <w:bottom w:val="none" w:sz="0" w:space="0" w:color="auto"/>
                    <w:right w:val="none" w:sz="0" w:space="0" w:color="auto"/>
                  </w:divBdr>
                  <w:divsChild>
                    <w:div w:id="1195654728">
                      <w:marLeft w:val="0"/>
                      <w:marRight w:val="0"/>
                      <w:marTop w:val="0"/>
                      <w:marBottom w:val="0"/>
                      <w:divBdr>
                        <w:top w:val="none" w:sz="0" w:space="0" w:color="auto"/>
                        <w:left w:val="none" w:sz="0" w:space="0" w:color="auto"/>
                        <w:bottom w:val="none" w:sz="0" w:space="0" w:color="auto"/>
                        <w:right w:val="none" w:sz="0" w:space="0" w:color="auto"/>
                      </w:divBdr>
                    </w:div>
                  </w:divsChild>
                </w:div>
                <w:div w:id="1542867180">
                  <w:marLeft w:val="0"/>
                  <w:marRight w:val="0"/>
                  <w:marTop w:val="0"/>
                  <w:marBottom w:val="0"/>
                  <w:divBdr>
                    <w:top w:val="none" w:sz="0" w:space="0" w:color="auto"/>
                    <w:left w:val="none" w:sz="0" w:space="0" w:color="auto"/>
                    <w:bottom w:val="none" w:sz="0" w:space="0" w:color="auto"/>
                    <w:right w:val="none" w:sz="0" w:space="0" w:color="auto"/>
                  </w:divBdr>
                  <w:divsChild>
                    <w:div w:id="637804662">
                      <w:marLeft w:val="0"/>
                      <w:marRight w:val="0"/>
                      <w:marTop w:val="0"/>
                      <w:marBottom w:val="0"/>
                      <w:divBdr>
                        <w:top w:val="none" w:sz="0" w:space="0" w:color="auto"/>
                        <w:left w:val="none" w:sz="0" w:space="0" w:color="auto"/>
                        <w:bottom w:val="none" w:sz="0" w:space="0" w:color="auto"/>
                        <w:right w:val="none" w:sz="0" w:space="0" w:color="auto"/>
                      </w:divBdr>
                    </w:div>
                  </w:divsChild>
                </w:div>
                <w:div w:id="1559239824">
                  <w:marLeft w:val="0"/>
                  <w:marRight w:val="0"/>
                  <w:marTop w:val="0"/>
                  <w:marBottom w:val="0"/>
                  <w:divBdr>
                    <w:top w:val="none" w:sz="0" w:space="0" w:color="auto"/>
                    <w:left w:val="none" w:sz="0" w:space="0" w:color="auto"/>
                    <w:bottom w:val="none" w:sz="0" w:space="0" w:color="auto"/>
                    <w:right w:val="none" w:sz="0" w:space="0" w:color="auto"/>
                  </w:divBdr>
                  <w:divsChild>
                    <w:div w:id="1299529938">
                      <w:marLeft w:val="0"/>
                      <w:marRight w:val="0"/>
                      <w:marTop w:val="0"/>
                      <w:marBottom w:val="0"/>
                      <w:divBdr>
                        <w:top w:val="none" w:sz="0" w:space="0" w:color="auto"/>
                        <w:left w:val="none" w:sz="0" w:space="0" w:color="auto"/>
                        <w:bottom w:val="none" w:sz="0" w:space="0" w:color="auto"/>
                        <w:right w:val="none" w:sz="0" w:space="0" w:color="auto"/>
                      </w:divBdr>
                    </w:div>
                  </w:divsChild>
                </w:div>
                <w:div w:id="1604419382">
                  <w:marLeft w:val="0"/>
                  <w:marRight w:val="0"/>
                  <w:marTop w:val="0"/>
                  <w:marBottom w:val="0"/>
                  <w:divBdr>
                    <w:top w:val="none" w:sz="0" w:space="0" w:color="auto"/>
                    <w:left w:val="none" w:sz="0" w:space="0" w:color="auto"/>
                    <w:bottom w:val="none" w:sz="0" w:space="0" w:color="auto"/>
                    <w:right w:val="none" w:sz="0" w:space="0" w:color="auto"/>
                  </w:divBdr>
                  <w:divsChild>
                    <w:div w:id="119226885">
                      <w:marLeft w:val="0"/>
                      <w:marRight w:val="0"/>
                      <w:marTop w:val="0"/>
                      <w:marBottom w:val="0"/>
                      <w:divBdr>
                        <w:top w:val="none" w:sz="0" w:space="0" w:color="auto"/>
                        <w:left w:val="none" w:sz="0" w:space="0" w:color="auto"/>
                        <w:bottom w:val="none" w:sz="0" w:space="0" w:color="auto"/>
                        <w:right w:val="none" w:sz="0" w:space="0" w:color="auto"/>
                      </w:divBdr>
                    </w:div>
                  </w:divsChild>
                </w:div>
                <w:div w:id="1635913280">
                  <w:marLeft w:val="0"/>
                  <w:marRight w:val="0"/>
                  <w:marTop w:val="0"/>
                  <w:marBottom w:val="0"/>
                  <w:divBdr>
                    <w:top w:val="none" w:sz="0" w:space="0" w:color="auto"/>
                    <w:left w:val="none" w:sz="0" w:space="0" w:color="auto"/>
                    <w:bottom w:val="none" w:sz="0" w:space="0" w:color="auto"/>
                    <w:right w:val="none" w:sz="0" w:space="0" w:color="auto"/>
                  </w:divBdr>
                  <w:divsChild>
                    <w:div w:id="2111000240">
                      <w:marLeft w:val="0"/>
                      <w:marRight w:val="0"/>
                      <w:marTop w:val="0"/>
                      <w:marBottom w:val="0"/>
                      <w:divBdr>
                        <w:top w:val="none" w:sz="0" w:space="0" w:color="auto"/>
                        <w:left w:val="none" w:sz="0" w:space="0" w:color="auto"/>
                        <w:bottom w:val="none" w:sz="0" w:space="0" w:color="auto"/>
                        <w:right w:val="none" w:sz="0" w:space="0" w:color="auto"/>
                      </w:divBdr>
                    </w:div>
                  </w:divsChild>
                </w:div>
                <w:div w:id="1641374113">
                  <w:marLeft w:val="0"/>
                  <w:marRight w:val="0"/>
                  <w:marTop w:val="0"/>
                  <w:marBottom w:val="0"/>
                  <w:divBdr>
                    <w:top w:val="none" w:sz="0" w:space="0" w:color="auto"/>
                    <w:left w:val="none" w:sz="0" w:space="0" w:color="auto"/>
                    <w:bottom w:val="none" w:sz="0" w:space="0" w:color="auto"/>
                    <w:right w:val="none" w:sz="0" w:space="0" w:color="auto"/>
                  </w:divBdr>
                  <w:divsChild>
                    <w:div w:id="798111130">
                      <w:marLeft w:val="0"/>
                      <w:marRight w:val="0"/>
                      <w:marTop w:val="0"/>
                      <w:marBottom w:val="0"/>
                      <w:divBdr>
                        <w:top w:val="none" w:sz="0" w:space="0" w:color="auto"/>
                        <w:left w:val="none" w:sz="0" w:space="0" w:color="auto"/>
                        <w:bottom w:val="none" w:sz="0" w:space="0" w:color="auto"/>
                        <w:right w:val="none" w:sz="0" w:space="0" w:color="auto"/>
                      </w:divBdr>
                    </w:div>
                  </w:divsChild>
                </w:div>
                <w:div w:id="1644847278">
                  <w:marLeft w:val="0"/>
                  <w:marRight w:val="0"/>
                  <w:marTop w:val="0"/>
                  <w:marBottom w:val="0"/>
                  <w:divBdr>
                    <w:top w:val="none" w:sz="0" w:space="0" w:color="auto"/>
                    <w:left w:val="none" w:sz="0" w:space="0" w:color="auto"/>
                    <w:bottom w:val="none" w:sz="0" w:space="0" w:color="auto"/>
                    <w:right w:val="none" w:sz="0" w:space="0" w:color="auto"/>
                  </w:divBdr>
                  <w:divsChild>
                    <w:div w:id="245919287">
                      <w:marLeft w:val="0"/>
                      <w:marRight w:val="0"/>
                      <w:marTop w:val="0"/>
                      <w:marBottom w:val="0"/>
                      <w:divBdr>
                        <w:top w:val="none" w:sz="0" w:space="0" w:color="auto"/>
                        <w:left w:val="none" w:sz="0" w:space="0" w:color="auto"/>
                        <w:bottom w:val="none" w:sz="0" w:space="0" w:color="auto"/>
                        <w:right w:val="none" w:sz="0" w:space="0" w:color="auto"/>
                      </w:divBdr>
                    </w:div>
                  </w:divsChild>
                </w:div>
                <w:div w:id="1656446420">
                  <w:marLeft w:val="0"/>
                  <w:marRight w:val="0"/>
                  <w:marTop w:val="0"/>
                  <w:marBottom w:val="0"/>
                  <w:divBdr>
                    <w:top w:val="none" w:sz="0" w:space="0" w:color="auto"/>
                    <w:left w:val="none" w:sz="0" w:space="0" w:color="auto"/>
                    <w:bottom w:val="none" w:sz="0" w:space="0" w:color="auto"/>
                    <w:right w:val="none" w:sz="0" w:space="0" w:color="auto"/>
                  </w:divBdr>
                  <w:divsChild>
                    <w:div w:id="1573081950">
                      <w:marLeft w:val="0"/>
                      <w:marRight w:val="0"/>
                      <w:marTop w:val="0"/>
                      <w:marBottom w:val="0"/>
                      <w:divBdr>
                        <w:top w:val="none" w:sz="0" w:space="0" w:color="auto"/>
                        <w:left w:val="none" w:sz="0" w:space="0" w:color="auto"/>
                        <w:bottom w:val="none" w:sz="0" w:space="0" w:color="auto"/>
                        <w:right w:val="none" w:sz="0" w:space="0" w:color="auto"/>
                      </w:divBdr>
                    </w:div>
                  </w:divsChild>
                </w:div>
                <w:div w:id="1687099330">
                  <w:marLeft w:val="0"/>
                  <w:marRight w:val="0"/>
                  <w:marTop w:val="0"/>
                  <w:marBottom w:val="0"/>
                  <w:divBdr>
                    <w:top w:val="none" w:sz="0" w:space="0" w:color="auto"/>
                    <w:left w:val="none" w:sz="0" w:space="0" w:color="auto"/>
                    <w:bottom w:val="none" w:sz="0" w:space="0" w:color="auto"/>
                    <w:right w:val="none" w:sz="0" w:space="0" w:color="auto"/>
                  </w:divBdr>
                  <w:divsChild>
                    <w:div w:id="1865632165">
                      <w:marLeft w:val="0"/>
                      <w:marRight w:val="0"/>
                      <w:marTop w:val="0"/>
                      <w:marBottom w:val="0"/>
                      <w:divBdr>
                        <w:top w:val="none" w:sz="0" w:space="0" w:color="auto"/>
                        <w:left w:val="none" w:sz="0" w:space="0" w:color="auto"/>
                        <w:bottom w:val="none" w:sz="0" w:space="0" w:color="auto"/>
                        <w:right w:val="none" w:sz="0" w:space="0" w:color="auto"/>
                      </w:divBdr>
                    </w:div>
                  </w:divsChild>
                </w:div>
                <w:div w:id="1690596999">
                  <w:marLeft w:val="0"/>
                  <w:marRight w:val="0"/>
                  <w:marTop w:val="0"/>
                  <w:marBottom w:val="0"/>
                  <w:divBdr>
                    <w:top w:val="none" w:sz="0" w:space="0" w:color="auto"/>
                    <w:left w:val="none" w:sz="0" w:space="0" w:color="auto"/>
                    <w:bottom w:val="none" w:sz="0" w:space="0" w:color="auto"/>
                    <w:right w:val="none" w:sz="0" w:space="0" w:color="auto"/>
                  </w:divBdr>
                  <w:divsChild>
                    <w:div w:id="10423343">
                      <w:marLeft w:val="0"/>
                      <w:marRight w:val="0"/>
                      <w:marTop w:val="0"/>
                      <w:marBottom w:val="0"/>
                      <w:divBdr>
                        <w:top w:val="none" w:sz="0" w:space="0" w:color="auto"/>
                        <w:left w:val="none" w:sz="0" w:space="0" w:color="auto"/>
                        <w:bottom w:val="none" w:sz="0" w:space="0" w:color="auto"/>
                        <w:right w:val="none" w:sz="0" w:space="0" w:color="auto"/>
                      </w:divBdr>
                    </w:div>
                  </w:divsChild>
                </w:div>
                <w:div w:id="1726490948">
                  <w:marLeft w:val="0"/>
                  <w:marRight w:val="0"/>
                  <w:marTop w:val="0"/>
                  <w:marBottom w:val="0"/>
                  <w:divBdr>
                    <w:top w:val="none" w:sz="0" w:space="0" w:color="auto"/>
                    <w:left w:val="none" w:sz="0" w:space="0" w:color="auto"/>
                    <w:bottom w:val="none" w:sz="0" w:space="0" w:color="auto"/>
                    <w:right w:val="none" w:sz="0" w:space="0" w:color="auto"/>
                  </w:divBdr>
                  <w:divsChild>
                    <w:div w:id="1382750960">
                      <w:marLeft w:val="0"/>
                      <w:marRight w:val="0"/>
                      <w:marTop w:val="0"/>
                      <w:marBottom w:val="0"/>
                      <w:divBdr>
                        <w:top w:val="none" w:sz="0" w:space="0" w:color="auto"/>
                        <w:left w:val="none" w:sz="0" w:space="0" w:color="auto"/>
                        <w:bottom w:val="none" w:sz="0" w:space="0" w:color="auto"/>
                        <w:right w:val="none" w:sz="0" w:space="0" w:color="auto"/>
                      </w:divBdr>
                    </w:div>
                  </w:divsChild>
                </w:div>
                <w:div w:id="1781143050">
                  <w:marLeft w:val="0"/>
                  <w:marRight w:val="0"/>
                  <w:marTop w:val="0"/>
                  <w:marBottom w:val="0"/>
                  <w:divBdr>
                    <w:top w:val="none" w:sz="0" w:space="0" w:color="auto"/>
                    <w:left w:val="none" w:sz="0" w:space="0" w:color="auto"/>
                    <w:bottom w:val="none" w:sz="0" w:space="0" w:color="auto"/>
                    <w:right w:val="none" w:sz="0" w:space="0" w:color="auto"/>
                  </w:divBdr>
                  <w:divsChild>
                    <w:div w:id="523251878">
                      <w:marLeft w:val="0"/>
                      <w:marRight w:val="0"/>
                      <w:marTop w:val="0"/>
                      <w:marBottom w:val="0"/>
                      <w:divBdr>
                        <w:top w:val="none" w:sz="0" w:space="0" w:color="auto"/>
                        <w:left w:val="none" w:sz="0" w:space="0" w:color="auto"/>
                        <w:bottom w:val="none" w:sz="0" w:space="0" w:color="auto"/>
                        <w:right w:val="none" w:sz="0" w:space="0" w:color="auto"/>
                      </w:divBdr>
                    </w:div>
                  </w:divsChild>
                </w:div>
                <w:div w:id="1806504796">
                  <w:marLeft w:val="0"/>
                  <w:marRight w:val="0"/>
                  <w:marTop w:val="0"/>
                  <w:marBottom w:val="0"/>
                  <w:divBdr>
                    <w:top w:val="none" w:sz="0" w:space="0" w:color="auto"/>
                    <w:left w:val="none" w:sz="0" w:space="0" w:color="auto"/>
                    <w:bottom w:val="none" w:sz="0" w:space="0" w:color="auto"/>
                    <w:right w:val="none" w:sz="0" w:space="0" w:color="auto"/>
                  </w:divBdr>
                  <w:divsChild>
                    <w:div w:id="871305700">
                      <w:marLeft w:val="0"/>
                      <w:marRight w:val="0"/>
                      <w:marTop w:val="0"/>
                      <w:marBottom w:val="0"/>
                      <w:divBdr>
                        <w:top w:val="none" w:sz="0" w:space="0" w:color="auto"/>
                        <w:left w:val="none" w:sz="0" w:space="0" w:color="auto"/>
                        <w:bottom w:val="none" w:sz="0" w:space="0" w:color="auto"/>
                        <w:right w:val="none" w:sz="0" w:space="0" w:color="auto"/>
                      </w:divBdr>
                    </w:div>
                  </w:divsChild>
                </w:div>
                <w:div w:id="1816138104">
                  <w:marLeft w:val="0"/>
                  <w:marRight w:val="0"/>
                  <w:marTop w:val="0"/>
                  <w:marBottom w:val="0"/>
                  <w:divBdr>
                    <w:top w:val="none" w:sz="0" w:space="0" w:color="auto"/>
                    <w:left w:val="none" w:sz="0" w:space="0" w:color="auto"/>
                    <w:bottom w:val="none" w:sz="0" w:space="0" w:color="auto"/>
                    <w:right w:val="none" w:sz="0" w:space="0" w:color="auto"/>
                  </w:divBdr>
                  <w:divsChild>
                    <w:div w:id="1381828564">
                      <w:marLeft w:val="0"/>
                      <w:marRight w:val="0"/>
                      <w:marTop w:val="0"/>
                      <w:marBottom w:val="0"/>
                      <w:divBdr>
                        <w:top w:val="none" w:sz="0" w:space="0" w:color="auto"/>
                        <w:left w:val="none" w:sz="0" w:space="0" w:color="auto"/>
                        <w:bottom w:val="none" w:sz="0" w:space="0" w:color="auto"/>
                        <w:right w:val="none" w:sz="0" w:space="0" w:color="auto"/>
                      </w:divBdr>
                    </w:div>
                  </w:divsChild>
                </w:div>
                <w:div w:id="1829859198">
                  <w:marLeft w:val="0"/>
                  <w:marRight w:val="0"/>
                  <w:marTop w:val="0"/>
                  <w:marBottom w:val="0"/>
                  <w:divBdr>
                    <w:top w:val="none" w:sz="0" w:space="0" w:color="auto"/>
                    <w:left w:val="none" w:sz="0" w:space="0" w:color="auto"/>
                    <w:bottom w:val="none" w:sz="0" w:space="0" w:color="auto"/>
                    <w:right w:val="none" w:sz="0" w:space="0" w:color="auto"/>
                  </w:divBdr>
                  <w:divsChild>
                    <w:div w:id="1485969082">
                      <w:marLeft w:val="0"/>
                      <w:marRight w:val="0"/>
                      <w:marTop w:val="0"/>
                      <w:marBottom w:val="0"/>
                      <w:divBdr>
                        <w:top w:val="none" w:sz="0" w:space="0" w:color="auto"/>
                        <w:left w:val="none" w:sz="0" w:space="0" w:color="auto"/>
                        <w:bottom w:val="none" w:sz="0" w:space="0" w:color="auto"/>
                        <w:right w:val="none" w:sz="0" w:space="0" w:color="auto"/>
                      </w:divBdr>
                    </w:div>
                  </w:divsChild>
                </w:div>
                <w:div w:id="1872959461">
                  <w:marLeft w:val="0"/>
                  <w:marRight w:val="0"/>
                  <w:marTop w:val="0"/>
                  <w:marBottom w:val="0"/>
                  <w:divBdr>
                    <w:top w:val="none" w:sz="0" w:space="0" w:color="auto"/>
                    <w:left w:val="none" w:sz="0" w:space="0" w:color="auto"/>
                    <w:bottom w:val="none" w:sz="0" w:space="0" w:color="auto"/>
                    <w:right w:val="none" w:sz="0" w:space="0" w:color="auto"/>
                  </w:divBdr>
                  <w:divsChild>
                    <w:div w:id="361590771">
                      <w:marLeft w:val="0"/>
                      <w:marRight w:val="0"/>
                      <w:marTop w:val="0"/>
                      <w:marBottom w:val="0"/>
                      <w:divBdr>
                        <w:top w:val="none" w:sz="0" w:space="0" w:color="auto"/>
                        <w:left w:val="none" w:sz="0" w:space="0" w:color="auto"/>
                        <w:bottom w:val="none" w:sz="0" w:space="0" w:color="auto"/>
                        <w:right w:val="none" w:sz="0" w:space="0" w:color="auto"/>
                      </w:divBdr>
                    </w:div>
                  </w:divsChild>
                </w:div>
                <w:div w:id="1886599441">
                  <w:marLeft w:val="0"/>
                  <w:marRight w:val="0"/>
                  <w:marTop w:val="0"/>
                  <w:marBottom w:val="0"/>
                  <w:divBdr>
                    <w:top w:val="none" w:sz="0" w:space="0" w:color="auto"/>
                    <w:left w:val="none" w:sz="0" w:space="0" w:color="auto"/>
                    <w:bottom w:val="none" w:sz="0" w:space="0" w:color="auto"/>
                    <w:right w:val="none" w:sz="0" w:space="0" w:color="auto"/>
                  </w:divBdr>
                  <w:divsChild>
                    <w:div w:id="484275841">
                      <w:marLeft w:val="0"/>
                      <w:marRight w:val="0"/>
                      <w:marTop w:val="0"/>
                      <w:marBottom w:val="0"/>
                      <w:divBdr>
                        <w:top w:val="none" w:sz="0" w:space="0" w:color="auto"/>
                        <w:left w:val="none" w:sz="0" w:space="0" w:color="auto"/>
                        <w:bottom w:val="none" w:sz="0" w:space="0" w:color="auto"/>
                        <w:right w:val="none" w:sz="0" w:space="0" w:color="auto"/>
                      </w:divBdr>
                    </w:div>
                  </w:divsChild>
                </w:div>
                <w:div w:id="1891765270">
                  <w:marLeft w:val="0"/>
                  <w:marRight w:val="0"/>
                  <w:marTop w:val="0"/>
                  <w:marBottom w:val="0"/>
                  <w:divBdr>
                    <w:top w:val="none" w:sz="0" w:space="0" w:color="auto"/>
                    <w:left w:val="none" w:sz="0" w:space="0" w:color="auto"/>
                    <w:bottom w:val="none" w:sz="0" w:space="0" w:color="auto"/>
                    <w:right w:val="none" w:sz="0" w:space="0" w:color="auto"/>
                  </w:divBdr>
                  <w:divsChild>
                    <w:div w:id="2006741393">
                      <w:marLeft w:val="0"/>
                      <w:marRight w:val="0"/>
                      <w:marTop w:val="0"/>
                      <w:marBottom w:val="0"/>
                      <w:divBdr>
                        <w:top w:val="none" w:sz="0" w:space="0" w:color="auto"/>
                        <w:left w:val="none" w:sz="0" w:space="0" w:color="auto"/>
                        <w:bottom w:val="none" w:sz="0" w:space="0" w:color="auto"/>
                        <w:right w:val="none" w:sz="0" w:space="0" w:color="auto"/>
                      </w:divBdr>
                    </w:div>
                  </w:divsChild>
                </w:div>
                <w:div w:id="1940408201">
                  <w:marLeft w:val="0"/>
                  <w:marRight w:val="0"/>
                  <w:marTop w:val="0"/>
                  <w:marBottom w:val="0"/>
                  <w:divBdr>
                    <w:top w:val="none" w:sz="0" w:space="0" w:color="auto"/>
                    <w:left w:val="none" w:sz="0" w:space="0" w:color="auto"/>
                    <w:bottom w:val="none" w:sz="0" w:space="0" w:color="auto"/>
                    <w:right w:val="none" w:sz="0" w:space="0" w:color="auto"/>
                  </w:divBdr>
                  <w:divsChild>
                    <w:div w:id="1329140697">
                      <w:marLeft w:val="0"/>
                      <w:marRight w:val="0"/>
                      <w:marTop w:val="0"/>
                      <w:marBottom w:val="0"/>
                      <w:divBdr>
                        <w:top w:val="none" w:sz="0" w:space="0" w:color="auto"/>
                        <w:left w:val="none" w:sz="0" w:space="0" w:color="auto"/>
                        <w:bottom w:val="none" w:sz="0" w:space="0" w:color="auto"/>
                        <w:right w:val="none" w:sz="0" w:space="0" w:color="auto"/>
                      </w:divBdr>
                    </w:div>
                  </w:divsChild>
                </w:div>
                <w:div w:id="1986548126">
                  <w:marLeft w:val="0"/>
                  <w:marRight w:val="0"/>
                  <w:marTop w:val="0"/>
                  <w:marBottom w:val="0"/>
                  <w:divBdr>
                    <w:top w:val="none" w:sz="0" w:space="0" w:color="auto"/>
                    <w:left w:val="none" w:sz="0" w:space="0" w:color="auto"/>
                    <w:bottom w:val="none" w:sz="0" w:space="0" w:color="auto"/>
                    <w:right w:val="none" w:sz="0" w:space="0" w:color="auto"/>
                  </w:divBdr>
                  <w:divsChild>
                    <w:div w:id="1998537599">
                      <w:marLeft w:val="0"/>
                      <w:marRight w:val="0"/>
                      <w:marTop w:val="0"/>
                      <w:marBottom w:val="0"/>
                      <w:divBdr>
                        <w:top w:val="none" w:sz="0" w:space="0" w:color="auto"/>
                        <w:left w:val="none" w:sz="0" w:space="0" w:color="auto"/>
                        <w:bottom w:val="none" w:sz="0" w:space="0" w:color="auto"/>
                        <w:right w:val="none" w:sz="0" w:space="0" w:color="auto"/>
                      </w:divBdr>
                    </w:div>
                  </w:divsChild>
                </w:div>
                <w:div w:id="1987316095">
                  <w:marLeft w:val="0"/>
                  <w:marRight w:val="0"/>
                  <w:marTop w:val="0"/>
                  <w:marBottom w:val="0"/>
                  <w:divBdr>
                    <w:top w:val="none" w:sz="0" w:space="0" w:color="auto"/>
                    <w:left w:val="none" w:sz="0" w:space="0" w:color="auto"/>
                    <w:bottom w:val="none" w:sz="0" w:space="0" w:color="auto"/>
                    <w:right w:val="none" w:sz="0" w:space="0" w:color="auto"/>
                  </w:divBdr>
                  <w:divsChild>
                    <w:div w:id="1497528485">
                      <w:marLeft w:val="0"/>
                      <w:marRight w:val="0"/>
                      <w:marTop w:val="0"/>
                      <w:marBottom w:val="0"/>
                      <w:divBdr>
                        <w:top w:val="none" w:sz="0" w:space="0" w:color="auto"/>
                        <w:left w:val="none" w:sz="0" w:space="0" w:color="auto"/>
                        <w:bottom w:val="none" w:sz="0" w:space="0" w:color="auto"/>
                        <w:right w:val="none" w:sz="0" w:space="0" w:color="auto"/>
                      </w:divBdr>
                    </w:div>
                  </w:divsChild>
                </w:div>
                <w:div w:id="2078898009">
                  <w:marLeft w:val="0"/>
                  <w:marRight w:val="0"/>
                  <w:marTop w:val="0"/>
                  <w:marBottom w:val="0"/>
                  <w:divBdr>
                    <w:top w:val="none" w:sz="0" w:space="0" w:color="auto"/>
                    <w:left w:val="none" w:sz="0" w:space="0" w:color="auto"/>
                    <w:bottom w:val="none" w:sz="0" w:space="0" w:color="auto"/>
                    <w:right w:val="none" w:sz="0" w:space="0" w:color="auto"/>
                  </w:divBdr>
                  <w:divsChild>
                    <w:div w:id="1490829553">
                      <w:marLeft w:val="0"/>
                      <w:marRight w:val="0"/>
                      <w:marTop w:val="0"/>
                      <w:marBottom w:val="0"/>
                      <w:divBdr>
                        <w:top w:val="none" w:sz="0" w:space="0" w:color="auto"/>
                        <w:left w:val="none" w:sz="0" w:space="0" w:color="auto"/>
                        <w:bottom w:val="none" w:sz="0" w:space="0" w:color="auto"/>
                        <w:right w:val="none" w:sz="0" w:space="0" w:color="auto"/>
                      </w:divBdr>
                    </w:div>
                  </w:divsChild>
                </w:div>
                <w:div w:id="2118401598">
                  <w:marLeft w:val="0"/>
                  <w:marRight w:val="0"/>
                  <w:marTop w:val="0"/>
                  <w:marBottom w:val="0"/>
                  <w:divBdr>
                    <w:top w:val="none" w:sz="0" w:space="0" w:color="auto"/>
                    <w:left w:val="none" w:sz="0" w:space="0" w:color="auto"/>
                    <w:bottom w:val="none" w:sz="0" w:space="0" w:color="auto"/>
                    <w:right w:val="none" w:sz="0" w:space="0" w:color="auto"/>
                  </w:divBdr>
                  <w:divsChild>
                    <w:div w:id="1436168692">
                      <w:marLeft w:val="0"/>
                      <w:marRight w:val="0"/>
                      <w:marTop w:val="0"/>
                      <w:marBottom w:val="0"/>
                      <w:divBdr>
                        <w:top w:val="none" w:sz="0" w:space="0" w:color="auto"/>
                        <w:left w:val="none" w:sz="0" w:space="0" w:color="auto"/>
                        <w:bottom w:val="none" w:sz="0" w:space="0" w:color="auto"/>
                        <w:right w:val="none" w:sz="0" w:space="0" w:color="auto"/>
                      </w:divBdr>
                    </w:div>
                  </w:divsChild>
                </w:div>
                <w:div w:id="2127649430">
                  <w:marLeft w:val="0"/>
                  <w:marRight w:val="0"/>
                  <w:marTop w:val="0"/>
                  <w:marBottom w:val="0"/>
                  <w:divBdr>
                    <w:top w:val="none" w:sz="0" w:space="0" w:color="auto"/>
                    <w:left w:val="none" w:sz="0" w:space="0" w:color="auto"/>
                    <w:bottom w:val="none" w:sz="0" w:space="0" w:color="auto"/>
                    <w:right w:val="none" w:sz="0" w:space="0" w:color="auto"/>
                  </w:divBdr>
                  <w:divsChild>
                    <w:div w:id="164437631">
                      <w:marLeft w:val="0"/>
                      <w:marRight w:val="0"/>
                      <w:marTop w:val="0"/>
                      <w:marBottom w:val="0"/>
                      <w:divBdr>
                        <w:top w:val="none" w:sz="0" w:space="0" w:color="auto"/>
                        <w:left w:val="none" w:sz="0" w:space="0" w:color="auto"/>
                        <w:bottom w:val="none" w:sz="0" w:space="0" w:color="auto"/>
                        <w:right w:val="none" w:sz="0" w:space="0" w:color="auto"/>
                      </w:divBdr>
                    </w:div>
                  </w:divsChild>
                </w:div>
                <w:div w:id="2140145433">
                  <w:marLeft w:val="0"/>
                  <w:marRight w:val="0"/>
                  <w:marTop w:val="0"/>
                  <w:marBottom w:val="0"/>
                  <w:divBdr>
                    <w:top w:val="none" w:sz="0" w:space="0" w:color="auto"/>
                    <w:left w:val="none" w:sz="0" w:space="0" w:color="auto"/>
                    <w:bottom w:val="none" w:sz="0" w:space="0" w:color="auto"/>
                    <w:right w:val="none" w:sz="0" w:space="0" w:color="auto"/>
                  </w:divBdr>
                  <w:divsChild>
                    <w:div w:id="9650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2696">
          <w:marLeft w:val="0"/>
          <w:marRight w:val="0"/>
          <w:marTop w:val="0"/>
          <w:marBottom w:val="0"/>
          <w:divBdr>
            <w:top w:val="none" w:sz="0" w:space="0" w:color="auto"/>
            <w:left w:val="none" w:sz="0" w:space="0" w:color="auto"/>
            <w:bottom w:val="none" w:sz="0" w:space="0" w:color="auto"/>
            <w:right w:val="none" w:sz="0" w:space="0" w:color="auto"/>
          </w:divBdr>
          <w:divsChild>
            <w:div w:id="2099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6790">
      <w:bodyDiv w:val="1"/>
      <w:marLeft w:val="0"/>
      <w:marRight w:val="0"/>
      <w:marTop w:val="0"/>
      <w:marBottom w:val="0"/>
      <w:divBdr>
        <w:top w:val="none" w:sz="0" w:space="0" w:color="auto"/>
        <w:left w:val="none" w:sz="0" w:space="0" w:color="auto"/>
        <w:bottom w:val="none" w:sz="0" w:space="0" w:color="auto"/>
        <w:right w:val="none" w:sz="0" w:space="0" w:color="auto"/>
      </w:divBdr>
    </w:div>
    <w:div w:id="236670752">
      <w:bodyDiv w:val="1"/>
      <w:marLeft w:val="0"/>
      <w:marRight w:val="0"/>
      <w:marTop w:val="0"/>
      <w:marBottom w:val="0"/>
      <w:divBdr>
        <w:top w:val="none" w:sz="0" w:space="0" w:color="auto"/>
        <w:left w:val="none" w:sz="0" w:space="0" w:color="auto"/>
        <w:bottom w:val="none" w:sz="0" w:space="0" w:color="auto"/>
        <w:right w:val="none" w:sz="0" w:space="0" w:color="auto"/>
      </w:divBdr>
    </w:div>
    <w:div w:id="272245850">
      <w:bodyDiv w:val="1"/>
      <w:marLeft w:val="0"/>
      <w:marRight w:val="0"/>
      <w:marTop w:val="0"/>
      <w:marBottom w:val="0"/>
      <w:divBdr>
        <w:top w:val="none" w:sz="0" w:space="0" w:color="auto"/>
        <w:left w:val="none" w:sz="0" w:space="0" w:color="auto"/>
        <w:bottom w:val="none" w:sz="0" w:space="0" w:color="auto"/>
        <w:right w:val="none" w:sz="0" w:space="0" w:color="auto"/>
      </w:divBdr>
      <w:divsChild>
        <w:div w:id="1392729999">
          <w:marLeft w:val="-75"/>
          <w:marRight w:val="0"/>
          <w:marTop w:val="30"/>
          <w:marBottom w:val="30"/>
          <w:divBdr>
            <w:top w:val="none" w:sz="0" w:space="0" w:color="auto"/>
            <w:left w:val="none" w:sz="0" w:space="0" w:color="auto"/>
            <w:bottom w:val="none" w:sz="0" w:space="0" w:color="auto"/>
            <w:right w:val="none" w:sz="0" w:space="0" w:color="auto"/>
          </w:divBdr>
          <w:divsChild>
            <w:div w:id="1129372">
              <w:marLeft w:val="0"/>
              <w:marRight w:val="0"/>
              <w:marTop w:val="0"/>
              <w:marBottom w:val="0"/>
              <w:divBdr>
                <w:top w:val="none" w:sz="0" w:space="0" w:color="auto"/>
                <w:left w:val="none" w:sz="0" w:space="0" w:color="auto"/>
                <w:bottom w:val="none" w:sz="0" w:space="0" w:color="auto"/>
                <w:right w:val="none" w:sz="0" w:space="0" w:color="auto"/>
              </w:divBdr>
              <w:divsChild>
                <w:div w:id="1406957820">
                  <w:marLeft w:val="0"/>
                  <w:marRight w:val="0"/>
                  <w:marTop w:val="0"/>
                  <w:marBottom w:val="0"/>
                  <w:divBdr>
                    <w:top w:val="none" w:sz="0" w:space="0" w:color="auto"/>
                    <w:left w:val="none" w:sz="0" w:space="0" w:color="auto"/>
                    <w:bottom w:val="none" w:sz="0" w:space="0" w:color="auto"/>
                    <w:right w:val="none" w:sz="0" w:space="0" w:color="auto"/>
                  </w:divBdr>
                </w:div>
              </w:divsChild>
            </w:div>
            <w:div w:id="1779494">
              <w:marLeft w:val="0"/>
              <w:marRight w:val="0"/>
              <w:marTop w:val="0"/>
              <w:marBottom w:val="0"/>
              <w:divBdr>
                <w:top w:val="none" w:sz="0" w:space="0" w:color="auto"/>
                <w:left w:val="none" w:sz="0" w:space="0" w:color="auto"/>
                <w:bottom w:val="none" w:sz="0" w:space="0" w:color="auto"/>
                <w:right w:val="none" w:sz="0" w:space="0" w:color="auto"/>
              </w:divBdr>
              <w:divsChild>
                <w:div w:id="55668580">
                  <w:marLeft w:val="0"/>
                  <w:marRight w:val="0"/>
                  <w:marTop w:val="0"/>
                  <w:marBottom w:val="0"/>
                  <w:divBdr>
                    <w:top w:val="none" w:sz="0" w:space="0" w:color="auto"/>
                    <w:left w:val="none" w:sz="0" w:space="0" w:color="auto"/>
                    <w:bottom w:val="none" w:sz="0" w:space="0" w:color="auto"/>
                    <w:right w:val="none" w:sz="0" w:space="0" w:color="auto"/>
                  </w:divBdr>
                </w:div>
              </w:divsChild>
            </w:div>
            <w:div w:id="11540723">
              <w:marLeft w:val="0"/>
              <w:marRight w:val="0"/>
              <w:marTop w:val="0"/>
              <w:marBottom w:val="0"/>
              <w:divBdr>
                <w:top w:val="none" w:sz="0" w:space="0" w:color="auto"/>
                <w:left w:val="none" w:sz="0" w:space="0" w:color="auto"/>
                <w:bottom w:val="none" w:sz="0" w:space="0" w:color="auto"/>
                <w:right w:val="none" w:sz="0" w:space="0" w:color="auto"/>
              </w:divBdr>
              <w:divsChild>
                <w:div w:id="2107265880">
                  <w:marLeft w:val="0"/>
                  <w:marRight w:val="0"/>
                  <w:marTop w:val="0"/>
                  <w:marBottom w:val="0"/>
                  <w:divBdr>
                    <w:top w:val="none" w:sz="0" w:space="0" w:color="auto"/>
                    <w:left w:val="none" w:sz="0" w:space="0" w:color="auto"/>
                    <w:bottom w:val="none" w:sz="0" w:space="0" w:color="auto"/>
                    <w:right w:val="none" w:sz="0" w:space="0" w:color="auto"/>
                  </w:divBdr>
                </w:div>
              </w:divsChild>
            </w:div>
            <w:div w:id="15472343">
              <w:marLeft w:val="0"/>
              <w:marRight w:val="0"/>
              <w:marTop w:val="0"/>
              <w:marBottom w:val="0"/>
              <w:divBdr>
                <w:top w:val="none" w:sz="0" w:space="0" w:color="auto"/>
                <w:left w:val="none" w:sz="0" w:space="0" w:color="auto"/>
                <w:bottom w:val="none" w:sz="0" w:space="0" w:color="auto"/>
                <w:right w:val="none" w:sz="0" w:space="0" w:color="auto"/>
              </w:divBdr>
              <w:divsChild>
                <w:div w:id="875657985">
                  <w:marLeft w:val="0"/>
                  <w:marRight w:val="0"/>
                  <w:marTop w:val="0"/>
                  <w:marBottom w:val="0"/>
                  <w:divBdr>
                    <w:top w:val="none" w:sz="0" w:space="0" w:color="auto"/>
                    <w:left w:val="none" w:sz="0" w:space="0" w:color="auto"/>
                    <w:bottom w:val="none" w:sz="0" w:space="0" w:color="auto"/>
                    <w:right w:val="none" w:sz="0" w:space="0" w:color="auto"/>
                  </w:divBdr>
                </w:div>
              </w:divsChild>
            </w:div>
            <w:div w:id="33315457">
              <w:marLeft w:val="0"/>
              <w:marRight w:val="0"/>
              <w:marTop w:val="0"/>
              <w:marBottom w:val="0"/>
              <w:divBdr>
                <w:top w:val="none" w:sz="0" w:space="0" w:color="auto"/>
                <w:left w:val="none" w:sz="0" w:space="0" w:color="auto"/>
                <w:bottom w:val="none" w:sz="0" w:space="0" w:color="auto"/>
                <w:right w:val="none" w:sz="0" w:space="0" w:color="auto"/>
              </w:divBdr>
              <w:divsChild>
                <w:div w:id="1479690862">
                  <w:marLeft w:val="0"/>
                  <w:marRight w:val="0"/>
                  <w:marTop w:val="0"/>
                  <w:marBottom w:val="0"/>
                  <w:divBdr>
                    <w:top w:val="none" w:sz="0" w:space="0" w:color="auto"/>
                    <w:left w:val="none" w:sz="0" w:space="0" w:color="auto"/>
                    <w:bottom w:val="none" w:sz="0" w:space="0" w:color="auto"/>
                    <w:right w:val="none" w:sz="0" w:space="0" w:color="auto"/>
                  </w:divBdr>
                </w:div>
              </w:divsChild>
            </w:div>
            <w:div w:id="46494270">
              <w:marLeft w:val="0"/>
              <w:marRight w:val="0"/>
              <w:marTop w:val="0"/>
              <w:marBottom w:val="0"/>
              <w:divBdr>
                <w:top w:val="none" w:sz="0" w:space="0" w:color="auto"/>
                <w:left w:val="none" w:sz="0" w:space="0" w:color="auto"/>
                <w:bottom w:val="none" w:sz="0" w:space="0" w:color="auto"/>
                <w:right w:val="none" w:sz="0" w:space="0" w:color="auto"/>
              </w:divBdr>
              <w:divsChild>
                <w:div w:id="1435056769">
                  <w:marLeft w:val="0"/>
                  <w:marRight w:val="0"/>
                  <w:marTop w:val="0"/>
                  <w:marBottom w:val="0"/>
                  <w:divBdr>
                    <w:top w:val="none" w:sz="0" w:space="0" w:color="auto"/>
                    <w:left w:val="none" w:sz="0" w:space="0" w:color="auto"/>
                    <w:bottom w:val="none" w:sz="0" w:space="0" w:color="auto"/>
                    <w:right w:val="none" w:sz="0" w:space="0" w:color="auto"/>
                  </w:divBdr>
                </w:div>
              </w:divsChild>
            </w:div>
            <w:div w:id="46882377">
              <w:marLeft w:val="0"/>
              <w:marRight w:val="0"/>
              <w:marTop w:val="0"/>
              <w:marBottom w:val="0"/>
              <w:divBdr>
                <w:top w:val="none" w:sz="0" w:space="0" w:color="auto"/>
                <w:left w:val="none" w:sz="0" w:space="0" w:color="auto"/>
                <w:bottom w:val="none" w:sz="0" w:space="0" w:color="auto"/>
                <w:right w:val="none" w:sz="0" w:space="0" w:color="auto"/>
              </w:divBdr>
              <w:divsChild>
                <w:div w:id="101612840">
                  <w:marLeft w:val="0"/>
                  <w:marRight w:val="0"/>
                  <w:marTop w:val="0"/>
                  <w:marBottom w:val="0"/>
                  <w:divBdr>
                    <w:top w:val="none" w:sz="0" w:space="0" w:color="auto"/>
                    <w:left w:val="none" w:sz="0" w:space="0" w:color="auto"/>
                    <w:bottom w:val="none" w:sz="0" w:space="0" w:color="auto"/>
                    <w:right w:val="none" w:sz="0" w:space="0" w:color="auto"/>
                  </w:divBdr>
                </w:div>
              </w:divsChild>
            </w:div>
            <w:div w:id="64762956">
              <w:marLeft w:val="0"/>
              <w:marRight w:val="0"/>
              <w:marTop w:val="0"/>
              <w:marBottom w:val="0"/>
              <w:divBdr>
                <w:top w:val="none" w:sz="0" w:space="0" w:color="auto"/>
                <w:left w:val="none" w:sz="0" w:space="0" w:color="auto"/>
                <w:bottom w:val="none" w:sz="0" w:space="0" w:color="auto"/>
                <w:right w:val="none" w:sz="0" w:space="0" w:color="auto"/>
              </w:divBdr>
              <w:divsChild>
                <w:div w:id="727454958">
                  <w:marLeft w:val="0"/>
                  <w:marRight w:val="0"/>
                  <w:marTop w:val="0"/>
                  <w:marBottom w:val="0"/>
                  <w:divBdr>
                    <w:top w:val="none" w:sz="0" w:space="0" w:color="auto"/>
                    <w:left w:val="none" w:sz="0" w:space="0" w:color="auto"/>
                    <w:bottom w:val="none" w:sz="0" w:space="0" w:color="auto"/>
                    <w:right w:val="none" w:sz="0" w:space="0" w:color="auto"/>
                  </w:divBdr>
                </w:div>
              </w:divsChild>
            </w:div>
            <w:div w:id="65298404">
              <w:marLeft w:val="0"/>
              <w:marRight w:val="0"/>
              <w:marTop w:val="0"/>
              <w:marBottom w:val="0"/>
              <w:divBdr>
                <w:top w:val="none" w:sz="0" w:space="0" w:color="auto"/>
                <w:left w:val="none" w:sz="0" w:space="0" w:color="auto"/>
                <w:bottom w:val="none" w:sz="0" w:space="0" w:color="auto"/>
                <w:right w:val="none" w:sz="0" w:space="0" w:color="auto"/>
              </w:divBdr>
              <w:divsChild>
                <w:div w:id="1262420121">
                  <w:marLeft w:val="0"/>
                  <w:marRight w:val="0"/>
                  <w:marTop w:val="0"/>
                  <w:marBottom w:val="0"/>
                  <w:divBdr>
                    <w:top w:val="none" w:sz="0" w:space="0" w:color="auto"/>
                    <w:left w:val="none" w:sz="0" w:space="0" w:color="auto"/>
                    <w:bottom w:val="none" w:sz="0" w:space="0" w:color="auto"/>
                    <w:right w:val="none" w:sz="0" w:space="0" w:color="auto"/>
                  </w:divBdr>
                </w:div>
              </w:divsChild>
            </w:div>
            <w:div w:id="77219896">
              <w:marLeft w:val="0"/>
              <w:marRight w:val="0"/>
              <w:marTop w:val="0"/>
              <w:marBottom w:val="0"/>
              <w:divBdr>
                <w:top w:val="none" w:sz="0" w:space="0" w:color="auto"/>
                <w:left w:val="none" w:sz="0" w:space="0" w:color="auto"/>
                <w:bottom w:val="none" w:sz="0" w:space="0" w:color="auto"/>
                <w:right w:val="none" w:sz="0" w:space="0" w:color="auto"/>
              </w:divBdr>
              <w:divsChild>
                <w:div w:id="1610969870">
                  <w:marLeft w:val="0"/>
                  <w:marRight w:val="0"/>
                  <w:marTop w:val="0"/>
                  <w:marBottom w:val="0"/>
                  <w:divBdr>
                    <w:top w:val="none" w:sz="0" w:space="0" w:color="auto"/>
                    <w:left w:val="none" w:sz="0" w:space="0" w:color="auto"/>
                    <w:bottom w:val="none" w:sz="0" w:space="0" w:color="auto"/>
                    <w:right w:val="none" w:sz="0" w:space="0" w:color="auto"/>
                  </w:divBdr>
                </w:div>
              </w:divsChild>
            </w:div>
            <w:div w:id="78601777">
              <w:marLeft w:val="0"/>
              <w:marRight w:val="0"/>
              <w:marTop w:val="0"/>
              <w:marBottom w:val="0"/>
              <w:divBdr>
                <w:top w:val="none" w:sz="0" w:space="0" w:color="auto"/>
                <w:left w:val="none" w:sz="0" w:space="0" w:color="auto"/>
                <w:bottom w:val="none" w:sz="0" w:space="0" w:color="auto"/>
                <w:right w:val="none" w:sz="0" w:space="0" w:color="auto"/>
              </w:divBdr>
              <w:divsChild>
                <w:div w:id="1048916345">
                  <w:marLeft w:val="0"/>
                  <w:marRight w:val="0"/>
                  <w:marTop w:val="0"/>
                  <w:marBottom w:val="0"/>
                  <w:divBdr>
                    <w:top w:val="none" w:sz="0" w:space="0" w:color="auto"/>
                    <w:left w:val="none" w:sz="0" w:space="0" w:color="auto"/>
                    <w:bottom w:val="none" w:sz="0" w:space="0" w:color="auto"/>
                    <w:right w:val="none" w:sz="0" w:space="0" w:color="auto"/>
                  </w:divBdr>
                </w:div>
              </w:divsChild>
            </w:div>
            <w:div w:id="85461945">
              <w:marLeft w:val="0"/>
              <w:marRight w:val="0"/>
              <w:marTop w:val="0"/>
              <w:marBottom w:val="0"/>
              <w:divBdr>
                <w:top w:val="none" w:sz="0" w:space="0" w:color="auto"/>
                <w:left w:val="none" w:sz="0" w:space="0" w:color="auto"/>
                <w:bottom w:val="none" w:sz="0" w:space="0" w:color="auto"/>
                <w:right w:val="none" w:sz="0" w:space="0" w:color="auto"/>
              </w:divBdr>
              <w:divsChild>
                <w:div w:id="1946956126">
                  <w:marLeft w:val="0"/>
                  <w:marRight w:val="0"/>
                  <w:marTop w:val="0"/>
                  <w:marBottom w:val="0"/>
                  <w:divBdr>
                    <w:top w:val="none" w:sz="0" w:space="0" w:color="auto"/>
                    <w:left w:val="none" w:sz="0" w:space="0" w:color="auto"/>
                    <w:bottom w:val="none" w:sz="0" w:space="0" w:color="auto"/>
                    <w:right w:val="none" w:sz="0" w:space="0" w:color="auto"/>
                  </w:divBdr>
                </w:div>
              </w:divsChild>
            </w:div>
            <w:div w:id="102265347">
              <w:marLeft w:val="0"/>
              <w:marRight w:val="0"/>
              <w:marTop w:val="0"/>
              <w:marBottom w:val="0"/>
              <w:divBdr>
                <w:top w:val="none" w:sz="0" w:space="0" w:color="auto"/>
                <w:left w:val="none" w:sz="0" w:space="0" w:color="auto"/>
                <w:bottom w:val="none" w:sz="0" w:space="0" w:color="auto"/>
                <w:right w:val="none" w:sz="0" w:space="0" w:color="auto"/>
              </w:divBdr>
              <w:divsChild>
                <w:div w:id="325479932">
                  <w:marLeft w:val="0"/>
                  <w:marRight w:val="0"/>
                  <w:marTop w:val="0"/>
                  <w:marBottom w:val="0"/>
                  <w:divBdr>
                    <w:top w:val="none" w:sz="0" w:space="0" w:color="auto"/>
                    <w:left w:val="none" w:sz="0" w:space="0" w:color="auto"/>
                    <w:bottom w:val="none" w:sz="0" w:space="0" w:color="auto"/>
                    <w:right w:val="none" w:sz="0" w:space="0" w:color="auto"/>
                  </w:divBdr>
                </w:div>
              </w:divsChild>
            </w:div>
            <w:div w:id="107552708">
              <w:marLeft w:val="0"/>
              <w:marRight w:val="0"/>
              <w:marTop w:val="0"/>
              <w:marBottom w:val="0"/>
              <w:divBdr>
                <w:top w:val="none" w:sz="0" w:space="0" w:color="auto"/>
                <w:left w:val="none" w:sz="0" w:space="0" w:color="auto"/>
                <w:bottom w:val="none" w:sz="0" w:space="0" w:color="auto"/>
                <w:right w:val="none" w:sz="0" w:space="0" w:color="auto"/>
              </w:divBdr>
              <w:divsChild>
                <w:div w:id="1358435106">
                  <w:marLeft w:val="0"/>
                  <w:marRight w:val="0"/>
                  <w:marTop w:val="0"/>
                  <w:marBottom w:val="0"/>
                  <w:divBdr>
                    <w:top w:val="none" w:sz="0" w:space="0" w:color="auto"/>
                    <w:left w:val="none" w:sz="0" w:space="0" w:color="auto"/>
                    <w:bottom w:val="none" w:sz="0" w:space="0" w:color="auto"/>
                    <w:right w:val="none" w:sz="0" w:space="0" w:color="auto"/>
                  </w:divBdr>
                </w:div>
              </w:divsChild>
            </w:div>
            <w:div w:id="108085531">
              <w:marLeft w:val="0"/>
              <w:marRight w:val="0"/>
              <w:marTop w:val="0"/>
              <w:marBottom w:val="0"/>
              <w:divBdr>
                <w:top w:val="none" w:sz="0" w:space="0" w:color="auto"/>
                <w:left w:val="none" w:sz="0" w:space="0" w:color="auto"/>
                <w:bottom w:val="none" w:sz="0" w:space="0" w:color="auto"/>
                <w:right w:val="none" w:sz="0" w:space="0" w:color="auto"/>
              </w:divBdr>
              <w:divsChild>
                <w:div w:id="2124029814">
                  <w:marLeft w:val="0"/>
                  <w:marRight w:val="0"/>
                  <w:marTop w:val="0"/>
                  <w:marBottom w:val="0"/>
                  <w:divBdr>
                    <w:top w:val="none" w:sz="0" w:space="0" w:color="auto"/>
                    <w:left w:val="none" w:sz="0" w:space="0" w:color="auto"/>
                    <w:bottom w:val="none" w:sz="0" w:space="0" w:color="auto"/>
                    <w:right w:val="none" w:sz="0" w:space="0" w:color="auto"/>
                  </w:divBdr>
                </w:div>
              </w:divsChild>
            </w:div>
            <w:div w:id="119350957">
              <w:marLeft w:val="0"/>
              <w:marRight w:val="0"/>
              <w:marTop w:val="0"/>
              <w:marBottom w:val="0"/>
              <w:divBdr>
                <w:top w:val="none" w:sz="0" w:space="0" w:color="auto"/>
                <w:left w:val="none" w:sz="0" w:space="0" w:color="auto"/>
                <w:bottom w:val="none" w:sz="0" w:space="0" w:color="auto"/>
                <w:right w:val="none" w:sz="0" w:space="0" w:color="auto"/>
              </w:divBdr>
              <w:divsChild>
                <w:div w:id="2007242824">
                  <w:marLeft w:val="0"/>
                  <w:marRight w:val="0"/>
                  <w:marTop w:val="0"/>
                  <w:marBottom w:val="0"/>
                  <w:divBdr>
                    <w:top w:val="none" w:sz="0" w:space="0" w:color="auto"/>
                    <w:left w:val="none" w:sz="0" w:space="0" w:color="auto"/>
                    <w:bottom w:val="none" w:sz="0" w:space="0" w:color="auto"/>
                    <w:right w:val="none" w:sz="0" w:space="0" w:color="auto"/>
                  </w:divBdr>
                </w:div>
              </w:divsChild>
            </w:div>
            <w:div w:id="127866712">
              <w:marLeft w:val="0"/>
              <w:marRight w:val="0"/>
              <w:marTop w:val="0"/>
              <w:marBottom w:val="0"/>
              <w:divBdr>
                <w:top w:val="none" w:sz="0" w:space="0" w:color="auto"/>
                <w:left w:val="none" w:sz="0" w:space="0" w:color="auto"/>
                <w:bottom w:val="none" w:sz="0" w:space="0" w:color="auto"/>
                <w:right w:val="none" w:sz="0" w:space="0" w:color="auto"/>
              </w:divBdr>
              <w:divsChild>
                <w:div w:id="650980982">
                  <w:marLeft w:val="0"/>
                  <w:marRight w:val="0"/>
                  <w:marTop w:val="0"/>
                  <w:marBottom w:val="0"/>
                  <w:divBdr>
                    <w:top w:val="none" w:sz="0" w:space="0" w:color="auto"/>
                    <w:left w:val="none" w:sz="0" w:space="0" w:color="auto"/>
                    <w:bottom w:val="none" w:sz="0" w:space="0" w:color="auto"/>
                    <w:right w:val="none" w:sz="0" w:space="0" w:color="auto"/>
                  </w:divBdr>
                </w:div>
              </w:divsChild>
            </w:div>
            <w:div w:id="128329121">
              <w:marLeft w:val="0"/>
              <w:marRight w:val="0"/>
              <w:marTop w:val="0"/>
              <w:marBottom w:val="0"/>
              <w:divBdr>
                <w:top w:val="none" w:sz="0" w:space="0" w:color="auto"/>
                <w:left w:val="none" w:sz="0" w:space="0" w:color="auto"/>
                <w:bottom w:val="none" w:sz="0" w:space="0" w:color="auto"/>
                <w:right w:val="none" w:sz="0" w:space="0" w:color="auto"/>
              </w:divBdr>
              <w:divsChild>
                <w:div w:id="381827930">
                  <w:marLeft w:val="0"/>
                  <w:marRight w:val="0"/>
                  <w:marTop w:val="0"/>
                  <w:marBottom w:val="0"/>
                  <w:divBdr>
                    <w:top w:val="none" w:sz="0" w:space="0" w:color="auto"/>
                    <w:left w:val="none" w:sz="0" w:space="0" w:color="auto"/>
                    <w:bottom w:val="none" w:sz="0" w:space="0" w:color="auto"/>
                    <w:right w:val="none" w:sz="0" w:space="0" w:color="auto"/>
                  </w:divBdr>
                </w:div>
              </w:divsChild>
            </w:div>
            <w:div w:id="132603131">
              <w:marLeft w:val="0"/>
              <w:marRight w:val="0"/>
              <w:marTop w:val="0"/>
              <w:marBottom w:val="0"/>
              <w:divBdr>
                <w:top w:val="none" w:sz="0" w:space="0" w:color="auto"/>
                <w:left w:val="none" w:sz="0" w:space="0" w:color="auto"/>
                <w:bottom w:val="none" w:sz="0" w:space="0" w:color="auto"/>
                <w:right w:val="none" w:sz="0" w:space="0" w:color="auto"/>
              </w:divBdr>
              <w:divsChild>
                <w:div w:id="1971127243">
                  <w:marLeft w:val="0"/>
                  <w:marRight w:val="0"/>
                  <w:marTop w:val="0"/>
                  <w:marBottom w:val="0"/>
                  <w:divBdr>
                    <w:top w:val="none" w:sz="0" w:space="0" w:color="auto"/>
                    <w:left w:val="none" w:sz="0" w:space="0" w:color="auto"/>
                    <w:bottom w:val="none" w:sz="0" w:space="0" w:color="auto"/>
                    <w:right w:val="none" w:sz="0" w:space="0" w:color="auto"/>
                  </w:divBdr>
                </w:div>
              </w:divsChild>
            </w:div>
            <w:div w:id="150761357">
              <w:marLeft w:val="0"/>
              <w:marRight w:val="0"/>
              <w:marTop w:val="0"/>
              <w:marBottom w:val="0"/>
              <w:divBdr>
                <w:top w:val="none" w:sz="0" w:space="0" w:color="auto"/>
                <w:left w:val="none" w:sz="0" w:space="0" w:color="auto"/>
                <w:bottom w:val="none" w:sz="0" w:space="0" w:color="auto"/>
                <w:right w:val="none" w:sz="0" w:space="0" w:color="auto"/>
              </w:divBdr>
              <w:divsChild>
                <w:div w:id="1401558635">
                  <w:marLeft w:val="0"/>
                  <w:marRight w:val="0"/>
                  <w:marTop w:val="0"/>
                  <w:marBottom w:val="0"/>
                  <w:divBdr>
                    <w:top w:val="none" w:sz="0" w:space="0" w:color="auto"/>
                    <w:left w:val="none" w:sz="0" w:space="0" w:color="auto"/>
                    <w:bottom w:val="none" w:sz="0" w:space="0" w:color="auto"/>
                    <w:right w:val="none" w:sz="0" w:space="0" w:color="auto"/>
                  </w:divBdr>
                </w:div>
              </w:divsChild>
            </w:div>
            <w:div w:id="157549028">
              <w:marLeft w:val="0"/>
              <w:marRight w:val="0"/>
              <w:marTop w:val="0"/>
              <w:marBottom w:val="0"/>
              <w:divBdr>
                <w:top w:val="none" w:sz="0" w:space="0" w:color="auto"/>
                <w:left w:val="none" w:sz="0" w:space="0" w:color="auto"/>
                <w:bottom w:val="none" w:sz="0" w:space="0" w:color="auto"/>
                <w:right w:val="none" w:sz="0" w:space="0" w:color="auto"/>
              </w:divBdr>
              <w:divsChild>
                <w:div w:id="1193225640">
                  <w:marLeft w:val="0"/>
                  <w:marRight w:val="0"/>
                  <w:marTop w:val="0"/>
                  <w:marBottom w:val="0"/>
                  <w:divBdr>
                    <w:top w:val="none" w:sz="0" w:space="0" w:color="auto"/>
                    <w:left w:val="none" w:sz="0" w:space="0" w:color="auto"/>
                    <w:bottom w:val="none" w:sz="0" w:space="0" w:color="auto"/>
                    <w:right w:val="none" w:sz="0" w:space="0" w:color="auto"/>
                  </w:divBdr>
                </w:div>
              </w:divsChild>
            </w:div>
            <w:div w:id="159009516">
              <w:marLeft w:val="0"/>
              <w:marRight w:val="0"/>
              <w:marTop w:val="0"/>
              <w:marBottom w:val="0"/>
              <w:divBdr>
                <w:top w:val="none" w:sz="0" w:space="0" w:color="auto"/>
                <w:left w:val="none" w:sz="0" w:space="0" w:color="auto"/>
                <w:bottom w:val="none" w:sz="0" w:space="0" w:color="auto"/>
                <w:right w:val="none" w:sz="0" w:space="0" w:color="auto"/>
              </w:divBdr>
              <w:divsChild>
                <w:div w:id="797798501">
                  <w:marLeft w:val="0"/>
                  <w:marRight w:val="0"/>
                  <w:marTop w:val="0"/>
                  <w:marBottom w:val="0"/>
                  <w:divBdr>
                    <w:top w:val="none" w:sz="0" w:space="0" w:color="auto"/>
                    <w:left w:val="none" w:sz="0" w:space="0" w:color="auto"/>
                    <w:bottom w:val="none" w:sz="0" w:space="0" w:color="auto"/>
                    <w:right w:val="none" w:sz="0" w:space="0" w:color="auto"/>
                  </w:divBdr>
                </w:div>
              </w:divsChild>
            </w:div>
            <w:div w:id="175658123">
              <w:marLeft w:val="0"/>
              <w:marRight w:val="0"/>
              <w:marTop w:val="0"/>
              <w:marBottom w:val="0"/>
              <w:divBdr>
                <w:top w:val="none" w:sz="0" w:space="0" w:color="auto"/>
                <w:left w:val="none" w:sz="0" w:space="0" w:color="auto"/>
                <w:bottom w:val="none" w:sz="0" w:space="0" w:color="auto"/>
                <w:right w:val="none" w:sz="0" w:space="0" w:color="auto"/>
              </w:divBdr>
              <w:divsChild>
                <w:div w:id="544365234">
                  <w:marLeft w:val="0"/>
                  <w:marRight w:val="0"/>
                  <w:marTop w:val="0"/>
                  <w:marBottom w:val="0"/>
                  <w:divBdr>
                    <w:top w:val="none" w:sz="0" w:space="0" w:color="auto"/>
                    <w:left w:val="none" w:sz="0" w:space="0" w:color="auto"/>
                    <w:bottom w:val="none" w:sz="0" w:space="0" w:color="auto"/>
                    <w:right w:val="none" w:sz="0" w:space="0" w:color="auto"/>
                  </w:divBdr>
                </w:div>
              </w:divsChild>
            </w:div>
            <w:div w:id="183981122">
              <w:marLeft w:val="0"/>
              <w:marRight w:val="0"/>
              <w:marTop w:val="0"/>
              <w:marBottom w:val="0"/>
              <w:divBdr>
                <w:top w:val="none" w:sz="0" w:space="0" w:color="auto"/>
                <w:left w:val="none" w:sz="0" w:space="0" w:color="auto"/>
                <w:bottom w:val="none" w:sz="0" w:space="0" w:color="auto"/>
                <w:right w:val="none" w:sz="0" w:space="0" w:color="auto"/>
              </w:divBdr>
              <w:divsChild>
                <w:div w:id="349337452">
                  <w:marLeft w:val="0"/>
                  <w:marRight w:val="0"/>
                  <w:marTop w:val="0"/>
                  <w:marBottom w:val="0"/>
                  <w:divBdr>
                    <w:top w:val="none" w:sz="0" w:space="0" w:color="auto"/>
                    <w:left w:val="none" w:sz="0" w:space="0" w:color="auto"/>
                    <w:bottom w:val="none" w:sz="0" w:space="0" w:color="auto"/>
                    <w:right w:val="none" w:sz="0" w:space="0" w:color="auto"/>
                  </w:divBdr>
                </w:div>
              </w:divsChild>
            </w:div>
            <w:div w:id="184680779">
              <w:marLeft w:val="0"/>
              <w:marRight w:val="0"/>
              <w:marTop w:val="0"/>
              <w:marBottom w:val="0"/>
              <w:divBdr>
                <w:top w:val="none" w:sz="0" w:space="0" w:color="auto"/>
                <w:left w:val="none" w:sz="0" w:space="0" w:color="auto"/>
                <w:bottom w:val="none" w:sz="0" w:space="0" w:color="auto"/>
                <w:right w:val="none" w:sz="0" w:space="0" w:color="auto"/>
              </w:divBdr>
              <w:divsChild>
                <w:div w:id="1442413390">
                  <w:marLeft w:val="0"/>
                  <w:marRight w:val="0"/>
                  <w:marTop w:val="0"/>
                  <w:marBottom w:val="0"/>
                  <w:divBdr>
                    <w:top w:val="none" w:sz="0" w:space="0" w:color="auto"/>
                    <w:left w:val="none" w:sz="0" w:space="0" w:color="auto"/>
                    <w:bottom w:val="none" w:sz="0" w:space="0" w:color="auto"/>
                    <w:right w:val="none" w:sz="0" w:space="0" w:color="auto"/>
                  </w:divBdr>
                </w:div>
              </w:divsChild>
            </w:div>
            <w:div w:id="186602884">
              <w:marLeft w:val="0"/>
              <w:marRight w:val="0"/>
              <w:marTop w:val="0"/>
              <w:marBottom w:val="0"/>
              <w:divBdr>
                <w:top w:val="none" w:sz="0" w:space="0" w:color="auto"/>
                <w:left w:val="none" w:sz="0" w:space="0" w:color="auto"/>
                <w:bottom w:val="none" w:sz="0" w:space="0" w:color="auto"/>
                <w:right w:val="none" w:sz="0" w:space="0" w:color="auto"/>
              </w:divBdr>
              <w:divsChild>
                <w:div w:id="1515848824">
                  <w:marLeft w:val="0"/>
                  <w:marRight w:val="0"/>
                  <w:marTop w:val="0"/>
                  <w:marBottom w:val="0"/>
                  <w:divBdr>
                    <w:top w:val="none" w:sz="0" w:space="0" w:color="auto"/>
                    <w:left w:val="none" w:sz="0" w:space="0" w:color="auto"/>
                    <w:bottom w:val="none" w:sz="0" w:space="0" w:color="auto"/>
                    <w:right w:val="none" w:sz="0" w:space="0" w:color="auto"/>
                  </w:divBdr>
                </w:div>
              </w:divsChild>
            </w:div>
            <w:div w:id="207836275">
              <w:marLeft w:val="0"/>
              <w:marRight w:val="0"/>
              <w:marTop w:val="0"/>
              <w:marBottom w:val="0"/>
              <w:divBdr>
                <w:top w:val="none" w:sz="0" w:space="0" w:color="auto"/>
                <w:left w:val="none" w:sz="0" w:space="0" w:color="auto"/>
                <w:bottom w:val="none" w:sz="0" w:space="0" w:color="auto"/>
                <w:right w:val="none" w:sz="0" w:space="0" w:color="auto"/>
              </w:divBdr>
              <w:divsChild>
                <w:div w:id="1849170866">
                  <w:marLeft w:val="0"/>
                  <w:marRight w:val="0"/>
                  <w:marTop w:val="0"/>
                  <w:marBottom w:val="0"/>
                  <w:divBdr>
                    <w:top w:val="none" w:sz="0" w:space="0" w:color="auto"/>
                    <w:left w:val="none" w:sz="0" w:space="0" w:color="auto"/>
                    <w:bottom w:val="none" w:sz="0" w:space="0" w:color="auto"/>
                    <w:right w:val="none" w:sz="0" w:space="0" w:color="auto"/>
                  </w:divBdr>
                </w:div>
              </w:divsChild>
            </w:div>
            <w:div w:id="208344243">
              <w:marLeft w:val="0"/>
              <w:marRight w:val="0"/>
              <w:marTop w:val="0"/>
              <w:marBottom w:val="0"/>
              <w:divBdr>
                <w:top w:val="none" w:sz="0" w:space="0" w:color="auto"/>
                <w:left w:val="none" w:sz="0" w:space="0" w:color="auto"/>
                <w:bottom w:val="none" w:sz="0" w:space="0" w:color="auto"/>
                <w:right w:val="none" w:sz="0" w:space="0" w:color="auto"/>
              </w:divBdr>
              <w:divsChild>
                <w:div w:id="1876238368">
                  <w:marLeft w:val="0"/>
                  <w:marRight w:val="0"/>
                  <w:marTop w:val="0"/>
                  <w:marBottom w:val="0"/>
                  <w:divBdr>
                    <w:top w:val="none" w:sz="0" w:space="0" w:color="auto"/>
                    <w:left w:val="none" w:sz="0" w:space="0" w:color="auto"/>
                    <w:bottom w:val="none" w:sz="0" w:space="0" w:color="auto"/>
                    <w:right w:val="none" w:sz="0" w:space="0" w:color="auto"/>
                  </w:divBdr>
                </w:div>
              </w:divsChild>
            </w:div>
            <w:div w:id="226690255">
              <w:marLeft w:val="0"/>
              <w:marRight w:val="0"/>
              <w:marTop w:val="0"/>
              <w:marBottom w:val="0"/>
              <w:divBdr>
                <w:top w:val="none" w:sz="0" w:space="0" w:color="auto"/>
                <w:left w:val="none" w:sz="0" w:space="0" w:color="auto"/>
                <w:bottom w:val="none" w:sz="0" w:space="0" w:color="auto"/>
                <w:right w:val="none" w:sz="0" w:space="0" w:color="auto"/>
              </w:divBdr>
              <w:divsChild>
                <w:div w:id="2138449970">
                  <w:marLeft w:val="0"/>
                  <w:marRight w:val="0"/>
                  <w:marTop w:val="0"/>
                  <w:marBottom w:val="0"/>
                  <w:divBdr>
                    <w:top w:val="none" w:sz="0" w:space="0" w:color="auto"/>
                    <w:left w:val="none" w:sz="0" w:space="0" w:color="auto"/>
                    <w:bottom w:val="none" w:sz="0" w:space="0" w:color="auto"/>
                    <w:right w:val="none" w:sz="0" w:space="0" w:color="auto"/>
                  </w:divBdr>
                </w:div>
              </w:divsChild>
            </w:div>
            <w:div w:id="235437082">
              <w:marLeft w:val="0"/>
              <w:marRight w:val="0"/>
              <w:marTop w:val="0"/>
              <w:marBottom w:val="0"/>
              <w:divBdr>
                <w:top w:val="none" w:sz="0" w:space="0" w:color="auto"/>
                <w:left w:val="none" w:sz="0" w:space="0" w:color="auto"/>
                <w:bottom w:val="none" w:sz="0" w:space="0" w:color="auto"/>
                <w:right w:val="none" w:sz="0" w:space="0" w:color="auto"/>
              </w:divBdr>
              <w:divsChild>
                <w:div w:id="1754933935">
                  <w:marLeft w:val="0"/>
                  <w:marRight w:val="0"/>
                  <w:marTop w:val="0"/>
                  <w:marBottom w:val="0"/>
                  <w:divBdr>
                    <w:top w:val="none" w:sz="0" w:space="0" w:color="auto"/>
                    <w:left w:val="none" w:sz="0" w:space="0" w:color="auto"/>
                    <w:bottom w:val="none" w:sz="0" w:space="0" w:color="auto"/>
                    <w:right w:val="none" w:sz="0" w:space="0" w:color="auto"/>
                  </w:divBdr>
                </w:div>
              </w:divsChild>
            </w:div>
            <w:div w:id="256063669">
              <w:marLeft w:val="0"/>
              <w:marRight w:val="0"/>
              <w:marTop w:val="0"/>
              <w:marBottom w:val="0"/>
              <w:divBdr>
                <w:top w:val="none" w:sz="0" w:space="0" w:color="auto"/>
                <w:left w:val="none" w:sz="0" w:space="0" w:color="auto"/>
                <w:bottom w:val="none" w:sz="0" w:space="0" w:color="auto"/>
                <w:right w:val="none" w:sz="0" w:space="0" w:color="auto"/>
              </w:divBdr>
              <w:divsChild>
                <w:div w:id="1663317600">
                  <w:marLeft w:val="0"/>
                  <w:marRight w:val="0"/>
                  <w:marTop w:val="0"/>
                  <w:marBottom w:val="0"/>
                  <w:divBdr>
                    <w:top w:val="none" w:sz="0" w:space="0" w:color="auto"/>
                    <w:left w:val="none" w:sz="0" w:space="0" w:color="auto"/>
                    <w:bottom w:val="none" w:sz="0" w:space="0" w:color="auto"/>
                    <w:right w:val="none" w:sz="0" w:space="0" w:color="auto"/>
                  </w:divBdr>
                </w:div>
              </w:divsChild>
            </w:div>
            <w:div w:id="259530418">
              <w:marLeft w:val="0"/>
              <w:marRight w:val="0"/>
              <w:marTop w:val="0"/>
              <w:marBottom w:val="0"/>
              <w:divBdr>
                <w:top w:val="none" w:sz="0" w:space="0" w:color="auto"/>
                <w:left w:val="none" w:sz="0" w:space="0" w:color="auto"/>
                <w:bottom w:val="none" w:sz="0" w:space="0" w:color="auto"/>
                <w:right w:val="none" w:sz="0" w:space="0" w:color="auto"/>
              </w:divBdr>
              <w:divsChild>
                <w:div w:id="1042173464">
                  <w:marLeft w:val="0"/>
                  <w:marRight w:val="0"/>
                  <w:marTop w:val="0"/>
                  <w:marBottom w:val="0"/>
                  <w:divBdr>
                    <w:top w:val="none" w:sz="0" w:space="0" w:color="auto"/>
                    <w:left w:val="none" w:sz="0" w:space="0" w:color="auto"/>
                    <w:bottom w:val="none" w:sz="0" w:space="0" w:color="auto"/>
                    <w:right w:val="none" w:sz="0" w:space="0" w:color="auto"/>
                  </w:divBdr>
                </w:div>
              </w:divsChild>
            </w:div>
            <w:div w:id="260262888">
              <w:marLeft w:val="0"/>
              <w:marRight w:val="0"/>
              <w:marTop w:val="0"/>
              <w:marBottom w:val="0"/>
              <w:divBdr>
                <w:top w:val="none" w:sz="0" w:space="0" w:color="auto"/>
                <w:left w:val="none" w:sz="0" w:space="0" w:color="auto"/>
                <w:bottom w:val="none" w:sz="0" w:space="0" w:color="auto"/>
                <w:right w:val="none" w:sz="0" w:space="0" w:color="auto"/>
              </w:divBdr>
              <w:divsChild>
                <w:div w:id="313611781">
                  <w:marLeft w:val="0"/>
                  <w:marRight w:val="0"/>
                  <w:marTop w:val="0"/>
                  <w:marBottom w:val="0"/>
                  <w:divBdr>
                    <w:top w:val="none" w:sz="0" w:space="0" w:color="auto"/>
                    <w:left w:val="none" w:sz="0" w:space="0" w:color="auto"/>
                    <w:bottom w:val="none" w:sz="0" w:space="0" w:color="auto"/>
                    <w:right w:val="none" w:sz="0" w:space="0" w:color="auto"/>
                  </w:divBdr>
                </w:div>
              </w:divsChild>
            </w:div>
            <w:div w:id="293558425">
              <w:marLeft w:val="0"/>
              <w:marRight w:val="0"/>
              <w:marTop w:val="0"/>
              <w:marBottom w:val="0"/>
              <w:divBdr>
                <w:top w:val="none" w:sz="0" w:space="0" w:color="auto"/>
                <w:left w:val="none" w:sz="0" w:space="0" w:color="auto"/>
                <w:bottom w:val="none" w:sz="0" w:space="0" w:color="auto"/>
                <w:right w:val="none" w:sz="0" w:space="0" w:color="auto"/>
              </w:divBdr>
              <w:divsChild>
                <w:div w:id="681904142">
                  <w:marLeft w:val="0"/>
                  <w:marRight w:val="0"/>
                  <w:marTop w:val="0"/>
                  <w:marBottom w:val="0"/>
                  <w:divBdr>
                    <w:top w:val="none" w:sz="0" w:space="0" w:color="auto"/>
                    <w:left w:val="none" w:sz="0" w:space="0" w:color="auto"/>
                    <w:bottom w:val="none" w:sz="0" w:space="0" w:color="auto"/>
                    <w:right w:val="none" w:sz="0" w:space="0" w:color="auto"/>
                  </w:divBdr>
                </w:div>
              </w:divsChild>
            </w:div>
            <w:div w:id="295450717">
              <w:marLeft w:val="0"/>
              <w:marRight w:val="0"/>
              <w:marTop w:val="0"/>
              <w:marBottom w:val="0"/>
              <w:divBdr>
                <w:top w:val="none" w:sz="0" w:space="0" w:color="auto"/>
                <w:left w:val="none" w:sz="0" w:space="0" w:color="auto"/>
                <w:bottom w:val="none" w:sz="0" w:space="0" w:color="auto"/>
                <w:right w:val="none" w:sz="0" w:space="0" w:color="auto"/>
              </w:divBdr>
              <w:divsChild>
                <w:div w:id="560560250">
                  <w:marLeft w:val="0"/>
                  <w:marRight w:val="0"/>
                  <w:marTop w:val="0"/>
                  <w:marBottom w:val="0"/>
                  <w:divBdr>
                    <w:top w:val="none" w:sz="0" w:space="0" w:color="auto"/>
                    <w:left w:val="none" w:sz="0" w:space="0" w:color="auto"/>
                    <w:bottom w:val="none" w:sz="0" w:space="0" w:color="auto"/>
                    <w:right w:val="none" w:sz="0" w:space="0" w:color="auto"/>
                  </w:divBdr>
                </w:div>
              </w:divsChild>
            </w:div>
            <w:div w:id="309873764">
              <w:marLeft w:val="0"/>
              <w:marRight w:val="0"/>
              <w:marTop w:val="0"/>
              <w:marBottom w:val="0"/>
              <w:divBdr>
                <w:top w:val="none" w:sz="0" w:space="0" w:color="auto"/>
                <w:left w:val="none" w:sz="0" w:space="0" w:color="auto"/>
                <w:bottom w:val="none" w:sz="0" w:space="0" w:color="auto"/>
                <w:right w:val="none" w:sz="0" w:space="0" w:color="auto"/>
              </w:divBdr>
              <w:divsChild>
                <w:div w:id="176772406">
                  <w:marLeft w:val="0"/>
                  <w:marRight w:val="0"/>
                  <w:marTop w:val="0"/>
                  <w:marBottom w:val="0"/>
                  <w:divBdr>
                    <w:top w:val="none" w:sz="0" w:space="0" w:color="auto"/>
                    <w:left w:val="none" w:sz="0" w:space="0" w:color="auto"/>
                    <w:bottom w:val="none" w:sz="0" w:space="0" w:color="auto"/>
                    <w:right w:val="none" w:sz="0" w:space="0" w:color="auto"/>
                  </w:divBdr>
                </w:div>
              </w:divsChild>
            </w:div>
            <w:div w:id="311445813">
              <w:marLeft w:val="0"/>
              <w:marRight w:val="0"/>
              <w:marTop w:val="0"/>
              <w:marBottom w:val="0"/>
              <w:divBdr>
                <w:top w:val="none" w:sz="0" w:space="0" w:color="auto"/>
                <w:left w:val="none" w:sz="0" w:space="0" w:color="auto"/>
                <w:bottom w:val="none" w:sz="0" w:space="0" w:color="auto"/>
                <w:right w:val="none" w:sz="0" w:space="0" w:color="auto"/>
              </w:divBdr>
              <w:divsChild>
                <w:div w:id="1144271526">
                  <w:marLeft w:val="0"/>
                  <w:marRight w:val="0"/>
                  <w:marTop w:val="0"/>
                  <w:marBottom w:val="0"/>
                  <w:divBdr>
                    <w:top w:val="none" w:sz="0" w:space="0" w:color="auto"/>
                    <w:left w:val="none" w:sz="0" w:space="0" w:color="auto"/>
                    <w:bottom w:val="none" w:sz="0" w:space="0" w:color="auto"/>
                    <w:right w:val="none" w:sz="0" w:space="0" w:color="auto"/>
                  </w:divBdr>
                </w:div>
              </w:divsChild>
            </w:div>
            <w:div w:id="316030203">
              <w:marLeft w:val="0"/>
              <w:marRight w:val="0"/>
              <w:marTop w:val="0"/>
              <w:marBottom w:val="0"/>
              <w:divBdr>
                <w:top w:val="none" w:sz="0" w:space="0" w:color="auto"/>
                <w:left w:val="none" w:sz="0" w:space="0" w:color="auto"/>
                <w:bottom w:val="none" w:sz="0" w:space="0" w:color="auto"/>
                <w:right w:val="none" w:sz="0" w:space="0" w:color="auto"/>
              </w:divBdr>
              <w:divsChild>
                <w:div w:id="1374882944">
                  <w:marLeft w:val="0"/>
                  <w:marRight w:val="0"/>
                  <w:marTop w:val="0"/>
                  <w:marBottom w:val="0"/>
                  <w:divBdr>
                    <w:top w:val="none" w:sz="0" w:space="0" w:color="auto"/>
                    <w:left w:val="none" w:sz="0" w:space="0" w:color="auto"/>
                    <w:bottom w:val="none" w:sz="0" w:space="0" w:color="auto"/>
                    <w:right w:val="none" w:sz="0" w:space="0" w:color="auto"/>
                  </w:divBdr>
                </w:div>
              </w:divsChild>
            </w:div>
            <w:div w:id="316350202">
              <w:marLeft w:val="0"/>
              <w:marRight w:val="0"/>
              <w:marTop w:val="0"/>
              <w:marBottom w:val="0"/>
              <w:divBdr>
                <w:top w:val="none" w:sz="0" w:space="0" w:color="auto"/>
                <w:left w:val="none" w:sz="0" w:space="0" w:color="auto"/>
                <w:bottom w:val="none" w:sz="0" w:space="0" w:color="auto"/>
                <w:right w:val="none" w:sz="0" w:space="0" w:color="auto"/>
              </w:divBdr>
              <w:divsChild>
                <w:div w:id="1946380766">
                  <w:marLeft w:val="0"/>
                  <w:marRight w:val="0"/>
                  <w:marTop w:val="0"/>
                  <w:marBottom w:val="0"/>
                  <w:divBdr>
                    <w:top w:val="none" w:sz="0" w:space="0" w:color="auto"/>
                    <w:left w:val="none" w:sz="0" w:space="0" w:color="auto"/>
                    <w:bottom w:val="none" w:sz="0" w:space="0" w:color="auto"/>
                    <w:right w:val="none" w:sz="0" w:space="0" w:color="auto"/>
                  </w:divBdr>
                </w:div>
              </w:divsChild>
            </w:div>
            <w:div w:id="317195608">
              <w:marLeft w:val="0"/>
              <w:marRight w:val="0"/>
              <w:marTop w:val="0"/>
              <w:marBottom w:val="0"/>
              <w:divBdr>
                <w:top w:val="none" w:sz="0" w:space="0" w:color="auto"/>
                <w:left w:val="none" w:sz="0" w:space="0" w:color="auto"/>
                <w:bottom w:val="none" w:sz="0" w:space="0" w:color="auto"/>
                <w:right w:val="none" w:sz="0" w:space="0" w:color="auto"/>
              </w:divBdr>
              <w:divsChild>
                <w:div w:id="837116135">
                  <w:marLeft w:val="0"/>
                  <w:marRight w:val="0"/>
                  <w:marTop w:val="0"/>
                  <w:marBottom w:val="0"/>
                  <w:divBdr>
                    <w:top w:val="none" w:sz="0" w:space="0" w:color="auto"/>
                    <w:left w:val="none" w:sz="0" w:space="0" w:color="auto"/>
                    <w:bottom w:val="none" w:sz="0" w:space="0" w:color="auto"/>
                    <w:right w:val="none" w:sz="0" w:space="0" w:color="auto"/>
                  </w:divBdr>
                </w:div>
              </w:divsChild>
            </w:div>
            <w:div w:id="322585734">
              <w:marLeft w:val="0"/>
              <w:marRight w:val="0"/>
              <w:marTop w:val="0"/>
              <w:marBottom w:val="0"/>
              <w:divBdr>
                <w:top w:val="none" w:sz="0" w:space="0" w:color="auto"/>
                <w:left w:val="none" w:sz="0" w:space="0" w:color="auto"/>
                <w:bottom w:val="none" w:sz="0" w:space="0" w:color="auto"/>
                <w:right w:val="none" w:sz="0" w:space="0" w:color="auto"/>
              </w:divBdr>
              <w:divsChild>
                <w:div w:id="884869281">
                  <w:marLeft w:val="0"/>
                  <w:marRight w:val="0"/>
                  <w:marTop w:val="0"/>
                  <w:marBottom w:val="0"/>
                  <w:divBdr>
                    <w:top w:val="none" w:sz="0" w:space="0" w:color="auto"/>
                    <w:left w:val="none" w:sz="0" w:space="0" w:color="auto"/>
                    <w:bottom w:val="none" w:sz="0" w:space="0" w:color="auto"/>
                    <w:right w:val="none" w:sz="0" w:space="0" w:color="auto"/>
                  </w:divBdr>
                </w:div>
              </w:divsChild>
            </w:div>
            <w:div w:id="325982013">
              <w:marLeft w:val="0"/>
              <w:marRight w:val="0"/>
              <w:marTop w:val="0"/>
              <w:marBottom w:val="0"/>
              <w:divBdr>
                <w:top w:val="none" w:sz="0" w:space="0" w:color="auto"/>
                <w:left w:val="none" w:sz="0" w:space="0" w:color="auto"/>
                <w:bottom w:val="none" w:sz="0" w:space="0" w:color="auto"/>
                <w:right w:val="none" w:sz="0" w:space="0" w:color="auto"/>
              </w:divBdr>
              <w:divsChild>
                <w:div w:id="848913622">
                  <w:marLeft w:val="0"/>
                  <w:marRight w:val="0"/>
                  <w:marTop w:val="0"/>
                  <w:marBottom w:val="0"/>
                  <w:divBdr>
                    <w:top w:val="none" w:sz="0" w:space="0" w:color="auto"/>
                    <w:left w:val="none" w:sz="0" w:space="0" w:color="auto"/>
                    <w:bottom w:val="none" w:sz="0" w:space="0" w:color="auto"/>
                    <w:right w:val="none" w:sz="0" w:space="0" w:color="auto"/>
                  </w:divBdr>
                </w:div>
              </w:divsChild>
            </w:div>
            <w:div w:id="326595396">
              <w:marLeft w:val="0"/>
              <w:marRight w:val="0"/>
              <w:marTop w:val="0"/>
              <w:marBottom w:val="0"/>
              <w:divBdr>
                <w:top w:val="none" w:sz="0" w:space="0" w:color="auto"/>
                <w:left w:val="none" w:sz="0" w:space="0" w:color="auto"/>
                <w:bottom w:val="none" w:sz="0" w:space="0" w:color="auto"/>
                <w:right w:val="none" w:sz="0" w:space="0" w:color="auto"/>
              </w:divBdr>
              <w:divsChild>
                <w:div w:id="1287127924">
                  <w:marLeft w:val="0"/>
                  <w:marRight w:val="0"/>
                  <w:marTop w:val="0"/>
                  <w:marBottom w:val="0"/>
                  <w:divBdr>
                    <w:top w:val="none" w:sz="0" w:space="0" w:color="auto"/>
                    <w:left w:val="none" w:sz="0" w:space="0" w:color="auto"/>
                    <w:bottom w:val="none" w:sz="0" w:space="0" w:color="auto"/>
                    <w:right w:val="none" w:sz="0" w:space="0" w:color="auto"/>
                  </w:divBdr>
                </w:div>
              </w:divsChild>
            </w:div>
            <w:div w:id="336462309">
              <w:marLeft w:val="0"/>
              <w:marRight w:val="0"/>
              <w:marTop w:val="0"/>
              <w:marBottom w:val="0"/>
              <w:divBdr>
                <w:top w:val="none" w:sz="0" w:space="0" w:color="auto"/>
                <w:left w:val="none" w:sz="0" w:space="0" w:color="auto"/>
                <w:bottom w:val="none" w:sz="0" w:space="0" w:color="auto"/>
                <w:right w:val="none" w:sz="0" w:space="0" w:color="auto"/>
              </w:divBdr>
              <w:divsChild>
                <w:div w:id="762072350">
                  <w:marLeft w:val="0"/>
                  <w:marRight w:val="0"/>
                  <w:marTop w:val="0"/>
                  <w:marBottom w:val="0"/>
                  <w:divBdr>
                    <w:top w:val="none" w:sz="0" w:space="0" w:color="auto"/>
                    <w:left w:val="none" w:sz="0" w:space="0" w:color="auto"/>
                    <w:bottom w:val="none" w:sz="0" w:space="0" w:color="auto"/>
                    <w:right w:val="none" w:sz="0" w:space="0" w:color="auto"/>
                  </w:divBdr>
                </w:div>
              </w:divsChild>
            </w:div>
            <w:div w:id="338509561">
              <w:marLeft w:val="0"/>
              <w:marRight w:val="0"/>
              <w:marTop w:val="0"/>
              <w:marBottom w:val="0"/>
              <w:divBdr>
                <w:top w:val="none" w:sz="0" w:space="0" w:color="auto"/>
                <w:left w:val="none" w:sz="0" w:space="0" w:color="auto"/>
                <w:bottom w:val="none" w:sz="0" w:space="0" w:color="auto"/>
                <w:right w:val="none" w:sz="0" w:space="0" w:color="auto"/>
              </w:divBdr>
              <w:divsChild>
                <w:div w:id="1711684779">
                  <w:marLeft w:val="0"/>
                  <w:marRight w:val="0"/>
                  <w:marTop w:val="0"/>
                  <w:marBottom w:val="0"/>
                  <w:divBdr>
                    <w:top w:val="none" w:sz="0" w:space="0" w:color="auto"/>
                    <w:left w:val="none" w:sz="0" w:space="0" w:color="auto"/>
                    <w:bottom w:val="none" w:sz="0" w:space="0" w:color="auto"/>
                    <w:right w:val="none" w:sz="0" w:space="0" w:color="auto"/>
                  </w:divBdr>
                </w:div>
              </w:divsChild>
            </w:div>
            <w:div w:id="338701642">
              <w:marLeft w:val="0"/>
              <w:marRight w:val="0"/>
              <w:marTop w:val="0"/>
              <w:marBottom w:val="0"/>
              <w:divBdr>
                <w:top w:val="none" w:sz="0" w:space="0" w:color="auto"/>
                <w:left w:val="none" w:sz="0" w:space="0" w:color="auto"/>
                <w:bottom w:val="none" w:sz="0" w:space="0" w:color="auto"/>
                <w:right w:val="none" w:sz="0" w:space="0" w:color="auto"/>
              </w:divBdr>
              <w:divsChild>
                <w:div w:id="1584417601">
                  <w:marLeft w:val="0"/>
                  <w:marRight w:val="0"/>
                  <w:marTop w:val="0"/>
                  <w:marBottom w:val="0"/>
                  <w:divBdr>
                    <w:top w:val="none" w:sz="0" w:space="0" w:color="auto"/>
                    <w:left w:val="none" w:sz="0" w:space="0" w:color="auto"/>
                    <w:bottom w:val="none" w:sz="0" w:space="0" w:color="auto"/>
                    <w:right w:val="none" w:sz="0" w:space="0" w:color="auto"/>
                  </w:divBdr>
                </w:div>
              </w:divsChild>
            </w:div>
            <w:div w:id="349914317">
              <w:marLeft w:val="0"/>
              <w:marRight w:val="0"/>
              <w:marTop w:val="0"/>
              <w:marBottom w:val="0"/>
              <w:divBdr>
                <w:top w:val="none" w:sz="0" w:space="0" w:color="auto"/>
                <w:left w:val="none" w:sz="0" w:space="0" w:color="auto"/>
                <w:bottom w:val="none" w:sz="0" w:space="0" w:color="auto"/>
                <w:right w:val="none" w:sz="0" w:space="0" w:color="auto"/>
              </w:divBdr>
              <w:divsChild>
                <w:div w:id="1637249039">
                  <w:marLeft w:val="0"/>
                  <w:marRight w:val="0"/>
                  <w:marTop w:val="0"/>
                  <w:marBottom w:val="0"/>
                  <w:divBdr>
                    <w:top w:val="none" w:sz="0" w:space="0" w:color="auto"/>
                    <w:left w:val="none" w:sz="0" w:space="0" w:color="auto"/>
                    <w:bottom w:val="none" w:sz="0" w:space="0" w:color="auto"/>
                    <w:right w:val="none" w:sz="0" w:space="0" w:color="auto"/>
                  </w:divBdr>
                </w:div>
              </w:divsChild>
            </w:div>
            <w:div w:id="354576647">
              <w:marLeft w:val="0"/>
              <w:marRight w:val="0"/>
              <w:marTop w:val="0"/>
              <w:marBottom w:val="0"/>
              <w:divBdr>
                <w:top w:val="none" w:sz="0" w:space="0" w:color="auto"/>
                <w:left w:val="none" w:sz="0" w:space="0" w:color="auto"/>
                <w:bottom w:val="none" w:sz="0" w:space="0" w:color="auto"/>
                <w:right w:val="none" w:sz="0" w:space="0" w:color="auto"/>
              </w:divBdr>
              <w:divsChild>
                <w:div w:id="1127040783">
                  <w:marLeft w:val="0"/>
                  <w:marRight w:val="0"/>
                  <w:marTop w:val="0"/>
                  <w:marBottom w:val="0"/>
                  <w:divBdr>
                    <w:top w:val="none" w:sz="0" w:space="0" w:color="auto"/>
                    <w:left w:val="none" w:sz="0" w:space="0" w:color="auto"/>
                    <w:bottom w:val="none" w:sz="0" w:space="0" w:color="auto"/>
                    <w:right w:val="none" w:sz="0" w:space="0" w:color="auto"/>
                  </w:divBdr>
                </w:div>
              </w:divsChild>
            </w:div>
            <w:div w:id="355427710">
              <w:marLeft w:val="0"/>
              <w:marRight w:val="0"/>
              <w:marTop w:val="0"/>
              <w:marBottom w:val="0"/>
              <w:divBdr>
                <w:top w:val="none" w:sz="0" w:space="0" w:color="auto"/>
                <w:left w:val="none" w:sz="0" w:space="0" w:color="auto"/>
                <w:bottom w:val="none" w:sz="0" w:space="0" w:color="auto"/>
                <w:right w:val="none" w:sz="0" w:space="0" w:color="auto"/>
              </w:divBdr>
              <w:divsChild>
                <w:div w:id="1903520516">
                  <w:marLeft w:val="0"/>
                  <w:marRight w:val="0"/>
                  <w:marTop w:val="0"/>
                  <w:marBottom w:val="0"/>
                  <w:divBdr>
                    <w:top w:val="none" w:sz="0" w:space="0" w:color="auto"/>
                    <w:left w:val="none" w:sz="0" w:space="0" w:color="auto"/>
                    <w:bottom w:val="none" w:sz="0" w:space="0" w:color="auto"/>
                    <w:right w:val="none" w:sz="0" w:space="0" w:color="auto"/>
                  </w:divBdr>
                </w:div>
              </w:divsChild>
            </w:div>
            <w:div w:id="358092996">
              <w:marLeft w:val="0"/>
              <w:marRight w:val="0"/>
              <w:marTop w:val="0"/>
              <w:marBottom w:val="0"/>
              <w:divBdr>
                <w:top w:val="none" w:sz="0" w:space="0" w:color="auto"/>
                <w:left w:val="none" w:sz="0" w:space="0" w:color="auto"/>
                <w:bottom w:val="none" w:sz="0" w:space="0" w:color="auto"/>
                <w:right w:val="none" w:sz="0" w:space="0" w:color="auto"/>
              </w:divBdr>
              <w:divsChild>
                <w:div w:id="1091581162">
                  <w:marLeft w:val="0"/>
                  <w:marRight w:val="0"/>
                  <w:marTop w:val="0"/>
                  <w:marBottom w:val="0"/>
                  <w:divBdr>
                    <w:top w:val="none" w:sz="0" w:space="0" w:color="auto"/>
                    <w:left w:val="none" w:sz="0" w:space="0" w:color="auto"/>
                    <w:bottom w:val="none" w:sz="0" w:space="0" w:color="auto"/>
                    <w:right w:val="none" w:sz="0" w:space="0" w:color="auto"/>
                  </w:divBdr>
                </w:div>
              </w:divsChild>
            </w:div>
            <w:div w:id="379135184">
              <w:marLeft w:val="0"/>
              <w:marRight w:val="0"/>
              <w:marTop w:val="0"/>
              <w:marBottom w:val="0"/>
              <w:divBdr>
                <w:top w:val="none" w:sz="0" w:space="0" w:color="auto"/>
                <w:left w:val="none" w:sz="0" w:space="0" w:color="auto"/>
                <w:bottom w:val="none" w:sz="0" w:space="0" w:color="auto"/>
                <w:right w:val="none" w:sz="0" w:space="0" w:color="auto"/>
              </w:divBdr>
              <w:divsChild>
                <w:div w:id="1246647529">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sChild>
                <w:div w:id="1958364776">
                  <w:marLeft w:val="0"/>
                  <w:marRight w:val="0"/>
                  <w:marTop w:val="0"/>
                  <w:marBottom w:val="0"/>
                  <w:divBdr>
                    <w:top w:val="none" w:sz="0" w:space="0" w:color="auto"/>
                    <w:left w:val="none" w:sz="0" w:space="0" w:color="auto"/>
                    <w:bottom w:val="none" w:sz="0" w:space="0" w:color="auto"/>
                    <w:right w:val="none" w:sz="0" w:space="0" w:color="auto"/>
                  </w:divBdr>
                </w:div>
              </w:divsChild>
            </w:div>
            <w:div w:id="396628982">
              <w:marLeft w:val="0"/>
              <w:marRight w:val="0"/>
              <w:marTop w:val="0"/>
              <w:marBottom w:val="0"/>
              <w:divBdr>
                <w:top w:val="none" w:sz="0" w:space="0" w:color="auto"/>
                <w:left w:val="none" w:sz="0" w:space="0" w:color="auto"/>
                <w:bottom w:val="none" w:sz="0" w:space="0" w:color="auto"/>
                <w:right w:val="none" w:sz="0" w:space="0" w:color="auto"/>
              </w:divBdr>
              <w:divsChild>
                <w:div w:id="1441292208">
                  <w:marLeft w:val="0"/>
                  <w:marRight w:val="0"/>
                  <w:marTop w:val="0"/>
                  <w:marBottom w:val="0"/>
                  <w:divBdr>
                    <w:top w:val="none" w:sz="0" w:space="0" w:color="auto"/>
                    <w:left w:val="none" w:sz="0" w:space="0" w:color="auto"/>
                    <w:bottom w:val="none" w:sz="0" w:space="0" w:color="auto"/>
                    <w:right w:val="none" w:sz="0" w:space="0" w:color="auto"/>
                  </w:divBdr>
                </w:div>
              </w:divsChild>
            </w:div>
            <w:div w:id="401879712">
              <w:marLeft w:val="0"/>
              <w:marRight w:val="0"/>
              <w:marTop w:val="0"/>
              <w:marBottom w:val="0"/>
              <w:divBdr>
                <w:top w:val="none" w:sz="0" w:space="0" w:color="auto"/>
                <w:left w:val="none" w:sz="0" w:space="0" w:color="auto"/>
                <w:bottom w:val="none" w:sz="0" w:space="0" w:color="auto"/>
                <w:right w:val="none" w:sz="0" w:space="0" w:color="auto"/>
              </w:divBdr>
              <w:divsChild>
                <w:div w:id="413361473">
                  <w:marLeft w:val="0"/>
                  <w:marRight w:val="0"/>
                  <w:marTop w:val="0"/>
                  <w:marBottom w:val="0"/>
                  <w:divBdr>
                    <w:top w:val="none" w:sz="0" w:space="0" w:color="auto"/>
                    <w:left w:val="none" w:sz="0" w:space="0" w:color="auto"/>
                    <w:bottom w:val="none" w:sz="0" w:space="0" w:color="auto"/>
                    <w:right w:val="none" w:sz="0" w:space="0" w:color="auto"/>
                  </w:divBdr>
                </w:div>
              </w:divsChild>
            </w:div>
            <w:div w:id="403140998">
              <w:marLeft w:val="0"/>
              <w:marRight w:val="0"/>
              <w:marTop w:val="0"/>
              <w:marBottom w:val="0"/>
              <w:divBdr>
                <w:top w:val="none" w:sz="0" w:space="0" w:color="auto"/>
                <w:left w:val="none" w:sz="0" w:space="0" w:color="auto"/>
                <w:bottom w:val="none" w:sz="0" w:space="0" w:color="auto"/>
                <w:right w:val="none" w:sz="0" w:space="0" w:color="auto"/>
              </w:divBdr>
              <w:divsChild>
                <w:div w:id="871379535">
                  <w:marLeft w:val="0"/>
                  <w:marRight w:val="0"/>
                  <w:marTop w:val="0"/>
                  <w:marBottom w:val="0"/>
                  <w:divBdr>
                    <w:top w:val="none" w:sz="0" w:space="0" w:color="auto"/>
                    <w:left w:val="none" w:sz="0" w:space="0" w:color="auto"/>
                    <w:bottom w:val="none" w:sz="0" w:space="0" w:color="auto"/>
                    <w:right w:val="none" w:sz="0" w:space="0" w:color="auto"/>
                  </w:divBdr>
                </w:div>
              </w:divsChild>
            </w:div>
            <w:div w:id="403457269">
              <w:marLeft w:val="0"/>
              <w:marRight w:val="0"/>
              <w:marTop w:val="0"/>
              <w:marBottom w:val="0"/>
              <w:divBdr>
                <w:top w:val="none" w:sz="0" w:space="0" w:color="auto"/>
                <w:left w:val="none" w:sz="0" w:space="0" w:color="auto"/>
                <w:bottom w:val="none" w:sz="0" w:space="0" w:color="auto"/>
                <w:right w:val="none" w:sz="0" w:space="0" w:color="auto"/>
              </w:divBdr>
              <w:divsChild>
                <w:div w:id="731003922">
                  <w:marLeft w:val="0"/>
                  <w:marRight w:val="0"/>
                  <w:marTop w:val="0"/>
                  <w:marBottom w:val="0"/>
                  <w:divBdr>
                    <w:top w:val="none" w:sz="0" w:space="0" w:color="auto"/>
                    <w:left w:val="none" w:sz="0" w:space="0" w:color="auto"/>
                    <w:bottom w:val="none" w:sz="0" w:space="0" w:color="auto"/>
                    <w:right w:val="none" w:sz="0" w:space="0" w:color="auto"/>
                  </w:divBdr>
                </w:div>
              </w:divsChild>
            </w:div>
            <w:div w:id="411632596">
              <w:marLeft w:val="0"/>
              <w:marRight w:val="0"/>
              <w:marTop w:val="0"/>
              <w:marBottom w:val="0"/>
              <w:divBdr>
                <w:top w:val="none" w:sz="0" w:space="0" w:color="auto"/>
                <w:left w:val="none" w:sz="0" w:space="0" w:color="auto"/>
                <w:bottom w:val="none" w:sz="0" w:space="0" w:color="auto"/>
                <w:right w:val="none" w:sz="0" w:space="0" w:color="auto"/>
              </w:divBdr>
              <w:divsChild>
                <w:div w:id="1814639944">
                  <w:marLeft w:val="0"/>
                  <w:marRight w:val="0"/>
                  <w:marTop w:val="0"/>
                  <w:marBottom w:val="0"/>
                  <w:divBdr>
                    <w:top w:val="none" w:sz="0" w:space="0" w:color="auto"/>
                    <w:left w:val="none" w:sz="0" w:space="0" w:color="auto"/>
                    <w:bottom w:val="none" w:sz="0" w:space="0" w:color="auto"/>
                    <w:right w:val="none" w:sz="0" w:space="0" w:color="auto"/>
                  </w:divBdr>
                </w:div>
              </w:divsChild>
            </w:div>
            <w:div w:id="415516192">
              <w:marLeft w:val="0"/>
              <w:marRight w:val="0"/>
              <w:marTop w:val="0"/>
              <w:marBottom w:val="0"/>
              <w:divBdr>
                <w:top w:val="none" w:sz="0" w:space="0" w:color="auto"/>
                <w:left w:val="none" w:sz="0" w:space="0" w:color="auto"/>
                <w:bottom w:val="none" w:sz="0" w:space="0" w:color="auto"/>
                <w:right w:val="none" w:sz="0" w:space="0" w:color="auto"/>
              </w:divBdr>
              <w:divsChild>
                <w:div w:id="614562989">
                  <w:marLeft w:val="0"/>
                  <w:marRight w:val="0"/>
                  <w:marTop w:val="0"/>
                  <w:marBottom w:val="0"/>
                  <w:divBdr>
                    <w:top w:val="none" w:sz="0" w:space="0" w:color="auto"/>
                    <w:left w:val="none" w:sz="0" w:space="0" w:color="auto"/>
                    <w:bottom w:val="none" w:sz="0" w:space="0" w:color="auto"/>
                    <w:right w:val="none" w:sz="0" w:space="0" w:color="auto"/>
                  </w:divBdr>
                </w:div>
              </w:divsChild>
            </w:div>
            <w:div w:id="422068111">
              <w:marLeft w:val="0"/>
              <w:marRight w:val="0"/>
              <w:marTop w:val="0"/>
              <w:marBottom w:val="0"/>
              <w:divBdr>
                <w:top w:val="none" w:sz="0" w:space="0" w:color="auto"/>
                <w:left w:val="none" w:sz="0" w:space="0" w:color="auto"/>
                <w:bottom w:val="none" w:sz="0" w:space="0" w:color="auto"/>
                <w:right w:val="none" w:sz="0" w:space="0" w:color="auto"/>
              </w:divBdr>
              <w:divsChild>
                <w:div w:id="60373257">
                  <w:marLeft w:val="0"/>
                  <w:marRight w:val="0"/>
                  <w:marTop w:val="0"/>
                  <w:marBottom w:val="0"/>
                  <w:divBdr>
                    <w:top w:val="none" w:sz="0" w:space="0" w:color="auto"/>
                    <w:left w:val="none" w:sz="0" w:space="0" w:color="auto"/>
                    <w:bottom w:val="none" w:sz="0" w:space="0" w:color="auto"/>
                    <w:right w:val="none" w:sz="0" w:space="0" w:color="auto"/>
                  </w:divBdr>
                </w:div>
              </w:divsChild>
            </w:div>
            <w:div w:id="427316129">
              <w:marLeft w:val="0"/>
              <w:marRight w:val="0"/>
              <w:marTop w:val="0"/>
              <w:marBottom w:val="0"/>
              <w:divBdr>
                <w:top w:val="none" w:sz="0" w:space="0" w:color="auto"/>
                <w:left w:val="none" w:sz="0" w:space="0" w:color="auto"/>
                <w:bottom w:val="none" w:sz="0" w:space="0" w:color="auto"/>
                <w:right w:val="none" w:sz="0" w:space="0" w:color="auto"/>
              </w:divBdr>
              <w:divsChild>
                <w:div w:id="1902054448">
                  <w:marLeft w:val="0"/>
                  <w:marRight w:val="0"/>
                  <w:marTop w:val="0"/>
                  <w:marBottom w:val="0"/>
                  <w:divBdr>
                    <w:top w:val="none" w:sz="0" w:space="0" w:color="auto"/>
                    <w:left w:val="none" w:sz="0" w:space="0" w:color="auto"/>
                    <w:bottom w:val="none" w:sz="0" w:space="0" w:color="auto"/>
                    <w:right w:val="none" w:sz="0" w:space="0" w:color="auto"/>
                  </w:divBdr>
                </w:div>
              </w:divsChild>
            </w:div>
            <w:div w:id="434374088">
              <w:marLeft w:val="0"/>
              <w:marRight w:val="0"/>
              <w:marTop w:val="0"/>
              <w:marBottom w:val="0"/>
              <w:divBdr>
                <w:top w:val="none" w:sz="0" w:space="0" w:color="auto"/>
                <w:left w:val="none" w:sz="0" w:space="0" w:color="auto"/>
                <w:bottom w:val="none" w:sz="0" w:space="0" w:color="auto"/>
                <w:right w:val="none" w:sz="0" w:space="0" w:color="auto"/>
              </w:divBdr>
              <w:divsChild>
                <w:div w:id="1094087795">
                  <w:marLeft w:val="0"/>
                  <w:marRight w:val="0"/>
                  <w:marTop w:val="0"/>
                  <w:marBottom w:val="0"/>
                  <w:divBdr>
                    <w:top w:val="none" w:sz="0" w:space="0" w:color="auto"/>
                    <w:left w:val="none" w:sz="0" w:space="0" w:color="auto"/>
                    <w:bottom w:val="none" w:sz="0" w:space="0" w:color="auto"/>
                    <w:right w:val="none" w:sz="0" w:space="0" w:color="auto"/>
                  </w:divBdr>
                </w:div>
              </w:divsChild>
            </w:div>
            <w:div w:id="434790390">
              <w:marLeft w:val="0"/>
              <w:marRight w:val="0"/>
              <w:marTop w:val="0"/>
              <w:marBottom w:val="0"/>
              <w:divBdr>
                <w:top w:val="none" w:sz="0" w:space="0" w:color="auto"/>
                <w:left w:val="none" w:sz="0" w:space="0" w:color="auto"/>
                <w:bottom w:val="none" w:sz="0" w:space="0" w:color="auto"/>
                <w:right w:val="none" w:sz="0" w:space="0" w:color="auto"/>
              </w:divBdr>
              <w:divsChild>
                <w:div w:id="8994267">
                  <w:marLeft w:val="0"/>
                  <w:marRight w:val="0"/>
                  <w:marTop w:val="0"/>
                  <w:marBottom w:val="0"/>
                  <w:divBdr>
                    <w:top w:val="none" w:sz="0" w:space="0" w:color="auto"/>
                    <w:left w:val="none" w:sz="0" w:space="0" w:color="auto"/>
                    <w:bottom w:val="none" w:sz="0" w:space="0" w:color="auto"/>
                    <w:right w:val="none" w:sz="0" w:space="0" w:color="auto"/>
                  </w:divBdr>
                </w:div>
              </w:divsChild>
            </w:div>
            <w:div w:id="435253632">
              <w:marLeft w:val="0"/>
              <w:marRight w:val="0"/>
              <w:marTop w:val="0"/>
              <w:marBottom w:val="0"/>
              <w:divBdr>
                <w:top w:val="none" w:sz="0" w:space="0" w:color="auto"/>
                <w:left w:val="none" w:sz="0" w:space="0" w:color="auto"/>
                <w:bottom w:val="none" w:sz="0" w:space="0" w:color="auto"/>
                <w:right w:val="none" w:sz="0" w:space="0" w:color="auto"/>
              </w:divBdr>
              <w:divsChild>
                <w:div w:id="1875581587">
                  <w:marLeft w:val="0"/>
                  <w:marRight w:val="0"/>
                  <w:marTop w:val="0"/>
                  <w:marBottom w:val="0"/>
                  <w:divBdr>
                    <w:top w:val="none" w:sz="0" w:space="0" w:color="auto"/>
                    <w:left w:val="none" w:sz="0" w:space="0" w:color="auto"/>
                    <w:bottom w:val="none" w:sz="0" w:space="0" w:color="auto"/>
                    <w:right w:val="none" w:sz="0" w:space="0" w:color="auto"/>
                  </w:divBdr>
                </w:div>
              </w:divsChild>
            </w:div>
            <w:div w:id="457452081">
              <w:marLeft w:val="0"/>
              <w:marRight w:val="0"/>
              <w:marTop w:val="0"/>
              <w:marBottom w:val="0"/>
              <w:divBdr>
                <w:top w:val="none" w:sz="0" w:space="0" w:color="auto"/>
                <w:left w:val="none" w:sz="0" w:space="0" w:color="auto"/>
                <w:bottom w:val="none" w:sz="0" w:space="0" w:color="auto"/>
                <w:right w:val="none" w:sz="0" w:space="0" w:color="auto"/>
              </w:divBdr>
              <w:divsChild>
                <w:div w:id="1022442751">
                  <w:marLeft w:val="0"/>
                  <w:marRight w:val="0"/>
                  <w:marTop w:val="0"/>
                  <w:marBottom w:val="0"/>
                  <w:divBdr>
                    <w:top w:val="none" w:sz="0" w:space="0" w:color="auto"/>
                    <w:left w:val="none" w:sz="0" w:space="0" w:color="auto"/>
                    <w:bottom w:val="none" w:sz="0" w:space="0" w:color="auto"/>
                    <w:right w:val="none" w:sz="0" w:space="0" w:color="auto"/>
                  </w:divBdr>
                </w:div>
              </w:divsChild>
            </w:div>
            <w:div w:id="458568849">
              <w:marLeft w:val="0"/>
              <w:marRight w:val="0"/>
              <w:marTop w:val="0"/>
              <w:marBottom w:val="0"/>
              <w:divBdr>
                <w:top w:val="none" w:sz="0" w:space="0" w:color="auto"/>
                <w:left w:val="none" w:sz="0" w:space="0" w:color="auto"/>
                <w:bottom w:val="none" w:sz="0" w:space="0" w:color="auto"/>
                <w:right w:val="none" w:sz="0" w:space="0" w:color="auto"/>
              </w:divBdr>
              <w:divsChild>
                <w:div w:id="1678147280">
                  <w:marLeft w:val="0"/>
                  <w:marRight w:val="0"/>
                  <w:marTop w:val="0"/>
                  <w:marBottom w:val="0"/>
                  <w:divBdr>
                    <w:top w:val="none" w:sz="0" w:space="0" w:color="auto"/>
                    <w:left w:val="none" w:sz="0" w:space="0" w:color="auto"/>
                    <w:bottom w:val="none" w:sz="0" w:space="0" w:color="auto"/>
                    <w:right w:val="none" w:sz="0" w:space="0" w:color="auto"/>
                  </w:divBdr>
                </w:div>
              </w:divsChild>
            </w:div>
            <w:div w:id="460811661">
              <w:marLeft w:val="0"/>
              <w:marRight w:val="0"/>
              <w:marTop w:val="0"/>
              <w:marBottom w:val="0"/>
              <w:divBdr>
                <w:top w:val="none" w:sz="0" w:space="0" w:color="auto"/>
                <w:left w:val="none" w:sz="0" w:space="0" w:color="auto"/>
                <w:bottom w:val="none" w:sz="0" w:space="0" w:color="auto"/>
                <w:right w:val="none" w:sz="0" w:space="0" w:color="auto"/>
              </w:divBdr>
              <w:divsChild>
                <w:div w:id="607590856">
                  <w:marLeft w:val="0"/>
                  <w:marRight w:val="0"/>
                  <w:marTop w:val="0"/>
                  <w:marBottom w:val="0"/>
                  <w:divBdr>
                    <w:top w:val="none" w:sz="0" w:space="0" w:color="auto"/>
                    <w:left w:val="none" w:sz="0" w:space="0" w:color="auto"/>
                    <w:bottom w:val="none" w:sz="0" w:space="0" w:color="auto"/>
                    <w:right w:val="none" w:sz="0" w:space="0" w:color="auto"/>
                  </w:divBdr>
                </w:div>
              </w:divsChild>
            </w:div>
            <w:div w:id="465858518">
              <w:marLeft w:val="0"/>
              <w:marRight w:val="0"/>
              <w:marTop w:val="0"/>
              <w:marBottom w:val="0"/>
              <w:divBdr>
                <w:top w:val="none" w:sz="0" w:space="0" w:color="auto"/>
                <w:left w:val="none" w:sz="0" w:space="0" w:color="auto"/>
                <w:bottom w:val="none" w:sz="0" w:space="0" w:color="auto"/>
                <w:right w:val="none" w:sz="0" w:space="0" w:color="auto"/>
              </w:divBdr>
              <w:divsChild>
                <w:div w:id="1699358006">
                  <w:marLeft w:val="0"/>
                  <w:marRight w:val="0"/>
                  <w:marTop w:val="0"/>
                  <w:marBottom w:val="0"/>
                  <w:divBdr>
                    <w:top w:val="none" w:sz="0" w:space="0" w:color="auto"/>
                    <w:left w:val="none" w:sz="0" w:space="0" w:color="auto"/>
                    <w:bottom w:val="none" w:sz="0" w:space="0" w:color="auto"/>
                    <w:right w:val="none" w:sz="0" w:space="0" w:color="auto"/>
                  </w:divBdr>
                </w:div>
              </w:divsChild>
            </w:div>
            <w:div w:id="487864942">
              <w:marLeft w:val="0"/>
              <w:marRight w:val="0"/>
              <w:marTop w:val="0"/>
              <w:marBottom w:val="0"/>
              <w:divBdr>
                <w:top w:val="none" w:sz="0" w:space="0" w:color="auto"/>
                <w:left w:val="none" w:sz="0" w:space="0" w:color="auto"/>
                <w:bottom w:val="none" w:sz="0" w:space="0" w:color="auto"/>
                <w:right w:val="none" w:sz="0" w:space="0" w:color="auto"/>
              </w:divBdr>
              <w:divsChild>
                <w:div w:id="1123421849">
                  <w:marLeft w:val="0"/>
                  <w:marRight w:val="0"/>
                  <w:marTop w:val="0"/>
                  <w:marBottom w:val="0"/>
                  <w:divBdr>
                    <w:top w:val="none" w:sz="0" w:space="0" w:color="auto"/>
                    <w:left w:val="none" w:sz="0" w:space="0" w:color="auto"/>
                    <w:bottom w:val="none" w:sz="0" w:space="0" w:color="auto"/>
                    <w:right w:val="none" w:sz="0" w:space="0" w:color="auto"/>
                  </w:divBdr>
                </w:div>
              </w:divsChild>
            </w:div>
            <w:div w:id="495073323">
              <w:marLeft w:val="0"/>
              <w:marRight w:val="0"/>
              <w:marTop w:val="0"/>
              <w:marBottom w:val="0"/>
              <w:divBdr>
                <w:top w:val="none" w:sz="0" w:space="0" w:color="auto"/>
                <w:left w:val="none" w:sz="0" w:space="0" w:color="auto"/>
                <w:bottom w:val="none" w:sz="0" w:space="0" w:color="auto"/>
                <w:right w:val="none" w:sz="0" w:space="0" w:color="auto"/>
              </w:divBdr>
              <w:divsChild>
                <w:div w:id="1850171910">
                  <w:marLeft w:val="0"/>
                  <w:marRight w:val="0"/>
                  <w:marTop w:val="0"/>
                  <w:marBottom w:val="0"/>
                  <w:divBdr>
                    <w:top w:val="none" w:sz="0" w:space="0" w:color="auto"/>
                    <w:left w:val="none" w:sz="0" w:space="0" w:color="auto"/>
                    <w:bottom w:val="none" w:sz="0" w:space="0" w:color="auto"/>
                    <w:right w:val="none" w:sz="0" w:space="0" w:color="auto"/>
                  </w:divBdr>
                </w:div>
              </w:divsChild>
            </w:div>
            <w:div w:id="496270283">
              <w:marLeft w:val="0"/>
              <w:marRight w:val="0"/>
              <w:marTop w:val="0"/>
              <w:marBottom w:val="0"/>
              <w:divBdr>
                <w:top w:val="none" w:sz="0" w:space="0" w:color="auto"/>
                <w:left w:val="none" w:sz="0" w:space="0" w:color="auto"/>
                <w:bottom w:val="none" w:sz="0" w:space="0" w:color="auto"/>
                <w:right w:val="none" w:sz="0" w:space="0" w:color="auto"/>
              </w:divBdr>
              <w:divsChild>
                <w:div w:id="1091707517">
                  <w:marLeft w:val="0"/>
                  <w:marRight w:val="0"/>
                  <w:marTop w:val="0"/>
                  <w:marBottom w:val="0"/>
                  <w:divBdr>
                    <w:top w:val="none" w:sz="0" w:space="0" w:color="auto"/>
                    <w:left w:val="none" w:sz="0" w:space="0" w:color="auto"/>
                    <w:bottom w:val="none" w:sz="0" w:space="0" w:color="auto"/>
                    <w:right w:val="none" w:sz="0" w:space="0" w:color="auto"/>
                  </w:divBdr>
                </w:div>
              </w:divsChild>
            </w:div>
            <w:div w:id="498346828">
              <w:marLeft w:val="0"/>
              <w:marRight w:val="0"/>
              <w:marTop w:val="0"/>
              <w:marBottom w:val="0"/>
              <w:divBdr>
                <w:top w:val="none" w:sz="0" w:space="0" w:color="auto"/>
                <w:left w:val="none" w:sz="0" w:space="0" w:color="auto"/>
                <w:bottom w:val="none" w:sz="0" w:space="0" w:color="auto"/>
                <w:right w:val="none" w:sz="0" w:space="0" w:color="auto"/>
              </w:divBdr>
              <w:divsChild>
                <w:div w:id="1520196038">
                  <w:marLeft w:val="0"/>
                  <w:marRight w:val="0"/>
                  <w:marTop w:val="0"/>
                  <w:marBottom w:val="0"/>
                  <w:divBdr>
                    <w:top w:val="none" w:sz="0" w:space="0" w:color="auto"/>
                    <w:left w:val="none" w:sz="0" w:space="0" w:color="auto"/>
                    <w:bottom w:val="none" w:sz="0" w:space="0" w:color="auto"/>
                    <w:right w:val="none" w:sz="0" w:space="0" w:color="auto"/>
                  </w:divBdr>
                </w:div>
              </w:divsChild>
            </w:div>
            <w:div w:id="505366768">
              <w:marLeft w:val="0"/>
              <w:marRight w:val="0"/>
              <w:marTop w:val="0"/>
              <w:marBottom w:val="0"/>
              <w:divBdr>
                <w:top w:val="none" w:sz="0" w:space="0" w:color="auto"/>
                <w:left w:val="none" w:sz="0" w:space="0" w:color="auto"/>
                <w:bottom w:val="none" w:sz="0" w:space="0" w:color="auto"/>
                <w:right w:val="none" w:sz="0" w:space="0" w:color="auto"/>
              </w:divBdr>
              <w:divsChild>
                <w:div w:id="532304102">
                  <w:marLeft w:val="0"/>
                  <w:marRight w:val="0"/>
                  <w:marTop w:val="0"/>
                  <w:marBottom w:val="0"/>
                  <w:divBdr>
                    <w:top w:val="none" w:sz="0" w:space="0" w:color="auto"/>
                    <w:left w:val="none" w:sz="0" w:space="0" w:color="auto"/>
                    <w:bottom w:val="none" w:sz="0" w:space="0" w:color="auto"/>
                    <w:right w:val="none" w:sz="0" w:space="0" w:color="auto"/>
                  </w:divBdr>
                </w:div>
              </w:divsChild>
            </w:div>
            <w:div w:id="511995423">
              <w:marLeft w:val="0"/>
              <w:marRight w:val="0"/>
              <w:marTop w:val="0"/>
              <w:marBottom w:val="0"/>
              <w:divBdr>
                <w:top w:val="none" w:sz="0" w:space="0" w:color="auto"/>
                <w:left w:val="none" w:sz="0" w:space="0" w:color="auto"/>
                <w:bottom w:val="none" w:sz="0" w:space="0" w:color="auto"/>
                <w:right w:val="none" w:sz="0" w:space="0" w:color="auto"/>
              </w:divBdr>
              <w:divsChild>
                <w:div w:id="118303871">
                  <w:marLeft w:val="0"/>
                  <w:marRight w:val="0"/>
                  <w:marTop w:val="0"/>
                  <w:marBottom w:val="0"/>
                  <w:divBdr>
                    <w:top w:val="none" w:sz="0" w:space="0" w:color="auto"/>
                    <w:left w:val="none" w:sz="0" w:space="0" w:color="auto"/>
                    <w:bottom w:val="none" w:sz="0" w:space="0" w:color="auto"/>
                    <w:right w:val="none" w:sz="0" w:space="0" w:color="auto"/>
                  </w:divBdr>
                </w:div>
              </w:divsChild>
            </w:div>
            <w:div w:id="514081050">
              <w:marLeft w:val="0"/>
              <w:marRight w:val="0"/>
              <w:marTop w:val="0"/>
              <w:marBottom w:val="0"/>
              <w:divBdr>
                <w:top w:val="none" w:sz="0" w:space="0" w:color="auto"/>
                <w:left w:val="none" w:sz="0" w:space="0" w:color="auto"/>
                <w:bottom w:val="none" w:sz="0" w:space="0" w:color="auto"/>
                <w:right w:val="none" w:sz="0" w:space="0" w:color="auto"/>
              </w:divBdr>
              <w:divsChild>
                <w:div w:id="1759018250">
                  <w:marLeft w:val="0"/>
                  <w:marRight w:val="0"/>
                  <w:marTop w:val="0"/>
                  <w:marBottom w:val="0"/>
                  <w:divBdr>
                    <w:top w:val="none" w:sz="0" w:space="0" w:color="auto"/>
                    <w:left w:val="none" w:sz="0" w:space="0" w:color="auto"/>
                    <w:bottom w:val="none" w:sz="0" w:space="0" w:color="auto"/>
                    <w:right w:val="none" w:sz="0" w:space="0" w:color="auto"/>
                  </w:divBdr>
                </w:div>
              </w:divsChild>
            </w:div>
            <w:div w:id="530344176">
              <w:marLeft w:val="0"/>
              <w:marRight w:val="0"/>
              <w:marTop w:val="0"/>
              <w:marBottom w:val="0"/>
              <w:divBdr>
                <w:top w:val="none" w:sz="0" w:space="0" w:color="auto"/>
                <w:left w:val="none" w:sz="0" w:space="0" w:color="auto"/>
                <w:bottom w:val="none" w:sz="0" w:space="0" w:color="auto"/>
                <w:right w:val="none" w:sz="0" w:space="0" w:color="auto"/>
              </w:divBdr>
              <w:divsChild>
                <w:div w:id="1339498802">
                  <w:marLeft w:val="0"/>
                  <w:marRight w:val="0"/>
                  <w:marTop w:val="0"/>
                  <w:marBottom w:val="0"/>
                  <w:divBdr>
                    <w:top w:val="none" w:sz="0" w:space="0" w:color="auto"/>
                    <w:left w:val="none" w:sz="0" w:space="0" w:color="auto"/>
                    <w:bottom w:val="none" w:sz="0" w:space="0" w:color="auto"/>
                    <w:right w:val="none" w:sz="0" w:space="0" w:color="auto"/>
                  </w:divBdr>
                </w:div>
              </w:divsChild>
            </w:div>
            <w:div w:id="543834384">
              <w:marLeft w:val="0"/>
              <w:marRight w:val="0"/>
              <w:marTop w:val="0"/>
              <w:marBottom w:val="0"/>
              <w:divBdr>
                <w:top w:val="none" w:sz="0" w:space="0" w:color="auto"/>
                <w:left w:val="none" w:sz="0" w:space="0" w:color="auto"/>
                <w:bottom w:val="none" w:sz="0" w:space="0" w:color="auto"/>
                <w:right w:val="none" w:sz="0" w:space="0" w:color="auto"/>
              </w:divBdr>
              <w:divsChild>
                <w:div w:id="1252196663">
                  <w:marLeft w:val="0"/>
                  <w:marRight w:val="0"/>
                  <w:marTop w:val="0"/>
                  <w:marBottom w:val="0"/>
                  <w:divBdr>
                    <w:top w:val="none" w:sz="0" w:space="0" w:color="auto"/>
                    <w:left w:val="none" w:sz="0" w:space="0" w:color="auto"/>
                    <w:bottom w:val="none" w:sz="0" w:space="0" w:color="auto"/>
                    <w:right w:val="none" w:sz="0" w:space="0" w:color="auto"/>
                  </w:divBdr>
                </w:div>
              </w:divsChild>
            </w:div>
            <w:div w:id="568921452">
              <w:marLeft w:val="0"/>
              <w:marRight w:val="0"/>
              <w:marTop w:val="0"/>
              <w:marBottom w:val="0"/>
              <w:divBdr>
                <w:top w:val="none" w:sz="0" w:space="0" w:color="auto"/>
                <w:left w:val="none" w:sz="0" w:space="0" w:color="auto"/>
                <w:bottom w:val="none" w:sz="0" w:space="0" w:color="auto"/>
                <w:right w:val="none" w:sz="0" w:space="0" w:color="auto"/>
              </w:divBdr>
              <w:divsChild>
                <w:div w:id="1504975284">
                  <w:marLeft w:val="0"/>
                  <w:marRight w:val="0"/>
                  <w:marTop w:val="0"/>
                  <w:marBottom w:val="0"/>
                  <w:divBdr>
                    <w:top w:val="none" w:sz="0" w:space="0" w:color="auto"/>
                    <w:left w:val="none" w:sz="0" w:space="0" w:color="auto"/>
                    <w:bottom w:val="none" w:sz="0" w:space="0" w:color="auto"/>
                    <w:right w:val="none" w:sz="0" w:space="0" w:color="auto"/>
                  </w:divBdr>
                </w:div>
              </w:divsChild>
            </w:div>
            <w:div w:id="580799799">
              <w:marLeft w:val="0"/>
              <w:marRight w:val="0"/>
              <w:marTop w:val="0"/>
              <w:marBottom w:val="0"/>
              <w:divBdr>
                <w:top w:val="none" w:sz="0" w:space="0" w:color="auto"/>
                <w:left w:val="none" w:sz="0" w:space="0" w:color="auto"/>
                <w:bottom w:val="none" w:sz="0" w:space="0" w:color="auto"/>
                <w:right w:val="none" w:sz="0" w:space="0" w:color="auto"/>
              </w:divBdr>
              <w:divsChild>
                <w:div w:id="839854003">
                  <w:marLeft w:val="0"/>
                  <w:marRight w:val="0"/>
                  <w:marTop w:val="0"/>
                  <w:marBottom w:val="0"/>
                  <w:divBdr>
                    <w:top w:val="none" w:sz="0" w:space="0" w:color="auto"/>
                    <w:left w:val="none" w:sz="0" w:space="0" w:color="auto"/>
                    <w:bottom w:val="none" w:sz="0" w:space="0" w:color="auto"/>
                    <w:right w:val="none" w:sz="0" w:space="0" w:color="auto"/>
                  </w:divBdr>
                </w:div>
              </w:divsChild>
            </w:div>
            <w:div w:id="584728853">
              <w:marLeft w:val="0"/>
              <w:marRight w:val="0"/>
              <w:marTop w:val="0"/>
              <w:marBottom w:val="0"/>
              <w:divBdr>
                <w:top w:val="none" w:sz="0" w:space="0" w:color="auto"/>
                <w:left w:val="none" w:sz="0" w:space="0" w:color="auto"/>
                <w:bottom w:val="none" w:sz="0" w:space="0" w:color="auto"/>
                <w:right w:val="none" w:sz="0" w:space="0" w:color="auto"/>
              </w:divBdr>
              <w:divsChild>
                <w:div w:id="1683169009">
                  <w:marLeft w:val="0"/>
                  <w:marRight w:val="0"/>
                  <w:marTop w:val="0"/>
                  <w:marBottom w:val="0"/>
                  <w:divBdr>
                    <w:top w:val="none" w:sz="0" w:space="0" w:color="auto"/>
                    <w:left w:val="none" w:sz="0" w:space="0" w:color="auto"/>
                    <w:bottom w:val="none" w:sz="0" w:space="0" w:color="auto"/>
                    <w:right w:val="none" w:sz="0" w:space="0" w:color="auto"/>
                  </w:divBdr>
                </w:div>
              </w:divsChild>
            </w:div>
            <w:div w:id="589659047">
              <w:marLeft w:val="0"/>
              <w:marRight w:val="0"/>
              <w:marTop w:val="0"/>
              <w:marBottom w:val="0"/>
              <w:divBdr>
                <w:top w:val="none" w:sz="0" w:space="0" w:color="auto"/>
                <w:left w:val="none" w:sz="0" w:space="0" w:color="auto"/>
                <w:bottom w:val="none" w:sz="0" w:space="0" w:color="auto"/>
                <w:right w:val="none" w:sz="0" w:space="0" w:color="auto"/>
              </w:divBdr>
              <w:divsChild>
                <w:div w:id="1274941802">
                  <w:marLeft w:val="0"/>
                  <w:marRight w:val="0"/>
                  <w:marTop w:val="0"/>
                  <w:marBottom w:val="0"/>
                  <w:divBdr>
                    <w:top w:val="none" w:sz="0" w:space="0" w:color="auto"/>
                    <w:left w:val="none" w:sz="0" w:space="0" w:color="auto"/>
                    <w:bottom w:val="none" w:sz="0" w:space="0" w:color="auto"/>
                    <w:right w:val="none" w:sz="0" w:space="0" w:color="auto"/>
                  </w:divBdr>
                </w:div>
              </w:divsChild>
            </w:div>
            <w:div w:id="597251426">
              <w:marLeft w:val="0"/>
              <w:marRight w:val="0"/>
              <w:marTop w:val="0"/>
              <w:marBottom w:val="0"/>
              <w:divBdr>
                <w:top w:val="none" w:sz="0" w:space="0" w:color="auto"/>
                <w:left w:val="none" w:sz="0" w:space="0" w:color="auto"/>
                <w:bottom w:val="none" w:sz="0" w:space="0" w:color="auto"/>
                <w:right w:val="none" w:sz="0" w:space="0" w:color="auto"/>
              </w:divBdr>
              <w:divsChild>
                <w:div w:id="1211500415">
                  <w:marLeft w:val="0"/>
                  <w:marRight w:val="0"/>
                  <w:marTop w:val="0"/>
                  <w:marBottom w:val="0"/>
                  <w:divBdr>
                    <w:top w:val="none" w:sz="0" w:space="0" w:color="auto"/>
                    <w:left w:val="none" w:sz="0" w:space="0" w:color="auto"/>
                    <w:bottom w:val="none" w:sz="0" w:space="0" w:color="auto"/>
                    <w:right w:val="none" w:sz="0" w:space="0" w:color="auto"/>
                  </w:divBdr>
                </w:div>
              </w:divsChild>
            </w:div>
            <w:div w:id="603463855">
              <w:marLeft w:val="0"/>
              <w:marRight w:val="0"/>
              <w:marTop w:val="0"/>
              <w:marBottom w:val="0"/>
              <w:divBdr>
                <w:top w:val="none" w:sz="0" w:space="0" w:color="auto"/>
                <w:left w:val="none" w:sz="0" w:space="0" w:color="auto"/>
                <w:bottom w:val="none" w:sz="0" w:space="0" w:color="auto"/>
                <w:right w:val="none" w:sz="0" w:space="0" w:color="auto"/>
              </w:divBdr>
              <w:divsChild>
                <w:div w:id="1230574287">
                  <w:marLeft w:val="0"/>
                  <w:marRight w:val="0"/>
                  <w:marTop w:val="0"/>
                  <w:marBottom w:val="0"/>
                  <w:divBdr>
                    <w:top w:val="none" w:sz="0" w:space="0" w:color="auto"/>
                    <w:left w:val="none" w:sz="0" w:space="0" w:color="auto"/>
                    <w:bottom w:val="none" w:sz="0" w:space="0" w:color="auto"/>
                    <w:right w:val="none" w:sz="0" w:space="0" w:color="auto"/>
                  </w:divBdr>
                </w:div>
              </w:divsChild>
            </w:div>
            <w:div w:id="608391340">
              <w:marLeft w:val="0"/>
              <w:marRight w:val="0"/>
              <w:marTop w:val="0"/>
              <w:marBottom w:val="0"/>
              <w:divBdr>
                <w:top w:val="none" w:sz="0" w:space="0" w:color="auto"/>
                <w:left w:val="none" w:sz="0" w:space="0" w:color="auto"/>
                <w:bottom w:val="none" w:sz="0" w:space="0" w:color="auto"/>
                <w:right w:val="none" w:sz="0" w:space="0" w:color="auto"/>
              </w:divBdr>
              <w:divsChild>
                <w:div w:id="716508388">
                  <w:marLeft w:val="0"/>
                  <w:marRight w:val="0"/>
                  <w:marTop w:val="0"/>
                  <w:marBottom w:val="0"/>
                  <w:divBdr>
                    <w:top w:val="none" w:sz="0" w:space="0" w:color="auto"/>
                    <w:left w:val="none" w:sz="0" w:space="0" w:color="auto"/>
                    <w:bottom w:val="none" w:sz="0" w:space="0" w:color="auto"/>
                    <w:right w:val="none" w:sz="0" w:space="0" w:color="auto"/>
                  </w:divBdr>
                </w:div>
              </w:divsChild>
            </w:div>
            <w:div w:id="610627695">
              <w:marLeft w:val="0"/>
              <w:marRight w:val="0"/>
              <w:marTop w:val="0"/>
              <w:marBottom w:val="0"/>
              <w:divBdr>
                <w:top w:val="none" w:sz="0" w:space="0" w:color="auto"/>
                <w:left w:val="none" w:sz="0" w:space="0" w:color="auto"/>
                <w:bottom w:val="none" w:sz="0" w:space="0" w:color="auto"/>
                <w:right w:val="none" w:sz="0" w:space="0" w:color="auto"/>
              </w:divBdr>
              <w:divsChild>
                <w:div w:id="825897818">
                  <w:marLeft w:val="0"/>
                  <w:marRight w:val="0"/>
                  <w:marTop w:val="0"/>
                  <w:marBottom w:val="0"/>
                  <w:divBdr>
                    <w:top w:val="none" w:sz="0" w:space="0" w:color="auto"/>
                    <w:left w:val="none" w:sz="0" w:space="0" w:color="auto"/>
                    <w:bottom w:val="none" w:sz="0" w:space="0" w:color="auto"/>
                    <w:right w:val="none" w:sz="0" w:space="0" w:color="auto"/>
                  </w:divBdr>
                </w:div>
              </w:divsChild>
            </w:div>
            <w:div w:id="615791292">
              <w:marLeft w:val="0"/>
              <w:marRight w:val="0"/>
              <w:marTop w:val="0"/>
              <w:marBottom w:val="0"/>
              <w:divBdr>
                <w:top w:val="none" w:sz="0" w:space="0" w:color="auto"/>
                <w:left w:val="none" w:sz="0" w:space="0" w:color="auto"/>
                <w:bottom w:val="none" w:sz="0" w:space="0" w:color="auto"/>
                <w:right w:val="none" w:sz="0" w:space="0" w:color="auto"/>
              </w:divBdr>
              <w:divsChild>
                <w:div w:id="369576589">
                  <w:marLeft w:val="0"/>
                  <w:marRight w:val="0"/>
                  <w:marTop w:val="0"/>
                  <w:marBottom w:val="0"/>
                  <w:divBdr>
                    <w:top w:val="none" w:sz="0" w:space="0" w:color="auto"/>
                    <w:left w:val="none" w:sz="0" w:space="0" w:color="auto"/>
                    <w:bottom w:val="none" w:sz="0" w:space="0" w:color="auto"/>
                    <w:right w:val="none" w:sz="0" w:space="0" w:color="auto"/>
                  </w:divBdr>
                </w:div>
              </w:divsChild>
            </w:div>
            <w:div w:id="617832690">
              <w:marLeft w:val="0"/>
              <w:marRight w:val="0"/>
              <w:marTop w:val="0"/>
              <w:marBottom w:val="0"/>
              <w:divBdr>
                <w:top w:val="none" w:sz="0" w:space="0" w:color="auto"/>
                <w:left w:val="none" w:sz="0" w:space="0" w:color="auto"/>
                <w:bottom w:val="none" w:sz="0" w:space="0" w:color="auto"/>
                <w:right w:val="none" w:sz="0" w:space="0" w:color="auto"/>
              </w:divBdr>
              <w:divsChild>
                <w:div w:id="219488576">
                  <w:marLeft w:val="0"/>
                  <w:marRight w:val="0"/>
                  <w:marTop w:val="0"/>
                  <w:marBottom w:val="0"/>
                  <w:divBdr>
                    <w:top w:val="none" w:sz="0" w:space="0" w:color="auto"/>
                    <w:left w:val="none" w:sz="0" w:space="0" w:color="auto"/>
                    <w:bottom w:val="none" w:sz="0" w:space="0" w:color="auto"/>
                    <w:right w:val="none" w:sz="0" w:space="0" w:color="auto"/>
                  </w:divBdr>
                </w:div>
              </w:divsChild>
            </w:div>
            <w:div w:id="626938000">
              <w:marLeft w:val="0"/>
              <w:marRight w:val="0"/>
              <w:marTop w:val="0"/>
              <w:marBottom w:val="0"/>
              <w:divBdr>
                <w:top w:val="none" w:sz="0" w:space="0" w:color="auto"/>
                <w:left w:val="none" w:sz="0" w:space="0" w:color="auto"/>
                <w:bottom w:val="none" w:sz="0" w:space="0" w:color="auto"/>
                <w:right w:val="none" w:sz="0" w:space="0" w:color="auto"/>
              </w:divBdr>
              <w:divsChild>
                <w:div w:id="1211771771">
                  <w:marLeft w:val="0"/>
                  <w:marRight w:val="0"/>
                  <w:marTop w:val="0"/>
                  <w:marBottom w:val="0"/>
                  <w:divBdr>
                    <w:top w:val="none" w:sz="0" w:space="0" w:color="auto"/>
                    <w:left w:val="none" w:sz="0" w:space="0" w:color="auto"/>
                    <w:bottom w:val="none" w:sz="0" w:space="0" w:color="auto"/>
                    <w:right w:val="none" w:sz="0" w:space="0" w:color="auto"/>
                  </w:divBdr>
                </w:div>
              </w:divsChild>
            </w:div>
            <w:div w:id="645623003">
              <w:marLeft w:val="0"/>
              <w:marRight w:val="0"/>
              <w:marTop w:val="0"/>
              <w:marBottom w:val="0"/>
              <w:divBdr>
                <w:top w:val="none" w:sz="0" w:space="0" w:color="auto"/>
                <w:left w:val="none" w:sz="0" w:space="0" w:color="auto"/>
                <w:bottom w:val="none" w:sz="0" w:space="0" w:color="auto"/>
                <w:right w:val="none" w:sz="0" w:space="0" w:color="auto"/>
              </w:divBdr>
              <w:divsChild>
                <w:div w:id="1002506458">
                  <w:marLeft w:val="0"/>
                  <w:marRight w:val="0"/>
                  <w:marTop w:val="0"/>
                  <w:marBottom w:val="0"/>
                  <w:divBdr>
                    <w:top w:val="none" w:sz="0" w:space="0" w:color="auto"/>
                    <w:left w:val="none" w:sz="0" w:space="0" w:color="auto"/>
                    <w:bottom w:val="none" w:sz="0" w:space="0" w:color="auto"/>
                    <w:right w:val="none" w:sz="0" w:space="0" w:color="auto"/>
                  </w:divBdr>
                </w:div>
              </w:divsChild>
            </w:div>
            <w:div w:id="648824532">
              <w:marLeft w:val="0"/>
              <w:marRight w:val="0"/>
              <w:marTop w:val="0"/>
              <w:marBottom w:val="0"/>
              <w:divBdr>
                <w:top w:val="none" w:sz="0" w:space="0" w:color="auto"/>
                <w:left w:val="none" w:sz="0" w:space="0" w:color="auto"/>
                <w:bottom w:val="none" w:sz="0" w:space="0" w:color="auto"/>
                <w:right w:val="none" w:sz="0" w:space="0" w:color="auto"/>
              </w:divBdr>
              <w:divsChild>
                <w:div w:id="371929950">
                  <w:marLeft w:val="0"/>
                  <w:marRight w:val="0"/>
                  <w:marTop w:val="0"/>
                  <w:marBottom w:val="0"/>
                  <w:divBdr>
                    <w:top w:val="none" w:sz="0" w:space="0" w:color="auto"/>
                    <w:left w:val="none" w:sz="0" w:space="0" w:color="auto"/>
                    <w:bottom w:val="none" w:sz="0" w:space="0" w:color="auto"/>
                    <w:right w:val="none" w:sz="0" w:space="0" w:color="auto"/>
                  </w:divBdr>
                </w:div>
              </w:divsChild>
            </w:div>
            <w:div w:id="650644637">
              <w:marLeft w:val="0"/>
              <w:marRight w:val="0"/>
              <w:marTop w:val="0"/>
              <w:marBottom w:val="0"/>
              <w:divBdr>
                <w:top w:val="none" w:sz="0" w:space="0" w:color="auto"/>
                <w:left w:val="none" w:sz="0" w:space="0" w:color="auto"/>
                <w:bottom w:val="none" w:sz="0" w:space="0" w:color="auto"/>
                <w:right w:val="none" w:sz="0" w:space="0" w:color="auto"/>
              </w:divBdr>
              <w:divsChild>
                <w:div w:id="1072433804">
                  <w:marLeft w:val="0"/>
                  <w:marRight w:val="0"/>
                  <w:marTop w:val="0"/>
                  <w:marBottom w:val="0"/>
                  <w:divBdr>
                    <w:top w:val="none" w:sz="0" w:space="0" w:color="auto"/>
                    <w:left w:val="none" w:sz="0" w:space="0" w:color="auto"/>
                    <w:bottom w:val="none" w:sz="0" w:space="0" w:color="auto"/>
                    <w:right w:val="none" w:sz="0" w:space="0" w:color="auto"/>
                  </w:divBdr>
                </w:div>
              </w:divsChild>
            </w:div>
            <w:div w:id="662464275">
              <w:marLeft w:val="0"/>
              <w:marRight w:val="0"/>
              <w:marTop w:val="0"/>
              <w:marBottom w:val="0"/>
              <w:divBdr>
                <w:top w:val="none" w:sz="0" w:space="0" w:color="auto"/>
                <w:left w:val="none" w:sz="0" w:space="0" w:color="auto"/>
                <w:bottom w:val="none" w:sz="0" w:space="0" w:color="auto"/>
                <w:right w:val="none" w:sz="0" w:space="0" w:color="auto"/>
              </w:divBdr>
              <w:divsChild>
                <w:div w:id="184252268">
                  <w:marLeft w:val="0"/>
                  <w:marRight w:val="0"/>
                  <w:marTop w:val="0"/>
                  <w:marBottom w:val="0"/>
                  <w:divBdr>
                    <w:top w:val="none" w:sz="0" w:space="0" w:color="auto"/>
                    <w:left w:val="none" w:sz="0" w:space="0" w:color="auto"/>
                    <w:bottom w:val="none" w:sz="0" w:space="0" w:color="auto"/>
                    <w:right w:val="none" w:sz="0" w:space="0" w:color="auto"/>
                  </w:divBdr>
                </w:div>
              </w:divsChild>
            </w:div>
            <w:div w:id="667950580">
              <w:marLeft w:val="0"/>
              <w:marRight w:val="0"/>
              <w:marTop w:val="0"/>
              <w:marBottom w:val="0"/>
              <w:divBdr>
                <w:top w:val="none" w:sz="0" w:space="0" w:color="auto"/>
                <w:left w:val="none" w:sz="0" w:space="0" w:color="auto"/>
                <w:bottom w:val="none" w:sz="0" w:space="0" w:color="auto"/>
                <w:right w:val="none" w:sz="0" w:space="0" w:color="auto"/>
              </w:divBdr>
              <w:divsChild>
                <w:div w:id="1880556131">
                  <w:marLeft w:val="0"/>
                  <w:marRight w:val="0"/>
                  <w:marTop w:val="0"/>
                  <w:marBottom w:val="0"/>
                  <w:divBdr>
                    <w:top w:val="none" w:sz="0" w:space="0" w:color="auto"/>
                    <w:left w:val="none" w:sz="0" w:space="0" w:color="auto"/>
                    <w:bottom w:val="none" w:sz="0" w:space="0" w:color="auto"/>
                    <w:right w:val="none" w:sz="0" w:space="0" w:color="auto"/>
                  </w:divBdr>
                </w:div>
              </w:divsChild>
            </w:div>
            <w:div w:id="677733679">
              <w:marLeft w:val="0"/>
              <w:marRight w:val="0"/>
              <w:marTop w:val="0"/>
              <w:marBottom w:val="0"/>
              <w:divBdr>
                <w:top w:val="none" w:sz="0" w:space="0" w:color="auto"/>
                <w:left w:val="none" w:sz="0" w:space="0" w:color="auto"/>
                <w:bottom w:val="none" w:sz="0" w:space="0" w:color="auto"/>
                <w:right w:val="none" w:sz="0" w:space="0" w:color="auto"/>
              </w:divBdr>
              <w:divsChild>
                <w:div w:id="471678271">
                  <w:marLeft w:val="0"/>
                  <w:marRight w:val="0"/>
                  <w:marTop w:val="0"/>
                  <w:marBottom w:val="0"/>
                  <w:divBdr>
                    <w:top w:val="none" w:sz="0" w:space="0" w:color="auto"/>
                    <w:left w:val="none" w:sz="0" w:space="0" w:color="auto"/>
                    <w:bottom w:val="none" w:sz="0" w:space="0" w:color="auto"/>
                    <w:right w:val="none" w:sz="0" w:space="0" w:color="auto"/>
                  </w:divBdr>
                </w:div>
              </w:divsChild>
            </w:div>
            <w:div w:id="695422697">
              <w:marLeft w:val="0"/>
              <w:marRight w:val="0"/>
              <w:marTop w:val="0"/>
              <w:marBottom w:val="0"/>
              <w:divBdr>
                <w:top w:val="none" w:sz="0" w:space="0" w:color="auto"/>
                <w:left w:val="none" w:sz="0" w:space="0" w:color="auto"/>
                <w:bottom w:val="none" w:sz="0" w:space="0" w:color="auto"/>
                <w:right w:val="none" w:sz="0" w:space="0" w:color="auto"/>
              </w:divBdr>
              <w:divsChild>
                <w:div w:id="1368486961">
                  <w:marLeft w:val="0"/>
                  <w:marRight w:val="0"/>
                  <w:marTop w:val="0"/>
                  <w:marBottom w:val="0"/>
                  <w:divBdr>
                    <w:top w:val="none" w:sz="0" w:space="0" w:color="auto"/>
                    <w:left w:val="none" w:sz="0" w:space="0" w:color="auto"/>
                    <w:bottom w:val="none" w:sz="0" w:space="0" w:color="auto"/>
                    <w:right w:val="none" w:sz="0" w:space="0" w:color="auto"/>
                  </w:divBdr>
                </w:div>
              </w:divsChild>
            </w:div>
            <w:div w:id="699891170">
              <w:marLeft w:val="0"/>
              <w:marRight w:val="0"/>
              <w:marTop w:val="0"/>
              <w:marBottom w:val="0"/>
              <w:divBdr>
                <w:top w:val="none" w:sz="0" w:space="0" w:color="auto"/>
                <w:left w:val="none" w:sz="0" w:space="0" w:color="auto"/>
                <w:bottom w:val="none" w:sz="0" w:space="0" w:color="auto"/>
                <w:right w:val="none" w:sz="0" w:space="0" w:color="auto"/>
              </w:divBdr>
              <w:divsChild>
                <w:div w:id="2065062582">
                  <w:marLeft w:val="0"/>
                  <w:marRight w:val="0"/>
                  <w:marTop w:val="0"/>
                  <w:marBottom w:val="0"/>
                  <w:divBdr>
                    <w:top w:val="none" w:sz="0" w:space="0" w:color="auto"/>
                    <w:left w:val="none" w:sz="0" w:space="0" w:color="auto"/>
                    <w:bottom w:val="none" w:sz="0" w:space="0" w:color="auto"/>
                    <w:right w:val="none" w:sz="0" w:space="0" w:color="auto"/>
                  </w:divBdr>
                </w:div>
              </w:divsChild>
            </w:div>
            <w:div w:id="702754672">
              <w:marLeft w:val="0"/>
              <w:marRight w:val="0"/>
              <w:marTop w:val="0"/>
              <w:marBottom w:val="0"/>
              <w:divBdr>
                <w:top w:val="none" w:sz="0" w:space="0" w:color="auto"/>
                <w:left w:val="none" w:sz="0" w:space="0" w:color="auto"/>
                <w:bottom w:val="none" w:sz="0" w:space="0" w:color="auto"/>
                <w:right w:val="none" w:sz="0" w:space="0" w:color="auto"/>
              </w:divBdr>
              <w:divsChild>
                <w:div w:id="496386257">
                  <w:marLeft w:val="0"/>
                  <w:marRight w:val="0"/>
                  <w:marTop w:val="0"/>
                  <w:marBottom w:val="0"/>
                  <w:divBdr>
                    <w:top w:val="none" w:sz="0" w:space="0" w:color="auto"/>
                    <w:left w:val="none" w:sz="0" w:space="0" w:color="auto"/>
                    <w:bottom w:val="none" w:sz="0" w:space="0" w:color="auto"/>
                    <w:right w:val="none" w:sz="0" w:space="0" w:color="auto"/>
                  </w:divBdr>
                </w:div>
              </w:divsChild>
            </w:div>
            <w:div w:id="710692008">
              <w:marLeft w:val="0"/>
              <w:marRight w:val="0"/>
              <w:marTop w:val="0"/>
              <w:marBottom w:val="0"/>
              <w:divBdr>
                <w:top w:val="none" w:sz="0" w:space="0" w:color="auto"/>
                <w:left w:val="none" w:sz="0" w:space="0" w:color="auto"/>
                <w:bottom w:val="none" w:sz="0" w:space="0" w:color="auto"/>
                <w:right w:val="none" w:sz="0" w:space="0" w:color="auto"/>
              </w:divBdr>
              <w:divsChild>
                <w:div w:id="1993100578">
                  <w:marLeft w:val="0"/>
                  <w:marRight w:val="0"/>
                  <w:marTop w:val="0"/>
                  <w:marBottom w:val="0"/>
                  <w:divBdr>
                    <w:top w:val="none" w:sz="0" w:space="0" w:color="auto"/>
                    <w:left w:val="none" w:sz="0" w:space="0" w:color="auto"/>
                    <w:bottom w:val="none" w:sz="0" w:space="0" w:color="auto"/>
                    <w:right w:val="none" w:sz="0" w:space="0" w:color="auto"/>
                  </w:divBdr>
                </w:div>
              </w:divsChild>
            </w:div>
            <w:div w:id="712384868">
              <w:marLeft w:val="0"/>
              <w:marRight w:val="0"/>
              <w:marTop w:val="0"/>
              <w:marBottom w:val="0"/>
              <w:divBdr>
                <w:top w:val="none" w:sz="0" w:space="0" w:color="auto"/>
                <w:left w:val="none" w:sz="0" w:space="0" w:color="auto"/>
                <w:bottom w:val="none" w:sz="0" w:space="0" w:color="auto"/>
                <w:right w:val="none" w:sz="0" w:space="0" w:color="auto"/>
              </w:divBdr>
              <w:divsChild>
                <w:div w:id="884096936">
                  <w:marLeft w:val="0"/>
                  <w:marRight w:val="0"/>
                  <w:marTop w:val="0"/>
                  <w:marBottom w:val="0"/>
                  <w:divBdr>
                    <w:top w:val="none" w:sz="0" w:space="0" w:color="auto"/>
                    <w:left w:val="none" w:sz="0" w:space="0" w:color="auto"/>
                    <w:bottom w:val="none" w:sz="0" w:space="0" w:color="auto"/>
                    <w:right w:val="none" w:sz="0" w:space="0" w:color="auto"/>
                  </w:divBdr>
                </w:div>
              </w:divsChild>
            </w:div>
            <w:div w:id="712735497">
              <w:marLeft w:val="0"/>
              <w:marRight w:val="0"/>
              <w:marTop w:val="0"/>
              <w:marBottom w:val="0"/>
              <w:divBdr>
                <w:top w:val="none" w:sz="0" w:space="0" w:color="auto"/>
                <w:left w:val="none" w:sz="0" w:space="0" w:color="auto"/>
                <w:bottom w:val="none" w:sz="0" w:space="0" w:color="auto"/>
                <w:right w:val="none" w:sz="0" w:space="0" w:color="auto"/>
              </w:divBdr>
              <w:divsChild>
                <w:div w:id="1913269339">
                  <w:marLeft w:val="0"/>
                  <w:marRight w:val="0"/>
                  <w:marTop w:val="0"/>
                  <w:marBottom w:val="0"/>
                  <w:divBdr>
                    <w:top w:val="none" w:sz="0" w:space="0" w:color="auto"/>
                    <w:left w:val="none" w:sz="0" w:space="0" w:color="auto"/>
                    <w:bottom w:val="none" w:sz="0" w:space="0" w:color="auto"/>
                    <w:right w:val="none" w:sz="0" w:space="0" w:color="auto"/>
                  </w:divBdr>
                </w:div>
              </w:divsChild>
            </w:div>
            <w:div w:id="719861962">
              <w:marLeft w:val="0"/>
              <w:marRight w:val="0"/>
              <w:marTop w:val="0"/>
              <w:marBottom w:val="0"/>
              <w:divBdr>
                <w:top w:val="none" w:sz="0" w:space="0" w:color="auto"/>
                <w:left w:val="none" w:sz="0" w:space="0" w:color="auto"/>
                <w:bottom w:val="none" w:sz="0" w:space="0" w:color="auto"/>
                <w:right w:val="none" w:sz="0" w:space="0" w:color="auto"/>
              </w:divBdr>
              <w:divsChild>
                <w:div w:id="1168247346">
                  <w:marLeft w:val="0"/>
                  <w:marRight w:val="0"/>
                  <w:marTop w:val="0"/>
                  <w:marBottom w:val="0"/>
                  <w:divBdr>
                    <w:top w:val="none" w:sz="0" w:space="0" w:color="auto"/>
                    <w:left w:val="none" w:sz="0" w:space="0" w:color="auto"/>
                    <w:bottom w:val="none" w:sz="0" w:space="0" w:color="auto"/>
                    <w:right w:val="none" w:sz="0" w:space="0" w:color="auto"/>
                  </w:divBdr>
                </w:div>
              </w:divsChild>
            </w:div>
            <w:div w:id="725180396">
              <w:marLeft w:val="0"/>
              <w:marRight w:val="0"/>
              <w:marTop w:val="0"/>
              <w:marBottom w:val="0"/>
              <w:divBdr>
                <w:top w:val="none" w:sz="0" w:space="0" w:color="auto"/>
                <w:left w:val="none" w:sz="0" w:space="0" w:color="auto"/>
                <w:bottom w:val="none" w:sz="0" w:space="0" w:color="auto"/>
                <w:right w:val="none" w:sz="0" w:space="0" w:color="auto"/>
              </w:divBdr>
              <w:divsChild>
                <w:div w:id="1901671579">
                  <w:marLeft w:val="0"/>
                  <w:marRight w:val="0"/>
                  <w:marTop w:val="0"/>
                  <w:marBottom w:val="0"/>
                  <w:divBdr>
                    <w:top w:val="none" w:sz="0" w:space="0" w:color="auto"/>
                    <w:left w:val="none" w:sz="0" w:space="0" w:color="auto"/>
                    <w:bottom w:val="none" w:sz="0" w:space="0" w:color="auto"/>
                    <w:right w:val="none" w:sz="0" w:space="0" w:color="auto"/>
                  </w:divBdr>
                </w:div>
              </w:divsChild>
            </w:div>
            <w:div w:id="729116457">
              <w:marLeft w:val="0"/>
              <w:marRight w:val="0"/>
              <w:marTop w:val="0"/>
              <w:marBottom w:val="0"/>
              <w:divBdr>
                <w:top w:val="none" w:sz="0" w:space="0" w:color="auto"/>
                <w:left w:val="none" w:sz="0" w:space="0" w:color="auto"/>
                <w:bottom w:val="none" w:sz="0" w:space="0" w:color="auto"/>
                <w:right w:val="none" w:sz="0" w:space="0" w:color="auto"/>
              </w:divBdr>
              <w:divsChild>
                <w:div w:id="1268271961">
                  <w:marLeft w:val="0"/>
                  <w:marRight w:val="0"/>
                  <w:marTop w:val="0"/>
                  <w:marBottom w:val="0"/>
                  <w:divBdr>
                    <w:top w:val="none" w:sz="0" w:space="0" w:color="auto"/>
                    <w:left w:val="none" w:sz="0" w:space="0" w:color="auto"/>
                    <w:bottom w:val="none" w:sz="0" w:space="0" w:color="auto"/>
                    <w:right w:val="none" w:sz="0" w:space="0" w:color="auto"/>
                  </w:divBdr>
                </w:div>
              </w:divsChild>
            </w:div>
            <w:div w:id="733089376">
              <w:marLeft w:val="0"/>
              <w:marRight w:val="0"/>
              <w:marTop w:val="0"/>
              <w:marBottom w:val="0"/>
              <w:divBdr>
                <w:top w:val="none" w:sz="0" w:space="0" w:color="auto"/>
                <w:left w:val="none" w:sz="0" w:space="0" w:color="auto"/>
                <w:bottom w:val="none" w:sz="0" w:space="0" w:color="auto"/>
                <w:right w:val="none" w:sz="0" w:space="0" w:color="auto"/>
              </w:divBdr>
              <w:divsChild>
                <w:div w:id="1213268886">
                  <w:marLeft w:val="0"/>
                  <w:marRight w:val="0"/>
                  <w:marTop w:val="0"/>
                  <w:marBottom w:val="0"/>
                  <w:divBdr>
                    <w:top w:val="none" w:sz="0" w:space="0" w:color="auto"/>
                    <w:left w:val="none" w:sz="0" w:space="0" w:color="auto"/>
                    <w:bottom w:val="none" w:sz="0" w:space="0" w:color="auto"/>
                    <w:right w:val="none" w:sz="0" w:space="0" w:color="auto"/>
                  </w:divBdr>
                </w:div>
              </w:divsChild>
            </w:div>
            <w:div w:id="735250076">
              <w:marLeft w:val="0"/>
              <w:marRight w:val="0"/>
              <w:marTop w:val="0"/>
              <w:marBottom w:val="0"/>
              <w:divBdr>
                <w:top w:val="none" w:sz="0" w:space="0" w:color="auto"/>
                <w:left w:val="none" w:sz="0" w:space="0" w:color="auto"/>
                <w:bottom w:val="none" w:sz="0" w:space="0" w:color="auto"/>
                <w:right w:val="none" w:sz="0" w:space="0" w:color="auto"/>
              </w:divBdr>
              <w:divsChild>
                <w:div w:id="793908420">
                  <w:marLeft w:val="0"/>
                  <w:marRight w:val="0"/>
                  <w:marTop w:val="0"/>
                  <w:marBottom w:val="0"/>
                  <w:divBdr>
                    <w:top w:val="none" w:sz="0" w:space="0" w:color="auto"/>
                    <w:left w:val="none" w:sz="0" w:space="0" w:color="auto"/>
                    <w:bottom w:val="none" w:sz="0" w:space="0" w:color="auto"/>
                    <w:right w:val="none" w:sz="0" w:space="0" w:color="auto"/>
                  </w:divBdr>
                </w:div>
              </w:divsChild>
            </w:div>
            <w:div w:id="739331467">
              <w:marLeft w:val="0"/>
              <w:marRight w:val="0"/>
              <w:marTop w:val="0"/>
              <w:marBottom w:val="0"/>
              <w:divBdr>
                <w:top w:val="none" w:sz="0" w:space="0" w:color="auto"/>
                <w:left w:val="none" w:sz="0" w:space="0" w:color="auto"/>
                <w:bottom w:val="none" w:sz="0" w:space="0" w:color="auto"/>
                <w:right w:val="none" w:sz="0" w:space="0" w:color="auto"/>
              </w:divBdr>
              <w:divsChild>
                <w:div w:id="800155126">
                  <w:marLeft w:val="0"/>
                  <w:marRight w:val="0"/>
                  <w:marTop w:val="0"/>
                  <w:marBottom w:val="0"/>
                  <w:divBdr>
                    <w:top w:val="none" w:sz="0" w:space="0" w:color="auto"/>
                    <w:left w:val="none" w:sz="0" w:space="0" w:color="auto"/>
                    <w:bottom w:val="none" w:sz="0" w:space="0" w:color="auto"/>
                    <w:right w:val="none" w:sz="0" w:space="0" w:color="auto"/>
                  </w:divBdr>
                </w:div>
              </w:divsChild>
            </w:div>
            <w:div w:id="742727753">
              <w:marLeft w:val="0"/>
              <w:marRight w:val="0"/>
              <w:marTop w:val="0"/>
              <w:marBottom w:val="0"/>
              <w:divBdr>
                <w:top w:val="none" w:sz="0" w:space="0" w:color="auto"/>
                <w:left w:val="none" w:sz="0" w:space="0" w:color="auto"/>
                <w:bottom w:val="none" w:sz="0" w:space="0" w:color="auto"/>
                <w:right w:val="none" w:sz="0" w:space="0" w:color="auto"/>
              </w:divBdr>
              <w:divsChild>
                <w:div w:id="269820468">
                  <w:marLeft w:val="0"/>
                  <w:marRight w:val="0"/>
                  <w:marTop w:val="0"/>
                  <w:marBottom w:val="0"/>
                  <w:divBdr>
                    <w:top w:val="none" w:sz="0" w:space="0" w:color="auto"/>
                    <w:left w:val="none" w:sz="0" w:space="0" w:color="auto"/>
                    <w:bottom w:val="none" w:sz="0" w:space="0" w:color="auto"/>
                    <w:right w:val="none" w:sz="0" w:space="0" w:color="auto"/>
                  </w:divBdr>
                </w:div>
              </w:divsChild>
            </w:div>
            <w:div w:id="771901839">
              <w:marLeft w:val="0"/>
              <w:marRight w:val="0"/>
              <w:marTop w:val="0"/>
              <w:marBottom w:val="0"/>
              <w:divBdr>
                <w:top w:val="none" w:sz="0" w:space="0" w:color="auto"/>
                <w:left w:val="none" w:sz="0" w:space="0" w:color="auto"/>
                <w:bottom w:val="none" w:sz="0" w:space="0" w:color="auto"/>
                <w:right w:val="none" w:sz="0" w:space="0" w:color="auto"/>
              </w:divBdr>
              <w:divsChild>
                <w:div w:id="1487820814">
                  <w:marLeft w:val="0"/>
                  <w:marRight w:val="0"/>
                  <w:marTop w:val="0"/>
                  <w:marBottom w:val="0"/>
                  <w:divBdr>
                    <w:top w:val="none" w:sz="0" w:space="0" w:color="auto"/>
                    <w:left w:val="none" w:sz="0" w:space="0" w:color="auto"/>
                    <w:bottom w:val="none" w:sz="0" w:space="0" w:color="auto"/>
                    <w:right w:val="none" w:sz="0" w:space="0" w:color="auto"/>
                  </w:divBdr>
                </w:div>
              </w:divsChild>
            </w:div>
            <w:div w:id="777985190">
              <w:marLeft w:val="0"/>
              <w:marRight w:val="0"/>
              <w:marTop w:val="0"/>
              <w:marBottom w:val="0"/>
              <w:divBdr>
                <w:top w:val="none" w:sz="0" w:space="0" w:color="auto"/>
                <w:left w:val="none" w:sz="0" w:space="0" w:color="auto"/>
                <w:bottom w:val="none" w:sz="0" w:space="0" w:color="auto"/>
                <w:right w:val="none" w:sz="0" w:space="0" w:color="auto"/>
              </w:divBdr>
              <w:divsChild>
                <w:div w:id="1895852341">
                  <w:marLeft w:val="0"/>
                  <w:marRight w:val="0"/>
                  <w:marTop w:val="0"/>
                  <w:marBottom w:val="0"/>
                  <w:divBdr>
                    <w:top w:val="none" w:sz="0" w:space="0" w:color="auto"/>
                    <w:left w:val="none" w:sz="0" w:space="0" w:color="auto"/>
                    <w:bottom w:val="none" w:sz="0" w:space="0" w:color="auto"/>
                    <w:right w:val="none" w:sz="0" w:space="0" w:color="auto"/>
                  </w:divBdr>
                </w:div>
              </w:divsChild>
            </w:div>
            <w:div w:id="782388279">
              <w:marLeft w:val="0"/>
              <w:marRight w:val="0"/>
              <w:marTop w:val="0"/>
              <w:marBottom w:val="0"/>
              <w:divBdr>
                <w:top w:val="none" w:sz="0" w:space="0" w:color="auto"/>
                <w:left w:val="none" w:sz="0" w:space="0" w:color="auto"/>
                <w:bottom w:val="none" w:sz="0" w:space="0" w:color="auto"/>
                <w:right w:val="none" w:sz="0" w:space="0" w:color="auto"/>
              </w:divBdr>
              <w:divsChild>
                <w:div w:id="152986692">
                  <w:marLeft w:val="0"/>
                  <w:marRight w:val="0"/>
                  <w:marTop w:val="0"/>
                  <w:marBottom w:val="0"/>
                  <w:divBdr>
                    <w:top w:val="none" w:sz="0" w:space="0" w:color="auto"/>
                    <w:left w:val="none" w:sz="0" w:space="0" w:color="auto"/>
                    <w:bottom w:val="none" w:sz="0" w:space="0" w:color="auto"/>
                    <w:right w:val="none" w:sz="0" w:space="0" w:color="auto"/>
                  </w:divBdr>
                </w:div>
              </w:divsChild>
            </w:div>
            <w:div w:id="788822020">
              <w:marLeft w:val="0"/>
              <w:marRight w:val="0"/>
              <w:marTop w:val="0"/>
              <w:marBottom w:val="0"/>
              <w:divBdr>
                <w:top w:val="none" w:sz="0" w:space="0" w:color="auto"/>
                <w:left w:val="none" w:sz="0" w:space="0" w:color="auto"/>
                <w:bottom w:val="none" w:sz="0" w:space="0" w:color="auto"/>
                <w:right w:val="none" w:sz="0" w:space="0" w:color="auto"/>
              </w:divBdr>
              <w:divsChild>
                <w:div w:id="153691727">
                  <w:marLeft w:val="0"/>
                  <w:marRight w:val="0"/>
                  <w:marTop w:val="0"/>
                  <w:marBottom w:val="0"/>
                  <w:divBdr>
                    <w:top w:val="none" w:sz="0" w:space="0" w:color="auto"/>
                    <w:left w:val="none" w:sz="0" w:space="0" w:color="auto"/>
                    <w:bottom w:val="none" w:sz="0" w:space="0" w:color="auto"/>
                    <w:right w:val="none" w:sz="0" w:space="0" w:color="auto"/>
                  </w:divBdr>
                </w:div>
              </w:divsChild>
            </w:div>
            <w:div w:id="791945351">
              <w:marLeft w:val="0"/>
              <w:marRight w:val="0"/>
              <w:marTop w:val="0"/>
              <w:marBottom w:val="0"/>
              <w:divBdr>
                <w:top w:val="none" w:sz="0" w:space="0" w:color="auto"/>
                <w:left w:val="none" w:sz="0" w:space="0" w:color="auto"/>
                <w:bottom w:val="none" w:sz="0" w:space="0" w:color="auto"/>
                <w:right w:val="none" w:sz="0" w:space="0" w:color="auto"/>
              </w:divBdr>
              <w:divsChild>
                <w:div w:id="285434091">
                  <w:marLeft w:val="0"/>
                  <w:marRight w:val="0"/>
                  <w:marTop w:val="0"/>
                  <w:marBottom w:val="0"/>
                  <w:divBdr>
                    <w:top w:val="none" w:sz="0" w:space="0" w:color="auto"/>
                    <w:left w:val="none" w:sz="0" w:space="0" w:color="auto"/>
                    <w:bottom w:val="none" w:sz="0" w:space="0" w:color="auto"/>
                    <w:right w:val="none" w:sz="0" w:space="0" w:color="auto"/>
                  </w:divBdr>
                </w:div>
              </w:divsChild>
            </w:div>
            <w:div w:id="792746375">
              <w:marLeft w:val="0"/>
              <w:marRight w:val="0"/>
              <w:marTop w:val="0"/>
              <w:marBottom w:val="0"/>
              <w:divBdr>
                <w:top w:val="none" w:sz="0" w:space="0" w:color="auto"/>
                <w:left w:val="none" w:sz="0" w:space="0" w:color="auto"/>
                <w:bottom w:val="none" w:sz="0" w:space="0" w:color="auto"/>
                <w:right w:val="none" w:sz="0" w:space="0" w:color="auto"/>
              </w:divBdr>
              <w:divsChild>
                <w:div w:id="345637182">
                  <w:marLeft w:val="0"/>
                  <w:marRight w:val="0"/>
                  <w:marTop w:val="0"/>
                  <w:marBottom w:val="0"/>
                  <w:divBdr>
                    <w:top w:val="none" w:sz="0" w:space="0" w:color="auto"/>
                    <w:left w:val="none" w:sz="0" w:space="0" w:color="auto"/>
                    <w:bottom w:val="none" w:sz="0" w:space="0" w:color="auto"/>
                    <w:right w:val="none" w:sz="0" w:space="0" w:color="auto"/>
                  </w:divBdr>
                </w:div>
              </w:divsChild>
            </w:div>
            <w:div w:id="802889357">
              <w:marLeft w:val="0"/>
              <w:marRight w:val="0"/>
              <w:marTop w:val="0"/>
              <w:marBottom w:val="0"/>
              <w:divBdr>
                <w:top w:val="none" w:sz="0" w:space="0" w:color="auto"/>
                <w:left w:val="none" w:sz="0" w:space="0" w:color="auto"/>
                <w:bottom w:val="none" w:sz="0" w:space="0" w:color="auto"/>
                <w:right w:val="none" w:sz="0" w:space="0" w:color="auto"/>
              </w:divBdr>
              <w:divsChild>
                <w:div w:id="1575819243">
                  <w:marLeft w:val="0"/>
                  <w:marRight w:val="0"/>
                  <w:marTop w:val="0"/>
                  <w:marBottom w:val="0"/>
                  <w:divBdr>
                    <w:top w:val="none" w:sz="0" w:space="0" w:color="auto"/>
                    <w:left w:val="none" w:sz="0" w:space="0" w:color="auto"/>
                    <w:bottom w:val="none" w:sz="0" w:space="0" w:color="auto"/>
                    <w:right w:val="none" w:sz="0" w:space="0" w:color="auto"/>
                  </w:divBdr>
                </w:div>
              </w:divsChild>
            </w:div>
            <w:div w:id="807405517">
              <w:marLeft w:val="0"/>
              <w:marRight w:val="0"/>
              <w:marTop w:val="0"/>
              <w:marBottom w:val="0"/>
              <w:divBdr>
                <w:top w:val="none" w:sz="0" w:space="0" w:color="auto"/>
                <w:left w:val="none" w:sz="0" w:space="0" w:color="auto"/>
                <w:bottom w:val="none" w:sz="0" w:space="0" w:color="auto"/>
                <w:right w:val="none" w:sz="0" w:space="0" w:color="auto"/>
              </w:divBdr>
              <w:divsChild>
                <w:div w:id="2011178325">
                  <w:marLeft w:val="0"/>
                  <w:marRight w:val="0"/>
                  <w:marTop w:val="0"/>
                  <w:marBottom w:val="0"/>
                  <w:divBdr>
                    <w:top w:val="none" w:sz="0" w:space="0" w:color="auto"/>
                    <w:left w:val="none" w:sz="0" w:space="0" w:color="auto"/>
                    <w:bottom w:val="none" w:sz="0" w:space="0" w:color="auto"/>
                    <w:right w:val="none" w:sz="0" w:space="0" w:color="auto"/>
                  </w:divBdr>
                </w:div>
              </w:divsChild>
            </w:div>
            <w:div w:id="817114778">
              <w:marLeft w:val="0"/>
              <w:marRight w:val="0"/>
              <w:marTop w:val="0"/>
              <w:marBottom w:val="0"/>
              <w:divBdr>
                <w:top w:val="none" w:sz="0" w:space="0" w:color="auto"/>
                <w:left w:val="none" w:sz="0" w:space="0" w:color="auto"/>
                <w:bottom w:val="none" w:sz="0" w:space="0" w:color="auto"/>
                <w:right w:val="none" w:sz="0" w:space="0" w:color="auto"/>
              </w:divBdr>
              <w:divsChild>
                <w:div w:id="921374839">
                  <w:marLeft w:val="0"/>
                  <w:marRight w:val="0"/>
                  <w:marTop w:val="0"/>
                  <w:marBottom w:val="0"/>
                  <w:divBdr>
                    <w:top w:val="none" w:sz="0" w:space="0" w:color="auto"/>
                    <w:left w:val="none" w:sz="0" w:space="0" w:color="auto"/>
                    <w:bottom w:val="none" w:sz="0" w:space="0" w:color="auto"/>
                    <w:right w:val="none" w:sz="0" w:space="0" w:color="auto"/>
                  </w:divBdr>
                </w:div>
              </w:divsChild>
            </w:div>
            <w:div w:id="820579356">
              <w:marLeft w:val="0"/>
              <w:marRight w:val="0"/>
              <w:marTop w:val="0"/>
              <w:marBottom w:val="0"/>
              <w:divBdr>
                <w:top w:val="none" w:sz="0" w:space="0" w:color="auto"/>
                <w:left w:val="none" w:sz="0" w:space="0" w:color="auto"/>
                <w:bottom w:val="none" w:sz="0" w:space="0" w:color="auto"/>
                <w:right w:val="none" w:sz="0" w:space="0" w:color="auto"/>
              </w:divBdr>
              <w:divsChild>
                <w:div w:id="2036616435">
                  <w:marLeft w:val="0"/>
                  <w:marRight w:val="0"/>
                  <w:marTop w:val="0"/>
                  <w:marBottom w:val="0"/>
                  <w:divBdr>
                    <w:top w:val="none" w:sz="0" w:space="0" w:color="auto"/>
                    <w:left w:val="none" w:sz="0" w:space="0" w:color="auto"/>
                    <w:bottom w:val="none" w:sz="0" w:space="0" w:color="auto"/>
                    <w:right w:val="none" w:sz="0" w:space="0" w:color="auto"/>
                  </w:divBdr>
                </w:div>
              </w:divsChild>
            </w:div>
            <w:div w:id="828013051">
              <w:marLeft w:val="0"/>
              <w:marRight w:val="0"/>
              <w:marTop w:val="0"/>
              <w:marBottom w:val="0"/>
              <w:divBdr>
                <w:top w:val="none" w:sz="0" w:space="0" w:color="auto"/>
                <w:left w:val="none" w:sz="0" w:space="0" w:color="auto"/>
                <w:bottom w:val="none" w:sz="0" w:space="0" w:color="auto"/>
                <w:right w:val="none" w:sz="0" w:space="0" w:color="auto"/>
              </w:divBdr>
              <w:divsChild>
                <w:div w:id="863833394">
                  <w:marLeft w:val="0"/>
                  <w:marRight w:val="0"/>
                  <w:marTop w:val="0"/>
                  <w:marBottom w:val="0"/>
                  <w:divBdr>
                    <w:top w:val="none" w:sz="0" w:space="0" w:color="auto"/>
                    <w:left w:val="none" w:sz="0" w:space="0" w:color="auto"/>
                    <w:bottom w:val="none" w:sz="0" w:space="0" w:color="auto"/>
                    <w:right w:val="none" w:sz="0" w:space="0" w:color="auto"/>
                  </w:divBdr>
                </w:div>
              </w:divsChild>
            </w:div>
            <w:div w:id="835921533">
              <w:marLeft w:val="0"/>
              <w:marRight w:val="0"/>
              <w:marTop w:val="0"/>
              <w:marBottom w:val="0"/>
              <w:divBdr>
                <w:top w:val="none" w:sz="0" w:space="0" w:color="auto"/>
                <w:left w:val="none" w:sz="0" w:space="0" w:color="auto"/>
                <w:bottom w:val="none" w:sz="0" w:space="0" w:color="auto"/>
                <w:right w:val="none" w:sz="0" w:space="0" w:color="auto"/>
              </w:divBdr>
              <w:divsChild>
                <w:div w:id="1954047892">
                  <w:marLeft w:val="0"/>
                  <w:marRight w:val="0"/>
                  <w:marTop w:val="0"/>
                  <w:marBottom w:val="0"/>
                  <w:divBdr>
                    <w:top w:val="none" w:sz="0" w:space="0" w:color="auto"/>
                    <w:left w:val="none" w:sz="0" w:space="0" w:color="auto"/>
                    <w:bottom w:val="none" w:sz="0" w:space="0" w:color="auto"/>
                    <w:right w:val="none" w:sz="0" w:space="0" w:color="auto"/>
                  </w:divBdr>
                </w:div>
              </w:divsChild>
            </w:div>
            <w:div w:id="847210944">
              <w:marLeft w:val="0"/>
              <w:marRight w:val="0"/>
              <w:marTop w:val="0"/>
              <w:marBottom w:val="0"/>
              <w:divBdr>
                <w:top w:val="none" w:sz="0" w:space="0" w:color="auto"/>
                <w:left w:val="none" w:sz="0" w:space="0" w:color="auto"/>
                <w:bottom w:val="none" w:sz="0" w:space="0" w:color="auto"/>
                <w:right w:val="none" w:sz="0" w:space="0" w:color="auto"/>
              </w:divBdr>
              <w:divsChild>
                <w:div w:id="1375423741">
                  <w:marLeft w:val="0"/>
                  <w:marRight w:val="0"/>
                  <w:marTop w:val="0"/>
                  <w:marBottom w:val="0"/>
                  <w:divBdr>
                    <w:top w:val="none" w:sz="0" w:space="0" w:color="auto"/>
                    <w:left w:val="none" w:sz="0" w:space="0" w:color="auto"/>
                    <w:bottom w:val="none" w:sz="0" w:space="0" w:color="auto"/>
                    <w:right w:val="none" w:sz="0" w:space="0" w:color="auto"/>
                  </w:divBdr>
                </w:div>
              </w:divsChild>
            </w:div>
            <w:div w:id="858006157">
              <w:marLeft w:val="0"/>
              <w:marRight w:val="0"/>
              <w:marTop w:val="0"/>
              <w:marBottom w:val="0"/>
              <w:divBdr>
                <w:top w:val="none" w:sz="0" w:space="0" w:color="auto"/>
                <w:left w:val="none" w:sz="0" w:space="0" w:color="auto"/>
                <w:bottom w:val="none" w:sz="0" w:space="0" w:color="auto"/>
                <w:right w:val="none" w:sz="0" w:space="0" w:color="auto"/>
              </w:divBdr>
              <w:divsChild>
                <w:div w:id="1438715653">
                  <w:marLeft w:val="0"/>
                  <w:marRight w:val="0"/>
                  <w:marTop w:val="0"/>
                  <w:marBottom w:val="0"/>
                  <w:divBdr>
                    <w:top w:val="none" w:sz="0" w:space="0" w:color="auto"/>
                    <w:left w:val="none" w:sz="0" w:space="0" w:color="auto"/>
                    <w:bottom w:val="none" w:sz="0" w:space="0" w:color="auto"/>
                    <w:right w:val="none" w:sz="0" w:space="0" w:color="auto"/>
                  </w:divBdr>
                </w:div>
              </w:divsChild>
            </w:div>
            <w:div w:id="874004674">
              <w:marLeft w:val="0"/>
              <w:marRight w:val="0"/>
              <w:marTop w:val="0"/>
              <w:marBottom w:val="0"/>
              <w:divBdr>
                <w:top w:val="none" w:sz="0" w:space="0" w:color="auto"/>
                <w:left w:val="none" w:sz="0" w:space="0" w:color="auto"/>
                <w:bottom w:val="none" w:sz="0" w:space="0" w:color="auto"/>
                <w:right w:val="none" w:sz="0" w:space="0" w:color="auto"/>
              </w:divBdr>
              <w:divsChild>
                <w:div w:id="1860191308">
                  <w:marLeft w:val="0"/>
                  <w:marRight w:val="0"/>
                  <w:marTop w:val="0"/>
                  <w:marBottom w:val="0"/>
                  <w:divBdr>
                    <w:top w:val="none" w:sz="0" w:space="0" w:color="auto"/>
                    <w:left w:val="none" w:sz="0" w:space="0" w:color="auto"/>
                    <w:bottom w:val="none" w:sz="0" w:space="0" w:color="auto"/>
                    <w:right w:val="none" w:sz="0" w:space="0" w:color="auto"/>
                  </w:divBdr>
                </w:div>
              </w:divsChild>
            </w:div>
            <w:div w:id="924650645">
              <w:marLeft w:val="0"/>
              <w:marRight w:val="0"/>
              <w:marTop w:val="0"/>
              <w:marBottom w:val="0"/>
              <w:divBdr>
                <w:top w:val="none" w:sz="0" w:space="0" w:color="auto"/>
                <w:left w:val="none" w:sz="0" w:space="0" w:color="auto"/>
                <w:bottom w:val="none" w:sz="0" w:space="0" w:color="auto"/>
                <w:right w:val="none" w:sz="0" w:space="0" w:color="auto"/>
              </w:divBdr>
              <w:divsChild>
                <w:div w:id="600181659">
                  <w:marLeft w:val="0"/>
                  <w:marRight w:val="0"/>
                  <w:marTop w:val="0"/>
                  <w:marBottom w:val="0"/>
                  <w:divBdr>
                    <w:top w:val="none" w:sz="0" w:space="0" w:color="auto"/>
                    <w:left w:val="none" w:sz="0" w:space="0" w:color="auto"/>
                    <w:bottom w:val="none" w:sz="0" w:space="0" w:color="auto"/>
                    <w:right w:val="none" w:sz="0" w:space="0" w:color="auto"/>
                  </w:divBdr>
                </w:div>
              </w:divsChild>
            </w:div>
            <w:div w:id="939607903">
              <w:marLeft w:val="0"/>
              <w:marRight w:val="0"/>
              <w:marTop w:val="0"/>
              <w:marBottom w:val="0"/>
              <w:divBdr>
                <w:top w:val="none" w:sz="0" w:space="0" w:color="auto"/>
                <w:left w:val="none" w:sz="0" w:space="0" w:color="auto"/>
                <w:bottom w:val="none" w:sz="0" w:space="0" w:color="auto"/>
                <w:right w:val="none" w:sz="0" w:space="0" w:color="auto"/>
              </w:divBdr>
              <w:divsChild>
                <w:div w:id="1691837642">
                  <w:marLeft w:val="0"/>
                  <w:marRight w:val="0"/>
                  <w:marTop w:val="0"/>
                  <w:marBottom w:val="0"/>
                  <w:divBdr>
                    <w:top w:val="none" w:sz="0" w:space="0" w:color="auto"/>
                    <w:left w:val="none" w:sz="0" w:space="0" w:color="auto"/>
                    <w:bottom w:val="none" w:sz="0" w:space="0" w:color="auto"/>
                    <w:right w:val="none" w:sz="0" w:space="0" w:color="auto"/>
                  </w:divBdr>
                </w:div>
              </w:divsChild>
            </w:div>
            <w:div w:id="946346778">
              <w:marLeft w:val="0"/>
              <w:marRight w:val="0"/>
              <w:marTop w:val="0"/>
              <w:marBottom w:val="0"/>
              <w:divBdr>
                <w:top w:val="none" w:sz="0" w:space="0" w:color="auto"/>
                <w:left w:val="none" w:sz="0" w:space="0" w:color="auto"/>
                <w:bottom w:val="none" w:sz="0" w:space="0" w:color="auto"/>
                <w:right w:val="none" w:sz="0" w:space="0" w:color="auto"/>
              </w:divBdr>
              <w:divsChild>
                <w:div w:id="310401799">
                  <w:marLeft w:val="0"/>
                  <w:marRight w:val="0"/>
                  <w:marTop w:val="0"/>
                  <w:marBottom w:val="0"/>
                  <w:divBdr>
                    <w:top w:val="none" w:sz="0" w:space="0" w:color="auto"/>
                    <w:left w:val="none" w:sz="0" w:space="0" w:color="auto"/>
                    <w:bottom w:val="none" w:sz="0" w:space="0" w:color="auto"/>
                    <w:right w:val="none" w:sz="0" w:space="0" w:color="auto"/>
                  </w:divBdr>
                </w:div>
              </w:divsChild>
            </w:div>
            <w:div w:id="951933288">
              <w:marLeft w:val="0"/>
              <w:marRight w:val="0"/>
              <w:marTop w:val="0"/>
              <w:marBottom w:val="0"/>
              <w:divBdr>
                <w:top w:val="none" w:sz="0" w:space="0" w:color="auto"/>
                <w:left w:val="none" w:sz="0" w:space="0" w:color="auto"/>
                <w:bottom w:val="none" w:sz="0" w:space="0" w:color="auto"/>
                <w:right w:val="none" w:sz="0" w:space="0" w:color="auto"/>
              </w:divBdr>
              <w:divsChild>
                <w:div w:id="1663393189">
                  <w:marLeft w:val="0"/>
                  <w:marRight w:val="0"/>
                  <w:marTop w:val="0"/>
                  <w:marBottom w:val="0"/>
                  <w:divBdr>
                    <w:top w:val="none" w:sz="0" w:space="0" w:color="auto"/>
                    <w:left w:val="none" w:sz="0" w:space="0" w:color="auto"/>
                    <w:bottom w:val="none" w:sz="0" w:space="0" w:color="auto"/>
                    <w:right w:val="none" w:sz="0" w:space="0" w:color="auto"/>
                  </w:divBdr>
                </w:div>
              </w:divsChild>
            </w:div>
            <w:div w:id="955914154">
              <w:marLeft w:val="0"/>
              <w:marRight w:val="0"/>
              <w:marTop w:val="0"/>
              <w:marBottom w:val="0"/>
              <w:divBdr>
                <w:top w:val="none" w:sz="0" w:space="0" w:color="auto"/>
                <w:left w:val="none" w:sz="0" w:space="0" w:color="auto"/>
                <w:bottom w:val="none" w:sz="0" w:space="0" w:color="auto"/>
                <w:right w:val="none" w:sz="0" w:space="0" w:color="auto"/>
              </w:divBdr>
              <w:divsChild>
                <w:div w:id="2037196584">
                  <w:marLeft w:val="0"/>
                  <w:marRight w:val="0"/>
                  <w:marTop w:val="0"/>
                  <w:marBottom w:val="0"/>
                  <w:divBdr>
                    <w:top w:val="none" w:sz="0" w:space="0" w:color="auto"/>
                    <w:left w:val="none" w:sz="0" w:space="0" w:color="auto"/>
                    <w:bottom w:val="none" w:sz="0" w:space="0" w:color="auto"/>
                    <w:right w:val="none" w:sz="0" w:space="0" w:color="auto"/>
                  </w:divBdr>
                </w:div>
              </w:divsChild>
            </w:div>
            <w:div w:id="959800599">
              <w:marLeft w:val="0"/>
              <w:marRight w:val="0"/>
              <w:marTop w:val="0"/>
              <w:marBottom w:val="0"/>
              <w:divBdr>
                <w:top w:val="none" w:sz="0" w:space="0" w:color="auto"/>
                <w:left w:val="none" w:sz="0" w:space="0" w:color="auto"/>
                <w:bottom w:val="none" w:sz="0" w:space="0" w:color="auto"/>
                <w:right w:val="none" w:sz="0" w:space="0" w:color="auto"/>
              </w:divBdr>
              <w:divsChild>
                <w:div w:id="1264386256">
                  <w:marLeft w:val="0"/>
                  <w:marRight w:val="0"/>
                  <w:marTop w:val="0"/>
                  <w:marBottom w:val="0"/>
                  <w:divBdr>
                    <w:top w:val="none" w:sz="0" w:space="0" w:color="auto"/>
                    <w:left w:val="none" w:sz="0" w:space="0" w:color="auto"/>
                    <w:bottom w:val="none" w:sz="0" w:space="0" w:color="auto"/>
                    <w:right w:val="none" w:sz="0" w:space="0" w:color="auto"/>
                  </w:divBdr>
                </w:div>
              </w:divsChild>
            </w:div>
            <w:div w:id="963732453">
              <w:marLeft w:val="0"/>
              <w:marRight w:val="0"/>
              <w:marTop w:val="0"/>
              <w:marBottom w:val="0"/>
              <w:divBdr>
                <w:top w:val="none" w:sz="0" w:space="0" w:color="auto"/>
                <w:left w:val="none" w:sz="0" w:space="0" w:color="auto"/>
                <w:bottom w:val="none" w:sz="0" w:space="0" w:color="auto"/>
                <w:right w:val="none" w:sz="0" w:space="0" w:color="auto"/>
              </w:divBdr>
              <w:divsChild>
                <w:div w:id="48117078">
                  <w:marLeft w:val="0"/>
                  <w:marRight w:val="0"/>
                  <w:marTop w:val="0"/>
                  <w:marBottom w:val="0"/>
                  <w:divBdr>
                    <w:top w:val="none" w:sz="0" w:space="0" w:color="auto"/>
                    <w:left w:val="none" w:sz="0" w:space="0" w:color="auto"/>
                    <w:bottom w:val="none" w:sz="0" w:space="0" w:color="auto"/>
                    <w:right w:val="none" w:sz="0" w:space="0" w:color="auto"/>
                  </w:divBdr>
                </w:div>
              </w:divsChild>
            </w:div>
            <w:div w:id="982999073">
              <w:marLeft w:val="0"/>
              <w:marRight w:val="0"/>
              <w:marTop w:val="0"/>
              <w:marBottom w:val="0"/>
              <w:divBdr>
                <w:top w:val="none" w:sz="0" w:space="0" w:color="auto"/>
                <w:left w:val="none" w:sz="0" w:space="0" w:color="auto"/>
                <w:bottom w:val="none" w:sz="0" w:space="0" w:color="auto"/>
                <w:right w:val="none" w:sz="0" w:space="0" w:color="auto"/>
              </w:divBdr>
              <w:divsChild>
                <w:div w:id="2139183542">
                  <w:marLeft w:val="0"/>
                  <w:marRight w:val="0"/>
                  <w:marTop w:val="0"/>
                  <w:marBottom w:val="0"/>
                  <w:divBdr>
                    <w:top w:val="none" w:sz="0" w:space="0" w:color="auto"/>
                    <w:left w:val="none" w:sz="0" w:space="0" w:color="auto"/>
                    <w:bottom w:val="none" w:sz="0" w:space="0" w:color="auto"/>
                    <w:right w:val="none" w:sz="0" w:space="0" w:color="auto"/>
                  </w:divBdr>
                </w:div>
              </w:divsChild>
            </w:div>
            <w:div w:id="994843713">
              <w:marLeft w:val="0"/>
              <w:marRight w:val="0"/>
              <w:marTop w:val="0"/>
              <w:marBottom w:val="0"/>
              <w:divBdr>
                <w:top w:val="none" w:sz="0" w:space="0" w:color="auto"/>
                <w:left w:val="none" w:sz="0" w:space="0" w:color="auto"/>
                <w:bottom w:val="none" w:sz="0" w:space="0" w:color="auto"/>
                <w:right w:val="none" w:sz="0" w:space="0" w:color="auto"/>
              </w:divBdr>
              <w:divsChild>
                <w:div w:id="469202593">
                  <w:marLeft w:val="0"/>
                  <w:marRight w:val="0"/>
                  <w:marTop w:val="0"/>
                  <w:marBottom w:val="0"/>
                  <w:divBdr>
                    <w:top w:val="none" w:sz="0" w:space="0" w:color="auto"/>
                    <w:left w:val="none" w:sz="0" w:space="0" w:color="auto"/>
                    <w:bottom w:val="none" w:sz="0" w:space="0" w:color="auto"/>
                    <w:right w:val="none" w:sz="0" w:space="0" w:color="auto"/>
                  </w:divBdr>
                </w:div>
              </w:divsChild>
            </w:div>
            <w:div w:id="1011030991">
              <w:marLeft w:val="0"/>
              <w:marRight w:val="0"/>
              <w:marTop w:val="0"/>
              <w:marBottom w:val="0"/>
              <w:divBdr>
                <w:top w:val="none" w:sz="0" w:space="0" w:color="auto"/>
                <w:left w:val="none" w:sz="0" w:space="0" w:color="auto"/>
                <w:bottom w:val="none" w:sz="0" w:space="0" w:color="auto"/>
                <w:right w:val="none" w:sz="0" w:space="0" w:color="auto"/>
              </w:divBdr>
              <w:divsChild>
                <w:div w:id="842015968">
                  <w:marLeft w:val="0"/>
                  <w:marRight w:val="0"/>
                  <w:marTop w:val="0"/>
                  <w:marBottom w:val="0"/>
                  <w:divBdr>
                    <w:top w:val="none" w:sz="0" w:space="0" w:color="auto"/>
                    <w:left w:val="none" w:sz="0" w:space="0" w:color="auto"/>
                    <w:bottom w:val="none" w:sz="0" w:space="0" w:color="auto"/>
                    <w:right w:val="none" w:sz="0" w:space="0" w:color="auto"/>
                  </w:divBdr>
                </w:div>
              </w:divsChild>
            </w:div>
            <w:div w:id="1037045222">
              <w:marLeft w:val="0"/>
              <w:marRight w:val="0"/>
              <w:marTop w:val="0"/>
              <w:marBottom w:val="0"/>
              <w:divBdr>
                <w:top w:val="none" w:sz="0" w:space="0" w:color="auto"/>
                <w:left w:val="none" w:sz="0" w:space="0" w:color="auto"/>
                <w:bottom w:val="none" w:sz="0" w:space="0" w:color="auto"/>
                <w:right w:val="none" w:sz="0" w:space="0" w:color="auto"/>
              </w:divBdr>
              <w:divsChild>
                <w:div w:id="153113644">
                  <w:marLeft w:val="0"/>
                  <w:marRight w:val="0"/>
                  <w:marTop w:val="0"/>
                  <w:marBottom w:val="0"/>
                  <w:divBdr>
                    <w:top w:val="none" w:sz="0" w:space="0" w:color="auto"/>
                    <w:left w:val="none" w:sz="0" w:space="0" w:color="auto"/>
                    <w:bottom w:val="none" w:sz="0" w:space="0" w:color="auto"/>
                    <w:right w:val="none" w:sz="0" w:space="0" w:color="auto"/>
                  </w:divBdr>
                </w:div>
              </w:divsChild>
            </w:div>
            <w:div w:id="1047527512">
              <w:marLeft w:val="0"/>
              <w:marRight w:val="0"/>
              <w:marTop w:val="0"/>
              <w:marBottom w:val="0"/>
              <w:divBdr>
                <w:top w:val="none" w:sz="0" w:space="0" w:color="auto"/>
                <w:left w:val="none" w:sz="0" w:space="0" w:color="auto"/>
                <w:bottom w:val="none" w:sz="0" w:space="0" w:color="auto"/>
                <w:right w:val="none" w:sz="0" w:space="0" w:color="auto"/>
              </w:divBdr>
              <w:divsChild>
                <w:div w:id="1962227007">
                  <w:marLeft w:val="0"/>
                  <w:marRight w:val="0"/>
                  <w:marTop w:val="0"/>
                  <w:marBottom w:val="0"/>
                  <w:divBdr>
                    <w:top w:val="none" w:sz="0" w:space="0" w:color="auto"/>
                    <w:left w:val="none" w:sz="0" w:space="0" w:color="auto"/>
                    <w:bottom w:val="none" w:sz="0" w:space="0" w:color="auto"/>
                    <w:right w:val="none" w:sz="0" w:space="0" w:color="auto"/>
                  </w:divBdr>
                </w:div>
              </w:divsChild>
            </w:div>
            <w:div w:id="1048841290">
              <w:marLeft w:val="0"/>
              <w:marRight w:val="0"/>
              <w:marTop w:val="0"/>
              <w:marBottom w:val="0"/>
              <w:divBdr>
                <w:top w:val="none" w:sz="0" w:space="0" w:color="auto"/>
                <w:left w:val="none" w:sz="0" w:space="0" w:color="auto"/>
                <w:bottom w:val="none" w:sz="0" w:space="0" w:color="auto"/>
                <w:right w:val="none" w:sz="0" w:space="0" w:color="auto"/>
              </w:divBdr>
              <w:divsChild>
                <w:div w:id="327514048">
                  <w:marLeft w:val="0"/>
                  <w:marRight w:val="0"/>
                  <w:marTop w:val="0"/>
                  <w:marBottom w:val="0"/>
                  <w:divBdr>
                    <w:top w:val="none" w:sz="0" w:space="0" w:color="auto"/>
                    <w:left w:val="none" w:sz="0" w:space="0" w:color="auto"/>
                    <w:bottom w:val="none" w:sz="0" w:space="0" w:color="auto"/>
                    <w:right w:val="none" w:sz="0" w:space="0" w:color="auto"/>
                  </w:divBdr>
                </w:div>
              </w:divsChild>
            </w:div>
            <w:div w:id="1054542244">
              <w:marLeft w:val="0"/>
              <w:marRight w:val="0"/>
              <w:marTop w:val="0"/>
              <w:marBottom w:val="0"/>
              <w:divBdr>
                <w:top w:val="none" w:sz="0" w:space="0" w:color="auto"/>
                <w:left w:val="none" w:sz="0" w:space="0" w:color="auto"/>
                <w:bottom w:val="none" w:sz="0" w:space="0" w:color="auto"/>
                <w:right w:val="none" w:sz="0" w:space="0" w:color="auto"/>
              </w:divBdr>
              <w:divsChild>
                <w:div w:id="231039898">
                  <w:marLeft w:val="0"/>
                  <w:marRight w:val="0"/>
                  <w:marTop w:val="0"/>
                  <w:marBottom w:val="0"/>
                  <w:divBdr>
                    <w:top w:val="none" w:sz="0" w:space="0" w:color="auto"/>
                    <w:left w:val="none" w:sz="0" w:space="0" w:color="auto"/>
                    <w:bottom w:val="none" w:sz="0" w:space="0" w:color="auto"/>
                    <w:right w:val="none" w:sz="0" w:space="0" w:color="auto"/>
                  </w:divBdr>
                </w:div>
              </w:divsChild>
            </w:div>
            <w:div w:id="1062756253">
              <w:marLeft w:val="0"/>
              <w:marRight w:val="0"/>
              <w:marTop w:val="0"/>
              <w:marBottom w:val="0"/>
              <w:divBdr>
                <w:top w:val="none" w:sz="0" w:space="0" w:color="auto"/>
                <w:left w:val="none" w:sz="0" w:space="0" w:color="auto"/>
                <w:bottom w:val="none" w:sz="0" w:space="0" w:color="auto"/>
                <w:right w:val="none" w:sz="0" w:space="0" w:color="auto"/>
              </w:divBdr>
              <w:divsChild>
                <w:div w:id="969281605">
                  <w:marLeft w:val="0"/>
                  <w:marRight w:val="0"/>
                  <w:marTop w:val="0"/>
                  <w:marBottom w:val="0"/>
                  <w:divBdr>
                    <w:top w:val="none" w:sz="0" w:space="0" w:color="auto"/>
                    <w:left w:val="none" w:sz="0" w:space="0" w:color="auto"/>
                    <w:bottom w:val="none" w:sz="0" w:space="0" w:color="auto"/>
                    <w:right w:val="none" w:sz="0" w:space="0" w:color="auto"/>
                  </w:divBdr>
                </w:div>
              </w:divsChild>
            </w:div>
            <w:div w:id="1082482189">
              <w:marLeft w:val="0"/>
              <w:marRight w:val="0"/>
              <w:marTop w:val="0"/>
              <w:marBottom w:val="0"/>
              <w:divBdr>
                <w:top w:val="none" w:sz="0" w:space="0" w:color="auto"/>
                <w:left w:val="none" w:sz="0" w:space="0" w:color="auto"/>
                <w:bottom w:val="none" w:sz="0" w:space="0" w:color="auto"/>
                <w:right w:val="none" w:sz="0" w:space="0" w:color="auto"/>
              </w:divBdr>
              <w:divsChild>
                <w:div w:id="1659335393">
                  <w:marLeft w:val="0"/>
                  <w:marRight w:val="0"/>
                  <w:marTop w:val="0"/>
                  <w:marBottom w:val="0"/>
                  <w:divBdr>
                    <w:top w:val="none" w:sz="0" w:space="0" w:color="auto"/>
                    <w:left w:val="none" w:sz="0" w:space="0" w:color="auto"/>
                    <w:bottom w:val="none" w:sz="0" w:space="0" w:color="auto"/>
                    <w:right w:val="none" w:sz="0" w:space="0" w:color="auto"/>
                  </w:divBdr>
                </w:div>
              </w:divsChild>
            </w:div>
            <w:div w:id="1098990764">
              <w:marLeft w:val="0"/>
              <w:marRight w:val="0"/>
              <w:marTop w:val="0"/>
              <w:marBottom w:val="0"/>
              <w:divBdr>
                <w:top w:val="none" w:sz="0" w:space="0" w:color="auto"/>
                <w:left w:val="none" w:sz="0" w:space="0" w:color="auto"/>
                <w:bottom w:val="none" w:sz="0" w:space="0" w:color="auto"/>
                <w:right w:val="none" w:sz="0" w:space="0" w:color="auto"/>
              </w:divBdr>
              <w:divsChild>
                <w:div w:id="1742830599">
                  <w:marLeft w:val="0"/>
                  <w:marRight w:val="0"/>
                  <w:marTop w:val="0"/>
                  <w:marBottom w:val="0"/>
                  <w:divBdr>
                    <w:top w:val="none" w:sz="0" w:space="0" w:color="auto"/>
                    <w:left w:val="none" w:sz="0" w:space="0" w:color="auto"/>
                    <w:bottom w:val="none" w:sz="0" w:space="0" w:color="auto"/>
                    <w:right w:val="none" w:sz="0" w:space="0" w:color="auto"/>
                  </w:divBdr>
                </w:div>
              </w:divsChild>
            </w:div>
            <w:div w:id="1105734888">
              <w:marLeft w:val="0"/>
              <w:marRight w:val="0"/>
              <w:marTop w:val="0"/>
              <w:marBottom w:val="0"/>
              <w:divBdr>
                <w:top w:val="none" w:sz="0" w:space="0" w:color="auto"/>
                <w:left w:val="none" w:sz="0" w:space="0" w:color="auto"/>
                <w:bottom w:val="none" w:sz="0" w:space="0" w:color="auto"/>
                <w:right w:val="none" w:sz="0" w:space="0" w:color="auto"/>
              </w:divBdr>
              <w:divsChild>
                <w:div w:id="461273522">
                  <w:marLeft w:val="0"/>
                  <w:marRight w:val="0"/>
                  <w:marTop w:val="0"/>
                  <w:marBottom w:val="0"/>
                  <w:divBdr>
                    <w:top w:val="none" w:sz="0" w:space="0" w:color="auto"/>
                    <w:left w:val="none" w:sz="0" w:space="0" w:color="auto"/>
                    <w:bottom w:val="none" w:sz="0" w:space="0" w:color="auto"/>
                    <w:right w:val="none" w:sz="0" w:space="0" w:color="auto"/>
                  </w:divBdr>
                </w:div>
              </w:divsChild>
            </w:div>
            <w:div w:id="1109815162">
              <w:marLeft w:val="0"/>
              <w:marRight w:val="0"/>
              <w:marTop w:val="0"/>
              <w:marBottom w:val="0"/>
              <w:divBdr>
                <w:top w:val="none" w:sz="0" w:space="0" w:color="auto"/>
                <w:left w:val="none" w:sz="0" w:space="0" w:color="auto"/>
                <w:bottom w:val="none" w:sz="0" w:space="0" w:color="auto"/>
                <w:right w:val="none" w:sz="0" w:space="0" w:color="auto"/>
              </w:divBdr>
              <w:divsChild>
                <w:div w:id="429275589">
                  <w:marLeft w:val="0"/>
                  <w:marRight w:val="0"/>
                  <w:marTop w:val="0"/>
                  <w:marBottom w:val="0"/>
                  <w:divBdr>
                    <w:top w:val="none" w:sz="0" w:space="0" w:color="auto"/>
                    <w:left w:val="none" w:sz="0" w:space="0" w:color="auto"/>
                    <w:bottom w:val="none" w:sz="0" w:space="0" w:color="auto"/>
                    <w:right w:val="none" w:sz="0" w:space="0" w:color="auto"/>
                  </w:divBdr>
                </w:div>
              </w:divsChild>
            </w:div>
            <w:div w:id="1110777152">
              <w:marLeft w:val="0"/>
              <w:marRight w:val="0"/>
              <w:marTop w:val="0"/>
              <w:marBottom w:val="0"/>
              <w:divBdr>
                <w:top w:val="none" w:sz="0" w:space="0" w:color="auto"/>
                <w:left w:val="none" w:sz="0" w:space="0" w:color="auto"/>
                <w:bottom w:val="none" w:sz="0" w:space="0" w:color="auto"/>
                <w:right w:val="none" w:sz="0" w:space="0" w:color="auto"/>
              </w:divBdr>
              <w:divsChild>
                <w:div w:id="1252816939">
                  <w:marLeft w:val="0"/>
                  <w:marRight w:val="0"/>
                  <w:marTop w:val="0"/>
                  <w:marBottom w:val="0"/>
                  <w:divBdr>
                    <w:top w:val="none" w:sz="0" w:space="0" w:color="auto"/>
                    <w:left w:val="none" w:sz="0" w:space="0" w:color="auto"/>
                    <w:bottom w:val="none" w:sz="0" w:space="0" w:color="auto"/>
                    <w:right w:val="none" w:sz="0" w:space="0" w:color="auto"/>
                  </w:divBdr>
                </w:div>
              </w:divsChild>
            </w:div>
            <w:div w:id="1117484491">
              <w:marLeft w:val="0"/>
              <w:marRight w:val="0"/>
              <w:marTop w:val="0"/>
              <w:marBottom w:val="0"/>
              <w:divBdr>
                <w:top w:val="none" w:sz="0" w:space="0" w:color="auto"/>
                <w:left w:val="none" w:sz="0" w:space="0" w:color="auto"/>
                <w:bottom w:val="none" w:sz="0" w:space="0" w:color="auto"/>
                <w:right w:val="none" w:sz="0" w:space="0" w:color="auto"/>
              </w:divBdr>
              <w:divsChild>
                <w:div w:id="1541093055">
                  <w:marLeft w:val="0"/>
                  <w:marRight w:val="0"/>
                  <w:marTop w:val="0"/>
                  <w:marBottom w:val="0"/>
                  <w:divBdr>
                    <w:top w:val="none" w:sz="0" w:space="0" w:color="auto"/>
                    <w:left w:val="none" w:sz="0" w:space="0" w:color="auto"/>
                    <w:bottom w:val="none" w:sz="0" w:space="0" w:color="auto"/>
                    <w:right w:val="none" w:sz="0" w:space="0" w:color="auto"/>
                  </w:divBdr>
                </w:div>
              </w:divsChild>
            </w:div>
            <w:div w:id="1121876047">
              <w:marLeft w:val="0"/>
              <w:marRight w:val="0"/>
              <w:marTop w:val="0"/>
              <w:marBottom w:val="0"/>
              <w:divBdr>
                <w:top w:val="none" w:sz="0" w:space="0" w:color="auto"/>
                <w:left w:val="none" w:sz="0" w:space="0" w:color="auto"/>
                <w:bottom w:val="none" w:sz="0" w:space="0" w:color="auto"/>
                <w:right w:val="none" w:sz="0" w:space="0" w:color="auto"/>
              </w:divBdr>
              <w:divsChild>
                <w:div w:id="734208584">
                  <w:marLeft w:val="0"/>
                  <w:marRight w:val="0"/>
                  <w:marTop w:val="0"/>
                  <w:marBottom w:val="0"/>
                  <w:divBdr>
                    <w:top w:val="none" w:sz="0" w:space="0" w:color="auto"/>
                    <w:left w:val="none" w:sz="0" w:space="0" w:color="auto"/>
                    <w:bottom w:val="none" w:sz="0" w:space="0" w:color="auto"/>
                    <w:right w:val="none" w:sz="0" w:space="0" w:color="auto"/>
                  </w:divBdr>
                </w:div>
              </w:divsChild>
            </w:div>
            <w:div w:id="1143160910">
              <w:marLeft w:val="0"/>
              <w:marRight w:val="0"/>
              <w:marTop w:val="0"/>
              <w:marBottom w:val="0"/>
              <w:divBdr>
                <w:top w:val="none" w:sz="0" w:space="0" w:color="auto"/>
                <w:left w:val="none" w:sz="0" w:space="0" w:color="auto"/>
                <w:bottom w:val="none" w:sz="0" w:space="0" w:color="auto"/>
                <w:right w:val="none" w:sz="0" w:space="0" w:color="auto"/>
              </w:divBdr>
              <w:divsChild>
                <w:div w:id="365714233">
                  <w:marLeft w:val="0"/>
                  <w:marRight w:val="0"/>
                  <w:marTop w:val="0"/>
                  <w:marBottom w:val="0"/>
                  <w:divBdr>
                    <w:top w:val="none" w:sz="0" w:space="0" w:color="auto"/>
                    <w:left w:val="none" w:sz="0" w:space="0" w:color="auto"/>
                    <w:bottom w:val="none" w:sz="0" w:space="0" w:color="auto"/>
                    <w:right w:val="none" w:sz="0" w:space="0" w:color="auto"/>
                  </w:divBdr>
                </w:div>
              </w:divsChild>
            </w:div>
            <w:div w:id="1148277888">
              <w:marLeft w:val="0"/>
              <w:marRight w:val="0"/>
              <w:marTop w:val="0"/>
              <w:marBottom w:val="0"/>
              <w:divBdr>
                <w:top w:val="none" w:sz="0" w:space="0" w:color="auto"/>
                <w:left w:val="none" w:sz="0" w:space="0" w:color="auto"/>
                <w:bottom w:val="none" w:sz="0" w:space="0" w:color="auto"/>
                <w:right w:val="none" w:sz="0" w:space="0" w:color="auto"/>
              </w:divBdr>
              <w:divsChild>
                <w:div w:id="1865971131">
                  <w:marLeft w:val="0"/>
                  <w:marRight w:val="0"/>
                  <w:marTop w:val="0"/>
                  <w:marBottom w:val="0"/>
                  <w:divBdr>
                    <w:top w:val="none" w:sz="0" w:space="0" w:color="auto"/>
                    <w:left w:val="none" w:sz="0" w:space="0" w:color="auto"/>
                    <w:bottom w:val="none" w:sz="0" w:space="0" w:color="auto"/>
                    <w:right w:val="none" w:sz="0" w:space="0" w:color="auto"/>
                  </w:divBdr>
                </w:div>
              </w:divsChild>
            </w:div>
            <w:div w:id="1155224530">
              <w:marLeft w:val="0"/>
              <w:marRight w:val="0"/>
              <w:marTop w:val="0"/>
              <w:marBottom w:val="0"/>
              <w:divBdr>
                <w:top w:val="none" w:sz="0" w:space="0" w:color="auto"/>
                <w:left w:val="none" w:sz="0" w:space="0" w:color="auto"/>
                <w:bottom w:val="none" w:sz="0" w:space="0" w:color="auto"/>
                <w:right w:val="none" w:sz="0" w:space="0" w:color="auto"/>
              </w:divBdr>
              <w:divsChild>
                <w:div w:id="243760529">
                  <w:marLeft w:val="0"/>
                  <w:marRight w:val="0"/>
                  <w:marTop w:val="0"/>
                  <w:marBottom w:val="0"/>
                  <w:divBdr>
                    <w:top w:val="none" w:sz="0" w:space="0" w:color="auto"/>
                    <w:left w:val="none" w:sz="0" w:space="0" w:color="auto"/>
                    <w:bottom w:val="none" w:sz="0" w:space="0" w:color="auto"/>
                    <w:right w:val="none" w:sz="0" w:space="0" w:color="auto"/>
                  </w:divBdr>
                </w:div>
              </w:divsChild>
            </w:div>
            <w:div w:id="1165974538">
              <w:marLeft w:val="0"/>
              <w:marRight w:val="0"/>
              <w:marTop w:val="0"/>
              <w:marBottom w:val="0"/>
              <w:divBdr>
                <w:top w:val="none" w:sz="0" w:space="0" w:color="auto"/>
                <w:left w:val="none" w:sz="0" w:space="0" w:color="auto"/>
                <w:bottom w:val="none" w:sz="0" w:space="0" w:color="auto"/>
                <w:right w:val="none" w:sz="0" w:space="0" w:color="auto"/>
              </w:divBdr>
              <w:divsChild>
                <w:div w:id="973607288">
                  <w:marLeft w:val="0"/>
                  <w:marRight w:val="0"/>
                  <w:marTop w:val="0"/>
                  <w:marBottom w:val="0"/>
                  <w:divBdr>
                    <w:top w:val="none" w:sz="0" w:space="0" w:color="auto"/>
                    <w:left w:val="none" w:sz="0" w:space="0" w:color="auto"/>
                    <w:bottom w:val="none" w:sz="0" w:space="0" w:color="auto"/>
                    <w:right w:val="none" w:sz="0" w:space="0" w:color="auto"/>
                  </w:divBdr>
                </w:div>
              </w:divsChild>
            </w:div>
            <w:div w:id="1169561467">
              <w:marLeft w:val="0"/>
              <w:marRight w:val="0"/>
              <w:marTop w:val="0"/>
              <w:marBottom w:val="0"/>
              <w:divBdr>
                <w:top w:val="none" w:sz="0" w:space="0" w:color="auto"/>
                <w:left w:val="none" w:sz="0" w:space="0" w:color="auto"/>
                <w:bottom w:val="none" w:sz="0" w:space="0" w:color="auto"/>
                <w:right w:val="none" w:sz="0" w:space="0" w:color="auto"/>
              </w:divBdr>
              <w:divsChild>
                <w:div w:id="129329755">
                  <w:marLeft w:val="0"/>
                  <w:marRight w:val="0"/>
                  <w:marTop w:val="0"/>
                  <w:marBottom w:val="0"/>
                  <w:divBdr>
                    <w:top w:val="none" w:sz="0" w:space="0" w:color="auto"/>
                    <w:left w:val="none" w:sz="0" w:space="0" w:color="auto"/>
                    <w:bottom w:val="none" w:sz="0" w:space="0" w:color="auto"/>
                    <w:right w:val="none" w:sz="0" w:space="0" w:color="auto"/>
                  </w:divBdr>
                </w:div>
              </w:divsChild>
            </w:div>
            <w:div w:id="1171801215">
              <w:marLeft w:val="0"/>
              <w:marRight w:val="0"/>
              <w:marTop w:val="0"/>
              <w:marBottom w:val="0"/>
              <w:divBdr>
                <w:top w:val="none" w:sz="0" w:space="0" w:color="auto"/>
                <w:left w:val="none" w:sz="0" w:space="0" w:color="auto"/>
                <w:bottom w:val="none" w:sz="0" w:space="0" w:color="auto"/>
                <w:right w:val="none" w:sz="0" w:space="0" w:color="auto"/>
              </w:divBdr>
              <w:divsChild>
                <w:div w:id="2058166473">
                  <w:marLeft w:val="0"/>
                  <w:marRight w:val="0"/>
                  <w:marTop w:val="0"/>
                  <w:marBottom w:val="0"/>
                  <w:divBdr>
                    <w:top w:val="none" w:sz="0" w:space="0" w:color="auto"/>
                    <w:left w:val="none" w:sz="0" w:space="0" w:color="auto"/>
                    <w:bottom w:val="none" w:sz="0" w:space="0" w:color="auto"/>
                    <w:right w:val="none" w:sz="0" w:space="0" w:color="auto"/>
                  </w:divBdr>
                </w:div>
              </w:divsChild>
            </w:div>
            <w:div w:id="1175463177">
              <w:marLeft w:val="0"/>
              <w:marRight w:val="0"/>
              <w:marTop w:val="0"/>
              <w:marBottom w:val="0"/>
              <w:divBdr>
                <w:top w:val="none" w:sz="0" w:space="0" w:color="auto"/>
                <w:left w:val="none" w:sz="0" w:space="0" w:color="auto"/>
                <w:bottom w:val="none" w:sz="0" w:space="0" w:color="auto"/>
                <w:right w:val="none" w:sz="0" w:space="0" w:color="auto"/>
              </w:divBdr>
              <w:divsChild>
                <w:div w:id="720136988">
                  <w:marLeft w:val="0"/>
                  <w:marRight w:val="0"/>
                  <w:marTop w:val="0"/>
                  <w:marBottom w:val="0"/>
                  <w:divBdr>
                    <w:top w:val="none" w:sz="0" w:space="0" w:color="auto"/>
                    <w:left w:val="none" w:sz="0" w:space="0" w:color="auto"/>
                    <w:bottom w:val="none" w:sz="0" w:space="0" w:color="auto"/>
                    <w:right w:val="none" w:sz="0" w:space="0" w:color="auto"/>
                  </w:divBdr>
                </w:div>
              </w:divsChild>
            </w:div>
            <w:div w:id="1181237466">
              <w:marLeft w:val="0"/>
              <w:marRight w:val="0"/>
              <w:marTop w:val="0"/>
              <w:marBottom w:val="0"/>
              <w:divBdr>
                <w:top w:val="none" w:sz="0" w:space="0" w:color="auto"/>
                <w:left w:val="none" w:sz="0" w:space="0" w:color="auto"/>
                <w:bottom w:val="none" w:sz="0" w:space="0" w:color="auto"/>
                <w:right w:val="none" w:sz="0" w:space="0" w:color="auto"/>
              </w:divBdr>
              <w:divsChild>
                <w:div w:id="1624461326">
                  <w:marLeft w:val="0"/>
                  <w:marRight w:val="0"/>
                  <w:marTop w:val="0"/>
                  <w:marBottom w:val="0"/>
                  <w:divBdr>
                    <w:top w:val="none" w:sz="0" w:space="0" w:color="auto"/>
                    <w:left w:val="none" w:sz="0" w:space="0" w:color="auto"/>
                    <w:bottom w:val="none" w:sz="0" w:space="0" w:color="auto"/>
                    <w:right w:val="none" w:sz="0" w:space="0" w:color="auto"/>
                  </w:divBdr>
                </w:div>
              </w:divsChild>
            </w:div>
            <w:div w:id="1181745648">
              <w:marLeft w:val="0"/>
              <w:marRight w:val="0"/>
              <w:marTop w:val="0"/>
              <w:marBottom w:val="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 w:id="1183472940">
              <w:marLeft w:val="0"/>
              <w:marRight w:val="0"/>
              <w:marTop w:val="0"/>
              <w:marBottom w:val="0"/>
              <w:divBdr>
                <w:top w:val="none" w:sz="0" w:space="0" w:color="auto"/>
                <w:left w:val="none" w:sz="0" w:space="0" w:color="auto"/>
                <w:bottom w:val="none" w:sz="0" w:space="0" w:color="auto"/>
                <w:right w:val="none" w:sz="0" w:space="0" w:color="auto"/>
              </w:divBdr>
              <w:divsChild>
                <w:div w:id="73817873">
                  <w:marLeft w:val="0"/>
                  <w:marRight w:val="0"/>
                  <w:marTop w:val="0"/>
                  <w:marBottom w:val="0"/>
                  <w:divBdr>
                    <w:top w:val="none" w:sz="0" w:space="0" w:color="auto"/>
                    <w:left w:val="none" w:sz="0" w:space="0" w:color="auto"/>
                    <w:bottom w:val="none" w:sz="0" w:space="0" w:color="auto"/>
                    <w:right w:val="none" w:sz="0" w:space="0" w:color="auto"/>
                  </w:divBdr>
                </w:div>
              </w:divsChild>
            </w:div>
            <w:div w:id="1188523976">
              <w:marLeft w:val="0"/>
              <w:marRight w:val="0"/>
              <w:marTop w:val="0"/>
              <w:marBottom w:val="0"/>
              <w:divBdr>
                <w:top w:val="none" w:sz="0" w:space="0" w:color="auto"/>
                <w:left w:val="none" w:sz="0" w:space="0" w:color="auto"/>
                <w:bottom w:val="none" w:sz="0" w:space="0" w:color="auto"/>
                <w:right w:val="none" w:sz="0" w:space="0" w:color="auto"/>
              </w:divBdr>
              <w:divsChild>
                <w:div w:id="1456558851">
                  <w:marLeft w:val="0"/>
                  <w:marRight w:val="0"/>
                  <w:marTop w:val="0"/>
                  <w:marBottom w:val="0"/>
                  <w:divBdr>
                    <w:top w:val="none" w:sz="0" w:space="0" w:color="auto"/>
                    <w:left w:val="none" w:sz="0" w:space="0" w:color="auto"/>
                    <w:bottom w:val="none" w:sz="0" w:space="0" w:color="auto"/>
                    <w:right w:val="none" w:sz="0" w:space="0" w:color="auto"/>
                  </w:divBdr>
                </w:div>
              </w:divsChild>
            </w:div>
            <w:div w:id="1188787141">
              <w:marLeft w:val="0"/>
              <w:marRight w:val="0"/>
              <w:marTop w:val="0"/>
              <w:marBottom w:val="0"/>
              <w:divBdr>
                <w:top w:val="none" w:sz="0" w:space="0" w:color="auto"/>
                <w:left w:val="none" w:sz="0" w:space="0" w:color="auto"/>
                <w:bottom w:val="none" w:sz="0" w:space="0" w:color="auto"/>
                <w:right w:val="none" w:sz="0" w:space="0" w:color="auto"/>
              </w:divBdr>
              <w:divsChild>
                <w:div w:id="941649259">
                  <w:marLeft w:val="0"/>
                  <w:marRight w:val="0"/>
                  <w:marTop w:val="0"/>
                  <w:marBottom w:val="0"/>
                  <w:divBdr>
                    <w:top w:val="none" w:sz="0" w:space="0" w:color="auto"/>
                    <w:left w:val="none" w:sz="0" w:space="0" w:color="auto"/>
                    <w:bottom w:val="none" w:sz="0" w:space="0" w:color="auto"/>
                    <w:right w:val="none" w:sz="0" w:space="0" w:color="auto"/>
                  </w:divBdr>
                </w:div>
              </w:divsChild>
            </w:div>
            <w:div w:id="1199047300">
              <w:marLeft w:val="0"/>
              <w:marRight w:val="0"/>
              <w:marTop w:val="0"/>
              <w:marBottom w:val="0"/>
              <w:divBdr>
                <w:top w:val="none" w:sz="0" w:space="0" w:color="auto"/>
                <w:left w:val="none" w:sz="0" w:space="0" w:color="auto"/>
                <w:bottom w:val="none" w:sz="0" w:space="0" w:color="auto"/>
                <w:right w:val="none" w:sz="0" w:space="0" w:color="auto"/>
              </w:divBdr>
              <w:divsChild>
                <w:div w:id="1853178476">
                  <w:marLeft w:val="0"/>
                  <w:marRight w:val="0"/>
                  <w:marTop w:val="0"/>
                  <w:marBottom w:val="0"/>
                  <w:divBdr>
                    <w:top w:val="none" w:sz="0" w:space="0" w:color="auto"/>
                    <w:left w:val="none" w:sz="0" w:space="0" w:color="auto"/>
                    <w:bottom w:val="none" w:sz="0" w:space="0" w:color="auto"/>
                    <w:right w:val="none" w:sz="0" w:space="0" w:color="auto"/>
                  </w:divBdr>
                </w:div>
              </w:divsChild>
            </w:div>
            <w:div w:id="1212689277">
              <w:marLeft w:val="0"/>
              <w:marRight w:val="0"/>
              <w:marTop w:val="0"/>
              <w:marBottom w:val="0"/>
              <w:divBdr>
                <w:top w:val="none" w:sz="0" w:space="0" w:color="auto"/>
                <w:left w:val="none" w:sz="0" w:space="0" w:color="auto"/>
                <w:bottom w:val="none" w:sz="0" w:space="0" w:color="auto"/>
                <w:right w:val="none" w:sz="0" w:space="0" w:color="auto"/>
              </w:divBdr>
              <w:divsChild>
                <w:div w:id="1411582898">
                  <w:marLeft w:val="0"/>
                  <w:marRight w:val="0"/>
                  <w:marTop w:val="0"/>
                  <w:marBottom w:val="0"/>
                  <w:divBdr>
                    <w:top w:val="none" w:sz="0" w:space="0" w:color="auto"/>
                    <w:left w:val="none" w:sz="0" w:space="0" w:color="auto"/>
                    <w:bottom w:val="none" w:sz="0" w:space="0" w:color="auto"/>
                    <w:right w:val="none" w:sz="0" w:space="0" w:color="auto"/>
                  </w:divBdr>
                </w:div>
              </w:divsChild>
            </w:div>
            <w:div w:id="1214003910">
              <w:marLeft w:val="0"/>
              <w:marRight w:val="0"/>
              <w:marTop w:val="0"/>
              <w:marBottom w:val="0"/>
              <w:divBdr>
                <w:top w:val="none" w:sz="0" w:space="0" w:color="auto"/>
                <w:left w:val="none" w:sz="0" w:space="0" w:color="auto"/>
                <w:bottom w:val="none" w:sz="0" w:space="0" w:color="auto"/>
                <w:right w:val="none" w:sz="0" w:space="0" w:color="auto"/>
              </w:divBdr>
              <w:divsChild>
                <w:div w:id="1679968306">
                  <w:marLeft w:val="0"/>
                  <w:marRight w:val="0"/>
                  <w:marTop w:val="0"/>
                  <w:marBottom w:val="0"/>
                  <w:divBdr>
                    <w:top w:val="none" w:sz="0" w:space="0" w:color="auto"/>
                    <w:left w:val="none" w:sz="0" w:space="0" w:color="auto"/>
                    <w:bottom w:val="none" w:sz="0" w:space="0" w:color="auto"/>
                    <w:right w:val="none" w:sz="0" w:space="0" w:color="auto"/>
                  </w:divBdr>
                </w:div>
              </w:divsChild>
            </w:div>
            <w:div w:id="1222519158">
              <w:marLeft w:val="0"/>
              <w:marRight w:val="0"/>
              <w:marTop w:val="0"/>
              <w:marBottom w:val="0"/>
              <w:divBdr>
                <w:top w:val="none" w:sz="0" w:space="0" w:color="auto"/>
                <w:left w:val="none" w:sz="0" w:space="0" w:color="auto"/>
                <w:bottom w:val="none" w:sz="0" w:space="0" w:color="auto"/>
                <w:right w:val="none" w:sz="0" w:space="0" w:color="auto"/>
              </w:divBdr>
              <w:divsChild>
                <w:div w:id="2091123907">
                  <w:marLeft w:val="0"/>
                  <w:marRight w:val="0"/>
                  <w:marTop w:val="0"/>
                  <w:marBottom w:val="0"/>
                  <w:divBdr>
                    <w:top w:val="none" w:sz="0" w:space="0" w:color="auto"/>
                    <w:left w:val="none" w:sz="0" w:space="0" w:color="auto"/>
                    <w:bottom w:val="none" w:sz="0" w:space="0" w:color="auto"/>
                    <w:right w:val="none" w:sz="0" w:space="0" w:color="auto"/>
                  </w:divBdr>
                </w:div>
              </w:divsChild>
            </w:div>
            <w:div w:id="1243566623">
              <w:marLeft w:val="0"/>
              <w:marRight w:val="0"/>
              <w:marTop w:val="0"/>
              <w:marBottom w:val="0"/>
              <w:divBdr>
                <w:top w:val="none" w:sz="0" w:space="0" w:color="auto"/>
                <w:left w:val="none" w:sz="0" w:space="0" w:color="auto"/>
                <w:bottom w:val="none" w:sz="0" w:space="0" w:color="auto"/>
                <w:right w:val="none" w:sz="0" w:space="0" w:color="auto"/>
              </w:divBdr>
              <w:divsChild>
                <w:div w:id="1758090204">
                  <w:marLeft w:val="0"/>
                  <w:marRight w:val="0"/>
                  <w:marTop w:val="0"/>
                  <w:marBottom w:val="0"/>
                  <w:divBdr>
                    <w:top w:val="none" w:sz="0" w:space="0" w:color="auto"/>
                    <w:left w:val="none" w:sz="0" w:space="0" w:color="auto"/>
                    <w:bottom w:val="none" w:sz="0" w:space="0" w:color="auto"/>
                    <w:right w:val="none" w:sz="0" w:space="0" w:color="auto"/>
                  </w:divBdr>
                </w:div>
              </w:divsChild>
            </w:div>
            <w:div w:id="1248804351">
              <w:marLeft w:val="0"/>
              <w:marRight w:val="0"/>
              <w:marTop w:val="0"/>
              <w:marBottom w:val="0"/>
              <w:divBdr>
                <w:top w:val="none" w:sz="0" w:space="0" w:color="auto"/>
                <w:left w:val="none" w:sz="0" w:space="0" w:color="auto"/>
                <w:bottom w:val="none" w:sz="0" w:space="0" w:color="auto"/>
                <w:right w:val="none" w:sz="0" w:space="0" w:color="auto"/>
              </w:divBdr>
              <w:divsChild>
                <w:div w:id="73404546">
                  <w:marLeft w:val="0"/>
                  <w:marRight w:val="0"/>
                  <w:marTop w:val="0"/>
                  <w:marBottom w:val="0"/>
                  <w:divBdr>
                    <w:top w:val="none" w:sz="0" w:space="0" w:color="auto"/>
                    <w:left w:val="none" w:sz="0" w:space="0" w:color="auto"/>
                    <w:bottom w:val="none" w:sz="0" w:space="0" w:color="auto"/>
                    <w:right w:val="none" w:sz="0" w:space="0" w:color="auto"/>
                  </w:divBdr>
                </w:div>
              </w:divsChild>
            </w:div>
            <w:div w:id="1251310548">
              <w:marLeft w:val="0"/>
              <w:marRight w:val="0"/>
              <w:marTop w:val="0"/>
              <w:marBottom w:val="0"/>
              <w:divBdr>
                <w:top w:val="none" w:sz="0" w:space="0" w:color="auto"/>
                <w:left w:val="none" w:sz="0" w:space="0" w:color="auto"/>
                <w:bottom w:val="none" w:sz="0" w:space="0" w:color="auto"/>
                <w:right w:val="none" w:sz="0" w:space="0" w:color="auto"/>
              </w:divBdr>
              <w:divsChild>
                <w:div w:id="292102478">
                  <w:marLeft w:val="0"/>
                  <w:marRight w:val="0"/>
                  <w:marTop w:val="0"/>
                  <w:marBottom w:val="0"/>
                  <w:divBdr>
                    <w:top w:val="none" w:sz="0" w:space="0" w:color="auto"/>
                    <w:left w:val="none" w:sz="0" w:space="0" w:color="auto"/>
                    <w:bottom w:val="none" w:sz="0" w:space="0" w:color="auto"/>
                    <w:right w:val="none" w:sz="0" w:space="0" w:color="auto"/>
                  </w:divBdr>
                </w:div>
              </w:divsChild>
            </w:div>
            <w:div w:id="1252617595">
              <w:marLeft w:val="0"/>
              <w:marRight w:val="0"/>
              <w:marTop w:val="0"/>
              <w:marBottom w:val="0"/>
              <w:divBdr>
                <w:top w:val="none" w:sz="0" w:space="0" w:color="auto"/>
                <w:left w:val="none" w:sz="0" w:space="0" w:color="auto"/>
                <w:bottom w:val="none" w:sz="0" w:space="0" w:color="auto"/>
                <w:right w:val="none" w:sz="0" w:space="0" w:color="auto"/>
              </w:divBdr>
              <w:divsChild>
                <w:div w:id="353774687">
                  <w:marLeft w:val="0"/>
                  <w:marRight w:val="0"/>
                  <w:marTop w:val="0"/>
                  <w:marBottom w:val="0"/>
                  <w:divBdr>
                    <w:top w:val="none" w:sz="0" w:space="0" w:color="auto"/>
                    <w:left w:val="none" w:sz="0" w:space="0" w:color="auto"/>
                    <w:bottom w:val="none" w:sz="0" w:space="0" w:color="auto"/>
                    <w:right w:val="none" w:sz="0" w:space="0" w:color="auto"/>
                  </w:divBdr>
                </w:div>
              </w:divsChild>
            </w:div>
            <w:div w:id="1255433137">
              <w:marLeft w:val="0"/>
              <w:marRight w:val="0"/>
              <w:marTop w:val="0"/>
              <w:marBottom w:val="0"/>
              <w:divBdr>
                <w:top w:val="none" w:sz="0" w:space="0" w:color="auto"/>
                <w:left w:val="none" w:sz="0" w:space="0" w:color="auto"/>
                <w:bottom w:val="none" w:sz="0" w:space="0" w:color="auto"/>
                <w:right w:val="none" w:sz="0" w:space="0" w:color="auto"/>
              </w:divBdr>
              <w:divsChild>
                <w:div w:id="1484463945">
                  <w:marLeft w:val="0"/>
                  <w:marRight w:val="0"/>
                  <w:marTop w:val="0"/>
                  <w:marBottom w:val="0"/>
                  <w:divBdr>
                    <w:top w:val="none" w:sz="0" w:space="0" w:color="auto"/>
                    <w:left w:val="none" w:sz="0" w:space="0" w:color="auto"/>
                    <w:bottom w:val="none" w:sz="0" w:space="0" w:color="auto"/>
                    <w:right w:val="none" w:sz="0" w:space="0" w:color="auto"/>
                  </w:divBdr>
                </w:div>
              </w:divsChild>
            </w:div>
            <w:div w:id="1258321906">
              <w:marLeft w:val="0"/>
              <w:marRight w:val="0"/>
              <w:marTop w:val="0"/>
              <w:marBottom w:val="0"/>
              <w:divBdr>
                <w:top w:val="none" w:sz="0" w:space="0" w:color="auto"/>
                <w:left w:val="none" w:sz="0" w:space="0" w:color="auto"/>
                <w:bottom w:val="none" w:sz="0" w:space="0" w:color="auto"/>
                <w:right w:val="none" w:sz="0" w:space="0" w:color="auto"/>
              </w:divBdr>
              <w:divsChild>
                <w:div w:id="1162040061">
                  <w:marLeft w:val="0"/>
                  <w:marRight w:val="0"/>
                  <w:marTop w:val="0"/>
                  <w:marBottom w:val="0"/>
                  <w:divBdr>
                    <w:top w:val="none" w:sz="0" w:space="0" w:color="auto"/>
                    <w:left w:val="none" w:sz="0" w:space="0" w:color="auto"/>
                    <w:bottom w:val="none" w:sz="0" w:space="0" w:color="auto"/>
                    <w:right w:val="none" w:sz="0" w:space="0" w:color="auto"/>
                  </w:divBdr>
                </w:div>
              </w:divsChild>
            </w:div>
            <w:div w:id="1264070706">
              <w:marLeft w:val="0"/>
              <w:marRight w:val="0"/>
              <w:marTop w:val="0"/>
              <w:marBottom w:val="0"/>
              <w:divBdr>
                <w:top w:val="none" w:sz="0" w:space="0" w:color="auto"/>
                <w:left w:val="none" w:sz="0" w:space="0" w:color="auto"/>
                <w:bottom w:val="none" w:sz="0" w:space="0" w:color="auto"/>
                <w:right w:val="none" w:sz="0" w:space="0" w:color="auto"/>
              </w:divBdr>
              <w:divsChild>
                <w:div w:id="1984235249">
                  <w:marLeft w:val="0"/>
                  <w:marRight w:val="0"/>
                  <w:marTop w:val="0"/>
                  <w:marBottom w:val="0"/>
                  <w:divBdr>
                    <w:top w:val="none" w:sz="0" w:space="0" w:color="auto"/>
                    <w:left w:val="none" w:sz="0" w:space="0" w:color="auto"/>
                    <w:bottom w:val="none" w:sz="0" w:space="0" w:color="auto"/>
                    <w:right w:val="none" w:sz="0" w:space="0" w:color="auto"/>
                  </w:divBdr>
                </w:div>
              </w:divsChild>
            </w:div>
            <w:div w:id="1271546865">
              <w:marLeft w:val="0"/>
              <w:marRight w:val="0"/>
              <w:marTop w:val="0"/>
              <w:marBottom w:val="0"/>
              <w:divBdr>
                <w:top w:val="none" w:sz="0" w:space="0" w:color="auto"/>
                <w:left w:val="none" w:sz="0" w:space="0" w:color="auto"/>
                <w:bottom w:val="none" w:sz="0" w:space="0" w:color="auto"/>
                <w:right w:val="none" w:sz="0" w:space="0" w:color="auto"/>
              </w:divBdr>
              <w:divsChild>
                <w:div w:id="2129423226">
                  <w:marLeft w:val="0"/>
                  <w:marRight w:val="0"/>
                  <w:marTop w:val="0"/>
                  <w:marBottom w:val="0"/>
                  <w:divBdr>
                    <w:top w:val="none" w:sz="0" w:space="0" w:color="auto"/>
                    <w:left w:val="none" w:sz="0" w:space="0" w:color="auto"/>
                    <w:bottom w:val="none" w:sz="0" w:space="0" w:color="auto"/>
                    <w:right w:val="none" w:sz="0" w:space="0" w:color="auto"/>
                  </w:divBdr>
                </w:div>
              </w:divsChild>
            </w:div>
            <w:div w:id="1275134818">
              <w:marLeft w:val="0"/>
              <w:marRight w:val="0"/>
              <w:marTop w:val="0"/>
              <w:marBottom w:val="0"/>
              <w:divBdr>
                <w:top w:val="none" w:sz="0" w:space="0" w:color="auto"/>
                <w:left w:val="none" w:sz="0" w:space="0" w:color="auto"/>
                <w:bottom w:val="none" w:sz="0" w:space="0" w:color="auto"/>
                <w:right w:val="none" w:sz="0" w:space="0" w:color="auto"/>
              </w:divBdr>
              <w:divsChild>
                <w:div w:id="2135832905">
                  <w:marLeft w:val="0"/>
                  <w:marRight w:val="0"/>
                  <w:marTop w:val="0"/>
                  <w:marBottom w:val="0"/>
                  <w:divBdr>
                    <w:top w:val="none" w:sz="0" w:space="0" w:color="auto"/>
                    <w:left w:val="none" w:sz="0" w:space="0" w:color="auto"/>
                    <w:bottom w:val="none" w:sz="0" w:space="0" w:color="auto"/>
                    <w:right w:val="none" w:sz="0" w:space="0" w:color="auto"/>
                  </w:divBdr>
                </w:div>
              </w:divsChild>
            </w:div>
            <w:div w:id="1286815106">
              <w:marLeft w:val="0"/>
              <w:marRight w:val="0"/>
              <w:marTop w:val="0"/>
              <w:marBottom w:val="0"/>
              <w:divBdr>
                <w:top w:val="none" w:sz="0" w:space="0" w:color="auto"/>
                <w:left w:val="none" w:sz="0" w:space="0" w:color="auto"/>
                <w:bottom w:val="none" w:sz="0" w:space="0" w:color="auto"/>
                <w:right w:val="none" w:sz="0" w:space="0" w:color="auto"/>
              </w:divBdr>
              <w:divsChild>
                <w:div w:id="1157526798">
                  <w:marLeft w:val="0"/>
                  <w:marRight w:val="0"/>
                  <w:marTop w:val="0"/>
                  <w:marBottom w:val="0"/>
                  <w:divBdr>
                    <w:top w:val="none" w:sz="0" w:space="0" w:color="auto"/>
                    <w:left w:val="none" w:sz="0" w:space="0" w:color="auto"/>
                    <w:bottom w:val="none" w:sz="0" w:space="0" w:color="auto"/>
                    <w:right w:val="none" w:sz="0" w:space="0" w:color="auto"/>
                  </w:divBdr>
                </w:div>
              </w:divsChild>
            </w:div>
            <w:div w:id="1287006111">
              <w:marLeft w:val="0"/>
              <w:marRight w:val="0"/>
              <w:marTop w:val="0"/>
              <w:marBottom w:val="0"/>
              <w:divBdr>
                <w:top w:val="none" w:sz="0" w:space="0" w:color="auto"/>
                <w:left w:val="none" w:sz="0" w:space="0" w:color="auto"/>
                <w:bottom w:val="none" w:sz="0" w:space="0" w:color="auto"/>
                <w:right w:val="none" w:sz="0" w:space="0" w:color="auto"/>
              </w:divBdr>
              <w:divsChild>
                <w:div w:id="84227685">
                  <w:marLeft w:val="0"/>
                  <w:marRight w:val="0"/>
                  <w:marTop w:val="0"/>
                  <w:marBottom w:val="0"/>
                  <w:divBdr>
                    <w:top w:val="none" w:sz="0" w:space="0" w:color="auto"/>
                    <w:left w:val="none" w:sz="0" w:space="0" w:color="auto"/>
                    <w:bottom w:val="none" w:sz="0" w:space="0" w:color="auto"/>
                    <w:right w:val="none" w:sz="0" w:space="0" w:color="auto"/>
                  </w:divBdr>
                </w:div>
              </w:divsChild>
            </w:div>
            <w:div w:id="1299185666">
              <w:marLeft w:val="0"/>
              <w:marRight w:val="0"/>
              <w:marTop w:val="0"/>
              <w:marBottom w:val="0"/>
              <w:divBdr>
                <w:top w:val="none" w:sz="0" w:space="0" w:color="auto"/>
                <w:left w:val="none" w:sz="0" w:space="0" w:color="auto"/>
                <w:bottom w:val="none" w:sz="0" w:space="0" w:color="auto"/>
                <w:right w:val="none" w:sz="0" w:space="0" w:color="auto"/>
              </w:divBdr>
              <w:divsChild>
                <w:div w:id="164978036">
                  <w:marLeft w:val="0"/>
                  <w:marRight w:val="0"/>
                  <w:marTop w:val="0"/>
                  <w:marBottom w:val="0"/>
                  <w:divBdr>
                    <w:top w:val="none" w:sz="0" w:space="0" w:color="auto"/>
                    <w:left w:val="none" w:sz="0" w:space="0" w:color="auto"/>
                    <w:bottom w:val="none" w:sz="0" w:space="0" w:color="auto"/>
                    <w:right w:val="none" w:sz="0" w:space="0" w:color="auto"/>
                  </w:divBdr>
                </w:div>
              </w:divsChild>
            </w:div>
            <w:div w:id="1311128616">
              <w:marLeft w:val="0"/>
              <w:marRight w:val="0"/>
              <w:marTop w:val="0"/>
              <w:marBottom w:val="0"/>
              <w:divBdr>
                <w:top w:val="none" w:sz="0" w:space="0" w:color="auto"/>
                <w:left w:val="none" w:sz="0" w:space="0" w:color="auto"/>
                <w:bottom w:val="none" w:sz="0" w:space="0" w:color="auto"/>
                <w:right w:val="none" w:sz="0" w:space="0" w:color="auto"/>
              </w:divBdr>
              <w:divsChild>
                <w:div w:id="1589654480">
                  <w:marLeft w:val="0"/>
                  <w:marRight w:val="0"/>
                  <w:marTop w:val="0"/>
                  <w:marBottom w:val="0"/>
                  <w:divBdr>
                    <w:top w:val="none" w:sz="0" w:space="0" w:color="auto"/>
                    <w:left w:val="none" w:sz="0" w:space="0" w:color="auto"/>
                    <w:bottom w:val="none" w:sz="0" w:space="0" w:color="auto"/>
                    <w:right w:val="none" w:sz="0" w:space="0" w:color="auto"/>
                  </w:divBdr>
                </w:div>
              </w:divsChild>
            </w:div>
            <w:div w:id="1312175038">
              <w:marLeft w:val="0"/>
              <w:marRight w:val="0"/>
              <w:marTop w:val="0"/>
              <w:marBottom w:val="0"/>
              <w:divBdr>
                <w:top w:val="none" w:sz="0" w:space="0" w:color="auto"/>
                <w:left w:val="none" w:sz="0" w:space="0" w:color="auto"/>
                <w:bottom w:val="none" w:sz="0" w:space="0" w:color="auto"/>
                <w:right w:val="none" w:sz="0" w:space="0" w:color="auto"/>
              </w:divBdr>
              <w:divsChild>
                <w:div w:id="1386681404">
                  <w:marLeft w:val="0"/>
                  <w:marRight w:val="0"/>
                  <w:marTop w:val="0"/>
                  <w:marBottom w:val="0"/>
                  <w:divBdr>
                    <w:top w:val="none" w:sz="0" w:space="0" w:color="auto"/>
                    <w:left w:val="none" w:sz="0" w:space="0" w:color="auto"/>
                    <w:bottom w:val="none" w:sz="0" w:space="0" w:color="auto"/>
                    <w:right w:val="none" w:sz="0" w:space="0" w:color="auto"/>
                  </w:divBdr>
                </w:div>
              </w:divsChild>
            </w:div>
            <w:div w:id="1316301298">
              <w:marLeft w:val="0"/>
              <w:marRight w:val="0"/>
              <w:marTop w:val="0"/>
              <w:marBottom w:val="0"/>
              <w:divBdr>
                <w:top w:val="none" w:sz="0" w:space="0" w:color="auto"/>
                <w:left w:val="none" w:sz="0" w:space="0" w:color="auto"/>
                <w:bottom w:val="none" w:sz="0" w:space="0" w:color="auto"/>
                <w:right w:val="none" w:sz="0" w:space="0" w:color="auto"/>
              </w:divBdr>
              <w:divsChild>
                <w:div w:id="1106340677">
                  <w:marLeft w:val="0"/>
                  <w:marRight w:val="0"/>
                  <w:marTop w:val="0"/>
                  <w:marBottom w:val="0"/>
                  <w:divBdr>
                    <w:top w:val="none" w:sz="0" w:space="0" w:color="auto"/>
                    <w:left w:val="none" w:sz="0" w:space="0" w:color="auto"/>
                    <w:bottom w:val="none" w:sz="0" w:space="0" w:color="auto"/>
                    <w:right w:val="none" w:sz="0" w:space="0" w:color="auto"/>
                  </w:divBdr>
                </w:div>
              </w:divsChild>
            </w:div>
            <w:div w:id="1340044201">
              <w:marLeft w:val="0"/>
              <w:marRight w:val="0"/>
              <w:marTop w:val="0"/>
              <w:marBottom w:val="0"/>
              <w:divBdr>
                <w:top w:val="none" w:sz="0" w:space="0" w:color="auto"/>
                <w:left w:val="none" w:sz="0" w:space="0" w:color="auto"/>
                <w:bottom w:val="none" w:sz="0" w:space="0" w:color="auto"/>
                <w:right w:val="none" w:sz="0" w:space="0" w:color="auto"/>
              </w:divBdr>
              <w:divsChild>
                <w:div w:id="121921004">
                  <w:marLeft w:val="0"/>
                  <w:marRight w:val="0"/>
                  <w:marTop w:val="0"/>
                  <w:marBottom w:val="0"/>
                  <w:divBdr>
                    <w:top w:val="none" w:sz="0" w:space="0" w:color="auto"/>
                    <w:left w:val="none" w:sz="0" w:space="0" w:color="auto"/>
                    <w:bottom w:val="none" w:sz="0" w:space="0" w:color="auto"/>
                    <w:right w:val="none" w:sz="0" w:space="0" w:color="auto"/>
                  </w:divBdr>
                </w:div>
              </w:divsChild>
            </w:div>
            <w:div w:id="1342506206">
              <w:marLeft w:val="0"/>
              <w:marRight w:val="0"/>
              <w:marTop w:val="0"/>
              <w:marBottom w:val="0"/>
              <w:divBdr>
                <w:top w:val="none" w:sz="0" w:space="0" w:color="auto"/>
                <w:left w:val="none" w:sz="0" w:space="0" w:color="auto"/>
                <w:bottom w:val="none" w:sz="0" w:space="0" w:color="auto"/>
                <w:right w:val="none" w:sz="0" w:space="0" w:color="auto"/>
              </w:divBdr>
              <w:divsChild>
                <w:div w:id="1845823264">
                  <w:marLeft w:val="0"/>
                  <w:marRight w:val="0"/>
                  <w:marTop w:val="0"/>
                  <w:marBottom w:val="0"/>
                  <w:divBdr>
                    <w:top w:val="none" w:sz="0" w:space="0" w:color="auto"/>
                    <w:left w:val="none" w:sz="0" w:space="0" w:color="auto"/>
                    <w:bottom w:val="none" w:sz="0" w:space="0" w:color="auto"/>
                    <w:right w:val="none" w:sz="0" w:space="0" w:color="auto"/>
                  </w:divBdr>
                </w:div>
              </w:divsChild>
            </w:div>
            <w:div w:id="1362897074">
              <w:marLeft w:val="0"/>
              <w:marRight w:val="0"/>
              <w:marTop w:val="0"/>
              <w:marBottom w:val="0"/>
              <w:divBdr>
                <w:top w:val="none" w:sz="0" w:space="0" w:color="auto"/>
                <w:left w:val="none" w:sz="0" w:space="0" w:color="auto"/>
                <w:bottom w:val="none" w:sz="0" w:space="0" w:color="auto"/>
                <w:right w:val="none" w:sz="0" w:space="0" w:color="auto"/>
              </w:divBdr>
              <w:divsChild>
                <w:div w:id="1096709944">
                  <w:marLeft w:val="0"/>
                  <w:marRight w:val="0"/>
                  <w:marTop w:val="0"/>
                  <w:marBottom w:val="0"/>
                  <w:divBdr>
                    <w:top w:val="none" w:sz="0" w:space="0" w:color="auto"/>
                    <w:left w:val="none" w:sz="0" w:space="0" w:color="auto"/>
                    <w:bottom w:val="none" w:sz="0" w:space="0" w:color="auto"/>
                    <w:right w:val="none" w:sz="0" w:space="0" w:color="auto"/>
                  </w:divBdr>
                </w:div>
              </w:divsChild>
            </w:div>
            <w:div w:id="1373462261">
              <w:marLeft w:val="0"/>
              <w:marRight w:val="0"/>
              <w:marTop w:val="0"/>
              <w:marBottom w:val="0"/>
              <w:divBdr>
                <w:top w:val="none" w:sz="0" w:space="0" w:color="auto"/>
                <w:left w:val="none" w:sz="0" w:space="0" w:color="auto"/>
                <w:bottom w:val="none" w:sz="0" w:space="0" w:color="auto"/>
                <w:right w:val="none" w:sz="0" w:space="0" w:color="auto"/>
              </w:divBdr>
              <w:divsChild>
                <w:div w:id="1411658788">
                  <w:marLeft w:val="0"/>
                  <w:marRight w:val="0"/>
                  <w:marTop w:val="0"/>
                  <w:marBottom w:val="0"/>
                  <w:divBdr>
                    <w:top w:val="none" w:sz="0" w:space="0" w:color="auto"/>
                    <w:left w:val="none" w:sz="0" w:space="0" w:color="auto"/>
                    <w:bottom w:val="none" w:sz="0" w:space="0" w:color="auto"/>
                    <w:right w:val="none" w:sz="0" w:space="0" w:color="auto"/>
                  </w:divBdr>
                </w:div>
              </w:divsChild>
            </w:div>
            <w:div w:id="1383603768">
              <w:marLeft w:val="0"/>
              <w:marRight w:val="0"/>
              <w:marTop w:val="0"/>
              <w:marBottom w:val="0"/>
              <w:divBdr>
                <w:top w:val="none" w:sz="0" w:space="0" w:color="auto"/>
                <w:left w:val="none" w:sz="0" w:space="0" w:color="auto"/>
                <w:bottom w:val="none" w:sz="0" w:space="0" w:color="auto"/>
                <w:right w:val="none" w:sz="0" w:space="0" w:color="auto"/>
              </w:divBdr>
              <w:divsChild>
                <w:div w:id="646203819">
                  <w:marLeft w:val="0"/>
                  <w:marRight w:val="0"/>
                  <w:marTop w:val="0"/>
                  <w:marBottom w:val="0"/>
                  <w:divBdr>
                    <w:top w:val="none" w:sz="0" w:space="0" w:color="auto"/>
                    <w:left w:val="none" w:sz="0" w:space="0" w:color="auto"/>
                    <w:bottom w:val="none" w:sz="0" w:space="0" w:color="auto"/>
                    <w:right w:val="none" w:sz="0" w:space="0" w:color="auto"/>
                  </w:divBdr>
                </w:div>
              </w:divsChild>
            </w:div>
            <w:div w:id="1411657053">
              <w:marLeft w:val="0"/>
              <w:marRight w:val="0"/>
              <w:marTop w:val="0"/>
              <w:marBottom w:val="0"/>
              <w:divBdr>
                <w:top w:val="none" w:sz="0" w:space="0" w:color="auto"/>
                <w:left w:val="none" w:sz="0" w:space="0" w:color="auto"/>
                <w:bottom w:val="none" w:sz="0" w:space="0" w:color="auto"/>
                <w:right w:val="none" w:sz="0" w:space="0" w:color="auto"/>
              </w:divBdr>
              <w:divsChild>
                <w:div w:id="1467164003">
                  <w:marLeft w:val="0"/>
                  <w:marRight w:val="0"/>
                  <w:marTop w:val="0"/>
                  <w:marBottom w:val="0"/>
                  <w:divBdr>
                    <w:top w:val="none" w:sz="0" w:space="0" w:color="auto"/>
                    <w:left w:val="none" w:sz="0" w:space="0" w:color="auto"/>
                    <w:bottom w:val="none" w:sz="0" w:space="0" w:color="auto"/>
                    <w:right w:val="none" w:sz="0" w:space="0" w:color="auto"/>
                  </w:divBdr>
                </w:div>
              </w:divsChild>
            </w:div>
            <w:div w:id="1416249620">
              <w:marLeft w:val="0"/>
              <w:marRight w:val="0"/>
              <w:marTop w:val="0"/>
              <w:marBottom w:val="0"/>
              <w:divBdr>
                <w:top w:val="none" w:sz="0" w:space="0" w:color="auto"/>
                <w:left w:val="none" w:sz="0" w:space="0" w:color="auto"/>
                <w:bottom w:val="none" w:sz="0" w:space="0" w:color="auto"/>
                <w:right w:val="none" w:sz="0" w:space="0" w:color="auto"/>
              </w:divBdr>
              <w:divsChild>
                <w:div w:id="291176924">
                  <w:marLeft w:val="0"/>
                  <w:marRight w:val="0"/>
                  <w:marTop w:val="0"/>
                  <w:marBottom w:val="0"/>
                  <w:divBdr>
                    <w:top w:val="none" w:sz="0" w:space="0" w:color="auto"/>
                    <w:left w:val="none" w:sz="0" w:space="0" w:color="auto"/>
                    <w:bottom w:val="none" w:sz="0" w:space="0" w:color="auto"/>
                    <w:right w:val="none" w:sz="0" w:space="0" w:color="auto"/>
                  </w:divBdr>
                </w:div>
              </w:divsChild>
            </w:div>
            <w:div w:id="1418865028">
              <w:marLeft w:val="0"/>
              <w:marRight w:val="0"/>
              <w:marTop w:val="0"/>
              <w:marBottom w:val="0"/>
              <w:divBdr>
                <w:top w:val="none" w:sz="0" w:space="0" w:color="auto"/>
                <w:left w:val="none" w:sz="0" w:space="0" w:color="auto"/>
                <w:bottom w:val="none" w:sz="0" w:space="0" w:color="auto"/>
                <w:right w:val="none" w:sz="0" w:space="0" w:color="auto"/>
              </w:divBdr>
              <w:divsChild>
                <w:div w:id="1195727146">
                  <w:marLeft w:val="0"/>
                  <w:marRight w:val="0"/>
                  <w:marTop w:val="0"/>
                  <w:marBottom w:val="0"/>
                  <w:divBdr>
                    <w:top w:val="none" w:sz="0" w:space="0" w:color="auto"/>
                    <w:left w:val="none" w:sz="0" w:space="0" w:color="auto"/>
                    <w:bottom w:val="none" w:sz="0" w:space="0" w:color="auto"/>
                    <w:right w:val="none" w:sz="0" w:space="0" w:color="auto"/>
                  </w:divBdr>
                </w:div>
              </w:divsChild>
            </w:div>
            <w:div w:id="1422218546">
              <w:marLeft w:val="0"/>
              <w:marRight w:val="0"/>
              <w:marTop w:val="0"/>
              <w:marBottom w:val="0"/>
              <w:divBdr>
                <w:top w:val="none" w:sz="0" w:space="0" w:color="auto"/>
                <w:left w:val="none" w:sz="0" w:space="0" w:color="auto"/>
                <w:bottom w:val="none" w:sz="0" w:space="0" w:color="auto"/>
                <w:right w:val="none" w:sz="0" w:space="0" w:color="auto"/>
              </w:divBdr>
              <w:divsChild>
                <w:div w:id="885609507">
                  <w:marLeft w:val="0"/>
                  <w:marRight w:val="0"/>
                  <w:marTop w:val="0"/>
                  <w:marBottom w:val="0"/>
                  <w:divBdr>
                    <w:top w:val="none" w:sz="0" w:space="0" w:color="auto"/>
                    <w:left w:val="none" w:sz="0" w:space="0" w:color="auto"/>
                    <w:bottom w:val="none" w:sz="0" w:space="0" w:color="auto"/>
                    <w:right w:val="none" w:sz="0" w:space="0" w:color="auto"/>
                  </w:divBdr>
                </w:div>
              </w:divsChild>
            </w:div>
            <w:div w:id="1435589503">
              <w:marLeft w:val="0"/>
              <w:marRight w:val="0"/>
              <w:marTop w:val="0"/>
              <w:marBottom w:val="0"/>
              <w:divBdr>
                <w:top w:val="none" w:sz="0" w:space="0" w:color="auto"/>
                <w:left w:val="none" w:sz="0" w:space="0" w:color="auto"/>
                <w:bottom w:val="none" w:sz="0" w:space="0" w:color="auto"/>
                <w:right w:val="none" w:sz="0" w:space="0" w:color="auto"/>
              </w:divBdr>
              <w:divsChild>
                <w:div w:id="1844004731">
                  <w:marLeft w:val="0"/>
                  <w:marRight w:val="0"/>
                  <w:marTop w:val="0"/>
                  <w:marBottom w:val="0"/>
                  <w:divBdr>
                    <w:top w:val="none" w:sz="0" w:space="0" w:color="auto"/>
                    <w:left w:val="none" w:sz="0" w:space="0" w:color="auto"/>
                    <w:bottom w:val="none" w:sz="0" w:space="0" w:color="auto"/>
                    <w:right w:val="none" w:sz="0" w:space="0" w:color="auto"/>
                  </w:divBdr>
                </w:div>
              </w:divsChild>
            </w:div>
            <w:div w:id="1441755137">
              <w:marLeft w:val="0"/>
              <w:marRight w:val="0"/>
              <w:marTop w:val="0"/>
              <w:marBottom w:val="0"/>
              <w:divBdr>
                <w:top w:val="none" w:sz="0" w:space="0" w:color="auto"/>
                <w:left w:val="none" w:sz="0" w:space="0" w:color="auto"/>
                <w:bottom w:val="none" w:sz="0" w:space="0" w:color="auto"/>
                <w:right w:val="none" w:sz="0" w:space="0" w:color="auto"/>
              </w:divBdr>
              <w:divsChild>
                <w:div w:id="849761515">
                  <w:marLeft w:val="0"/>
                  <w:marRight w:val="0"/>
                  <w:marTop w:val="0"/>
                  <w:marBottom w:val="0"/>
                  <w:divBdr>
                    <w:top w:val="none" w:sz="0" w:space="0" w:color="auto"/>
                    <w:left w:val="none" w:sz="0" w:space="0" w:color="auto"/>
                    <w:bottom w:val="none" w:sz="0" w:space="0" w:color="auto"/>
                    <w:right w:val="none" w:sz="0" w:space="0" w:color="auto"/>
                  </w:divBdr>
                </w:div>
              </w:divsChild>
            </w:div>
            <w:div w:id="1453861786">
              <w:marLeft w:val="0"/>
              <w:marRight w:val="0"/>
              <w:marTop w:val="0"/>
              <w:marBottom w:val="0"/>
              <w:divBdr>
                <w:top w:val="none" w:sz="0" w:space="0" w:color="auto"/>
                <w:left w:val="none" w:sz="0" w:space="0" w:color="auto"/>
                <w:bottom w:val="none" w:sz="0" w:space="0" w:color="auto"/>
                <w:right w:val="none" w:sz="0" w:space="0" w:color="auto"/>
              </w:divBdr>
              <w:divsChild>
                <w:div w:id="1875727161">
                  <w:marLeft w:val="0"/>
                  <w:marRight w:val="0"/>
                  <w:marTop w:val="0"/>
                  <w:marBottom w:val="0"/>
                  <w:divBdr>
                    <w:top w:val="none" w:sz="0" w:space="0" w:color="auto"/>
                    <w:left w:val="none" w:sz="0" w:space="0" w:color="auto"/>
                    <w:bottom w:val="none" w:sz="0" w:space="0" w:color="auto"/>
                    <w:right w:val="none" w:sz="0" w:space="0" w:color="auto"/>
                  </w:divBdr>
                </w:div>
              </w:divsChild>
            </w:div>
            <w:div w:id="1462770522">
              <w:marLeft w:val="0"/>
              <w:marRight w:val="0"/>
              <w:marTop w:val="0"/>
              <w:marBottom w:val="0"/>
              <w:divBdr>
                <w:top w:val="none" w:sz="0" w:space="0" w:color="auto"/>
                <w:left w:val="none" w:sz="0" w:space="0" w:color="auto"/>
                <w:bottom w:val="none" w:sz="0" w:space="0" w:color="auto"/>
                <w:right w:val="none" w:sz="0" w:space="0" w:color="auto"/>
              </w:divBdr>
              <w:divsChild>
                <w:div w:id="1149399003">
                  <w:marLeft w:val="0"/>
                  <w:marRight w:val="0"/>
                  <w:marTop w:val="0"/>
                  <w:marBottom w:val="0"/>
                  <w:divBdr>
                    <w:top w:val="none" w:sz="0" w:space="0" w:color="auto"/>
                    <w:left w:val="none" w:sz="0" w:space="0" w:color="auto"/>
                    <w:bottom w:val="none" w:sz="0" w:space="0" w:color="auto"/>
                    <w:right w:val="none" w:sz="0" w:space="0" w:color="auto"/>
                  </w:divBdr>
                </w:div>
              </w:divsChild>
            </w:div>
            <w:div w:id="1489129517">
              <w:marLeft w:val="0"/>
              <w:marRight w:val="0"/>
              <w:marTop w:val="0"/>
              <w:marBottom w:val="0"/>
              <w:divBdr>
                <w:top w:val="none" w:sz="0" w:space="0" w:color="auto"/>
                <w:left w:val="none" w:sz="0" w:space="0" w:color="auto"/>
                <w:bottom w:val="none" w:sz="0" w:space="0" w:color="auto"/>
                <w:right w:val="none" w:sz="0" w:space="0" w:color="auto"/>
              </w:divBdr>
              <w:divsChild>
                <w:div w:id="282006471">
                  <w:marLeft w:val="0"/>
                  <w:marRight w:val="0"/>
                  <w:marTop w:val="0"/>
                  <w:marBottom w:val="0"/>
                  <w:divBdr>
                    <w:top w:val="none" w:sz="0" w:space="0" w:color="auto"/>
                    <w:left w:val="none" w:sz="0" w:space="0" w:color="auto"/>
                    <w:bottom w:val="none" w:sz="0" w:space="0" w:color="auto"/>
                    <w:right w:val="none" w:sz="0" w:space="0" w:color="auto"/>
                  </w:divBdr>
                </w:div>
              </w:divsChild>
            </w:div>
            <w:div w:id="1495603215">
              <w:marLeft w:val="0"/>
              <w:marRight w:val="0"/>
              <w:marTop w:val="0"/>
              <w:marBottom w:val="0"/>
              <w:divBdr>
                <w:top w:val="none" w:sz="0" w:space="0" w:color="auto"/>
                <w:left w:val="none" w:sz="0" w:space="0" w:color="auto"/>
                <w:bottom w:val="none" w:sz="0" w:space="0" w:color="auto"/>
                <w:right w:val="none" w:sz="0" w:space="0" w:color="auto"/>
              </w:divBdr>
              <w:divsChild>
                <w:div w:id="1216968201">
                  <w:marLeft w:val="0"/>
                  <w:marRight w:val="0"/>
                  <w:marTop w:val="0"/>
                  <w:marBottom w:val="0"/>
                  <w:divBdr>
                    <w:top w:val="none" w:sz="0" w:space="0" w:color="auto"/>
                    <w:left w:val="none" w:sz="0" w:space="0" w:color="auto"/>
                    <w:bottom w:val="none" w:sz="0" w:space="0" w:color="auto"/>
                    <w:right w:val="none" w:sz="0" w:space="0" w:color="auto"/>
                  </w:divBdr>
                </w:div>
              </w:divsChild>
            </w:div>
            <w:div w:id="1495757440">
              <w:marLeft w:val="0"/>
              <w:marRight w:val="0"/>
              <w:marTop w:val="0"/>
              <w:marBottom w:val="0"/>
              <w:divBdr>
                <w:top w:val="none" w:sz="0" w:space="0" w:color="auto"/>
                <w:left w:val="none" w:sz="0" w:space="0" w:color="auto"/>
                <w:bottom w:val="none" w:sz="0" w:space="0" w:color="auto"/>
                <w:right w:val="none" w:sz="0" w:space="0" w:color="auto"/>
              </w:divBdr>
              <w:divsChild>
                <w:div w:id="1198086239">
                  <w:marLeft w:val="0"/>
                  <w:marRight w:val="0"/>
                  <w:marTop w:val="0"/>
                  <w:marBottom w:val="0"/>
                  <w:divBdr>
                    <w:top w:val="none" w:sz="0" w:space="0" w:color="auto"/>
                    <w:left w:val="none" w:sz="0" w:space="0" w:color="auto"/>
                    <w:bottom w:val="none" w:sz="0" w:space="0" w:color="auto"/>
                    <w:right w:val="none" w:sz="0" w:space="0" w:color="auto"/>
                  </w:divBdr>
                </w:div>
              </w:divsChild>
            </w:div>
            <w:div w:id="1504737291">
              <w:marLeft w:val="0"/>
              <w:marRight w:val="0"/>
              <w:marTop w:val="0"/>
              <w:marBottom w:val="0"/>
              <w:divBdr>
                <w:top w:val="none" w:sz="0" w:space="0" w:color="auto"/>
                <w:left w:val="none" w:sz="0" w:space="0" w:color="auto"/>
                <w:bottom w:val="none" w:sz="0" w:space="0" w:color="auto"/>
                <w:right w:val="none" w:sz="0" w:space="0" w:color="auto"/>
              </w:divBdr>
              <w:divsChild>
                <w:div w:id="119151106">
                  <w:marLeft w:val="0"/>
                  <w:marRight w:val="0"/>
                  <w:marTop w:val="0"/>
                  <w:marBottom w:val="0"/>
                  <w:divBdr>
                    <w:top w:val="none" w:sz="0" w:space="0" w:color="auto"/>
                    <w:left w:val="none" w:sz="0" w:space="0" w:color="auto"/>
                    <w:bottom w:val="none" w:sz="0" w:space="0" w:color="auto"/>
                    <w:right w:val="none" w:sz="0" w:space="0" w:color="auto"/>
                  </w:divBdr>
                </w:div>
              </w:divsChild>
            </w:div>
            <w:div w:id="1506433256">
              <w:marLeft w:val="0"/>
              <w:marRight w:val="0"/>
              <w:marTop w:val="0"/>
              <w:marBottom w:val="0"/>
              <w:divBdr>
                <w:top w:val="none" w:sz="0" w:space="0" w:color="auto"/>
                <w:left w:val="none" w:sz="0" w:space="0" w:color="auto"/>
                <w:bottom w:val="none" w:sz="0" w:space="0" w:color="auto"/>
                <w:right w:val="none" w:sz="0" w:space="0" w:color="auto"/>
              </w:divBdr>
              <w:divsChild>
                <w:div w:id="958534313">
                  <w:marLeft w:val="0"/>
                  <w:marRight w:val="0"/>
                  <w:marTop w:val="0"/>
                  <w:marBottom w:val="0"/>
                  <w:divBdr>
                    <w:top w:val="none" w:sz="0" w:space="0" w:color="auto"/>
                    <w:left w:val="none" w:sz="0" w:space="0" w:color="auto"/>
                    <w:bottom w:val="none" w:sz="0" w:space="0" w:color="auto"/>
                    <w:right w:val="none" w:sz="0" w:space="0" w:color="auto"/>
                  </w:divBdr>
                </w:div>
              </w:divsChild>
            </w:div>
            <w:div w:id="1510219742">
              <w:marLeft w:val="0"/>
              <w:marRight w:val="0"/>
              <w:marTop w:val="0"/>
              <w:marBottom w:val="0"/>
              <w:divBdr>
                <w:top w:val="none" w:sz="0" w:space="0" w:color="auto"/>
                <w:left w:val="none" w:sz="0" w:space="0" w:color="auto"/>
                <w:bottom w:val="none" w:sz="0" w:space="0" w:color="auto"/>
                <w:right w:val="none" w:sz="0" w:space="0" w:color="auto"/>
              </w:divBdr>
              <w:divsChild>
                <w:div w:id="1203708739">
                  <w:marLeft w:val="0"/>
                  <w:marRight w:val="0"/>
                  <w:marTop w:val="0"/>
                  <w:marBottom w:val="0"/>
                  <w:divBdr>
                    <w:top w:val="none" w:sz="0" w:space="0" w:color="auto"/>
                    <w:left w:val="none" w:sz="0" w:space="0" w:color="auto"/>
                    <w:bottom w:val="none" w:sz="0" w:space="0" w:color="auto"/>
                    <w:right w:val="none" w:sz="0" w:space="0" w:color="auto"/>
                  </w:divBdr>
                </w:div>
              </w:divsChild>
            </w:div>
            <w:div w:id="1523863633">
              <w:marLeft w:val="0"/>
              <w:marRight w:val="0"/>
              <w:marTop w:val="0"/>
              <w:marBottom w:val="0"/>
              <w:divBdr>
                <w:top w:val="none" w:sz="0" w:space="0" w:color="auto"/>
                <w:left w:val="none" w:sz="0" w:space="0" w:color="auto"/>
                <w:bottom w:val="none" w:sz="0" w:space="0" w:color="auto"/>
                <w:right w:val="none" w:sz="0" w:space="0" w:color="auto"/>
              </w:divBdr>
              <w:divsChild>
                <w:div w:id="1864173391">
                  <w:marLeft w:val="0"/>
                  <w:marRight w:val="0"/>
                  <w:marTop w:val="0"/>
                  <w:marBottom w:val="0"/>
                  <w:divBdr>
                    <w:top w:val="none" w:sz="0" w:space="0" w:color="auto"/>
                    <w:left w:val="none" w:sz="0" w:space="0" w:color="auto"/>
                    <w:bottom w:val="none" w:sz="0" w:space="0" w:color="auto"/>
                    <w:right w:val="none" w:sz="0" w:space="0" w:color="auto"/>
                  </w:divBdr>
                </w:div>
              </w:divsChild>
            </w:div>
            <w:div w:id="1528594326">
              <w:marLeft w:val="0"/>
              <w:marRight w:val="0"/>
              <w:marTop w:val="0"/>
              <w:marBottom w:val="0"/>
              <w:divBdr>
                <w:top w:val="none" w:sz="0" w:space="0" w:color="auto"/>
                <w:left w:val="none" w:sz="0" w:space="0" w:color="auto"/>
                <w:bottom w:val="none" w:sz="0" w:space="0" w:color="auto"/>
                <w:right w:val="none" w:sz="0" w:space="0" w:color="auto"/>
              </w:divBdr>
              <w:divsChild>
                <w:div w:id="557741487">
                  <w:marLeft w:val="0"/>
                  <w:marRight w:val="0"/>
                  <w:marTop w:val="0"/>
                  <w:marBottom w:val="0"/>
                  <w:divBdr>
                    <w:top w:val="none" w:sz="0" w:space="0" w:color="auto"/>
                    <w:left w:val="none" w:sz="0" w:space="0" w:color="auto"/>
                    <w:bottom w:val="none" w:sz="0" w:space="0" w:color="auto"/>
                    <w:right w:val="none" w:sz="0" w:space="0" w:color="auto"/>
                  </w:divBdr>
                </w:div>
              </w:divsChild>
            </w:div>
            <w:div w:id="1530952484">
              <w:marLeft w:val="0"/>
              <w:marRight w:val="0"/>
              <w:marTop w:val="0"/>
              <w:marBottom w:val="0"/>
              <w:divBdr>
                <w:top w:val="none" w:sz="0" w:space="0" w:color="auto"/>
                <w:left w:val="none" w:sz="0" w:space="0" w:color="auto"/>
                <w:bottom w:val="none" w:sz="0" w:space="0" w:color="auto"/>
                <w:right w:val="none" w:sz="0" w:space="0" w:color="auto"/>
              </w:divBdr>
              <w:divsChild>
                <w:div w:id="1504659807">
                  <w:marLeft w:val="0"/>
                  <w:marRight w:val="0"/>
                  <w:marTop w:val="0"/>
                  <w:marBottom w:val="0"/>
                  <w:divBdr>
                    <w:top w:val="none" w:sz="0" w:space="0" w:color="auto"/>
                    <w:left w:val="none" w:sz="0" w:space="0" w:color="auto"/>
                    <w:bottom w:val="none" w:sz="0" w:space="0" w:color="auto"/>
                    <w:right w:val="none" w:sz="0" w:space="0" w:color="auto"/>
                  </w:divBdr>
                </w:div>
              </w:divsChild>
            </w:div>
            <w:div w:id="1535846461">
              <w:marLeft w:val="0"/>
              <w:marRight w:val="0"/>
              <w:marTop w:val="0"/>
              <w:marBottom w:val="0"/>
              <w:divBdr>
                <w:top w:val="none" w:sz="0" w:space="0" w:color="auto"/>
                <w:left w:val="none" w:sz="0" w:space="0" w:color="auto"/>
                <w:bottom w:val="none" w:sz="0" w:space="0" w:color="auto"/>
                <w:right w:val="none" w:sz="0" w:space="0" w:color="auto"/>
              </w:divBdr>
              <w:divsChild>
                <w:div w:id="356925560">
                  <w:marLeft w:val="0"/>
                  <w:marRight w:val="0"/>
                  <w:marTop w:val="0"/>
                  <w:marBottom w:val="0"/>
                  <w:divBdr>
                    <w:top w:val="none" w:sz="0" w:space="0" w:color="auto"/>
                    <w:left w:val="none" w:sz="0" w:space="0" w:color="auto"/>
                    <w:bottom w:val="none" w:sz="0" w:space="0" w:color="auto"/>
                    <w:right w:val="none" w:sz="0" w:space="0" w:color="auto"/>
                  </w:divBdr>
                </w:div>
              </w:divsChild>
            </w:div>
            <w:div w:id="1539201240">
              <w:marLeft w:val="0"/>
              <w:marRight w:val="0"/>
              <w:marTop w:val="0"/>
              <w:marBottom w:val="0"/>
              <w:divBdr>
                <w:top w:val="none" w:sz="0" w:space="0" w:color="auto"/>
                <w:left w:val="none" w:sz="0" w:space="0" w:color="auto"/>
                <w:bottom w:val="none" w:sz="0" w:space="0" w:color="auto"/>
                <w:right w:val="none" w:sz="0" w:space="0" w:color="auto"/>
              </w:divBdr>
              <w:divsChild>
                <w:div w:id="17051550">
                  <w:marLeft w:val="0"/>
                  <w:marRight w:val="0"/>
                  <w:marTop w:val="0"/>
                  <w:marBottom w:val="0"/>
                  <w:divBdr>
                    <w:top w:val="none" w:sz="0" w:space="0" w:color="auto"/>
                    <w:left w:val="none" w:sz="0" w:space="0" w:color="auto"/>
                    <w:bottom w:val="none" w:sz="0" w:space="0" w:color="auto"/>
                    <w:right w:val="none" w:sz="0" w:space="0" w:color="auto"/>
                  </w:divBdr>
                </w:div>
              </w:divsChild>
            </w:div>
            <w:div w:id="1540699620">
              <w:marLeft w:val="0"/>
              <w:marRight w:val="0"/>
              <w:marTop w:val="0"/>
              <w:marBottom w:val="0"/>
              <w:divBdr>
                <w:top w:val="none" w:sz="0" w:space="0" w:color="auto"/>
                <w:left w:val="none" w:sz="0" w:space="0" w:color="auto"/>
                <w:bottom w:val="none" w:sz="0" w:space="0" w:color="auto"/>
                <w:right w:val="none" w:sz="0" w:space="0" w:color="auto"/>
              </w:divBdr>
              <w:divsChild>
                <w:div w:id="440955634">
                  <w:marLeft w:val="0"/>
                  <w:marRight w:val="0"/>
                  <w:marTop w:val="0"/>
                  <w:marBottom w:val="0"/>
                  <w:divBdr>
                    <w:top w:val="none" w:sz="0" w:space="0" w:color="auto"/>
                    <w:left w:val="none" w:sz="0" w:space="0" w:color="auto"/>
                    <w:bottom w:val="none" w:sz="0" w:space="0" w:color="auto"/>
                    <w:right w:val="none" w:sz="0" w:space="0" w:color="auto"/>
                  </w:divBdr>
                </w:div>
              </w:divsChild>
            </w:div>
            <w:div w:id="1540972844">
              <w:marLeft w:val="0"/>
              <w:marRight w:val="0"/>
              <w:marTop w:val="0"/>
              <w:marBottom w:val="0"/>
              <w:divBdr>
                <w:top w:val="none" w:sz="0" w:space="0" w:color="auto"/>
                <w:left w:val="none" w:sz="0" w:space="0" w:color="auto"/>
                <w:bottom w:val="none" w:sz="0" w:space="0" w:color="auto"/>
                <w:right w:val="none" w:sz="0" w:space="0" w:color="auto"/>
              </w:divBdr>
              <w:divsChild>
                <w:div w:id="1230775231">
                  <w:marLeft w:val="0"/>
                  <w:marRight w:val="0"/>
                  <w:marTop w:val="0"/>
                  <w:marBottom w:val="0"/>
                  <w:divBdr>
                    <w:top w:val="none" w:sz="0" w:space="0" w:color="auto"/>
                    <w:left w:val="none" w:sz="0" w:space="0" w:color="auto"/>
                    <w:bottom w:val="none" w:sz="0" w:space="0" w:color="auto"/>
                    <w:right w:val="none" w:sz="0" w:space="0" w:color="auto"/>
                  </w:divBdr>
                </w:div>
              </w:divsChild>
            </w:div>
            <w:div w:id="1544829012">
              <w:marLeft w:val="0"/>
              <w:marRight w:val="0"/>
              <w:marTop w:val="0"/>
              <w:marBottom w:val="0"/>
              <w:divBdr>
                <w:top w:val="none" w:sz="0" w:space="0" w:color="auto"/>
                <w:left w:val="none" w:sz="0" w:space="0" w:color="auto"/>
                <w:bottom w:val="none" w:sz="0" w:space="0" w:color="auto"/>
                <w:right w:val="none" w:sz="0" w:space="0" w:color="auto"/>
              </w:divBdr>
              <w:divsChild>
                <w:div w:id="1400984794">
                  <w:marLeft w:val="0"/>
                  <w:marRight w:val="0"/>
                  <w:marTop w:val="0"/>
                  <w:marBottom w:val="0"/>
                  <w:divBdr>
                    <w:top w:val="none" w:sz="0" w:space="0" w:color="auto"/>
                    <w:left w:val="none" w:sz="0" w:space="0" w:color="auto"/>
                    <w:bottom w:val="none" w:sz="0" w:space="0" w:color="auto"/>
                    <w:right w:val="none" w:sz="0" w:space="0" w:color="auto"/>
                  </w:divBdr>
                </w:div>
              </w:divsChild>
            </w:div>
            <w:div w:id="1550456075">
              <w:marLeft w:val="0"/>
              <w:marRight w:val="0"/>
              <w:marTop w:val="0"/>
              <w:marBottom w:val="0"/>
              <w:divBdr>
                <w:top w:val="none" w:sz="0" w:space="0" w:color="auto"/>
                <w:left w:val="none" w:sz="0" w:space="0" w:color="auto"/>
                <w:bottom w:val="none" w:sz="0" w:space="0" w:color="auto"/>
                <w:right w:val="none" w:sz="0" w:space="0" w:color="auto"/>
              </w:divBdr>
              <w:divsChild>
                <w:div w:id="1943949950">
                  <w:marLeft w:val="0"/>
                  <w:marRight w:val="0"/>
                  <w:marTop w:val="0"/>
                  <w:marBottom w:val="0"/>
                  <w:divBdr>
                    <w:top w:val="none" w:sz="0" w:space="0" w:color="auto"/>
                    <w:left w:val="none" w:sz="0" w:space="0" w:color="auto"/>
                    <w:bottom w:val="none" w:sz="0" w:space="0" w:color="auto"/>
                    <w:right w:val="none" w:sz="0" w:space="0" w:color="auto"/>
                  </w:divBdr>
                </w:div>
              </w:divsChild>
            </w:div>
            <w:div w:id="1552644093">
              <w:marLeft w:val="0"/>
              <w:marRight w:val="0"/>
              <w:marTop w:val="0"/>
              <w:marBottom w:val="0"/>
              <w:divBdr>
                <w:top w:val="none" w:sz="0" w:space="0" w:color="auto"/>
                <w:left w:val="none" w:sz="0" w:space="0" w:color="auto"/>
                <w:bottom w:val="none" w:sz="0" w:space="0" w:color="auto"/>
                <w:right w:val="none" w:sz="0" w:space="0" w:color="auto"/>
              </w:divBdr>
              <w:divsChild>
                <w:div w:id="1687633580">
                  <w:marLeft w:val="0"/>
                  <w:marRight w:val="0"/>
                  <w:marTop w:val="0"/>
                  <w:marBottom w:val="0"/>
                  <w:divBdr>
                    <w:top w:val="none" w:sz="0" w:space="0" w:color="auto"/>
                    <w:left w:val="none" w:sz="0" w:space="0" w:color="auto"/>
                    <w:bottom w:val="none" w:sz="0" w:space="0" w:color="auto"/>
                    <w:right w:val="none" w:sz="0" w:space="0" w:color="auto"/>
                  </w:divBdr>
                </w:div>
              </w:divsChild>
            </w:div>
            <w:div w:id="1556971271">
              <w:marLeft w:val="0"/>
              <w:marRight w:val="0"/>
              <w:marTop w:val="0"/>
              <w:marBottom w:val="0"/>
              <w:divBdr>
                <w:top w:val="none" w:sz="0" w:space="0" w:color="auto"/>
                <w:left w:val="none" w:sz="0" w:space="0" w:color="auto"/>
                <w:bottom w:val="none" w:sz="0" w:space="0" w:color="auto"/>
                <w:right w:val="none" w:sz="0" w:space="0" w:color="auto"/>
              </w:divBdr>
              <w:divsChild>
                <w:div w:id="1003359909">
                  <w:marLeft w:val="0"/>
                  <w:marRight w:val="0"/>
                  <w:marTop w:val="0"/>
                  <w:marBottom w:val="0"/>
                  <w:divBdr>
                    <w:top w:val="none" w:sz="0" w:space="0" w:color="auto"/>
                    <w:left w:val="none" w:sz="0" w:space="0" w:color="auto"/>
                    <w:bottom w:val="none" w:sz="0" w:space="0" w:color="auto"/>
                    <w:right w:val="none" w:sz="0" w:space="0" w:color="auto"/>
                  </w:divBdr>
                </w:div>
              </w:divsChild>
            </w:div>
            <w:div w:id="1577352501">
              <w:marLeft w:val="0"/>
              <w:marRight w:val="0"/>
              <w:marTop w:val="0"/>
              <w:marBottom w:val="0"/>
              <w:divBdr>
                <w:top w:val="none" w:sz="0" w:space="0" w:color="auto"/>
                <w:left w:val="none" w:sz="0" w:space="0" w:color="auto"/>
                <w:bottom w:val="none" w:sz="0" w:space="0" w:color="auto"/>
                <w:right w:val="none" w:sz="0" w:space="0" w:color="auto"/>
              </w:divBdr>
              <w:divsChild>
                <w:div w:id="566572028">
                  <w:marLeft w:val="0"/>
                  <w:marRight w:val="0"/>
                  <w:marTop w:val="0"/>
                  <w:marBottom w:val="0"/>
                  <w:divBdr>
                    <w:top w:val="none" w:sz="0" w:space="0" w:color="auto"/>
                    <w:left w:val="none" w:sz="0" w:space="0" w:color="auto"/>
                    <w:bottom w:val="none" w:sz="0" w:space="0" w:color="auto"/>
                    <w:right w:val="none" w:sz="0" w:space="0" w:color="auto"/>
                  </w:divBdr>
                </w:div>
              </w:divsChild>
            </w:div>
            <w:div w:id="1619488880">
              <w:marLeft w:val="0"/>
              <w:marRight w:val="0"/>
              <w:marTop w:val="0"/>
              <w:marBottom w:val="0"/>
              <w:divBdr>
                <w:top w:val="none" w:sz="0" w:space="0" w:color="auto"/>
                <w:left w:val="none" w:sz="0" w:space="0" w:color="auto"/>
                <w:bottom w:val="none" w:sz="0" w:space="0" w:color="auto"/>
                <w:right w:val="none" w:sz="0" w:space="0" w:color="auto"/>
              </w:divBdr>
              <w:divsChild>
                <w:div w:id="389113862">
                  <w:marLeft w:val="0"/>
                  <w:marRight w:val="0"/>
                  <w:marTop w:val="0"/>
                  <w:marBottom w:val="0"/>
                  <w:divBdr>
                    <w:top w:val="none" w:sz="0" w:space="0" w:color="auto"/>
                    <w:left w:val="none" w:sz="0" w:space="0" w:color="auto"/>
                    <w:bottom w:val="none" w:sz="0" w:space="0" w:color="auto"/>
                    <w:right w:val="none" w:sz="0" w:space="0" w:color="auto"/>
                  </w:divBdr>
                </w:div>
              </w:divsChild>
            </w:div>
            <w:div w:id="1642342891">
              <w:marLeft w:val="0"/>
              <w:marRight w:val="0"/>
              <w:marTop w:val="0"/>
              <w:marBottom w:val="0"/>
              <w:divBdr>
                <w:top w:val="none" w:sz="0" w:space="0" w:color="auto"/>
                <w:left w:val="none" w:sz="0" w:space="0" w:color="auto"/>
                <w:bottom w:val="none" w:sz="0" w:space="0" w:color="auto"/>
                <w:right w:val="none" w:sz="0" w:space="0" w:color="auto"/>
              </w:divBdr>
              <w:divsChild>
                <w:div w:id="1170096932">
                  <w:marLeft w:val="0"/>
                  <w:marRight w:val="0"/>
                  <w:marTop w:val="0"/>
                  <w:marBottom w:val="0"/>
                  <w:divBdr>
                    <w:top w:val="none" w:sz="0" w:space="0" w:color="auto"/>
                    <w:left w:val="none" w:sz="0" w:space="0" w:color="auto"/>
                    <w:bottom w:val="none" w:sz="0" w:space="0" w:color="auto"/>
                    <w:right w:val="none" w:sz="0" w:space="0" w:color="auto"/>
                  </w:divBdr>
                </w:div>
              </w:divsChild>
            </w:div>
            <w:div w:id="1658263457">
              <w:marLeft w:val="0"/>
              <w:marRight w:val="0"/>
              <w:marTop w:val="0"/>
              <w:marBottom w:val="0"/>
              <w:divBdr>
                <w:top w:val="none" w:sz="0" w:space="0" w:color="auto"/>
                <w:left w:val="none" w:sz="0" w:space="0" w:color="auto"/>
                <w:bottom w:val="none" w:sz="0" w:space="0" w:color="auto"/>
                <w:right w:val="none" w:sz="0" w:space="0" w:color="auto"/>
              </w:divBdr>
              <w:divsChild>
                <w:div w:id="1612974163">
                  <w:marLeft w:val="0"/>
                  <w:marRight w:val="0"/>
                  <w:marTop w:val="0"/>
                  <w:marBottom w:val="0"/>
                  <w:divBdr>
                    <w:top w:val="none" w:sz="0" w:space="0" w:color="auto"/>
                    <w:left w:val="none" w:sz="0" w:space="0" w:color="auto"/>
                    <w:bottom w:val="none" w:sz="0" w:space="0" w:color="auto"/>
                    <w:right w:val="none" w:sz="0" w:space="0" w:color="auto"/>
                  </w:divBdr>
                </w:div>
              </w:divsChild>
            </w:div>
            <w:div w:id="1660884542">
              <w:marLeft w:val="0"/>
              <w:marRight w:val="0"/>
              <w:marTop w:val="0"/>
              <w:marBottom w:val="0"/>
              <w:divBdr>
                <w:top w:val="none" w:sz="0" w:space="0" w:color="auto"/>
                <w:left w:val="none" w:sz="0" w:space="0" w:color="auto"/>
                <w:bottom w:val="none" w:sz="0" w:space="0" w:color="auto"/>
                <w:right w:val="none" w:sz="0" w:space="0" w:color="auto"/>
              </w:divBdr>
              <w:divsChild>
                <w:div w:id="1727142312">
                  <w:marLeft w:val="0"/>
                  <w:marRight w:val="0"/>
                  <w:marTop w:val="0"/>
                  <w:marBottom w:val="0"/>
                  <w:divBdr>
                    <w:top w:val="none" w:sz="0" w:space="0" w:color="auto"/>
                    <w:left w:val="none" w:sz="0" w:space="0" w:color="auto"/>
                    <w:bottom w:val="none" w:sz="0" w:space="0" w:color="auto"/>
                    <w:right w:val="none" w:sz="0" w:space="0" w:color="auto"/>
                  </w:divBdr>
                </w:div>
              </w:divsChild>
            </w:div>
            <w:div w:id="1685134368">
              <w:marLeft w:val="0"/>
              <w:marRight w:val="0"/>
              <w:marTop w:val="0"/>
              <w:marBottom w:val="0"/>
              <w:divBdr>
                <w:top w:val="none" w:sz="0" w:space="0" w:color="auto"/>
                <w:left w:val="none" w:sz="0" w:space="0" w:color="auto"/>
                <w:bottom w:val="none" w:sz="0" w:space="0" w:color="auto"/>
                <w:right w:val="none" w:sz="0" w:space="0" w:color="auto"/>
              </w:divBdr>
              <w:divsChild>
                <w:div w:id="1086533998">
                  <w:marLeft w:val="0"/>
                  <w:marRight w:val="0"/>
                  <w:marTop w:val="0"/>
                  <w:marBottom w:val="0"/>
                  <w:divBdr>
                    <w:top w:val="none" w:sz="0" w:space="0" w:color="auto"/>
                    <w:left w:val="none" w:sz="0" w:space="0" w:color="auto"/>
                    <w:bottom w:val="none" w:sz="0" w:space="0" w:color="auto"/>
                    <w:right w:val="none" w:sz="0" w:space="0" w:color="auto"/>
                  </w:divBdr>
                </w:div>
              </w:divsChild>
            </w:div>
            <w:div w:id="1697147991">
              <w:marLeft w:val="0"/>
              <w:marRight w:val="0"/>
              <w:marTop w:val="0"/>
              <w:marBottom w:val="0"/>
              <w:divBdr>
                <w:top w:val="none" w:sz="0" w:space="0" w:color="auto"/>
                <w:left w:val="none" w:sz="0" w:space="0" w:color="auto"/>
                <w:bottom w:val="none" w:sz="0" w:space="0" w:color="auto"/>
                <w:right w:val="none" w:sz="0" w:space="0" w:color="auto"/>
              </w:divBdr>
              <w:divsChild>
                <w:div w:id="2050643910">
                  <w:marLeft w:val="0"/>
                  <w:marRight w:val="0"/>
                  <w:marTop w:val="0"/>
                  <w:marBottom w:val="0"/>
                  <w:divBdr>
                    <w:top w:val="none" w:sz="0" w:space="0" w:color="auto"/>
                    <w:left w:val="none" w:sz="0" w:space="0" w:color="auto"/>
                    <w:bottom w:val="none" w:sz="0" w:space="0" w:color="auto"/>
                    <w:right w:val="none" w:sz="0" w:space="0" w:color="auto"/>
                  </w:divBdr>
                </w:div>
              </w:divsChild>
            </w:div>
            <w:div w:id="1699114881">
              <w:marLeft w:val="0"/>
              <w:marRight w:val="0"/>
              <w:marTop w:val="0"/>
              <w:marBottom w:val="0"/>
              <w:divBdr>
                <w:top w:val="none" w:sz="0" w:space="0" w:color="auto"/>
                <w:left w:val="none" w:sz="0" w:space="0" w:color="auto"/>
                <w:bottom w:val="none" w:sz="0" w:space="0" w:color="auto"/>
                <w:right w:val="none" w:sz="0" w:space="0" w:color="auto"/>
              </w:divBdr>
              <w:divsChild>
                <w:div w:id="1101605430">
                  <w:marLeft w:val="0"/>
                  <w:marRight w:val="0"/>
                  <w:marTop w:val="0"/>
                  <w:marBottom w:val="0"/>
                  <w:divBdr>
                    <w:top w:val="none" w:sz="0" w:space="0" w:color="auto"/>
                    <w:left w:val="none" w:sz="0" w:space="0" w:color="auto"/>
                    <w:bottom w:val="none" w:sz="0" w:space="0" w:color="auto"/>
                    <w:right w:val="none" w:sz="0" w:space="0" w:color="auto"/>
                  </w:divBdr>
                </w:div>
              </w:divsChild>
            </w:div>
            <w:div w:id="1716544333">
              <w:marLeft w:val="0"/>
              <w:marRight w:val="0"/>
              <w:marTop w:val="0"/>
              <w:marBottom w:val="0"/>
              <w:divBdr>
                <w:top w:val="none" w:sz="0" w:space="0" w:color="auto"/>
                <w:left w:val="none" w:sz="0" w:space="0" w:color="auto"/>
                <w:bottom w:val="none" w:sz="0" w:space="0" w:color="auto"/>
                <w:right w:val="none" w:sz="0" w:space="0" w:color="auto"/>
              </w:divBdr>
              <w:divsChild>
                <w:div w:id="1583564404">
                  <w:marLeft w:val="0"/>
                  <w:marRight w:val="0"/>
                  <w:marTop w:val="0"/>
                  <w:marBottom w:val="0"/>
                  <w:divBdr>
                    <w:top w:val="none" w:sz="0" w:space="0" w:color="auto"/>
                    <w:left w:val="none" w:sz="0" w:space="0" w:color="auto"/>
                    <w:bottom w:val="none" w:sz="0" w:space="0" w:color="auto"/>
                    <w:right w:val="none" w:sz="0" w:space="0" w:color="auto"/>
                  </w:divBdr>
                </w:div>
              </w:divsChild>
            </w:div>
            <w:div w:id="1716926654">
              <w:marLeft w:val="0"/>
              <w:marRight w:val="0"/>
              <w:marTop w:val="0"/>
              <w:marBottom w:val="0"/>
              <w:divBdr>
                <w:top w:val="none" w:sz="0" w:space="0" w:color="auto"/>
                <w:left w:val="none" w:sz="0" w:space="0" w:color="auto"/>
                <w:bottom w:val="none" w:sz="0" w:space="0" w:color="auto"/>
                <w:right w:val="none" w:sz="0" w:space="0" w:color="auto"/>
              </w:divBdr>
              <w:divsChild>
                <w:div w:id="271978626">
                  <w:marLeft w:val="0"/>
                  <w:marRight w:val="0"/>
                  <w:marTop w:val="0"/>
                  <w:marBottom w:val="0"/>
                  <w:divBdr>
                    <w:top w:val="none" w:sz="0" w:space="0" w:color="auto"/>
                    <w:left w:val="none" w:sz="0" w:space="0" w:color="auto"/>
                    <w:bottom w:val="none" w:sz="0" w:space="0" w:color="auto"/>
                    <w:right w:val="none" w:sz="0" w:space="0" w:color="auto"/>
                  </w:divBdr>
                </w:div>
              </w:divsChild>
            </w:div>
            <w:div w:id="1718433016">
              <w:marLeft w:val="0"/>
              <w:marRight w:val="0"/>
              <w:marTop w:val="0"/>
              <w:marBottom w:val="0"/>
              <w:divBdr>
                <w:top w:val="none" w:sz="0" w:space="0" w:color="auto"/>
                <w:left w:val="none" w:sz="0" w:space="0" w:color="auto"/>
                <w:bottom w:val="none" w:sz="0" w:space="0" w:color="auto"/>
                <w:right w:val="none" w:sz="0" w:space="0" w:color="auto"/>
              </w:divBdr>
              <w:divsChild>
                <w:div w:id="164829101">
                  <w:marLeft w:val="0"/>
                  <w:marRight w:val="0"/>
                  <w:marTop w:val="0"/>
                  <w:marBottom w:val="0"/>
                  <w:divBdr>
                    <w:top w:val="none" w:sz="0" w:space="0" w:color="auto"/>
                    <w:left w:val="none" w:sz="0" w:space="0" w:color="auto"/>
                    <w:bottom w:val="none" w:sz="0" w:space="0" w:color="auto"/>
                    <w:right w:val="none" w:sz="0" w:space="0" w:color="auto"/>
                  </w:divBdr>
                </w:div>
              </w:divsChild>
            </w:div>
            <w:div w:id="1733309927">
              <w:marLeft w:val="0"/>
              <w:marRight w:val="0"/>
              <w:marTop w:val="0"/>
              <w:marBottom w:val="0"/>
              <w:divBdr>
                <w:top w:val="none" w:sz="0" w:space="0" w:color="auto"/>
                <w:left w:val="none" w:sz="0" w:space="0" w:color="auto"/>
                <w:bottom w:val="none" w:sz="0" w:space="0" w:color="auto"/>
                <w:right w:val="none" w:sz="0" w:space="0" w:color="auto"/>
              </w:divBdr>
              <w:divsChild>
                <w:div w:id="1476527310">
                  <w:marLeft w:val="0"/>
                  <w:marRight w:val="0"/>
                  <w:marTop w:val="0"/>
                  <w:marBottom w:val="0"/>
                  <w:divBdr>
                    <w:top w:val="none" w:sz="0" w:space="0" w:color="auto"/>
                    <w:left w:val="none" w:sz="0" w:space="0" w:color="auto"/>
                    <w:bottom w:val="none" w:sz="0" w:space="0" w:color="auto"/>
                    <w:right w:val="none" w:sz="0" w:space="0" w:color="auto"/>
                  </w:divBdr>
                </w:div>
              </w:divsChild>
            </w:div>
            <w:div w:id="1743408439">
              <w:marLeft w:val="0"/>
              <w:marRight w:val="0"/>
              <w:marTop w:val="0"/>
              <w:marBottom w:val="0"/>
              <w:divBdr>
                <w:top w:val="none" w:sz="0" w:space="0" w:color="auto"/>
                <w:left w:val="none" w:sz="0" w:space="0" w:color="auto"/>
                <w:bottom w:val="none" w:sz="0" w:space="0" w:color="auto"/>
                <w:right w:val="none" w:sz="0" w:space="0" w:color="auto"/>
              </w:divBdr>
              <w:divsChild>
                <w:div w:id="2132358961">
                  <w:marLeft w:val="0"/>
                  <w:marRight w:val="0"/>
                  <w:marTop w:val="0"/>
                  <w:marBottom w:val="0"/>
                  <w:divBdr>
                    <w:top w:val="none" w:sz="0" w:space="0" w:color="auto"/>
                    <w:left w:val="none" w:sz="0" w:space="0" w:color="auto"/>
                    <w:bottom w:val="none" w:sz="0" w:space="0" w:color="auto"/>
                    <w:right w:val="none" w:sz="0" w:space="0" w:color="auto"/>
                  </w:divBdr>
                </w:div>
              </w:divsChild>
            </w:div>
            <w:div w:id="1744332829">
              <w:marLeft w:val="0"/>
              <w:marRight w:val="0"/>
              <w:marTop w:val="0"/>
              <w:marBottom w:val="0"/>
              <w:divBdr>
                <w:top w:val="none" w:sz="0" w:space="0" w:color="auto"/>
                <w:left w:val="none" w:sz="0" w:space="0" w:color="auto"/>
                <w:bottom w:val="none" w:sz="0" w:space="0" w:color="auto"/>
                <w:right w:val="none" w:sz="0" w:space="0" w:color="auto"/>
              </w:divBdr>
              <w:divsChild>
                <w:div w:id="404034614">
                  <w:marLeft w:val="0"/>
                  <w:marRight w:val="0"/>
                  <w:marTop w:val="0"/>
                  <w:marBottom w:val="0"/>
                  <w:divBdr>
                    <w:top w:val="none" w:sz="0" w:space="0" w:color="auto"/>
                    <w:left w:val="none" w:sz="0" w:space="0" w:color="auto"/>
                    <w:bottom w:val="none" w:sz="0" w:space="0" w:color="auto"/>
                    <w:right w:val="none" w:sz="0" w:space="0" w:color="auto"/>
                  </w:divBdr>
                </w:div>
              </w:divsChild>
            </w:div>
            <w:div w:id="1756786061">
              <w:marLeft w:val="0"/>
              <w:marRight w:val="0"/>
              <w:marTop w:val="0"/>
              <w:marBottom w:val="0"/>
              <w:divBdr>
                <w:top w:val="none" w:sz="0" w:space="0" w:color="auto"/>
                <w:left w:val="none" w:sz="0" w:space="0" w:color="auto"/>
                <w:bottom w:val="none" w:sz="0" w:space="0" w:color="auto"/>
                <w:right w:val="none" w:sz="0" w:space="0" w:color="auto"/>
              </w:divBdr>
              <w:divsChild>
                <w:div w:id="761073317">
                  <w:marLeft w:val="0"/>
                  <w:marRight w:val="0"/>
                  <w:marTop w:val="0"/>
                  <w:marBottom w:val="0"/>
                  <w:divBdr>
                    <w:top w:val="none" w:sz="0" w:space="0" w:color="auto"/>
                    <w:left w:val="none" w:sz="0" w:space="0" w:color="auto"/>
                    <w:bottom w:val="none" w:sz="0" w:space="0" w:color="auto"/>
                    <w:right w:val="none" w:sz="0" w:space="0" w:color="auto"/>
                  </w:divBdr>
                </w:div>
              </w:divsChild>
            </w:div>
            <w:div w:id="1761297090">
              <w:marLeft w:val="0"/>
              <w:marRight w:val="0"/>
              <w:marTop w:val="0"/>
              <w:marBottom w:val="0"/>
              <w:divBdr>
                <w:top w:val="none" w:sz="0" w:space="0" w:color="auto"/>
                <w:left w:val="none" w:sz="0" w:space="0" w:color="auto"/>
                <w:bottom w:val="none" w:sz="0" w:space="0" w:color="auto"/>
                <w:right w:val="none" w:sz="0" w:space="0" w:color="auto"/>
              </w:divBdr>
              <w:divsChild>
                <w:div w:id="1181354581">
                  <w:marLeft w:val="0"/>
                  <w:marRight w:val="0"/>
                  <w:marTop w:val="0"/>
                  <w:marBottom w:val="0"/>
                  <w:divBdr>
                    <w:top w:val="none" w:sz="0" w:space="0" w:color="auto"/>
                    <w:left w:val="none" w:sz="0" w:space="0" w:color="auto"/>
                    <w:bottom w:val="none" w:sz="0" w:space="0" w:color="auto"/>
                    <w:right w:val="none" w:sz="0" w:space="0" w:color="auto"/>
                  </w:divBdr>
                </w:div>
              </w:divsChild>
            </w:div>
            <w:div w:id="1766343646">
              <w:marLeft w:val="0"/>
              <w:marRight w:val="0"/>
              <w:marTop w:val="0"/>
              <w:marBottom w:val="0"/>
              <w:divBdr>
                <w:top w:val="none" w:sz="0" w:space="0" w:color="auto"/>
                <w:left w:val="none" w:sz="0" w:space="0" w:color="auto"/>
                <w:bottom w:val="none" w:sz="0" w:space="0" w:color="auto"/>
                <w:right w:val="none" w:sz="0" w:space="0" w:color="auto"/>
              </w:divBdr>
              <w:divsChild>
                <w:div w:id="1437020496">
                  <w:marLeft w:val="0"/>
                  <w:marRight w:val="0"/>
                  <w:marTop w:val="0"/>
                  <w:marBottom w:val="0"/>
                  <w:divBdr>
                    <w:top w:val="none" w:sz="0" w:space="0" w:color="auto"/>
                    <w:left w:val="none" w:sz="0" w:space="0" w:color="auto"/>
                    <w:bottom w:val="none" w:sz="0" w:space="0" w:color="auto"/>
                    <w:right w:val="none" w:sz="0" w:space="0" w:color="auto"/>
                  </w:divBdr>
                </w:div>
              </w:divsChild>
            </w:div>
            <w:div w:id="1775636269">
              <w:marLeft w:val="0"/>
              <w:marRight w:val="0"/>
              <w:marTop w:val="0"/>
              <w:marBottom w:val="0"/>
              <w:divBdr>
                <w:top w:val="none" w:sz="0" w:space="0" w:color="auto"/>
                <w:left w:val="none" w:sz="0" w:space="0" w:color="auto"/>
                <w:bottom w:val="none" w:sz="0" w:space="0" w:color="auto"/>
                <w:right w:val="none" w:sz="0" w:space="0" w:color="auto"/>
              </w:divBdr>
              <w:divsChild>
                <w:div w:id="1710525">
                  <w:marLeft w:val="0"/>
                  <w:marRight w:val="0"/>
                  <w:marTop w:val="0"/>
                  <w:marBottom w:val="0"/>
                  <w:divBdr>
                    <w:top w:val="none" w:sz="0" w:space="0" w:color="auto"/>
                    <w:left w:val="none" w:sz="0" w:space="0" w:color="auto"/>
                    <w:bottom w:val="none" w:sz="0" w:space="0" w:color="auto"/>
                    <w:right w:val="none" w:sz="0" w:space="0" w:color="auto"/>
                  </w:divBdr>
                </w:div>
              </w:divsChild>
            </w:div>
            <w:div w:id="1797984729">
              <w:marLeft w:val="0"/>
              <w:marRight w:val="0"/>
              <w:marTop w:val="0"/>
              <w:marBottom w:val="0"/>
              <w:divBdr>
                <w:top w:val="none" w:sz="0" w:space="0" w:color="auto"/>
                <w:left w:val="none" w:sz="0" w:space="0" w:color="auto"/>
                <w:bottom w:val="none" w:sz="0" w:space="0" w:color="auto"/>
                <w:right w:val="none" w:sz="0" w:space="0" w:color="auto"/>
              </w:divBdr>
              <w:divsChild>
                <w:div w:id="1834418636">
                  <w:marLeft w:val="0"/>
                  <w:marRight w:val="0"/>
                  <w:marTop w:val="0"/>
                  <w:marBottom w:val="0"/>
                  <w:divBdr>
                    <w:top w:val="none" w:sz="0" w:space="0" w:color="auto"/>
                    <w:left w:val="none" w:sz="0" w:space="0" w:color="auto"/>
                    <w:bottom w:val="none" w:sz="0" w:space="0" w:color="auto"/>
                    <w:right w:val="none" w:sz="0" w:space="0" w:color="auto"/>
                  </w:divBdr>
                </w:div>
              </w:divsChild>
            </w:div>
            <w:div w:id="1800488494">
              <w:marLeft w:val="0"/>
              <w:marRight w:val="0"/>
              <w:marTop w:val="0"/>
              <w:marBottom w:val="0"/>
              <w:divBdr>
                <w:top w:val="none" w:sz="0" w:space="0" w:color="auto"/>
                <w:left w:val="none" w:sz="0" w:space="0" w:color="auto"/>
                <w:bottom w:val="none" w:sz="0" w:space="0" w:color="auto"/>
                <w:right w:val="none" w:sz="0" w:space="0" w:color="auto"/>
              </w:divBdr>
              <w:divsChild>
                <w:div w:id="1479415836">
                  <w:marLeft w:val="0"/>
                  <w:marRight w:val="0"/>
                  <w:marTop w:val="0"/>
                  <w:marBottom w:val="0"/>
                  <w:divBdr>
                    <w:top w:val="none" w:sz="0" w:space="0" w:color="auto"/>
                    <w:left w:val="none" w:sz="0" w:space="0" w:color="auto"/>
                    <w:bottom w:val="none" w:sz="0" w:space="0" w:color="auto"/>
                    <w:right w:val="none" w:sz="0" w:space="0" w:color="auto"/>
                  </w:divBdr>
                </w:div>
              </w:divsChild>
            </w:div>
            <w:div w:id="1804229625">
              <w:marLeft w:val="0"/>
              <w:marRight w:val="0"/>
              <w:marTop w:val="0"/>
              <w:marBottom w:val="0"/>
              <w:divBdr>
                <w:top w:val="none" w:sz="0" w:space="0" w:color="auto"/>
                <w:left w:val="none" w:sz="0" w:space="0" w:color="auto"/>
                <w:bottom w:val="none" w:sz="0" w:space="0" w:color="auto"/>
                <w:right w:val="none" w:sz="0" w:space="0" w:color="auto"/>
              </w:divBdr>
              <w:divsChild>
                <w:div w:id="714431871">
                  <w:marLeft w:val="0"/>
                  <w:marRight w:val="0"/>
                  <w:marTop w:val="0"/>
                  <w:marBottom w:val="0"/>
                  <w:divBdr>
                    <w:top w:val="none" w:sz="0" w:space="0" w:color="auto"/>
                    <w:left w:val="none" w:sz="0" w:space="0" w:color="auto"/>
                    <w:bottom w:val="none" w:sz="0" w:space="0" w:color="auto"/>
                    <w:right w:val="none" w:sz="0" w:space="0" w:color="auto"/>
                  </w:divBdr>
                </w:div>
              </w:divsChild>
            </w:div>
            <w:div w:id="1807818381">
              <w:marLeft w:val="0"/>
              <w:marRight w:val="0"/>
              <w:marTop w:val="0"/>
              <w:marBottom w:val="0"/>
              <w:divBdr>
                <w:top w:val="none" w:sz="0" w:space="0" w:color="auto"/>
                <w:left w:val="none" w:sz="0" w:space="0" w:color="auto"/>
                <w:bottom w:val="none" w:sz="0" w:space="0" w:color="auto"/>
                <w:right w:val="none" w:sz="0" w:space="0" w:color="auto"/>
              </w:divBdr>
              <w:divsChild>
                <w:div w:id="850729154">
                  <w:marLeft w:val="0"/>
                  <w:marRight w:val="0"/>
                  <w:marTop w:val="0"/>
                  <w:marBottom w:val="0"/>
                  <w:divBdr>
                    <w:top w:val="none" w:sz="0" w:space="0" w:color="auto"/>
                    <w:left w:val="none" w:sz="0" w:space="0" w:color="auto"/>
                    <w:bottom w:val="none" w:sz="0" w:space="0" w:color="auto"/>
                    <w:right w:val="none" w:sz="0" w:space="0" w:color="auto"/>
                  </w:divBdr>
                </w:div>
              </w:divsChild>
            </w:div>
            <w:div w:id="1810244861">
              <w:marLeft w:val="0"/>
              <w:marRight w:val="0"/>
              <w:marTop w:val="0"/>
              <w:marBottom w:val="0"/>
              <w:divBdr>
                <w:top w:val="none" w:sz="0" w:space="0" w:color="auto"/>
                <w:left w:val="none" w:sz="0" w:space="0" w:color="auto"/>
                <w:bottom w:val="none" w:sz="0" w:space="0" w:color="auto"/>
                <w:right w:val="none" w:sz="0" w:space="0" w:color="auto"/>
              </w:divBdr>
              <w:divsChild>
                <w:div w:id="716125808">
                  <w:marLeft w:val="0"/>
                  <w:marRight w:val="0"/>
                  <w:marTop w:val="0"/>
                  <w:marBottom w:val="0"/>
                  <w:divBdr>
                    <w:top w:val="none" w:sz="0" w:space="0" w:color="auto"/>
                    <w:left w:val="none" w:sz="0" w:space="0" w:color="auto"/>
                    <w:bottom w:val="none" w:sz="0" w:space="0" w:color="auto"/>
                    <w:right w:val="none" w:sz="0" w:space="0" w:color="auto"/>
                  </w:divBdr>
                </w:div>
              </w:divsChild>
            </w:div>
            <w:div w:id="1839693724">
              <w:marLeft w:val="0"/>
              <w:marRight w:val="0"/>
              <w:marTop w:val="0"/>
              <w:marBottom w:val="0"/>
              <w:divBdr>
                <w:top w:val="none" w:sz="0" w:space="0" w:color="auto"/>
                <w:left w:val="none" w:sz="0" w:space="0" w:color="auto"/>
                <w:bottom w:val="none" w:sz="0" w:space="0" w:color="auto"/>
                <w:right w:val="none" w:sz="0" w:space="0" w:color="auto"/>
              </w:divBdr>
              <w:divsChild>
                <w:div w:id="2145733436">
                  <w:marLeft w:val="0"/>
                  <w:marRight w:val="0"/>
                  <w:marTop w:val="0"/>
                  <w:marBottom w:val="0"/>
                  <w:divBdr>
                    <w:top w:val="none" w:sz="0" w:space="0" w:color="auto"/>
                    <w:left w:val="none" w:sz="0" w:space="0" w:color="auto"/>
                    <w:bottom w:val="none" w:sz="0" w:space="0" w:color="auto"/>
                    <w:right w:val="none" w:sz="0" w:space="0" w:color="auto"/>
                  </w:divBdr>
                </w:div>
              </w:divsChild>
            </w:div>
            <w:div w:id="1842576202">
              <w:marLeft w:val="0"/>
              <w:marRight w:val="0"/>
              <w:marTop w:val="0"/>
              <w:marBottom w:val="0"/>
              <w:divBdr>
                <w:top w:val="none" w:sz="0" w:space="0" w:color="auto"/>
                <w:left w:val="none" w:sz="0" w:space="0" w:color="auto"/>
                <w:bottom w:val="none" w:sz="0" w:space="0" w:color="auto"/>
                <w:right w:val="none" w:sz="0" w:space="0" w:color="auto"/>
              </w:divBdr>
              <w:divsChild>
                <w:div w:id="909464147">
                  <w:marLeft w:val="0"/>
                  <w:marRight w:val="0"/>
                  <w:marTop w:val="0"/>
                  <w:marBottom w:val="0"/>
                  <w:divBdr>
                    <w:top w:val="none" w:sz="0" w:space="0" w:color="auto"/>
                    <w:left w:val="none" w:sz="0" w:space="0" w:color="auto"/>
                    <w:bottom w:val="none" w:sz="0" w:space="0" w:color="auto"/>
                    <w:right w:val="none" w:sz="0" w:space="0" w:color="auto"/>
                  </w:divBdr>
                </w:div>
              </w:divsChild>
            </w:div>
            <w:div w:id="1852643563">
              <w:marLeft w:val="0"/>
              <w:marRight w:val="0"/>
              <w:marTop w:val="0"/>
              <w:marBottom w:val="0"/>
              <w:divBdr>
                <w:top w:val="none" w:sz="0" w:space="0" w:color="auto"/>
                <w:left w:val="none" w:sz="0" w:space="0" w:color="auto"/>
                <w:bottom w:val="none" w:sz="0" w:space="0" w:color="auto"/>
                <w:right w:val="none" w:sz="0" w:space="0" w:color="auto"/>
              </w:divBdr>
              <w:divsChild>
                <w:div w:id="1615402075">
                  <w:marLeft w:val="0"/>
                  <w:marRight w:val="0"/>
                  <w:marTop w:val="0"/>
                  <w:marBottom w:val="0"/>
                  <w:divBdr>
                    <w:top w:val="none" w:sz="0" w:space="0" w:color="auto"/>
                    <w:left w:val="none" w:sz="0" w:space="0" w:color="auto"/>
                    <w:bottom w:val="none" w:sz="0" w:space="0" w:color="auto"/>
                    <w:right w:val="none" w:sz="0" w:space="0" w:color="auto"/>
                  </w:divBdr>
                </w:div>
              </w:divsChild>
            </w:div>
            <w:div w:id="1856457239">
              <w:marLeft w:val="0"/>
              <w:marRight w:val="0"/>
              <w:marTop w:val="0"/>
              <w:marBottom w:val="0"/>
              <w:divBdr>
                <w:top w:val="none" w:sz="0" w:space="0" w:color="auto"/>
                <w:left w:val="none" w:sz="0" w:space="0" w:color="auto"/>
                <w:bottom w:val="none" w:sz="0" w:space="0" w:color="auto"/>
                <w:right w:val="none" w:sz="0" w:space="0" w:color="auto"/>
              </w:divBdr>
              <w:divsChild>
                <w:div w:id="884833358">
                  <w:marLeft w:val="0"/>
                  <w:marRight w:val="0"/>
                  <w:marTop w:val="0"/>
                  <w:marBottom w:val="0"/>
                  <w:divBdr>
                    <w:top w:val="none" w:sz="0" w:space="0" w:color="auto"/>
                    <w:left w:val="none" w:sz="0" w:space="0" w:color="auto"/>
                    <w:bottom w:val="none" w:sz="0" w:space="0" w:color="auto"/>
                    <w:right w:val="none" w:sz="0" w:space="0" w:color="auto"/>
                  </w:divBdr>
                </w:div>
              </w:divsChild>
            </w:div>
            <w:div w:id="1861116773">
              <w:marLeft w:val="0"/>
              <w:marRight w:val="0"/>
              <w:marTop w:val="0"/>
              <w:marBottom w:val="0"/>
              <w:divBdr>
                <w:top w:val="none" w:sz="0" w:space="0" w:color="auto"/>
                <w:left w:val="none" w:sz="0" w:space="0" w:color="auto"/>
                <w:bottom w:val="none" w:sz="0" w:space="0" w:color="auto"/>
                <w:right w:val="none" w:sz="0" w:space="0" w:color="auto"/>
              </w:divBdr>
              <w:divsChild>
                <w:div w:id="589772496">
                  <w:marLeft w:val="0"/>
                  <w:marRight w:val="0"/>
                  <w:marTop w:val="0"/>
                  <w:marBottom w:val="0"/>
                  <w:divBdr>
                    <w:top w:val="none" w:sz="0" w:space="0" w:color="auto"/>
                    <w:left w:val="none" w:sz="0" w:space="0" w:color="auto"/>
                    <w:bottom w:val="none" w:sz="0" w:space="0" w:color="auto"/>
                    <w:right w:val="none" w:sz="0" w:space="0" w:color="auto"/>
                  </w:divBdr>
                </w:div>
              </w:divsChild>
            </w:div>
            <w:div w:id="1861774066">
              <w:marLeft w:val="0"/>
              <w:marRight w:val="0"/>
              <w:marTop w:val="0"/>
              <w:marBottom w:val="0"/>
              <w:divBdr>
                <w:top w:val="none" w:sz="0" w:space="0" w:color="auto"/>
                <w:left w:val="none" w:sz="0" w:space="0" w:color="auto"/>
                <w:bottom w:val="none" w:sz="0" w:space="0" w:color="auto"/>
                <w:right w:val="none" w:sz="0" w:space="0" w:color="auto"/>
              </w:divBdr>
              <w:divsChild>
                <w:div w:id="1812867024">
                  <w:marLeft w:val="0"/>
                  <w:marRight w:val="0"/>
                  <w:marTop w:val="0"/>
                  <w:marBottom w:val="0"/>
                  <w:divBdr>
                    <w:top w:val="none" w:sz="0" w:space="0" w:color="auto"/>
                    <w:left w:val="none" w:sz="0" w:space="0" w:color="auto"/>
                    <w:bottom w:val="none" w:sz="0" w:space="0" w:color="auto"/>
                    <w:right w:val="none" w:sz="0" w:space="0" w:color="auto"/>
                  </w:divBdr>
                </w:div>
              </w:divsChild>
            </w:div>
            <w:div w:id="1912235656">
              <w:marLeft w:val="0"/>
              <w:marRight w:val="0"/>
              <w:marTop w:val="0"/>
              <w:marBottom w:val="0"/>
              <w:divBdr>
                <w:top w:val="none" w:sz="0" w:space="0" w:color="auto"/>
                <w:left w:val="none" w:sz="0" w:space="0" w:color="auto"/>
                <w:bottom w:val="none" w:sz="0" w:space="0" w:color="auto"/>
                <w:right w:val="none" w:sz="0" w:space="0" w:color="auto"/>
              </w:divBdr>
              <w:divsChild>
                <w:div w:id="1297297554">
                  <w:marLeft w:val="0"/>
                  <w:marRight w:val="0"/>
                  <w:marTop w:val="0"/>
                  <w:marBottom w:val="0"/>
                  <w:divBdr>
                    <w:top w:val="none" w:sz="0" w:space="0" w:color="auto"/>
                    <w:left w:val="none" w:sz="0" w:space="0" w:color="auto"/>
                    <w:bottom w:val="none" w:sz="0" w:space="0" w:color="auto"/>
                    <w:right w:val="none" w:sz="0" w:space="0" w:color="auto"/>
                  </w:divBdr>
                </w:div>
              </w:divsChild>
            </w:div>
            <w:div w:id="1939867604">
              <w:marLeft w:val="0"/>
              <w:marRight w:val="0"/>
              <w:marTop w:val="0"/>
              <w:marBottom w:val="0"/>
              <w:divBdr>
                <w:top w:val="none" w:sz="0" w:space="0" w:color="auto"/>
                <w:left w:val="none" w:sz="0" w:space="0" w:color="auto"/>
                <w:bottom w:val="none" w:sz="0" w:space="0" w:color="auto"/>
                <w:right w:val="none" w:sz="0" w:space="0" w:color="auto"/>
              </w:divBdr>
              <w:divsChild>
                <w:div w:id="1182235756">
                  <w:marLeft w:val="0"/>
                  <w:marRight w:val="0"/>
                  <w:marTop w:val="0"/>
                  <w:marBottom w:val="0"/>
                  <w:divBdr>
                    <w:top w:val="none" w:sz="0" w:space="0" w:color="auto"/>
                    <w:left w:val="none" w:sz="0" w:space="0" w:color="auto"/>
                    <w:bottom w:val="none" w:sz="0" w:space="0" w:color="auto"/>
                    <w:right w:val="none" w:sz="0" w:space="0" w:color="auto"/>
                  </w:divBdr>
                </w:div>
              </w:divsChild>
            </w:div>
            <w:div w:id="1946617904">
              <w:marLeft w:val="0"/>
              <w:marRight w:val="0"/>
              <w:marTop w:val="0"/>
              <w:marBottom w:val="0"/>
              <w:divBdr>
                <w:top w:val="none" w:sz="0" w:space="0" w:color="auto"/>
                <w:left w:val="none" w:sz="0" w:space="0" w:color="auto"/>
                <w:bottom w:val="none" w:sz="0" w:space="0" w:color="auto"/>
                <w:right w:val="none" w:sz="0" w:space="0" w:color="auto"/>
              </w:divBdr>
              <w:divsChild>
                <w:div w:id="1596400742">
                  <w:marLeft w:val="0"/>
                  <w:marRight w:val="0"/>
                  <w:marTop w:val="0"/>
                  <w:marBottom w:val="0"/>
                  <w:divBdr>
                    <w:top w:val="none" w:sz="0" w:space="0" w:color="auto"/>
                    <w:left w:val="none" w:sz="0" w:space="0" w:color="auto"/>
                    <w:bottom w:val="none" w:sz="0" w:space="0" w:color="auto"/>
                    <w:right w:val="none" w:sz="0" w:space="0" w:color="auto"/>
                  </w:divBdr>
                </w:div>
              </w:divsChild>
            </w:div>
            <w:div w:id="1955207455">
              <w:marLeft w:val="0"/>
              <w:marRight w:val="0"/>
              <w:marTop w:val="0"/>
              <w:marBottom w:val="0"/>
              <w:divBdr>
                <w:top w:val="none" w:sz="0" w:space="0" w:color="auto"/>
                <w:left w:val="none" w:sz="0" w:space="0" w:color="auto"/>
                <w:bottom w:val="none" w:sz="0" w:space="0" w:color="auto"/>
                <w:right w:val="none" w:sz="0" w:space="0" w:color="auto"/>
              </w:divBdr>
              <w:divsChild>
                <w:div w:id="1878227522">
                  <w:marLeft w:val="0"/>
                  <w:marRight w:val="0"/>
                  <w:marTop w:val="0"/>
                  <w:marBottom w:val="0"/>
                  <w:divBdr>
                    <w:top w:val="none" w:sz="0" w:space="0" w:color="auto"/>
                    <w:left w:val="none" w:sz="0" w:space="0" w:color="auto"/>
                    <w:bottom w:val="none" w:sz="0" w:space="0" w:color="auto"/>
                    <w:right w:val="none" w:sz="0" w:space="0" w:color="auto"/>
                  </w:divBdr>
                </w:div>
              </w:divsChild>
            </w:div>
            <w:div w:id="1957565313">
              <w:marLeft w:val="0"/>
              <w:marRight w:val="0"/>
              <w:marTop w:val="0"/>
              <w:marBottom w:val="0"/>
              <w:divBdr>
                <w:top w:val="none" w:sz="0" w:space="0" w:color="auto"/>
                <w:left w:val="none" w:sz="0" w:space="0" w:color="auto"/>
                <w:bottom w:val="none" w:sz="0" w:space="0" w:color="auto"/>
                <w:right w:val="none" w:sz="0" w:space="0" w:color="auto"/>
              </w:divBdr>
              <w:divsChild>
                <w:div w:id="1739665024">
                  <w:marLeft w:val="0"/>
                  <w:marRight w:val="0"/>
                  <w:marTop w:val="0"/>
                  <w:marBottom w:val="0"/>
                  <w:divBdr>
                    <w:top w:val="none" w:sz="0" w:space="0" w:color="auto"/>
                    <w:left w:val="none" w:sz="0" w:space="0" w:color="auto"/>
                    <w:bottom w:val="none" w:sz="0" w:space="0" w:color="auto"/>
                    <w:right w:val="none" w:sz="0" w:space="0" w:color="auto"/>
                  </w:divBdr>
                </w:div>
              </w:divsChild>
            </w:div>
            <w:div w:id="1969891000">
              <w:marLeft w:val="0"/>
              <w:marRight w:val="0"/>
              <w:marTop w:val="0"/>
              <w:marBottom w:val="0"/>
              <w:divBdr>
                <w:top w:val="none" w:sz="0" w:space="0" w:color="auto"/>
                <w:left w:val="none" w:sz="0" w:space="0" w:color="auto"/>
                <w:bottom w:val="none" w:sz="0" w:space="0" w:color="auto"/>
                <w:right w:val="none" w:sz="0" w:space="0" w:color="auto"/>
              </w:divBdr>
              <w:divsChild>
                <w:div w:id="1833062802">
                  <w:marLeft w:val="0"/>
                  <w:marRight w:val="0"/>
                  <w:marTop w:val="0"/>
                  <w:marBottom w:val="0"/>
                  <w:divBdr>
                    <w:top w:val="none" w:sz="0" w:space="0" w:color="auto"/>
                    <w:left w:val="none" w:sz="0" w:space="0" w:color="auto"/>
                    <w:bottom w:val="none" w:sz="0" w:space="0" w:color="auto"/>
                    <w:right w:val="none" w:sz="0" w:space="0" w:color="auto"/>
                  </w:divBdr>
                </w:div>
              </w:divsChild>
            </w:div>
            <w:div w:id="1971157931">
              <w:marLeft w:val="0"/>
              <w:marRight w:val="0"/>
              <w:marTop w:val="0"/>
              <w:marBottom w:val="0"/>
              <w:divBdr>
                <w:top w:val="none" w:sz="0" w:space="0" w:color="auto"/>
                <w:left w:val="none" w:sz="0" w:space="0" w:color="auto"/>
                <w:bottom w:val="none" w:sz="0" w:space="0" w:color="auto"/>
                <w:right w:val="none" w:sz="0" w:space="0" w:color="auto"/>
              </w:divBdr>
              <w:divsChild>
                <w:div w:id="1175420139">
                  <w:marLeft w:val="0"/>
                  <w:marRight w:val="0"/>
                  <w:marTop w:val="0"/>
                  <w:marBottom w:val="0"/>
                  <w:divBdr>
                    <w:top w:val="none" w:sz="0" w:space="0" w:color="auto"/>
                    <w:left w:val="none" w:sz="0" w:space="0" w:color="auto"/>
                    <w:bottom w:val="none" w:sz="0" w:space="0" w:color="auto"/>
                    <w:right w:val="none" w:sz="0" w:space="0" w:color="auto"/>
                  </w:divBdr>
                </w:div>
              </w:divsChild>
            </w:div>
            <w:div w:id="1974556808">
              <w:marLeft w:val="0"/>
              <w:marRight w:val="0"/>
              <w:marTop w:val="0"/>
              <w:marBottom w:val="0"/>
              <w:divBdr>
                <w:top w:val="none" w:sz="0" w:space="0" w:color="auto"/>
                <w:left w:val="none" w:sz="0" w:space="0" w:color="auto"/>
                <w:bottom w:val="none" w:sz="0" w:space="0" w:color="auto"/>
                <w:right w:val="none" w:sz="0" w:space="0" w:color="auto"/>
              </w:divBdr>
              <w:divsChild>
                <w:div w:id="52897414">
                  <w:marLeft w:val="0"/>
                  <w:marRight w:val="0"/>
                  <w:marTop w:val="0"/>
                  <w:marBottom w:val="0"/>
                  <w:divBdr>
                    <w:top w:val="none" w:sz="0" w:space="0" w:color="auto"/>
                    <w:left w:val="none" w:sz="0" w:space="0" w:color="auto"/>
                    <w:bottom w:val="none" w:sz="0" w:space="0" w:color="auto"/>
                    <w:right w:val="none" w:sz="0" w:space="0" w:color="auto"/>
                  </w:divBdr>
                </w:div>
              </w:divsChild>
            </w:div>
            <w:div w:id="1977830305">
              <w:marLeft w:val="0"/>
              <w:marRight w:val="0"/>
              <w:marTop w:val="0"/>
              <w:marBottom w:val="0"/>
              <w:divBdr>
                <w:top w:val="none" w:sz="0" w:space="0" w:color="auto"/>
                <w:left w:val="none" w:sz="0" w:space="0" w:color="auto"/>
                <w:bottom w:val="none" w:sz="0" w:space="0" w:color="auto"/>
                <w:right w:val="none" w:sz="0" w:space="0" w:color="auto"/>
              </w:divBdr>
              <w:divsChild>
                <w:div w:id="881788881">
                  <w:marLeft w:val="0"/>
                  <w:marRight w:val="0"/>
                  <w:marTop w:val="0"/>
                  <w:marBottom w:val="0"/>
                  <w:divBdr>
                    <w:top w:val="none" w:sz="0" w:space="0" w:color="auto"/>
                    <w:left w:val="none" w:sz="0" w:space="0" w:color="auto"/>
                    <w:bottom w:val="none" w:sz="0" w:space="0" w:color="auto"/>
                    <w:right w:val="none" w:sz="0" w:space="0" w:color="auto"/>
                  </w:divBdr>
                </w:div>
              </w:divsChild>
            </w:div>
            <w:div w:id="1980259842">
              <w:marLeft w:val="0"/>
              <w:marRight w:val="0"/>
              <w:marTop w:val="0"/>
              <w:marBottom w:val="0"/>
              <w:divBdr>
                <w:top w:val="none" w:sz="0" w:space="0" w:color="auto"/>
                <w:left w:val="none" w:sz="0" w:space="0" w:color="auto"/>
                <w:bottom w:val="none" w:sz="0" w:space="0" w:color="auto"/>
                <w:right w:val="none" w:sz="0" w:space="0" w:color="auto"/>
              </w:divBdr>
              <w:divsChild>
                <w:div w:id="1545364950">
                  <w:marLeft w:val="0"/>
                  <w:marRight w:val="0"/>
                  <w:marTop w:val="0"/>
                  <w:marBottom w:val="0"/>
                  <w:divBdr>
                    <w:top w:val="none" w:sz="0" w:space="0" w:color="auto"/>
                    <w:left w:val="none" w:sz="0" w:space="0" w:color="auto"/>
                    <w:bottom w:val="none" w:sz="0" w:space="0" w:color="auto"/>
                    <w:right w:val="none" w:sz="0" w:space="0" w:color="auto"/>
                  </w:divBdr>
                </w:div>
              </w:divsChild>
            </w:div>
            <w:div w:id="1989241614">
              <w:marLeft w:val="0"/>
              <w:marRight w:val="0"/>
              <w:marTop w:val="0"/>
              <w:marBottom w:val="0"/>
              <w:divBdr>
                <w:top w:val="none" w:sz="0" w:space="0" w:color="auto"/>
                <w:left w:val="none" w:sz="0" w:space="0" w:color="auto"/>
                <w:bottom w:val="none" w:sz="0" w:space="0" w:color="auto"/>
                <w:right w:val="none" w:sz="0" w:space="0" w:color="auto"/>
              </w:divBdr>
              <w:divsChild>
                <w:div w:id="1010721398">
                  <w:marLeft w:val="0"/>
                  <w:marRight w:val="0"/>
                  <w:marTop w:val="0"/>
                  <w:marBottom w:val="0"/>
                  <w:divBdr>
                    <w:top w:val="none" w:sz="0" w:space="0" w:color="auto"/>
                    <w:left w:val="none" w:sz="0" w:space="0" w:color="auto"/>
                    <w:bottom w:val="none" w:sz="0" w:space="0" w:color="auto"/>
                    <w:right w:val="none" w:sz="0" w:space="0" w:color="auto"/>
                  </w:divBdr>
                </w:div>
              </w:divsChild>
            </w:div>
            <w:div w:id="1998679228">
              <w:marLeft w:val="0"/>
              <w:marRight w:val="0"/>
              <w:marTop w:val="0"/>
              <w:marBottom w:val="0"/>
              <w:divBdr>
                <w:top w:val="none" w:sz="0" w:space="0" w:color="auto"/>
                <w:left w:val="none" w:sz="0" w:space="0" w:color="auto"/>
                <w:bottom w:val="none" w:sz="0" w:space="0" w:color="auto"/>
                <w:right w:val="none" w:sz="0" w:space="0" w:color="auto"/>
              </w:divBdr>
              <w:divsChild>
                <w:div w:id="725028154">
                  <w:marLeft w:val="0"/>
                  <w:marRight w:val="0"/>
                  <w:marTop w:val="0"/>
                  <w:marBottom w:val="0"/>
                  <w:divBdr>
                    <w:top w:val="none" w:sz="0" w:space="0" w:color="auto"/>
                    <w:left w:val="none" w:sz="0" w:space="0" w:color="auto"/>
                    <w:bottom w:val="none" w:sz="0" w:space="0" w:color="auto"/>
                    <w:right w:val="none" w:sz="0" w:space="0" w:color="auto"/>
                  </w:divBdr>
                </w:div>
              </w:divsChild>
            </w:div>
            <w:div w:id="2002611285">
              <w:marLeft w:val="0"/>
              <w:marRight w:val="0"/>
              <w:marTop w:val="0"/>
              <w:marBottom w:val="0"/>
              <w:divBdr>
                <w:top w:val="none" w:sz="0" w:space="0" w:color="auto"/>
                <w:left w:val="none" w:sz="0" w:space="0" w:color="auto"/>
                <w:bottom w:val="none" w:sz="0" w:space="0" w:color="auto"/>
                <w:right w:val="none" w:sz="0" w:space="0" w:color="auto"/>
              </w:divBdr>
              <w:divsChild>
                <w:div w:id="385373126">
                  <w:marLeft w:val="0"/>
                  <w:marRight w:val="0"/>
                  <w:marTop w:val="0"/>
                  <w:marBottom w:val="0"/>
                  <w:divBdr>
                    <w:top w:val="none" w:sz="0" w:space="0" w:color="auto"/>
                    <w:left w:val="none" w:sz="0" w:space="0" w:color="auto"/>
                    <w:bottom w:val="none" w:sz="0" w:space="0" w:color="auto"/>
                    <w:right w:val="none" w:sz="0" w:space="0" w:color="auto"/>
                  </w:divBdr>
                </w:div>
              </w:divsChild>
            </w:div>
            <w:div w:id="2006081136">
              <w:marLeft w:val="0"/>
              <w:marRight w:val="0"/>
              <w:marTop w:val="0"/>
              <w:marBottom w:val="0"/>
              <w:divBdr>
                <w:top w:val="none" w:sz="0" w:space="0" w:color="auto"/>
                <w:left w:val="none" w:sz="0" w:space="0" w:color="auto"/>
                <w:bottom w:val="none" w:sz="0" w:space="0" w:color="auto"/>
                <w:right w:val="none" w:sz="0" w:space="0" w:color="auto"/>
              </w:divBdr>
              <w:divsChild>
                <w:div w:id="463162146">
                  <w:marLeft w:val="0"/>
                  <w:marRight w:val="0"/>
                  <w:marTop w:val="0"/>
                  <w:marBottom w:val="0"/>
                  <w:divBdr>
                    <w:top w:val="none" w:sz="0" w:space="0" w:color="auto"/>
                    <w:left w:val="none" w:sz="0" w:space="0" w:color="auto"/>
                    <w:bottom w:val="none" w:sz="0" w:space="0" w:color="auto"/>
                    <w:right w:val="none" w:sz="0" w:space="0" w:color="auto"/>
                  </w:divBdr>
                </w:div>
              </w:divsChild>
            </w:div>
            <w:div w:id="2016035733">
              <w:marLeft w:val="0"/>
              <w:marRight w:val="0"/>
              <w:marTop w:val="0"/>
              <w:marBottom w:val="0"/>
              <w:divBdr>
                <w:top w:val="none" w:sz="0" w:space="0" w:color="auto"/>
                <w:left w:val="none" w:sz="0" w:space="0" w:color="auto"/>
                <w:bottom w:val="none" w:sz="0" w:space="0" w:color="auto"/>
                <w:right w:val="none" w:sz="0" w:space="0" w:color="auto"/>
              </w:divBdr>
              <w:divsChild>
                <w:div w:id="2086218201">
                  <w:marLeft w:val="0"/>
                  <w:marRight w:val="0"/>
                  <w:marTop w:val="0"/>
                  <w:marBottom w:val="0"/>
                  <w:divBdr>
                    <w:top w:val="none" w:sz="0" w:space="0" w:color="auto"/>
                    <w:left w:val="none" w:sz="0" w:space="0" w:color="auto"/>
                    <w:bottom w:val="none" w:sz="0" w:space="0" w:color="auto"/>
                    <w:right w:val="none" w:sz="0" w:space="0" w:color="auto"/>
                  </w:divBdr>
                </w:div>
              </w:divsChild>
            </w:div>
            <w:div w:id="2019232994">
              <w:marLeft w:val="0"/>
              <w:marRight w:val="0"/>
              <w:marTop w:val="0"/>
              <w:marBottom w:val="0"/>
              <w:divBdr>
                <w:top w:val="none" w:sz="0" w:space="0" w:color="auto"/>
                <w:left w:val="none" w:sz="0" w:space="0" w:color="auto"/>
                <w:bottom w:val="none" w:sz="0" w:space="0" w:color="auto"/>
                <w:right w:val="none" w:sz="0" w:space="0" w:color="auto"/>
              </w:divBdr>
              <w:divsChild>
                <w:div w:id="1601719181">
                  <w:marLeft w:val="0"/>
                  <w:marRight w:val="0"/>
                  <w:marTop w:val="0"/>
                  <w:marBottom w:val="0"/>
                  <w:divBdr>
                    <w:top w:val="none" w:sz="0" w:space="0" w:color="auto"/>
                    <w:left w:val="none" w:sz="0" w:space="0" w:color="auto"/>
                    <w:bottom w:val="none" w:sz="0" w:space="0" w:color="auto"/>
                    <w:right w:val="none" w:sz="0" w:space="0" w:color="auto"/>
                  </w:divBdr>
                </w:div>
              </w:divsChild>
            </w:div>
            <w:div w:id="2019698887">
              <w:marLeft w:val="0"/>
              <w:marRight w:val="0"/>
              <w:marTop w:val="0"/>
              <w:marBottom w:val="0"/>
              <w:divBdr>
                <w:top w:val="none" w:sz="0" w:space="0" w:color="auto"/>
                <w:left w:val="none" w:sz="0" w:space="0" w:color="auto"/>
                <w:bottom w:val="none" w:sz="0" w:space="0" w:color="auto"/>
                <w:right w:val="none" w:sz="0" w:space="0" w:color="auto"/>
              </w:divBdr>
              <w:divsChild>
                <w:div w:id="813107897">
                  <w:marLeft w:val="0"/>
                  <w:marRight w:val="0"/>
                  <w:marTop w:val="0"/>
                  <w:marBottom w:val="0"/>
                  <w:divBdr>
                    <w:top w:val="none" w:sz="0" w:space="0" w:color="auto"/>
                    <w:left w:val="none" w:sz="0" w:space="0" w:color="auto"/>
                    <w:bottom w:val="none" w:sz="0" w:space="0" w:color="auto"/>
                    <w:right w:val="none" w:sz="0" w:space="0" w:color="auto"/>
                  </w:divBdr>
                </w:div>
              </w:divsChild>
            </w:div>
            <w:div w:id="2032803446">
              <w:marLeft w:val="0"/>
              <w:marRight w:val="0"/>
              <w:marTop w:val="0"/>
              <w:marBottom w:val="0"/>
              <w:divBdr>
                <w:top w:val="none" w:sz="0" w:space="0" w:color="auto"/>
                <w:left w:val="none" w:sz="0" w:space="0" w:color="auto"/>
                <w:bottom w:val="none" w:sz="0" w:space="0" w:color="auto"/>
                <w:right w:val="none" w:sz="0" w:space="0" w:color="auto"/>
              </w:divBdr>
              <w:divsChild>
                <w:div w:id="1577015268">
                  <w:marLeft w:val="0"/>
                  <w:marRight w:val="0"/>
                  <w:marTop w:val="0"/>
                  <w:marBottom w:val="0"/>
                  <w:divBdr>
                    <w:top w:val="none" w:sz="0" w:space="0" w:color="auto"/>
                    <w:left w:val="none" w:sz="0" w:space="0" w:color="auto"/>
                    <w:bottom w:val="none" w:sz="0" w:space="0" w:color="auto"/>
                    <w:right w:val="none" w:sz="0" w:space="0" w:color="auto"/>
                  </w:divBdr>
                </w:div>
              </w:divsChild>
            </w:div>
            <w:div w:id="2039427668">
              <w:marLeft w:val="0"/>
              <w:marRight w:val="0"/>
              <w:marTop w:val="0"/>
              <w:marBottom w:val="0"/>
              <w:divBdr>
                <w:top w:val="none" w:sz="0" w:space="0" w:color="auto"/>
                <w:left w:val="none" w:sz="0" w:space="0" w:color="auto"/>
                <w:bottom w:val="none" w:sz="0" w:space="0" w:color="auto"/>
                <w:right w:val="none" w:sz="0" w:space="0" w:color="auto"/>
              </w:divBdr>
              <w:divsChild>
                <w:div w:id="9071106">
                  <w:marLeft w:val="0"/>
                  <w:marRight w:val="0"/>
                  <w:marTop w:val="0"/>
                  <w:marBottom w:val="0"/>
                  <w:divBdr>
                    <w:top w:val="none" w:sz="0" w:space="0" w:color="auto"/>
                    <w:left w:val="none" w:sz="0" w:space="0" w:color="auto"/>
                    <w:bottom w:val="none" w:sz="0" w:space="0" w:color="auto"/>
                    <w:right w:val="none" w:sz="0" w:space="0" w:color="auto"/>
                  </w:divBdr>
                </w:div>
              </w:divsChild>
            </w:div>
            <w:div w:id="2070112064">
              <w:marLeft w:val="0"/>
              <w:marRight w:val="0"/>
              <w:marTop w:val="0"/>
              <w:marBottom w:val="0"/>
              <w:divBdr>
                <w:top w:val="none" w:sz="0" w:space="0" w:color="auto"/>
                <w:left w:val="none" w:sz="0" w:space="0" w:color="auto"/>
                <w:bottom w:val="none" w:sz="0" w:space="0" w:color="auto"/>
                <w:right w:val="none" w:sz="0" w:space="0" w:color="auto"/>
              </w:divBdr>
              <w:divsChild>
                <w:div w:id="1692951609">
                  <w:marLeft w:val="0"/>
                  <w:marRight w:val="0"/>
                  <w:marTop w:val="0"/>
                  <w:marBottom w:val="0"/>
                  <w:divBdr>
                    <w:top w:val="none" w:sz="0" w:space="0" w:color="auto"/>
                    <w:left w:val="none" w:sz="0" w:space="0" w:color="auto"/>
                    <w:bottom w:val="none" w:sz="0" w:space="0" w:color="auto"/>
                    <w:right w:val="none" w:sz="0" w:space="0" w:color="auto"/>
                  </w:divBdr>
                </w:div>
              </w:divsChild>
            </w:div>
            <w:div w:id="2087920887">
              <w:marLeft w:val="0"/>
              <w:marRight w:val="0"/>
              <w:marTop w:val="0"/>
              <w:marBottom w:val="0"/>
              <w:divBdr>
                <w:top w:val="none" w:sz="0" w:space="0" w:color="auto"/>
                <w:left w:val="none" w:sz="0" w:space="0" w:color="auto"/>
                <w:bottom w:val="none" w:sz="0" w:space="0" w:color="auto"/>
                <w:right w:val="none" w:sz="0" w:space="0" w:color="auto"/>
              </w:divBdr>
              <w:divsChild>
                <w:div w:id="426196916">
                  <w:marLeft w:val="0"/>
                  <w:marRight w:val="0"/>
                  <w:marTop w:val="0"/>
                  <w:marBottom w:val="0"/>
                  <w:divBdr>
                    <w:top w:val="none" w:sz="0" w:space="0" w:color="auto"/>
                    <w:left w:val="none" w:sz="0" w:space="0" w:color="auto"/>
                    <w:bottom w:val="none" w:sz="0" w:space="0" w:color="auto"/>
                    <w:right w:val="none" w:sz="0" w:space="0" w:color="auto"/>
                  </w:divBdr>
                </w:div>
              </w:divsChild>
            </w:div>
            <w:div w:id="2094163286">
              <w:marLeft w:val="0"/>
              <w:marRight w:val="0"/>
              <w:marTop w:val="0"/>
              <w:marBottom w:val="0"/>
              <w:divBdr>
                <w:top w:val="none" w:sz="0" w:space="0" w:color="auto"/>
                <w:left w:val="none" w:sz="0" w:space="0" w:color="auto"/>
                <w:bottom w:val="none" w:sz="0" w:space="0" w:color="auto"/>
                <w:right w:val="none" w:sz="0" w:space="0" w:color="auto"/>
              </w:divBdr>
              <w:divsChild>
                <w:div w:id="284317632">
                  <w:marLeft w:val="0"/>
                  <w:marRight w:val="0"/>
                  <w:marTop w:val="0"/>
                  <w:marBottom w:val="0"/>
                  <w:divBdr>
                    <w:top w:val="none" w:sz="0" w:space="0" w:color="auto"/>
                    <w:left w:val="none" w:sz="0" w:space="0" w:color="auto"/>
                    <w:bottom w:val="none" w:sz="0" w:space="0" w:color="auto"/>
                    <w:right w:val="none" w:sz="0" w:space="0" w:color="auto"/>
                  </w:divBdr>
                </w:div>
              </w:divsChild>
            </w:div>
            <w:div w:id="2111583452">
              <w:marLeft w:val="0"/>
              <w:marRight w:val="0"/>
              <w:marTop w:val="0"/>
              <w:marBottom w:val="0"/>
              <w:divBdr>
                <w:top w:val="none" w:sz="0" w:space="0" w:color="auto"/>
                <w:left w:val="none" w:sz="0" w:space="0" w:color="auto"/>
                <w:bottom w:val="none" w:sz="0" w:space="0" w:color="auto"/>
                <w:right w:val="none" w:sz="0" w:space="0" w:color="auto"/>
              </w:divBdr>
              <w:divsChild>
                <w:div w:id="1497960212">
                  <w:marLeft w:val="0"/>
                  <w:marRight w:val="0"/>
                  <w:marTop w:val="0"/>
                  <w:marBottom w:val="0"/>
                  <w:divBdr>
                    <w:top w:val="none" w:sz="0" w:space="0" w:color="auto"/>
                    <w:left w:val="none" w:sz="0" w:space="0" w:color="auto"/>
                    <w:bottom w:val="none" w:sz="0" w:space="0" w:color="auto"/>
                    <w:right w:val="none" w:sz="0" w:space="0" w:color="auto"/>
                  </w:divBdr>
                </w:div>
              </w:divsChild>
            </w:div>
            <w:div w:id="2143885185">
              <w:marLeft w:val="0"/>
              <w:marRight w:val="0"/>
              <w:marTop w:val="0"/>
              <w:marBottom w:val="0"/>
              <w:divBdr>
                <w:top w:val="none" w:sz="0" w:space="0" w:color="auto"/>
                <w:left w:val="none" w:sz="0" w:space="0" w:color="auto"/>
                <w:bottom w:val="none" w:sz="0" w:space="0" w:color="auto"/>
                <w:right w:val="none" w:sz="0" w:space="0" w:color="auto"/>
              </w:divBdr>
              <w:divsChild>
                <w:div w:id="8144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879">
          <w:marLeft w:val="0"/>
          <w:marRight w:val="0"/>
          <w:marTop w:val="0"/>
          <w:marBottom w:val="0"/>
          <w:divBdr>
            <w:top w:val="none" w:sz="0" w:space="0" w:color="auto"/>
            <w:left w:val="none" w:sz="0" w:space="0" w:color="auto"/>
            <w:bottom w:val="none" w:sz="0" w:space="0" w:color="auto"/>
            <w:right w:val="none" w:sz="0" w:space="0" w:color="auto"/>
          </w:divBdr>
        </w:div>
      </w:divsChild>
    </w:div>
    <w:div w:id="348920551">
      <w:bodyDiv w:val="1"/>
      <w:marLeft w:val="0"/>
      <w:marRight w:val="0"/>
      <w:marTop w:val="0"/>
      <w:marBottom w:val="0"/>
      <w:divBdr>
        <w:top w:val="none" w:sz="0" w:space="0" w:color="auto"/>
        <w:left w:val="none" w:sz="0" w:space="0" w:color="auto"/>
        <w:bottom w:val="none" w:sz="0" w:space="0" w:color="auto"/>
        <w:right w:val="none" w:sz="0" w:space="0" w:color="auto"/>
      </w:divBdr>
    </w:div>
    <w:div w:id="349378896">
      <w:bodyDiv w:val="1"/>
      <w:marLeft w:val="0"/>
      <w:marRight w:val="0"/>
      <w:marTop w:val="0"/>
      <w:marBottom w:val="0"/>
      <w:divBdr>
        <w:top w:val="none" w:sz="0" w:space="0" w:color="auto"/>
        <w:left w:val="none" w:sz="0" w:space="0" w:color="auto"/>
        <w:bottom w:val="none" w:sz="0" w:space="0" w:color="auto"/>
        <w:right w:val="none" w:sz="0" w:space="0" w:color="auto"/>
      </w:divBdr>
      <w:divsChild>
        <w:div w:id="341444105">
          <w:marLeft w:val="-75"/>
          <w:marRight w:val="0"/>
          <w:marTop w:val="30"/>
          <w:marBottom w:val="30"/>
          <w:divBdr>
            <w:top w:val="none" w:sz="0" w:space="0" w:color="auto"/>
            <w:left w:val="none" w:sz="0" w:space="0" w:color="auto"/>
            <w:bottom w:val="none" w:sz="0" w:space="0" w:color="auto"/>
            <w:right w:val="none" w:sz="0" w:space="0" w:color="auto"/>
          </w:divBdr>
          <w:divsChild>
            <w:div w:id="6909040">
              <w:marLeft w:val="0"/>
              <w:marRight w:val="0"/>
              <w:marTop w:val="0"/>
              <w:marBottom w:val="0"/>
              <w:divBdr>
                <w:top w:val="none" w:sz="0" w:space="0" w:color="auto"/>
                <w:left w:val="none" w:sz="0" w:space="0" w:color="auto"/>
                <w:bottom w:val="none" w:sz="0" w:space="0" w:color="auto"/>
                <w:right w:val="none" w:sz="0" w:space="0" w:color="auto"/>
              </w:divBdr>
              <w:divsChild>
                <w:div w:id="2081752271">
                  <w:marLeft w:val="0"/>
                  <w:marRight w:val="0"/>
                  <w:marTop w:val="0"/>
                  <w:marBottom w:val="0"/>
                  <w:divBdr>
                    <w:top w:val="none" w:sz="0" w:space="0" w:color="auto"/>
                    <w:left w:val="none" w:sz="0" w:space="0" w:color="auto"/>
                    <w:bottom w:val="none" w:sz="0" w:space="0" w:color="auto"/>
                    <w:right w:val="none" w:sz="0" w:space="0" w:color="auto"/>
                  </w:divBdr>
                </w:div>
              </w:divsChild>
            </w:div>
            <w:div w:id="11298683">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
              </w:divsChild>
            </w:div>
            <w:div w:id="30964538">
              <w:marLeft w:val="0"/>
              <w:marRight w:val="0"/>
              <w:marTop w:val="0"/>
              <w:marBottom w:val="0"/>
              <w:divBdr>
                <w:top w:val="none" w:sz="0" w:space="0" w:color="auto"/>
                <w:left w:val="none" w:sz="0" w:space="0" w:color="auto"/>
                <w:bottom w:val="none" w:sz="0" w:space="0" w:color="auto"/>
                <w:right w:val="none" w:sz="0" w:space="0" w:color="auto"/>
              </w:divBdr>
              <w:divsChild>
                <w:div w:id="782530902">
                  <w:marLeft w:val="0"/>
                  <w:marRight w:val="0"/>
                  <w:marTop w:val="0"/>
                  <w:marBottom w:val="0"/>
                  <w:divBdr>
                    <w:top w:val="none" w:sz="0" w:space="0" w:color="auto"/>
                    <w:left w:val="none" w:sz="0" w:space="0" w:color="auto"/>
                    <w:bottom w:val="none" w:sz="0" w:space="0" w:color="auto"/>
                    <w:right w:val="none" w:sz="0" w:space="0" w:color="auto"/>
                  </w:divBdr>
                </w:div>
              </w:divsChild>
            </w:div>
            <w:div w:id="56710497">
              <w:marLeft w:val="0"/>
              <w:marRight w:val="0"/>
              <w:marTop w:val="0"/>
              <w:marBottom w:val="0"/>
              <w:divBdr>
                <w:top w:val="none" w:sz="0" w:space="0" w:color="auto"/>
                <w:left w:val="none" w:sz="0" w:space="0" w:color="auto"/>
                <w:bottom w:val="none" w:sz="0" w:space="0" w:color="auto"/>
                <w:right w:val="none" w:sz="0" w:space="0" w:color="auto"/>
              </w:divBdr>
              <w:divsChild>
                <w:div w:id="1543515609">
                  <w:marLeft w:val="0"/>
                  <w:marRight w:val="0"/>
                  <w:marTop w:val="0"/>
                  <w:marBottom w:val="0"/>
                  <w:divBdr>
                    <w:top w:val="none" w:sz="0" w:space="0" w:color="auto"/>
                    <w:left w:val="none" w:sz="0" w:space="0" w:color="auto"/>
                    <w:bottom w:val="none" w:sz="0" w:space="0" w:color="auto"/>
                    <w:right w:val="none" w:sz="0" w:space="0" w:color="auto"/>
                  </w:divBdr>
                </w:div>
              </w:divsChild>
            </w:div>
            <w:div w:id="75715577">
              <w:marLeft w:val="0"/>
              <w:marRight w:val="0"/>
              <w:marTop w:val="0"/>
              <w:marBottom w:val="0"/>
              <w:divBdr>
                <w:top w:val="none" w:sz="0" w:space="0" w:color="auto"/>
                <w:left w:val="none" w:sz="0" w:space="0" w:color="auto"/>
                <w:bottom w:val="none" w:sz="0" w:space="0" w:color="auto"/>
                <w:right w:val="none" w:sz="0" w:space="0" w:color="auto"/>
              </w:divBdr>
              <w:divsChild>
                <w:div w:id="1136143156">
                  <w:marLeft w:val="0"/>
                  <w:marRight w:val="0"/>
                  <w:marTop w:val="0"/>
                  <w:marBottom w:val="0"/>
                  <w:divBdr>
                    <w:top w:val="none" w:sz="0" w:space="0" w:color="auto"/>
                    <w:left w:val="none" w:sz="0" w:space="0" w:color="auto"/>
                    <w:bottom w:val="none" w:sz="0" w:space="0" w:color="auto"/>
                    <w:right w:val="none" w:sz="0" w:space="0" w:color="auto"/>
                  </w:divBdr>
                </w:div>
              </w:divsChild>
            </w:div>
            <w:div w:id="81487912">
              <w:marLeft w:val="0"/>
              <w:marRight w:val="0"/>
              <w:marTop w:val="0"/>
              <w:marBottom w:val="0"/>
              <w:divBdr>
                <w:top w:val="none" w:sz="0" w:space="0" w:color="auto"/>
                <w:left w:val="none" w:sz="0" w:space="0" w:color="auto"/>
                <w:bottom w:val="none" w:sz="0" w:space="0" w:color="auto"/>
                <w:right w:val="none" w:sz="0" w:space="0" w:color="auto"/>
              </w:divBdr>
              <w:divsChild>
                <w:div w:id="1764258407">
                  <w:marLeft w:val="0"/>
                  <w:marRight w:val="0"/>
                  <w:marTop w:val="0"/>
                  <w:marBottom w:val="0"/>
                  <w:divBdr>
                    <w:top w:val="none" w:sz="0" w:space="0" w:color="auto"/>
                    <w:left w:val="none" w:sz="0" w:space="0" w:color="auto"/>
                    <w:bottom w:val="none" w:sz="0" w:space="0" w:color="auto"/>
                    <w:right w:val="none" w:sz="0" w:space="0" w:color="auto"/>
                  </w:divBdr>
                </w:div>
              </w:divsChild>
            </w:div>
            <w:div w:id="108861441">
              <w:marLeft w:val="0"/>
              <w:marRight w:val="0"/>
              <w:marTop w:val="0"/>
              <w:marBottom w:val="0"/>
              <w:divBdr>
                <w:top w:val="none" w:sz="0" w:space="0" w:color="auto"/>
                <w:left w:val="none" w:sz="0" w:space="0" w:color="auto"/>
                <w:bottom w:val="none" w:sz="0" w:space="0" w:color="auto"/>
                <w:right w:val="none" w:sz="0" w:space="0" w:color="auto"/>
              </w:divBdr>
              <w:divsChild>
                <w:div w:id="859392135">
                  <w:marLeft w:val="0"/>
                  <w:marRight w:val="0"/>
                  <w:marTop w:val="0"/>
                  <w:marBottom w:val="0"/>
                  <w:divBdr>
                    <w:top w:val="none" w:sz="0" w:space="0" w:color="auto"/>
                    <w:left w:val="none" w:sz="0" w:space="0" w:color="auto"/>
                    <w:bottom w:val="none" w:sz="0" w:space="0" w:color="auto"/>
                    <w:right w:val="none" w:sz="0" w:space="0" w:color="auto"/>
                  </w:divBdr>
                </w:div>
              </w:divsChild>
            </w:div>
            <w:div w:id="115104188">
              <w:marLeft w:val="0"/>
              <w:marRight w:val="0"/>
              <w:marTop w:val="0"/>
              <w:marBottom w:val="0"/>
              <w:divBdr>
                <w:top w:val="none" w:sz="0" w:space="0" w:color="auto"/>
                <w:left w:val="none" w:sz="0" w:space="0" w:color="auto"/>
                <w:bottom w:val="none" w:sz="0" w:space="0" w:color="auto"/>
                <w:right w:val="none" w:sz="0" w:space="0" w:color="auto"/>
              </w:divBdr>
              <w:divsChild>
                <w:div w:id="717633166">
                  <w:marLeft w:val="0"/>
                  <w:marRight w:val="0"/>
                  <w:marTop w:val="0"/>
                  <w:marBottom w:val="0"/>
                  <w:divBdr>
                    <w:top w:val="none" w:sz="0" w:space="0" w:color="auto"/>
                    <w:left w:val="none" w:sz="0" w:space="0" w:color="auto"/>
                    <w:bottom w:val="none" w:sz="0" w:space="0" w:color="auto"/>
                    <w:right w:val="none" w:sz="0" w:space="0" w:color="auto"/>
                  </w:divBdr>
                </w:div>
              </w:divsChild>
            </w:div>
            <w:div w:id="119542267">
              <w:marLeft w:val="0"/>
              <w:marRight w:val="0"/>
              <w:marTop w:val="0"/>
              <w:marBottom w:val="0"/>
              <w:divBdr>
                <w:top w:val="none" w:sz="0" w:space="0" w:color="auto"/>
                <w:left w:val="none" w:sz="0" w:space="0" w:color="auto"/>
                <w:bottom w:val="none" w:sz="0" w:space="0" w:color="auto"/>
                <w:right w:val="none" w:sz="0" w:space="0" w:color="auto"/>
              </w:divBdr>
              <w:divsChild>
                <w:div w:id="403576730">
                  <w:marLeft w:val="0"/>
                  <w:marRight w:val="0"/>
                  <w:marTop w:val="0"/>
                  <w:marBottom w:val="0"/>
                  <w:divBdr>
                    <w:top w:val="none" w:sz="0" w:space="0" w:color="auto"/>
                    <w:left w:val="none" w:sz="0" w:space="0" w:color="auto"/>
                    <w:bottom w:val="none" w:sz="0" w:space="0" w:color="auto"/>
                    <w:right w:val="none" w:sz="0" w:space="0" w:color="auto"/>
                  </w:divBdr>
                </w:div>
              </w:divsChild>
            </w:div>
            <w:div w:id="135682872">
              <w:marLeft w:val="0"/>
              <w:marRight w:val="0"/>
              <w:marTop w:val="0"/>
              <w:marBottom w:val="0"/>
              <w:divBdr>
                <w:top w:val="none" w:sz="0" w:space="0" w:color="auto"/>
                <w:left w:val="none" w:sz="0" w:space="0" w:color="auto"/>
                <w:bottom w:val="none" w:sz="0" w:space="0" w:color="auto"/>
                <w:right w:val="none" w:sz="0" w:space="0" w:color="auto"/>
              </w:divBdr>
              <w:divsChild>
                <w:div w:id="49889071">
                  <w:marLeft w:val="0"/>
                  <w:marRight w:val="0"/>
                  <w:marTop w:val="0"/>
                  <w:marBottom w:val="0"/>
                  <w:divBdr>
                    <w:top w:val="none" w:sz="0" w:space="0" w:color="auto"/>
                    <w:left w:val="none" w:sz="0" w:space="0" w:color="auto"/>
                    <w:bottom w:val="none" w:sz="0" w:space="0" w:color="auto"/>
                    <w:right w:val="none" w:sz="0" w:space="0" w:color="auto"/>
                  </w:divBdr>
                </w:div>
              </w:divsChild>
            </w:div>
            <w:div w:id="192117680">
              <w:marLeft w:val="0"/>
              <w:marRight w:val="0"/>
              <w:marTop w:val="0"/>
              <w:marBottom w:val="0"/>
              <w:divBdr>
                <w:top w:val="none" w:sz="0" w:space="0" w:color="auto"/>
                <w:left w:val="none" w:sz="0" w:space="0" w:color="auto"/>
                <w:bottom w:val="none" w:sz="0" w:space="0" w:color="auto"/>
                <w:right w:val="none" w:sz="0" w:space="0" w:color="auto"/>
              </w:divBdr>
              <w:divsChild>
                <w:div w:id="1105078755">
                  <w:marLeft w:val="0"/>
                  <w:marRight w:val="0"/>
                  <w:marTop w:val="0"/>
                  <w:marBottom w:val="0"/>
                  <w:divBdr>
                    <w:top w:val="none" w:sz="0" w:space="0" w:color="auto"/>
                    <w:left w:val="none" w:sz="0" w:space="0" w:color="auto"/>
                    <w:bottom w:val="none" w:sz="0" w:space="0" w:color="auto"/>
                    <w:right w:val="none" w:sz="0" w:space="0" w:color="auto"/>
                  </w:divBdr>
                </w:div>
              </w:divsChild>
            </w:div>
            <w:div w:id="197552435">
              <w:marLeft w:val="0"/>
              <w:marRight w:val="0"/>
              <w:marTop w:val="0"/>
              <w:marBottom w:val="0"/>
              <w:divBdr>
                <w:top w:val="none" w:sz="0" w:space="0" w:color="auto"/>
                <w:left w:val="none" w:sz="0" w:space="0" w:color="auto"/>
                <w:bottom w:val="none" w:sz="0" w:space="0" w:color="auto"/>
                <w:right w:val="none" w:sz="0" w:space="0" w:color="auto"/>
              </w:divBdr>
              <w:divsChild>
                <w:div w:id="1946888922">
                  <w:marLeft w:val="0"/>
                  <w:marRight w:val="0"/>
                  <w:marTop w:val="0"/>
                  <w:marBottom w:val="0"/>
                  <w:divBdr>
                    <w:top w:val="none" w:sz="0" w:space="0" w:color="auto"/>
                    <w:left w:val="none" w:sz="0" w:space="0" w:color="auto"/>
                    <w:bottom w:val="none" w:sz="0" w:space="0" w:color="auto"/>
                    <w:right w:val="none" w:sz="0" w:space="0" w:color="auto"/>
                  </w:divBdr>
                </w:div>
              </w:divsChild>
            </w:div>
            <w:div w:id="268511232">
              <w:marLeft w:val="0"/>
              <w:marRight w:val="0"/>
              <w:marTop w:val="0"/>
              <w:marBottom w:val="0"/>
              <w:divBdr>
                <w:top w:val="none" w:sz="0" w:space="0" w:color="auto"/>
                <w:left w:val="none" w:sz="0" w:space="0" w:color="auto"/>
                <w:bottom w:val="none" w:sz="0" w:space="0" w:color="auto"/>
                <w:right w:val="none" w:sz="0" w:space="0" w:color="auto"/>
              </w:divBdr>
              <w:divsChild>
                <w:div w:id="1159884268">
                  <w:marLeft w:val="0"/>
                  <w:marRight w:val="0"/>
                  <w:marTop w:val="0"/>
                  <w:marBottom w:val="0"/>
                  <w:divBdr>
                    <w:top w:val="none" w:sz="0" w:space="0" w:color="auto"/>
                    <w:left w:val="none" w:sz="0" w:space="0" w:color="auto"/>
                    <w:bottom w:val="none" w:sz="0" w:space="0" w:color="auto"/>
                    <w:right w:val="none" w:sz="0" w:space="0" w:color="auto"/>
                  </w:divBdr>
                </w:div>
              </w:divsChild>
            </w:div>
            <w:div w:id="301204577">
              <w:marLeft w:val="0"/>
              <w:marRight w:val="0"/>
              <w:marTop w:val="0"/>
              <w:marBottom w:val="0"/>
              <w:divBdr>
                <w:top w:val="none" w:sz="0" w:space="0" w:color="auto"/>
                <w:left w:val="none" w:sz="0" w:space="0" w:color="auto"/>
                <w:bottom w:val="none" w:sz="0" w:space="0" w:color="auto"/>
                <w:right w:val="none" w:sz="0" w:space="0" w:color="auto"/>
              </w:divBdr>
              <w:divsChild>
                <w:div w:id="1126657986">
                  <w:marLeft w:val="0"/>
                  <w:marRight w:val="0"/>
                  <w:marTop w:val="0"/>
                  <w:marBottom w:val="0"/>
                  <w:divBdr>
                    <w:top w:val="none" w:sz="0" w:space="0" w:color="auto"/>
                    <w:left w:val="none" w:sz="0" w:space="0" w:color="auto"/>
                    <w:bottom w:val="none" w:sz="0" w:space="0" w:color="auto"/>
                    <w:right w:val="none" w:sz="0" w:space="0" w:color="auto"/>
                  </w:divBdr>
                </w:div>
              </w:divsChild>
            </w:div>
            <w:div w:id="343284046">
              <w:marLeft w:val="0"/>
              <w:marRight w:val="0"/>
              <w:marTop w:val="0"/>
              <w:marBottom w:val="0"/>
              <w:divBdr>
                <w:top w:val="none" w:sz="0" w:space="0" w:color="auto"/>
                <w:left w:val="none" w:sz="0" w:space="0" w:color="auto"/>
                <w:bottom w:val="none" w:sz="0" w:space="0" w:color="auto"/>
                <w:right w:val="none" w:sz="0" w:space="0" w:color="auto"/>
              </w:divBdr>
              <w:divsChild>
                <w:div w:id="878858763">
                  <w:marLeft w:val="0"/>
                  <w:marRight w:val="0"/>
                  <w:marTop w:val="0"/>
                  <w:marBottom w:val="0"/>
                  <w:divBdr>
                    <w:top w:val="none" w:sz="0" w:space="0" w:color="auto"/>
                    <w:left w:val="none" w:sz="0" w:space="0" w:color="auto"/>
                    <w:bottom w:val="none" w:sz="0" w:space="0" w:color="auto"/>
                    <w:right w:val="none" w:sz="0" w:space="0" w:color="auto"/>
                  </w:divBdr>
                </w:div>
              </w:divsChild>
            </w:div>
            <w:div w:id="398327906">
              <w:marLeft w:val="0"/>
              <w:marRight w:val="0"/>
              <w:marTop w:val="0"/>
              <w:marBottom w:val="0"/>
              <w:divBdr>
                <w:top w:val="none" w:sz="0" w:space="0" w:color="auto"/>
                <w:left w:val="none" w:sz="0" w:space="0" w:color="auto"/>
                <w:bottom w:val="none" w:sz="0" w:space="0" w:color="auto"/>
                <w:right w:val="none" w:sz="0" w:space="0" w:color="auto"/>
              </w:divBdr>
              <w:divsChild>
                <w:div w:id="254171353">
                  <w:marLeft w:val="0"/>
                  <w:marRight w:val="0"/>
                  <w:marTop w:val="0"/>
                  <w:marBottom w:val="0"/>
                  <w:divBdr>
                    <w:top w:val="none" w:sz="0" w:space="0" w:color="auto"/>
                    <w:left w:val="none" w:sz="0" w:space="0" w:color="auto"/>
                    <w:bottom w:val="none" w:sz="0" w:space="0" w:color="auto"/>
                    <w:right w:val="none" w:sz="0" w:space="0" w:color="auto"/>
                  </w:divBdr>
                </w:div>
              </w:divsChild>
            </w:div>
            <w:div w:id="418062783">
              <w:marLeft w:val="0"/>
              <w:marRight w:val="0"/>
              <w:marTop w:val="0"/>
              <w:marBottom w:val="0"/>
              <w:divBdr>
                <w:top w:val="none" w:sz="0" w:space="0" w:color="auto"/>
                <w:left w:val="none" w:sz="0" w:space="0" w:color="auto"/>
                <w:bottom w:val="none" w:sz="0" w:space="0" w:color="auto"/>
                <w:right w:val="none" w:sz="0" w:space="0" w:color="auto"/>
              </w:divBdr>
              <w:divsChild>
                <w:div w:id="1183980463">
                  <w:marLeft w:val="0"/>
                  <w:marRight w:val="0"/>
                  <w:marTop w:val="0"/>
                  <w:marBottom w:val="0"/>
                  <w:divBdr>
                    <w:top w:val="none" w:sz="0" w:space="0" w:color="auto"/>
                    <w:left w:val="none" w:sz="0" w:space="0" w:color="auto"/>
                    <w:bottom w:val="none" w:sz="0" w:space="0" w:color="auto"/>
                    <w:right w:val="none" w:sz="0" w:space="0" w:color="auto"/>
                  </w:divBdr>
                </w:div>
              </w:divsChild>
            </w:div>
            <w:div w:id="441150713">
              <w:marLeft w:val="0"/>
              <w:marRight w:val="0"/>
              <w:marTop w:val="0"/>
              <w:marBottom w:val="0"/>
              <w:divBdr>
                <w:top w:val="none" w:sz="0" w:space="0" w:color="auto"/>
                <w:left w:val="none" w:sz="0" w:space="0" w:color="auto"/>
                <w:bottom w:val="none" w:sz="0" w:space="0" w:color="auto"/>
                <w:right w:val="none" w:sz="0" w:space="0" w:color="auto"/>
              </w:divBdr>
              <w:divsChild>
                <w:div w:id="776405957">
                  <w:marLeft w:val="0"/>
                  <w:marRight w:val="0"/>
                  <w:marTop w:val="0"/>
                  <w:marBottom w:val="0"/>
                  <w:divBdr>
                    <w:top w:val="none" w:sz="0" w:space="0" w:color="auto"/>
                    <w:left w:val="none" w:sz="0" w:space="0" w:color="auto"/>
                    <w:bottom w:val="none" w:sz="0" w:space="0" w:color="auto"/>
                    <w:right w:val="none" w:sz="0" w:space="0" w:color="auto"/>
                  </w:divBdr>
                </w:div>
              </w:divsChild>
            </w:div>
            <w:div w:id="478428069">
              <w:marLeft w:val="0"/>
              <w:marRight w:val="0"/>
              <w:marTop w:val="0"/>
              <w:marBottom w:val="0"/>
              <w:divBdr>
                <w:top w:val="none" w:sz="0" w:space="0" w:color="auto"/>
                <w:left w:val="none" w:sz="0" w:space="0" w:color="auto"/>
                <w:bottom w:val="none" w:sz="0" w:space="0" w:color="auto"/>
                <w:right w:val="none" w:sz="0" w:space="0" w:color="auto"/>
              </w:divBdr>
              <w:divsChild>
                <w:div w:id="1962566373">
                  <w:marLeft w:val="0"/>
                  <w:marRight w:val="0"/>
                  <w:marTop w:val="0"/>
                  <w:marBottom w:val="0"/>
                  <w:divBdr>
                    <w:top w:val="none" w:sz="0" w:space="0" w:color="auto"/>
                    <w:left w:val="none" w:sz="0" w:space="0" w:color="auto"/>
                    <w:bottom w:val="none" w:sz="0" w:space="0" w:color="auto"/>
                    <w:right w:val="none" w:sz="0" w:space="0" w:color="auto"/>
                  </w:divBdr>
                </w:div>
              </w:divsChild>
            </w:div>
            <w:div w:id="493032944">
              <w:marLeft w:val="0"/>
              <w:marRight w:val="0"/>
              <w:marTop w:val="0"/>
              <w:marBottom w:val="0"/>
              <w:divBdr>
                <w:top w:val="none" w:sz="0" w:space="0" w:color="auto"/>
                <w:left w:val="none" w:sz="0" w:space="0" w:color="auto"/>
                <w:bottom w:val="none" w:sz="0" w:space="0" w:color="auto"/>
                <w:right w:val="none" w:sz="0" w:space="0" w:color="auto"/>
              </w:divBdr>
              <w:divsChild>
                <w:div w:id="373431188">
                  <w:marLeft w:val="0"/>
                  <w:marRight w:val="0"/>
                  <w:marTop w:val="0"/>
                  <w:marBottom w:val="0"/>
                  <w:divBdr>
                    <w:top w:val="none" w:sz="0" w:space="0" w:color="auto"/>
                    <w:left w:val="none" w:sz="0" w:space="0" w:color="auto"/>
                    <w:bottom w:val="none" w:sz="0" w:space="0" w:color="auto"/>
                    <w:right w:val="none" w:sz="0" w:space="0" w:color="auto"/>
                  </w:divBdr>
                </w:div>
              </w:divsChild>
            </w:div>
            <w:div w:id="519046924">
              <w:marLeft w:val="0"/>
              <w:marRight w:val="0"/>
              <w:marTop w:val="0"/>
              <w:marBottom w:val="0"/>
              <w:divBdr>
                <w:top w:val="none" w:sz="0" w:space="0" w:color="auto"/>
                <w:left w:val="none" w:sz="0" w:space="0" w:color="auto"/>
                <w:bottom w:val="none" w:sz="0" w:space="0" w:color="auto"/>
                <w:right w:val="none" w:sz="0" w:space="0" w:color="auto"/>
              </w:divBdr>
              <w:divsChild>
                <w:div w:id="888538350">
                  <w:marLeft w:val="0"/>
                  <w:marRight w:val="0"/>
                  <w:marTop w:val="0"/>
                  <w:marBottom w:val="0"/>
                  <w:divBdr>
                    <w:top w:val="none" w:sz="0" w:space="0" w:color="auto"/>
                    <w:left w:val="none" w:sz="0" w:space="0" w:color="auto"/>
                    <w:bottom w:val="none" w:sz="0" w:space="0" w:color="auto"/>
                    <w:right w:val="none" w:sz="0" w:space="0" w:color="auto"/>
                  </w:divBdr>
                </w:div>
              </w:divsChild>
            </w:div>
            <w:div w:id="529882041">
              <w:marLeft w:val="0"/>
              <w:marRight w:val="0"/>
              <w:marTop w:val="0"/>
              <w:marBottom w:val="0"/>
              <w:divBdr>
                <w:top w:val="none" w:sz="0" w:space="0" w:color="auto"/>
                <w:left w:val="none" w:sz="0" w:space="0" w:color="auto"/>
                <w:bottom w:val="none" w:sz="0" w:space="0" w:color="auto"/>
                <w:right w:val="none" w:sz="0" w:space="0" w:color="auto"/>
              </w:divBdr>
              <w:divsChild>
                <w:div w:id="173955533">
                  <w:marLeft w:val="0"/>
                  <w:marRight w:val="0"/>
                  <w:marTop w:val="0"/>
                  <w:marBottom w:val="0"/>
                  <w:divBdr>
                    <w:top w:val="none" w:sz="0" w:space="0" w:color="auto"/>
                    <w:left w:val="none" w:sz="0" w:space="0" w:color="auto"/>
                    <w:bottom w:val="none" w:sz="0" w:space="0" w:color="auto"/>
                    <w:right w:val="none" w:sz="0" w:space="0" w:color="auto"/>
                  </w:divBdr>
                </w:div>
              </w:divsChild>
            </w:div>
            <w:div w:id="582302655">
              <w:marLeft w:val="0"/>
              <w:marRight w:val="0"/>
              <w:marTop w:val="0"/>
              <w:marBottom w:val="0"/>
              <w:divBdr>
                <w:top w:val="none" w:sz="0" w:space="0" w:color="auto"/>
                <w:left w:val="none" w:sz="0" w:space="0" w:color="auto"/>
                <w:bottom w:val="none" w:sz="0" w:space="0" w:color="auto"/>
                <w:right w:val="none" w:sz="0" w:space="0" w:color="auto"/>
              </w:divBdr>
              <w:divsChild>
                <w:div w:id="1557813352">
                  <w:marLeft w:val="0"/>
                  <w:marRight w:val="0"/>
                  <w:marTop w:val="0"/>
                  <w:marBottom w:val="0"/>
                  <w:divBdr>
                    <w:top w:val="none" w:sz="0" w:space="0" w:color="auto"/>
                    <w:left w:val="none" w:sz="0" w:space="0" w:color="auto"/>
                    <w:bottom w:val="none" w:sz="0" w:space="0" w:color="auto"/>
                    <w:right w:val="none" w:sz="0" w:space="0" w:color="auto"/>
                  </w:divBdr>
                </w:div>
              </w:divsChild>
            </w:div>
            <w:div w:id="649094219">
              <w:marLeft w:val="0"/>
              <w:marRight w:val="0"/>
              <w:marTop w:val="0"/>
              <w:marBottom w:val="0"/>
              <w:divBdr>
                <w:top w:val="none" w:sz="0" w:space="0" w:color="auto"/>
                <w:left w:val="none" w:sz="0" w:space="0" w:color="auto"/>
                <w:bottom w:val="none" w:sz="0" w:space="0" w:color="auto"/>
                <w:right w:val="none" w:sz="0" w:space="0" w:color="auto"/>
              </w:divBdr>
              <w:divsChild>
                <w:div w:id="908855134">
                  <w:marLeft w:val="0"/>
                  <w:marRight w:val="0"/>
                  <w:marTop w:val="0"/>
                  <w:marBottom w:val="0"/>
                  <w:divBdr>
                    <w:top w:val="none" w:sz="0" w:space="0" w:color="auto"/>
                    <w:left w:val="none" w:sz="0" w:space="0" w:color="auto"/>
                    <w:bottom w:val="none" w:sz="0" w:space="0" w:color="auto"/>
                    <w:right w:val="none" w:sz="0" w:space="0" w:color="auto"/>
                  </w:divBdr>
                </w:div>
              </w:divsChild>
            </w:div>
            <w:div w:id="663624207">
              <w:marLeft w:val="0"/>
              <w:marRight w:val="0"/>
              <w:marTop w:val="0"/>
              <w:marBottom w:val="0"/>
              <w:divBdr>
                <w:top w:val="none" w:sz="0" w:space="0" w:color="auto"/>
                <w:left w:val="none" w:sz="0" w:space="0" w:color="auto"/>
                <w:bottom w:val="none" w:sz="0" w:space="0" w:color="auto"/>
                <w:right w:val="none" w:sz="0" w:space="0" w:color="auto"/>
              </w:divBdr>
              <w:divsChild>
                <w:div w:id="249195655">
                  <w:marLeft w:val="0"/>
                  <w:marRight w:val="0"/>
                  <w:marTop w:val="0"/>
                  <w:marBottom w:val="0"/>
                  <w:divBdr>
                    <w:top w:val="none" w:sz="0" w:space="0" w:color="auto"/>
                    <w:left w:val="none" w:sz="0" w:space="0" w:color="auto"/>
                    <w:bottom w:val="none" w:sz="0" w:space="0" w:color="auto"/>
                    <w:right w:val="none" w:sz="0" w:space="0" w:color="auto"/>
                  </w:divBdr>
                </w:div>
              </w:divsChild>
            </w:div>
            <w:div w:id="670645308">
              <w:marLeft w:val="0"/>
              <w:marRight w:val="0"/>
              <w:marTop w:val="0"/>
              <w:marBottom w:val="0"/>
              <w:divBdr>
                <w:top w:val="none" w:sz="0" w:space="0" w:color="auto"/>
                <w:left w:val="none" w:sz="0" w:space="0" w:color="auto"/>
                <w:bottom w:val="none" w:sz="0" w:space="0" w:color="auto"/>
                <w:right w:val="none" w:sz="0" w:space="0" w:color="auto"/>
              </w:divBdr>
              <w:divsChild>
                <w:div w:id="1850440540">
                  <w:marLeft w:val="0"/>
                  <w:marRight w:val="0"/>
                  <w:marTop w:val="0"/>
                  <w:marBottom w:val="0"/>
                  <w:divBdr>
                    <w:top w:val="none" w:sz="0" w:space="0" w:color="auto"/>
                    <w:left w:val="none" w:sz="0" w:space="0" w:color="auto"/>
                    <w:bottom w:val="none" w:sz="0" w:space="0" w:color="auto"/>
                    <w:right w:val="none" w:sz="0" w:space="0" w:color="auto"/>
                  </w:divBdr>
                </w:div>
              </w:divsChild>
            </w:div>
            <w:div w:id="690836149">
              <w:marLeft w:val="0"/>
              <w:marRight w:val="0"/>
              <w:marTop w:val="0"/>
              <w:marBottom w:val="0"/>
              <w:divBdr>
                <w:top w:val="none" w:sz="0" w:space="0" w:color="auto"/>
                <w:left w:val="none" w:sz="0" w:space="0" w:color="auto"/>
                <w:bottom w:val="none" w:sz="0" w:space="0" w:color="auto"/>
                <w:right w:val="none" w:sz="0" w:space="0" w:color="auto"/>
              </w:divBdr>
              <w:divsChild>
                <w:div w:id="524363536">
                  <w:marLeft w:val="0"/>
                  <w:marRight w:val="0"/>
                  <w:marTop w:val="0"/>
                  <w:marBottom w:val="0"/>
                  <w:divBdr>
                    <w:top w:val="none" w:sz="0" w:space="0" w:color="auto"/>
                    <w:left w:val="none" w:sz="0" w:space="0" w:color="auto"/>
                    <w:bottom w:val="none" w:sz="0" w:space="0" w:color="auto"/>
                    <w:right w:val="none" w:sz="0" w:space="0" w:color="auto"/>
                  </w:divBdr>
                </w:div>
              </w:divsChild>
            </w:div>
            <w:div w:id="716591309">
              <w:marLeft w:val="0"/>
              <w:marRight w:val="0"/>
              <w:marTop w:val="0"/>
              <w:marBottom w:val="0"/>
              <w:divBdr>
                <w:top w:val="none" w:sz="0" w:space="0" w:color="auto"/>
                <w:left w:val="none" w:sz="0" w:space="0" w:color="auto"/>
                <w:bottom w:val="none" w:sz="0" w:space="0" w:color="auto"/>
                <w:right w:val="none" w:sz="0" w:space="0" w:color="auto"/>
              </w:divBdr>
              <w:divsChild>
                <w:div w:id="627586987">
                  <w:marLeft w:val="0"/>
                  <w:marRight w:val="0"/>
                  <w:marTop w:val="0"/>
                  <w:marBottom w:val="0"/>
                  <w:divBdr>
                    <w:top w:val="none" w:sz="0" w:space="0" w:color="auto"/>
                    <w:left w:val="none" w:sz="0" w:space="0" w:color="auto"/>
                    <w:bottom w:val="none" w:sz="0" w:space="0" w:color="auto"/>
                    <w:right w:val="none" w:sz="0" w:space="0" w:color="auto"/>
                  </w:divBdr>
                </w:div>
              </w:divsChild>
            </w:div>
            <w:div w:id="724790758">
              <w:marLeft w:val="0"/>
              <w:marRight w:val="0"/>
              <w:marTop w:val="0"/>
              <w:marBottom w:val="0"/>
              <w:divBdr>
                <w:top w:val="none" w:sz="0" w:space="0" w:color="auto"/>
                <w:left w:val="none" w:sz="0" w:space="0" w:color="auto"/>
                <w:bottom w:val="none" w:sz="0" w:space="0" w:color="auto"/>
                <w:right w:val="none" w:sz="0" w:space="0" w:color="auto"/>
              </w:divBdr>
              <w:divsChild>
                <w:div w:id="1531143009">
                  <w:marLeft w:val="0"/>
                  <w:marRight w:val="0"/>
                  <w:marTop w:val="0"/>
                  <w:marBottom w:val="0"/>
                  <w:divBdr>
                    <w:top w:val="none" w:sz="0" w:space="0" w:color="auto"/>
                    <w:left w:val="none" w:sz="0" w:space="0" w:color="auto"/>
                    <w:bottom w:val="none" w:sz="0" w:space="0" w:color="auto"/>
                    <w:right w:val="none" w:sz="0" w:space="0" w:color="auto"/>
                  </w:divBdr>
                </w:div>
              </w:divsChild>
            </w:div>
            <w:div w:id="752974842">
              <w:marLeft w:val="0"/>
              <w:marRight w:val="0"/>
              <w:marTop w:val="0"/>
              <w:marBottom w:val="0"/>
              <w:divBdr>
                <w:top w:val="none" w:sz="0" w:space="0" w:color="auto"/>
                <w:left w:val="none" w:sz="0" w:space="0" w:color="auto"/>
                <w:bottom w:val="none" w:sz="0" w:space="0" w:color="auto"/>
                <w:right w:val="none" w:sz="0" w:space="0" w:color="auto"/>
              </w:divBdr>
              <w:divsChild>
                <w:div w:id="860322522">
                  <w:marLeft w:val="0"/>
                  <w:marRight w:val="0"/>
                  <w:marTop w:val="0"/>
                  <w:marBottom w:val="0"/>
                  <w:divBdr>
                    <w:top w:val="none" w:sz="0" w:space="0" w:color="auto"/>
                    <w:left w:val="none" w:sz="0" w:space="0" w:color="auto"/>
                    <w:bottom w:val="none" w:sz="0" w:space="0" w:color="auto"/>
                    <w:right w:val="none" w:sz="0" w:space="0" w:color="auto"/>
                  </w:divBdr>
                </w:div>
              </w:divsChild>
            </w:div>
            <w:div w:id="804007924">
              <w:marLeft w:val="0"/>
              <w:marRight w:val="0"/>
              <w:marTop w:val="0"/>
              <w:marBottom w:val="0"/>
              <w:divBdr>
                <w:top w:val="none" w:sz="0" w:space="0" w:color="auto"/>
                <w:left w:val="none" w:sz="0" w:space="0" w:color="auto"/>
                <w:bottom w:val="none" w:sz="0" w:space="0" w:color="auto"/>
                <w:right w:val="none" w:sz="0" w:space="0" w:color="auto"/>
              </w:divBdr>
              <w:divsChild>
                <w:div w:id="1137644813">
                  <w:marLeft w:val="0"/>
                  <w:marRight w:val="0"/>
                  <w:marTop w:val="0"/>
                  <w:marBottom w:val="0"/>
                  <w:divBdr>
                    <w:top w:val="none" w:sz="0" w:space="0" w:color="auto"/>
                    <w:left w:val="none" w:sz="0" w:space="0" w:color="auto"/>
                    <w:bottom w:val="none" w:sz="0" w:space="0" w:color="auto"/>
                    <w:right w:val="none" w:sz="0" w:space="0" w:color="auto"/>
                  </w:divBdr>
                </w:div>
              </w:divsChild>
            </w:div>
            <w:div w:id="806050881">
              <w:marLeft w:val="0"/>
              <w:marRight w:val="0"/>
              <w:marTop w:val="0"/>
              <w:marBottom w:val="0"/>
              <w:divBdr>
                <w:top w:val="none" w:sz="0" w:space="0" w:color="auto"/>
                <w:left w:val="none" w:sz="0" w:space="0" w:color="auto"/>
                <w:bottom w:val="none" w:sz="0" w:space="0" w:color="auto"/>
                <w:right w:val="none" w:sz="0" w:space="0" w:color="auto"/>
              </w:divBdr>
              <w:divsChild>
                <w:div w:id="932664324">
                  <w:marLeft w:val="0"/>
                  <w:marRight w:val="0"/>
                  <w:marTop w:val="0"/>
                  <w:marBottom w:val="0"/>
                  <w:divBdr>
                    <w:top w:val="none" w:sz="0" w:space="0" w:color="auto"/>
                    <w:left w:val="none" w:sz="0" w:space="0" w:color="auto"/>
                    <w:bottom w:val="none" w:sz="0" w:space="0" w:color="auto"/>
                    <w:right w:val="none" w:sz="0" w:space="0" w:color="auto"/>
                  </w:divBdr>
                </w:div>
              </w:divsChild>
            </w:div>
            <w:div w:id="850801640">
              <w:marLeft w:val="0"/>
              <w:marRight w:val="0"/>
              <w:marTop w:val="0"/>
              <w:marBottom w:val="0"/>
              <w:divBdr>
                <w:top w:val="none" w:sz="0" w:space="0" w:color="auto"/>
                <w:left w:val="none" w:sz="0" w:space="0" w:color="auto"/>
                <w:bottom w:val="none" w:sz="0" w:space="0" w:color="auto"/>
                <w:right w:val="none" w:sz="0" w:space="0" w:color="auto"/>
              </w:divBdr>
              <w:divsChild>
                <w:div w:id="204296496">
                  <w:marLeft w:val="0"/>
                  <w:marRight w:val="0"/>
                  <w:marTop w:val="0"/>
                  <w:marBottom w:val="0"/>
                  <w:divBdr>
                    <w:top w:val="none" w:sz="0" w:space="0" w:color="auto"/>
                    <w:left w:val="none" w:sz="0" w:space="0" w:color="auto"/>
                    <w:bottom w:val="none" w:sz="0" w:space="0" w:color="auto"/>
                    <w:right w:val="none" w:sz="0" w:space="0" w:color="auto"/>
                  </w:divBdr>
                </w:div>
              </w:divsChild>
            </w:div>
            <w:div w:id="899440209">
              <w:marLeft w:val="0"/>
              <w:marRight w:val="0"/>
              <w:marTop w:val="0"/>
              <w:marBottom w:val="0"/>
              <w:divBdr>
                <w:top w:val="none" w:sz="0" w:space="0" w:color="auto"/>
                <w:left w:val="none" w:sz="0" w:space="0" w:color="auto"/>
                <w:bottom w:val="none" w:sz="0" w:space="0" w:color="auto"/>
                <w:right w:val="none" w:sz="0" w:space="0" w:color="auto"/>
              </w:divBdr>
              <w:divsChild>
                <w:div w:id="1151366881">
                  <w:marLeft w:val="0"/>
                  <w:marRight w:val="0"/>
                  <w:marTop w:val="0"/>
                  <w:marBottom w:val="0"/>
                  <w:divBdr>
                    <w:top w:val="none" w:sz="0" w:space="0" w:color="auto"/>
                    <w:left w:val="none" w:sz="0" w:space="0" w:color="auto"/>
                    <w:bottom w:val="none" w:sz="0" w:space="0" w:color="auto"/>
                    <w:right w:val="none" w:sz="0" w:space="0" w:color="auto"/>
                  </w:divBdr>
                </w:div>
              </w:divsChild>
            </w:div>
            <w:div w:id="929044739">
              <w:marLeft w:val="0"/>
              <w:marRight w:val="0"/>
              <w:marTop w:val="0"/>
              <w:marBottom w:val="0"/>
              <w:divBdr>
                <w:top w:val="none" w:sz="0" w:space="0" w:color="auto"/>
                <w:left w:val="none" w:sz="0" w:space="0" w:color="auto"/>
                <w:bottom w:val="none" w:sz="0" w:space="0" w:color="auto"/>
                <w:right w:val="none" w:sz="0" w:space="0" w:color="auto"/>
              </w:divBdr>
              <w:divsChild>
                <w:div w:id="1602838279">
                  <w:marLeft w:val="0"/>
                  <w:marRight w:val="0"/>
                  <w:marTop w:val="0"/>
                  <w:marBottom w:val="0"/>
                  <w:divBdr>
                    <w:top w:val="none" w:sz="0" w:space="0" w:color="auto"/>
                    <w:left w:val="none" w:sz="0" w:space="0" w:color="auto"/>
                    <w:bottom w:val="none" w:sz="0" w:space="0" w:color="auto"/>
                    <w:right w:val="none" w:sz="0" w:space="0" w:color="auto"/>
                  </w:divBdr>
                </w:div>
              </w:divsChild>
            </w:div>
            <w:div w:id="937372259">
              <w:marLeft w:val="0"/>
              <w:marRight w:val="0"/>
              <w:marTop w:val="0"/>
              <w:marBottom w:val="0"/>
              <w:divBdr>
                <w:top w:val="none" w:sz="0" w:space="0" w:color="auto"/>
                <w:left w:val="none" w:sz="0" w:space="0" w:color="auto"/>
                <w:bottom w:val="none" w:sz="0" w:space="0" w:color="auto"/>
                <w:right w:val="none" w:sz="0" w:space="0" w:color="auto"/>
              </w:divBdr>
              <w:divsChild>
                <w:div w:id="705787707">
                  <w:marLeft w:val="0"/>
                  <w:marRight w:val="0"/>
                  <w:marTop w:val="0"/>
                  <w:marBottom w:val="0"/>
                  <w:divBdr>
                    <w:top w:val="none" w:sz="0" w:space="0" w:color="auto"/>
                    <w:left w:val="none" w:sz="0" w:space="0" w:color="auto"/>
                    <w:bottom w:val="none" w:sz="0" w:space="0" w:color="auto"/>
                    <w:right w:val="none" w:sz="0" w:space="0" w:color="auto"/>
                  </w:divBdr>
                </w:div>
              </w:divsChild>
            </w:div>
            <w:div w:id="972637269">
              <w:marLeft w:val="0"/>
              <w:marRight w:val="0"/>
              <w:marTop w:val="0"/>
              <w:marBottom w:val="0"/>
              <w:divBdr>
                <w:top w:val="none" w:sz="0" w:space="0" w:color="auto"/>
                <w:left w:val="none" w:sz="0" w:space="0" w:color="auto"/>
                <w:bottom w:val="none" w:sz="0" w:space="0" w:color="auto"/>
                <w:right w:val="none" w:sz="0" w:space="0" w:color="auto"/>
              </w:divBdr>
              <w:divsChild>
                <w:div w:id="1911502483">
                  <w:marLeft w:val="0"/>
                  <w:marRight w:val="0"/>
                  <w:marTop w:val="0"/>
                  <w:marBottom w:val="0"/>
                  <w:divBdr>
                    <w:top w:val="none" w:sz="0" w:space="0" w:color="auto"/>
                    <w:left w:val="none" w:sz="0" w:space="0" w:color="auto"/>
                    <w:bottom w:val="none" w:sz="0" w:space="0" w:color="auto"/>
                    <w:right w:val="none" w:sz="0" w:space="0" w:color="auto"/>
                  </w:divBdr>
                </w:div>
              </w:divsChild>
            </w:div>
            <w:div w:id="977878566">
              <w:marLeft w:val="0"/>
              <w:marRight w:val="0"/>
              <w:marTop w:val="0"/>
              <w:marBottom w:val="0"/>
              <w:divBdr>
                <w:top w:val="none" w:sz="0" w:space="0" w:color="auto"/>
                <w:left w:val="none" w:sz="0" w:space="0" w:color="auto"/>
                <w:bottom w:val="none" w:sz="0" w:space="0" w:color="auto"/>
                <w:right w:val="none" w:sz="0" w:space="0" w:color="auto"/>
              </w:divBdr>
              <w:divsChild>
                <w:div w:id="1129057629">
                  <w:marLeft w:val="0"/>
                  <w:marRight w:val="0"/>
                  <w:marTop w:val="0"/>
                  <w:marBottom w:val="0"/>
                  <w:divBdr>
                    <w:top w:val="none" w:sz="0" w:space="0" w:color="auto"/>
                    <w:left w:val="none" w:sz="0" w:space="0" w:color="auto"/>
                    <w:bottom w:val="none" w:sz="0" w:space="0" w:color="auto"/>
                    <w:right w:val="none" w:sz="0" w:space="0" w:color="auto"/>
                  </w:divBdr>
                </w:div>
              </w:divsChild>
            </w:div>
            <w:div w:id="995915423">
              <w:marLeft w:val="0"/>
              <w:marRight w:val="0"/>
              <w:marTop w:val="0"/>
              <w:marBottom w:val="0"/>
              <w:divBdr>
                <w:top w:val="none" w:sz="0" w:space="0" w:color="auto"/>
                <w:left w:val="none" w:sz="0" w:space="0" w:color="auto"/>
                <w:bottom w:val="none" w:sz="0" w:space="0" w:color="auto"/>
                <w:right w:val="none" w:sz="0" w:space="0" w:color="auto"/>
              </w:divBdr>
              <w:divsChild>
                <w:div w:id="999424896">
                  <w:marLeft w:val="0"/>
                  <w:marRight w:val="0"/>
                  <w:marTop w:val="0"/>
                  <w:marBottom w:val="0"/>
                  <w:divBdr>
                    <w:top w:val="none" w:sz="0" w:space="0" w:color="auto"/>
                    <w:left w:val="none" w:sz="0" w:space="0" w:color="auto"/>
                    <w:bottom w:val="none" w:sz="0" w:space="0" w:color="auto"/>
                    <w:right w:val="none" w:sz="0" w:space="0" w:color="auto"/>
                  </w:divBdr>
                </w:div>
              </w:divsChild>
            </w:div>
            <w:div w:id="1006370837">
              <w:marLeft w:val="0"/>
              <w:marRight w:val="0"/>
              <w:marTop w:val="0"/>
              <w:marBottom w:val="0"/>
              <w:divBdr>
                <w:top w:val="none" w:sz="0" w:space="0" w:color="auto"/>
                <w:left w:val="none" w:sz="0" w:space="0" w:color="auto"/>
                <w:bottom w:val="none" w:sz="0" w:space="0" w:color="auto"/>
                <w:right w:val="none" w:sz="0" w:space="0" w:color="auto"/>
              </w:divBdr>
              <w:divsChild>
                <w:div w:id="1101678492">
                  <w:marLeft w:val="0"/>
                  <w:marRight w:val="0"/>
                  <w:marTop w:val="0"/>
                  <w:marBottom w:val="0"/>
                  <w:divBdr>
                    <w:top w:val="none" w:sz="0" w:space="0" w:color="auto"/>
                    <w:left w:val="none" w:sz="0" w:space="0" w:color="auto"/>
                    <w:bottom w:val="none" w:sz="0" w:space="0" w:color="auto"/>
                    <w:right w:val="none" w:sz="0" w:space="0" w:color="auto"/>
                  </w:divBdr>
                </w:div>
              </w:divsChild>
            </w:div>
            <w:div w:id="1018459315">
              <w:marLeft w:val="0"/>
              <w:marRight w:val="0"/>
              <w:marTop w:val="0"/>
              <w:marBottom w:val="0"/>
              <w:divBdr>
                <w:top w:val="none" w:sz="0" w:space="0" w:color="auto"/>
                <w:left w:val="none" w:sz="0" w:space="0" w:color="auto"/>
                <w:bottom w:val="none" w:sz="0" w:space="0" w:color="auto"/>
                <w:right w:val="none" w:sz="0" w:space="0" w:color="auto"/>
              </w:divBdr>
              <w:divsChild>
                <w:div w:id="186646563">
                  <w:marLeft w:val="0"/>
                  <w:marRight w:val="0"/>
                  <w:marTop w:val="0"/>
                  <w:marBottom w:val="0"/>
                  <w:divBdr>
                    <w:top w:val="none" w:sz="0" w:space="0" w:color="auto"/>
                    <w:left w:val="none" w:sz="0" w:space="0" w:color="auto"/>
                    <w:bottom w:val="none" w:sz="0" w:space="0" w:color="auto"/>
                    <w:right w:val="none" w:sz="0" w:space="0" w:color="auto"/>
                  </w:divBdr>
                </w:div>
              </w:divsChild>
            </w:div>
            <w:div w:id="1034841345">
              <w:marLeft w:val="0"/>
              <w:marRight w:val="0"/>
              <w:marTop w:val="0"/>
              <w:marBottom w:val="0"/>
              <w:divBdr>
                <w:top w:val="none" w:sz="0" w:space="0" w:color="auto"/>
                <w:left w:val="none" w:sz="0" w:space="0" w:color="auto"/>
                <w:bottom w:val="none" w:sz="0" w:space="0" w:color="auto"/>
                <w:right w:val="none" w:sz="0" w:space="0" w:color="auto"/>
              </w:divBdr>
              <w:divsChild>
                <w:div w:id="395934680">
                  <w:marLeft w:val="0"/>
                  <w:marRight w:val="0"/>
                  <w:marTop w:val="0"/>
                  <w:marBottom w:val="0"/>
                  <w:divBdr>
                    <w:top w:val="none" w:sz="0" w:space="0" w:color="auto"/>
                    <w:left w:val="none" w:sz="0" w:space="0" w:color="auto"/>
                    <w:bottom w:val="none" w:sz="0" w:space="0" w:color="auto"/>
                    <w:right w:val="none" w:sz="0" w:space="0" w:color="auto"/>
                  </w:divBdr>
                </w:div>
              </w:divsChild>
            </w:div>
            <w:div w:id="1043137983">
              <w:marLeft w:val="0"/>
              <w:marRight w:val="0"/>
              <w:marTop w:val="0"/>
              <w:marBottom w:val="0"/>
              <w:divBdr>
                <w:top w:val="none" w:sz="0" w:space="0" w:color="auto"/>
                <w:left w:val="none" w:sz="0" w:space="0" w:color="auto"/>
                <w:bottom w:val="none" w:sz="0" w:space="0" w:color="auto"/>
                <w:right w:val="none" w:sz="0" w:space="0" w:color="auto"/>
              </w:divBdr>
              <w:divsChild>
                <w:div w:id="131406978">
                  <w:marLeft w:val="0"/>
                  <w:marRight w:val="0"/>
                  <w:marTop w:val="0"/>
                  <w:marBottom w:val="0"/>
                  <w:divBdr>
                    <w:top w:val="none" w:sz="0" w:space="0" w:color="auto"/>
                    <w:left w:val="none" w:sz="0" w:space="0" w:color="auto"/>
                    <w:bottom w:val="none" w:sz="0" w:space="0" w:color="auto"/>
                    <w:right w:val="none" w:sz="0" w:space="0" w:color="auto"/>
                  </w:divBdr>
                </w:div>
              </w:divsChild>
            </w:div>
            <w:div w:id="1075319497">
              <w:marLeft w:val="0"/>
              <w:marRight w:val="0"/>
              <w:marTop w:val="0"/>
              <w:marBottom w:val="0"/>
              <w:divBdr>
                <w:top w:val="none" w:sz="0" w:space="0" w:color="auto"/>
                <w:left w:val="none" w:sz="0" w:space="0" w:color="auto"/>
                <w:bottom w:val="none" w:sz="0" w:space="0" w:color="auto"/>
                <w:right w:val="none" w:sz="0" w:space="0" w:color="auto"/>
              </w:divBdr>
              <w:divsChild>
                <w:div w:id="1278953238">
                  <w:marLeft w:val="0"/>
                  <w:marRight w:val="0"/>
                  <w:marTop w:val="0"/>
                  <w:marBottom w:val="0"/>
                  <w:divBdr>
                    <w:top w:val="none" w:sz="0" w:space="0" w:color="auto"/>
                    <w:left w:val="none" w:sz="0" w:space="0" w:color="auto"/>
                    <w:bottom w:val="none" w:sz="0" w:space="0" w:color="auto"/>
                    <w:right w:val="none" w:sz="0" w:space="0" w:color="auto"/>
                  </w:divBdr>
                </w:div>
              </w:divsChild>
            </w:div>
            <w:div w:id="1110902811">
              <w:marLeft w:val="0"/>
              <w:marRight w:val="0"/>
              <w:marTop w:val="0"/>
              <w:marBottom w:val="0"/>
              <w:divBdr>
                <w:top w:val="none" w:sz="0" w:space="0" w:color="auto"/>
                <w:left w:val="none" w:sz="0" w:space="0" w:color="auto"/>
                <w:bottom w:val="none" w:sz="0" w:space="0" w:color="auto"/>
                <w:right w:val="none" w:sz="0" w:space="0" w:color="auto"/>
              </w:divBdr>
              <w:divsChild>
                <w:div w:id="1253247749">
                  <w:marLeft w:val="0"/>
                  <w:marRight w:val="0"/>
                  <w:marTop w:val="0"/>
                  <w:marBottom w:val="0"/>
                  <w:divBdr>
                    <w:top w:val="none" w:sz="0" w:space="0" w:color="auto"/>
                    <w:left w:val="none" w:sz="0" w:space="0" w:color="auto"/>
                    <w:bottom w:val="none" w:sz="0" w:space="0" w:color="auto"/>
                    <w:right w:val="none" w:sz="0" w:space="0" w:color="auto"/>
                  </w:divBdr>
                </w:div>
              </w:divsChild>
            </w:div>
            <w:div w:id="1164275050">
              <w:marLeft w:val="0"/>
              <w:marRight w:val="0"/>
              <w:marTop w:val="0"/>
              <w:marBottom w:val="0"/>
              <w:divBdr>
                <w:top w:val="none" w:sz="0" w:space="0" w:color="auto"/>
                <w:left w:val="none" w:sz="0" w:space="0" w:color="auto"/>
                <w:bottom w:val="none" w:sz="0" w:space="0" w:color="auto"/>
                <w:right w:val="none" w:sz="0" w:space="0" w:color="auto"/>
              </w:divBdr>
              <w:divsChild>
                <w:div w:id="830877908">
                  <w:marLeft w:val="0"/>
                  <w:marRight w:val="0"/>
                  <w:marTop w:val="0"/>
                  <w:marBottom w:val="0"/>
                  <w:divBdr>
                    <w:top w:val="none" w:sz="0" w:space="0" w:color="auto"/>
                    <w:left w:val="none" w:sz="0" w:space="0" w:color="auto"/>
                    <w:bottom w:val="none" w:sz="0" w:space="0" w:color="auto"/>
                    <w:right w:val="none" w:sz="0" w:space="0" w:color="auto"/>
                  </w:divBdr>
                </w:div>
              </w:divsChild>
            </w:div>
            <w:div w:id="1205487601">
              <w:marLeft w:val="0"/>
              <w:marRight w:val="0"/>
              <w:marTop w:val="0"/>
              <w:marBottom w:val="0"/>
              <w:divBdr>
                <w:top w:val="none" w:sz="0" w:space="0" w:color="auto"/>
                <w:left w:val="none" w:sz="0" w:space="0" w:color="auto"/>
                <w:bottom w:val="none" w:sz="0" w:space="0" w:color="auto"/>
                <w:right w:val="none" w:sz="0" w:space="0" w:color="auto"/>
              </w:divBdr>
              <w:divsChild>
                <w:div w:id="163320645">
                  <w:marLeft w:val="0"/>
                  <w:marRight w:val="0"/>
                  <w:marTop w:val="0"/>
                  <w:marBottom w:val="0"/>
                  <w:divBdr>
                    <w:top w:val="none" w:sz="0" w:space="0" w:color="auto"/>
                    <w:left w:val="none" w:sz="0" w:space="0" w:color="auto"/>
                    <w:bottom w:val="none" w:sz="0" w:space="0" w:color="auto"/>
                    <w:right w:val="none" w:sz="0" w:space="0" w:color="auto"/>
                  </w:divBdr>
                </w:div>
              </w:divsChild>
            </w:div>
            <w:div w:id="1235897468">
              <w:marLeft w:val="0"/>
              <w:marRight w:val="0"/>
              <w:marTop w:val="0"/>
              <w:marBottom w:val="0"/>
              <w:divBdr>
                <w:top w:val="none" w:sz="0" w:space="0" w:color="auto"/>
                <w:left w:val="none" w:sz="0" w:space="0" w:color="auto"/>
                <w:bottom w:val="none" w:sz="0" w:space="0" w:color="auto"/>
                <w:right w:val="none" w:sz="0" w:space="0" w:color="auto"/>
              </w:divBdr>
              <w:divsChild>
                <w:div w:id="452361700">
                  <w:marLeft w:val="0"/>
                  <w:marRight w:val="0"/>
                  <w:marTop w:val="0"/>
                  <w:marBottom w:val="0"/>
                  <w:divBdr>
                    <w:top w:val="none" w:sz="0" w:space="0" w:color="auto"/>
                    <w:left w:val="none" w:sz="0" w:space="0" w:color="auto"/>
                    <w:bottom w:val="none" w:sz="0" w:space="0" w:color="auto"/>
                    <w:right w:val="none" w:sz="0" w:space="0" w:color="auto"/>
                  </w:divBdr>
                </w:div>
              </w:divsChild>
            </w:div>
            <w:div w:id="1290286125">
              <w:marLeft w:val="0"/>
              <w:marRight w:val="0"/>
              <w:marTop w:val="0"/>
              <w:marBottom w:val="0"/>
              <w:divBdr>
                <w:top w:val="none" w:sz="0" w:space="0" w:color="auto"/>
                <w:left w:val="none" w:sz="0" w:space="0" w:color="auto"/>
                <w:bottom w:val="none" w:sz="0" w:space="0" w:color="auto"/>
                <w:right w:val="none" w:sz="0" w:space="0" w:color="auto"/>
              </w:divBdr>
              <w:divsChild>
                <w:div w:id="1658146840">
                  <w:marLeft w:val="0"/>
                  <w:marRight w:val="0"/>
                  <w:marTop w:val="0"/>
                  <w:marBottom w:val="0"/>
                  <w:divBdr>
                    <w:top w:val="none" w:sz="0" w:space="0" w:color="auto"/>
                    <w:left w:val="none" w:sz="0" w:space="0" w:color="auto"/>
                    <w:bottom w:val="none" w:sz="0" w:space="0" w:color="auto"/>
                    <w:right w:val="none" w:sz="0" w:space="0" w:color="auto"/>
                  </w:divBdr>
                </w:div>
              </w:divsChild>
            </w:div>
            <w:div w:id="1300913291">
              <w:marLeft w:val="0"/>
              <w:marRight w:val="0"/>
              <w:marTop w:val="0"/>
              <w:marBottom w:val="0"/>
              <w:divBdr>
                <w:top w:val="none" w:sz="0" w:space="0" w:color="auto"/>
                <w:left w:val="none" w:sz="0" w:space="0" w:color="auto"/>
                <w:bottom w:val="none" w:sz="0" w:space="0" w:color="auto"/>
                <w:right w:val="none" w:sz="0" w:space="0" w:color="auto"/>
              </w:divBdr>
              <w:divsChild>
                <w:div w:id="250356330">
                  <w:marLeft w:val="0"/>
                  <w:marRight w:val="0"/>
                  <w:marTop w:val="0"/>
                  <w:marBottom w:val="0"/>
                  <w:divBdr>
                    <w:top w:val="none" w:sz="0" w:space="0" w:color="auto"/>
                    <w:left w:val="none" w:sz="0" w:space="0" w:color="auto"/>
                    <w:bottom w:val="none" w:sz="0" w:space="0" w:color="auto"/>
                    <w:right w:val="none" w:sz="0" w:space="0" w:color="auto"/>
                  </w:divBdr>
                </w:div>
              </w:divsChild>
            </w:div>
            <w:div w:id="1306854599">
              <w:marLeft w:val="0"/>
              <w:marRight w:val="0"/>
              <w:marTop w:val="0"/>
              <w:marBottom w:val="0"/>
              <w:divBdr>
                <w:top w:val="none" w:sz="0" w:space="0" w:color="auto"/>
                <w:left w:val="none" w:sz="0" w:space="0" w:color="auto"/>
                <w:bottom w:val="none" w:sz="0" w:space="0" w:color="auto"/>
                <w:right w:val="none" w:sz="0" w:space="0" w:color="auto"/>
              </w:divBdr>
              <w:divsChild>
                <w:div w:id="794173751">
                  <w:marLeft w:val="0"/>
                  <w:marRight w:val="0"/>
                  <w:marTop w:val="0"/>
                  <w:marBottom w:val="0"/>
                  <w:divBdr>
                    <w:top w:val="none" w:sz="0" w:space="0" w:color="auto"/>
                    <w:left w:val="none" w:sz="0" w:space="0" w:color="auto"/>
                    <w:bottom w:val="none" w:sz="0" w:space="0" w:color="auto"/>
                    <w:right w:val="none" w:sz="0" w:space="0" w:color="auto"/>
                  </w:divBdr>
                </w:div>
              </w:divsChild>
            </w:div>
            <w:div w:id="1313099369">
              <w:marLeft w:val="0"/>
              <w:marRight w:val="0"/>
              <w:marTop w:val="0"/>
              <w:marBottom w:val="0"/>
              <w:divBdr>
                <w:top w:val="none" w:sz="0" w:space="0" w:color="auto"/>
                <w:left w:val="none" w:sz="0" w:space="0" w:color="auto"/>
                <w:bottom w:val="none" w:sz="0" w:space="0" w:color="auto"/>
                <w:right w:val="none" w:sz="0" w:space="0" w:color="auto"/>
              </w:divBdr>
              <w:divsChild>
                <w:div w:id="1397705812">
                  <w:marLeft w:val="0"/>
                  <w:marRight w:val="0"/>
                  <w:marTop w:val="0"/>
                  <w:marBottom w:val="0"/>
                  <w:divBdr>
                    <w:top w:val="none" w:sz="0" w:space="0" w:color="auto"/>
                    <w:left w:val="none" w:sz="0" w:space="0" w:color="auto"/>
                    <w:bottom w:val="none" w:sz="0" w:space="0" w:color="auto"/>
                    <w:right w:val="none" w:sz="0" w:space="0" w:color="auto"/>
                  </w:divBdr>
                </w:div>
              </w:divsChild>
            </w:div>
            <w:div w:id="1318193556">
              <w:marLeft w:val="0"/>
              <w:marRight w:val="0"/>
              <w:marTop w:val="0"/>
              <w:marBottom w:val="0"/>
              <w:divBdr>
                <w:top w:val="none" w:sz="0" w:space="0" w:color="auto"/>
                <w:left w:val="none" w:sz="0" w:space="0" w:color="auto"/>
                <w:bottom w:val="none" w:sz="0" w:space="0" w:color="auto"/>
                <w:right w:val="none" w:sz="0" w:space="0" w:color="auto"/>
              </w:divBdr>
              <w:divsChild>
                <w:div w:id="1446119119">
                  <w:marLeft w:val="0"/>
                  <w:marRight w:val="0"/>
                  <w:marTop w:val="0"/>
                  <w:marBottom w:val="0"/>
                  <w:divBdr>
                    <w:top w:val="none" w:sz="0" w:space="0" w:color="auto"/>
                    <w:left w:val="none" w:sz="0" w:space="0" w:color="auto"/>
                    <w:bottom w:val="none" w:sz="0" w:space="0" w:color="auto"/>
                    <w:right w:val="none" w:sz="0" w:space="0" w:color="auto"/>
                  </w:divBdr>
                </w:div>
              </w:divsChild>
            </w:div>
            <w:div w:id="1335379376">
              <w:marLeft w:val="0"/>
              <w:marRight w:val="0"/>
              <w:marTop w:val="0"/>
              <w:marBottom w:val="0"/>
              <w:divBdr>
                <w:top w:val="none" w:sz="0" w:space="0" w:color="auto"/>
                <w:left w:val="none" w:sz="0" w:space="0" w:color="auto"/>
                <w:bottom w:val="none" w:sz="0" w:space="0" w:color="auto"/>
                <w:right w:val="none" w:sz="0" w:space="0" w:color="auto"/>
              </w:divBdr>
              <w:divsChild>
                <w:div w:id="548493240">
                  <w:marLeft w:val="0"/>
                  <w:marRight w:val="0"/>
                  <w:marTop w:val="0"/>
                  <w:marBottom w:val="0"/>
                  <w:divBdr>
                    <w:top w:val="none" w:sz="0" w:space="0" w:color="auto"/>
                    <w:left w:val="none" w:sz="0" w:space="0" w:color="auto"/>
                    <w:bottom w:val="none" w:sz="0" w:space="0" w:color="auto"/>
                    <w:right w:val="none" w:sz="0" w:space="0" w:color="auto"/>
                  </w:divBdr>
                </w:div>
              </w:divsChild>
            </w:div>
            <w:div w:id="1339230663">
              <w:marLeft w:val="0"/>
              <w:marRight w:val="0"/>
              <w:marTop w:val="0"/>
              <w:marBottom w:val="0"/>
              <w:divBdr>
                <w:top w:val="none" w:sz="0" w:space="0" w:color="auto"/>
                <w:left w:val="none" w:sz="0" w:space="0" w:color="auto"/>
                <w:bottom w:val="none" w:sz="0" w:space="0" w:color="auto"/>
                <w:right w:val="none" w:sz="0" w:space="0" w:color="auto"/>
              </w:divBdr>
              <w:divsChild>
                <w:div w:id="1569414976">
                  <w:marLeft w:val="0"/>
                  <w:marRight w:val="0"/>
                  <w:marTop w:val="0"/>
                  <w:marBottom w:val="0"/>
                  <w:divBdr>
                    <w:top w:val="none" w:sz="0" w:space="0" w:color="auto"/>
                    <w:left w:val="none" w:sz="0" w:space="0" w:color="auto"/>
                    <w:bottom w:val="none" w:sz="0" w:space="0" w:color="auto"/>
                    <w:right w:val="none" w:sz="0" w:space="0" w:color="auto"/>
                  </w:divBdr>
                </w:div>
              </w:divsChild>
            </w:div>
            <w:div w:id="1378510863">
              <w:marLeft w:val="0"/>
              <w:marRight w:val="0"/>
              <w:marTop w:val="0"/>
              <w:marBottom w:val="0"/>
              <w:divBdr>
                <w:top w:val="none" w:sz="0" w:space="0" w:color="auto"/>
                <w:left w:val="none" w:sz="0" w:space="0" w:color="auto"/>
                <w:bottom w:val="none" w:sz="0" w:space="0" w:color="auto"/>
                <w:right w:val="none" w:sz="0" w:space="0" w:color="auto"/>
              </w:divBdr>
              <w:divsChild>
                <w:div w:id="909851010">
                  <w:marLeft w:val="0"/>
                  <w:marRight w:val="0"/>
                  <w:marTop w:val="0"/>
                  <w:marBottom w:val="0"/>
                  <w:divBdr>
                    <w:top w:val="none" w:sz="0" w:space="0" w:color="auto"/>
                    <w:left w:val="none" w:sz="0" w:space="0" w:color="auto"/>
                    <w:bottom w:val="none" w:sz="0" w:space="0" w:color="auto"/>
                    <w:right w:val="none" w:sz="0" w:space="0" w:color="auto"/>
                  </w:divBdr>
                </w:div>
              </w:divsChild>
            </w:div>
            <w:div w:id="1418867320">
              <w:marLeft w:val="0"/>
              <w:marRight w:val="0"/>
              <w:marTop w:val="0"/>
              <w:marBottom w:val="0"/>
              <w:divBdr>
                <w:top w:val="none" w:sz="0" w:space="0" w:color="auto"/>
                <w:left w:val="none" w:sz="0" w:space="0" w:color="auto"/>
                <w:bottom w:val="none" w:sz="0" w:space="0" w:color="auto"/>
                <w:right w:val="none" w:sz="0" w:space="0" w:color="auto"/>
              </w:divBdr>
              <w:divsChild>
                <w:div w:id="1974212385">
                  <w:marLeft w:val="0"/>
                  <w:marRight w:val="0"/>
                  <w:marTop w:val="0"/>
                  <w:marBottom w:val="0"/>
                  <w:divBdr>
                    <w:top w:val="none" w:sz="0" w:space="0" w:color="auto"/>
                    <w:left w:val="none" w:sz="0" w:space="0" w:color="auto"/>
                    <w:bottom w:val="none" w:sz="0" w:space="0" w:color="auto"/>
                    <w:right w:val="none" w:sz="0" w:space="0" w:color="auto"/>
                  </w:divBdr>
                </w:div>
              </w:divsChild>
            </w:div>
            <w:div w:id="1420368093">
              <w:marLeft w:val="0"/>
              <w:marRight w:val="0"/>
              <w:marTop w:val="0"/>
              <w:marBottom w:val="0"/>
              <w:divBdr>
                <w:top w:val="none" w:sz="0" w:space="0" w:color="auto"/>
                <w:left w:val="none" w:sz="0" w:space="0" w:color="auto"/>
                <w:bottom w:val="none" w:sz="0" w:space="0" w:color="auto"/>
                <w:right w:val="none" w:sz="0" w:space="0" w:color="auto"/>
              </w:divBdr>
              <w:divsChild>
                <w:div w:id="1236861220">
                  <w:marLeft w:val="0"/>
                  <w:marRight w:val="0"/>
                  <w:marTop w:val="0"/>
                  <w:marBottom w:val="0"/>
                  <w:divBdr>
                    <w:top w:val="none" w:sz="0" w:space="0" w:color="auto"/>
                    <w:left w:val="none" w:sz="0" w:space="0" w:color="auto"/>
                    <w:bottom w:val="none" w:sz="0" w:space="0" w:color="auto"/>
                    <w:right w:val="none" w:sz="0" w:space="0" w:color="auto"/>
                  </w:divBdr>
                </w:div>
              </w:divsChild>
            </w:div>
            <w:div w:id="1420565936">
              <w:marLeft w:val="0"/>
              <w:marRight w:val="0"/>
              <w:marTop w:val="0"/>
              <w:marBottom w:val="0"/>
              <w:divBdr>
                <w:top w:val="none" w:sz="0" w:space="0" w:color="auto"/>
                <w:left w:val="none" w:sz="0" w:space="0" w:color="auto"/>
                <w:bottom w:val="none" w:sz="0" w:space="0" w:color="auto"/>
                <w:right w:val="none" w:sz="0" w:space="0" w:color="auto"/>
              </w:divBdr>
              <w:divsChild>
                <w:div w:id="1334067440">
                  <w:marLeft w:val="0"/>
                  <w:marRight w:val="0"/>
                  <w:marTop w:val="0"/>
                  <w:marBottom w:val="0"/>
                  <w:divBdr>
                    <w:top w:val="none" w:sz="0" w:space="0" w:color="auto"/>
                    <w:left w:val="none" w:sz="0" w:space="0" w:color="auto"/>
                    <w:bottom w:val="none" w:sz="0" w:space="0" w:color="auto"/>
                    <w:right w:val="none" w:sz="0" w:space="0" w:color="auto"/>
                  </w:divBdr>
                </w:div>
              </w:divsChild>
            </w:div>
            <w:div w:id="1456211717">
              <w:marLeft w:val="0"/>
              <w:marRight w:val="0"/>
              <w:marTop w:val="0"/>
              <w:marBottom w:val="0"/>
              <w:divBdr>
                <w:top w:val="none" w:sz="0" w:space="0" w:color="auto"/>
                <w:left w:val="none" w:sz="0" w:space="0" w:color="auto"/>
                <w:bottom w:val="none" w:sz="0" w:space="0" w:color="auto"/>
                <w:right w:val="none" w:sz="0" w:space="0" w:color="auto"/>
              </w:divBdr>
              <w:divsChild>
                <w:div w:id="1780760496">
                  <w:marLeft w:val="0"/>
                  <w:marRight w:val="0"/>
                  <w:marTop w:val="0"/>
                  <w:marBottom w:val="0"/>
                  <w:divBdr>
                    <w:top w:val="none" w:sz="0" w:space="0" w:color="auto"/>
                    <w:left w:val="none" w:sz="0" w:space="0" w:color="auto"/>
                    <w:bottom w:val="none" w:sz="0" w:space="0" w:color="auto"/>
                    <w:right w:val="none" w:sz="0" w:space="0" w:color="auto"/>
                  </w:divBdr>
                </w:div>
              </w:divsChild>
            </w:div>
            <w:div w:id="1459840336">
              <w:marLeft w:val="0"/>
              <w:marRight w:val="0"/>
              <w:marTop w:val="0"/>
              <w:marBottom w:val="0"/>
              <w:divBdr>
                <w:top w:val="none" w:sz="0" w:space="0" w:color="auto"/>
                <w:left w:val="none" w:sz="0" w:space="0" w:color="auto"/>
                <w:bottom w:val="none" w:sz="0" w:space="0" w:color="auto"/>
                <w:right w:val="none" w:sz="0" w:space="0" w:color="auto"/>
              </w:divBdr>
              <w:divsChild>
                <w:div w:id="2126850143">
                  <w:marLeft w:val="0"/>
                  <w:marRight w:val="0"/>
                  <w:marTop w:val="0"/>
                  <w:marBottom w:val="0"/>
                  <w:divBdr>
                    <w:top w:val="none" w:sz="0" w:space="0" w:color="auto"/>
                    <w:left w:val="none" w:sz="0" w:space="0" w:color="auto"/>
                    <w:bottom w:val="none" w:sz="0" w:space="0" w:color="auto"/>
                    <w:right w:val="none" w:sz="0" w:space="0" w:color="auto"/>
                  </w:divBdr>
                </w:div>
              </w:divsChild>
            </w:div>
            <w:div w:id="1516457246">
              <w:marLeft w:val="0"/>
              <w:marRight w:val="0"/>
              <w:marTop w:val="0"/>
              <w:marBottom w:val="0"/>
              <w:divBdr>
                <w:top w:val="none" w:sz="0" w:space="0" w:color="auto"/>
                <w:left w:val="none" w:sz="0" w:space="0" w:color="auto"/>
                <w:bottom w:val="none" w:sz="0" w:space="0" w:color="auto"/>
                <w:right w:val="none" w:sz="0" w:space="0" w:color="auto"/>
              </w:divBdr>
              <w:divsChild>
                <w:div w:id="1016033420">
                  <w:marLeft w:val="0"/>
                  <w:marRight w:val="0"/>
                  <w:marTop w:val="0"/>
                  <w:marBottom w:val="0"/>
                  <w:divBdr>
                    <w:top w:val="none" w:sz="0" w:space="0" w:color="auto"/>
                    <w:left w:val="none" w:sz="0" w:space="0" w:color="auto"/>
                    <w:bottom w:val="none" w:sz="0" w:space="0" w:color="auto"/>
                    <w:right w:val="none" w:sz="0" w:space="0" w:color="auto"/>
                  </w:divBdr>
                </w:div>
              </w:divsChild>
            </w:div>
            <w:div w:id="1533373500">
              <w:marLeft w:val="0"/>
              <w:marRight w:val="0"/>
              <w:marTop w:val="0"/>
              <w:marBottom w:val="0"/>
              <w:divBdr>
                <w:top w:val="none" w:sz="0" w:space="0" w:color="auto"/>
                <w:left w:val="none" w:sz="0" w:space="0" w:color="auto"/>
                <w:bottom w:val="none" w:sz="0" w:space="0" w:color="auto"/>
                <w:right w:val="none" w:sz="0" w:space="0" w:color="auto"/>
              </w:divBdr>
              <w:divsChild>
                <w:div w:id="1944413203">
                  <w:marLeft w:val="0"/>
                  <w:marRight w:val="0"/>
                  <w:marTop w:val="0"/>
                  <w:marBottom w:val="0"/>
                  <w:divBdr>
                    <w:top w:val="none" w:sz="0" w:space="0" w:color="auto"/>
                    <w:left w:val="none" w:sz="0" w:space="0" w:color="auto"/>
                    <w:bottom w:val="none" w:sz="0" w:space="0" w:color="auto"/>
                    <w:right w:val="none" w:sz="0" w:space="0" w:color="auto"/>
                  </w:divBdr>
                </w:div>
              </w:divsChild>
            </w:div>
            <w:div w:id="1583834717">
              <w:marLeft w:val="0"/>
              <w:marRight w:val="0"/>
              <w:marTop w:val="0"/>
              <w:marBottom w:val="0"/>
              <w:divBdr>
                <w:top w:val="none" w:sz="0" w:space="0" w:color="auto"/>
                <w:left w:val="none" w:sz="0" w:space="0" w:color="auto"/>
                <w:bottom w:val="none" w:sz="0" w:space="0" w:color="auto"/>
                <w:right w:val="none" w:sz="0" w:space="0" w:color="auto"/>
              </w:divBdr>
              <w:divsChild>
                <w:div w:id="805511950">
                  <w:marLeft w:val="0"/>
                  <w:marRight w:val="0"/>
                  <w:marTop w:val="0"/>
                  <w:marBottom w:val="0"/>
                  <w:divBdr>
                    <w:top w:val="none" w:sz="0" w:space="0" w:color="auto"/>
                    <w:left w:val="none" w:sz="0" w:space="0" w:color="auto"/>
                    <w:bottom w:val="none" w:sz="0" w:space="0" w:color="auto"/>
                    <w:right w:val="none" w:sz="0" w:space="0" w:color="auto"/>
                  </w:divBdr>
                </w:div>
              </w:divsChild>
            </w:div>
            <w:div w:id="1585144977">
              <w:marLeft w:val="0"/>
              <w:marRight w:val="0"/>
              <w:marTop w:val="0"/>
              <w:marBottom w:val="0"/>
              <w:divBdr>
                <w:top w:val="none" w:sz="0" w:space="0" w:color="auto"/>
                <w:left w:val="none" w:sz="0" w:space="0" w:color="auto"/>
                <w:bottom w:val="none" w:sz="0" w:space="0" w:color="auto"/>
                <w:right w:val="none" w:sz="0" w:space="0" w:color="auto"/>
              </w:divBdr>
              <w:divsChild>
                <w:div w:id="2061049400">
                  <w:marLeft w:val="0"/>
                  <w:marRight w:val="0"/>
                  <w:marTop w:val="0"/>
                  <w:marBottom w:val="0"/>
                  <w:divBdr>
                    <w:top w:val="none" w:sz="0" w:space="0" w:color="auto"/>
                    <w:left w:val="none" w:sz="0" w:space="0" w:color="auto"/>
                    <w:bottom w:val="none" w:sz="0" w:space="0" w:color="auto"/>
                    <w:right w:val="none" w:sz="0" w:space="0" w:color="auto"/>
                  </w:divBdr>
                </w:div>
              </w:divsChild>
            </w:div>
            <w:div w:id="1633902587">
              <w:marLeft w:val="0"/>
              <w:marRight w:val="0"/>
              <w:marTop w:val="0"/>
              <w:marBottom w:val="0"/>
              <w:divBdr>
                <w:top w:val="none" w:sz="0" w:space="0" w:color="auto"/>
                <w:left w:val="none" w:sz="0" w:space="0" w:color="auto"/>
                <w:bottom w:val="none" w:sz="0" w:space="0" w:color="auto"/>
                <w:right w:val="none" w:sz="0" w:space="0" w:color="auto"/>
              </w:divBdr>
              <w:divsChild>
                <w:div w:id="515967680">
                  <w:marLeft w:val="0"/>
                  <w:marRight w:val="0"/>
                  <w:marTop w:val="0"/>
                  <w:marBottom w:val="0"/>
                  <w:divBdr>
                    <w:top w:val="none" w:sz="0" w:space="0" w:color="auto"/>
                    <w:left w:val="none" w:sz="0" w:space="0" w:color="auto"/>
                    <w:bottom w:val="none" w:sz="0" w:space="0" w:color="auto"/>
                    <w:right w:val="none" w:sz="0" w:space="0" w:color="auto"/>
                  </w:divBdr>
                </w:div>
              </w:divsChild>
            </w:div>
            <w:div w:id="1637443539">
              <w:marLeft w:val="0"/>
              <w:marRight w:val="0"/>
              <w:marTop w:val="0"/>
              <w:marBottom w:val="0"/>
              <w:divBdr>
                <w:top w:val="none" w:sz="0" w:space="0" w:color="auto"/>
                <w:left w:val="none" w:sz="0" w:space="0" w:color="auto"/>
                <w:bottom w:val="none" w:sz="0" w:space="0" w:color="auto"/>
                <w:right w:val="none" w:sz="0" w:space="0" w:color="auto"/>
              </w:divBdr>
              <w:divsChild>
                <w:div w:id="1758332440">
                  <w:marLeft w:val="0"/>
                  <w:marRight w:val="0"/>
                  <w:marTop w:val="0"/>
                  <w:marBottom w:val="0"/>
                  <w:divBdr>
                    <w:top w:val="none" w:sz="0" w:space="0" w:color="auto"/>
                    <w:left w:val="none" w:sz="0" w:space="0" w:color="auto"/>
                    <w:bottom w:val="none" w:sz="0" w:space="0" w:color="auto"/>
                    <w:right w:val="none" w:sz="0" w:space="0" w:color="auto"/>
                  </w:divBdr>
                </w:div>
              </w:divsChild>
            </w:div>
            <w:div w:id="1654144317">
              <w:marLeft w:val="0"/>
              <w:marRight w:val="0"/>
              <w:marTop w:val="0"/>
              <w:marBottom w:val="0"/>
              <w:divBdr>
                <w:top w:val="none" w:sz="0" w:space="0" w:color="auto"/>
                <w:left w:val="none" w:sz="0" w:space="0" w:color="auto"/>
                <w:bottom w:val="none" w:sz="0" w:space="0" w:color="auto"/>
                <w:right w:val="none" w:sz="0" w:space="0" w:color="auto"/>
              </w:divBdr>
              <w:divsChild>
                <w:div w:id="1217666967">
                  <w:marLeft w:val="0"/>
                  <w:marRight w:val="0"/>
                  <w:marTop w:val="0"/>
                  <w:marBottom w:val="0"/>
                  <w:divBdr>
                    <w:top w:val="none" w:sz="0" w:space="0" w:color="auto"/>
                    <w:left w:val="none" w:sz="0" w:space="0" w:color="auto"/>
                    <w:bottom w:val="none" w:sz="0" w:space="0" w:color="auto"/>
                    <w:right w:val="none" w:sz="0" w:space="0" w:color="auto"/>
                  </w:divBdr>
                </w:div>
              </w:divsChild>
            </w:div>
            <w:div w:id="1682702705">
              <w:marLeft w:val="0"/>
              <w:marRight w:val="0"/>
              <w:marTop w:val="0"/>
              <w:marBottom w:val="0"/>
              <w:divBdr>
                <w:top w:val="none" w:sz="0" w:space="0" w:color="auto"/>
                <w:left w:val="none" w:sz="0" w:space="0" w:color="auto"/>
                <w:bottom w:val="none" w:sz="0" w:space="0" w:color="auto"/>
                <w:right w:val="none" w:sz="0" w:space="0" w:color="auto"/>
              </w:divBdr>
              <w:divsChild>
                <w:div w:id="2060130168">
                  <w:marLeft w:val="0"/>
                  <w:marRight w:val="0"/>
                  <w:marTop w:val="0"/>
                  <w:marBottom w:val="0"/>
                  <w:divBdr>
                    <w:top w:val="none" w:sz="0" w:space="0" w:color="auto"/>
                    <w:left w:val="none" w:sz="0" w:space="0" w:color="auto"/>
                    <w:bottom w:val="none" w:sz="0" w:space="0" w:color="auto"/>
                    <w:right w:val="none" w:sz="0" w:space="0" w:color="auto"/>
                  </w:divBdr>
                </w:div>
              </w:divsChild>
            </w:div>
            <w:div w:id="1686326595">
              <w:marLeft w:val="0"/>
              <w:marRight w:val="0"/>
              <w:marTop w:val="0"/>
              <w:marBottom w:val="0"/>
              <w:divBdr>
                <w:top w:val="none" w:sz="0" w:space="0" w:color="auto"/>
                <w:left w:val="none" w:sz="0" w:space="0" w:color="auto"/>
                <w:bottom w:val="none" w:sz="0" w:space="0" w:color="auto"/>
                <w:right w:val="none" w:sz="0" w:space="0" w:color="auto"/>
              </w:divBdr>
              <w:divsChild>
                <w:div w:id="785387884">
                  <w:marLeft w:val="0"/>
                  <w:marRight w:val="0"/>
                  <w:marTop w:val="0"/>
                  <w:marBottom w:val="0"/>
                  <w:divBdr>
                    <w:top w:val="none" w:sz="0" w:space="0" w:color="auto"/>
                    <w:left w:val="none" w:sz="0" w:space="0" w:color="auto"/>
                    <w:bottom w:val="none" w:sz="0" w:space="0" w:color="auto"/>
                    <w:right w:val="none" w:sz="0" w:space="0" w:color="auto"/>
                  </w:divBdr>
                </w:div>
              </w:divsChild>
            </w:div>
            <w:div w:id="1760364795">
              <w:marLeft w:val="0"/>
              <w:marRight w:val="0"/>
              <w:marTop w:val="0"/>
              <w:marBottom w:val="0"/>
              <w:divBdr>
                <w:top w:val="none" w:sz="0" w:space="0" w:color="auto"/>
                <w:left w:val="none" w:sz="0" w:space="0" w:color="auto"/>
                <w:bottom w:val="none" w:sz="0" w:space="0" w:color="auto"/>
                <w:right w:val="none" w:sz="0" w:space="0" w:color="auto"/>
              </w:divBdr>
              <w:divsChild>
                <w:div w:id="845559434">
                  <w:marLeft w:val="0"/>
                  <w:marRight w:val="0"/>
                  <w:marTop w:val="0"/>
                  <w:marBottom w:val="0"/>
                  <w:divBdr>
                    <w:top w:val="none" w:sz="0" w:space="0" w:color="auto"/>
                    <w:left w:val="none" w:sz="0" w:space="0" w:color="auto"/>
                    <w:bottom w:val="none" w:sz="0" w:space="0" w:color="auto"/>
                    <w:right w:val="none" w:sz="0" w:space="0" w:color="auto"/>
                  </w:divBdr>
                </w:div>
              </w:divsChild>
            </w:div>
            <w:div w:id="1778257102">
              <w:marLeft w:val="0"/>
              <w:marRight w:val="0"/>
              <w:marTop w:val="0"/>
              <w:marBottom w:val="0"/>
              <w:divBdr>
                <w:top w:val="none" w:sz="0" w:space="0" w:color="auto"/>
                <w:left w:val="none" w:sz="0" w:space="0" w:color="auto"/>
                <w:bottom w:val="none" w:sz="0" w:space="0" w:color="auto"/>
                <w:right w:val="none" w:sz="0" w:space="0" w:color="auto"/>
              </w:divBdr>
              <w:divsChild>
                <w:div w:id="511921023">
                  <w:marLeft w:val="0"/>
                  <w:marRight w:val="0"/>
                  <w:marTop w:val="0"/>
                  <w:marBottom w:val="0"/>
                  <w:divBdr>
                    <w:top w:val="none" w:sz="0" w:space="0" w:color="auto"/>
                    <w:left w:val="none" w:sz="0" w:space="0" w:color="auto"/>
                    <w:bottom w:val="none" w:sz="0" w:space="0" w:color="auto"/>
                    <w:right w:val="none" w:sz="0" w:space="0" w:color="auto"/>
                  </w:divBdr>
                </w:div>
              </w:divsChild>
            </w:div>
            <w:div w:id="1780829116">
              <w:marLeft w:val="0"/>
              <w:marRight w:val="0"/>
              <w:marTop w:val="0"/>
              <w:marBottom w:val="0"/>
              <w:divBdr>
                <w:top w:val="none" w:sz="0" w:space="0" w:color="auto"/>
                <w:left w:val="none" w:sz="0" w:space="0" w:color="auto"/>
                <w:bottom w:val="none" w:sz="0" w:space="0" w:color="auto"/>
                <w:right w:val="none" w:sz="0" w:space="0" w:color="auto"/>
              </w:divBdr>
              <w:divsChild>
                <w:div w:id="594022287">
                  <w:marLeft w:val="0"/>
                  <w:marRight w:val="0"/>
                  <w:marTop w:val="0"/>
                  <w:marBottom w:val="0"/>
                  <w:divBdr>
                    <w:top w:val="none" w:sz="0" w:space="0" w:color="auto"/>
                    <w:left w:val="none" w:sz="0" w:space="0" w:color="auto"/>
                    <w:bottom w:val="none" w:sz="0" w:space="0" w:color="auto"/>
                    <w:right w:val="none" w:sz="0" w:space="0" w:color="auto"/>
                  </w:divBdr>
                </w:div>
              </w:divsChild>
            </w:div>
            <w:div w:id="1798335087">
              <w:marLeft w:val="0"/>
              <w:marRight w:val="0"/>
              <w:marTop w:val="0"/>
              <w:marBottom w:val="0"/>
              <w:divBdr>
                <w:top w:val="none" w:sz="0" w:space="0" w:color="auto"/>
                <w:left w:val="none" w:sz="0" w:space="0" w:color="auto"/>
                <w:bottom w:val="none" w:sz="0" w:space="0" w:color="auto"/>
                <w:right w:val="none" w:sz="0" w:space="0" w:color="auto"/>
              </w:divBdr>
              <w:divsChild>
                <w:div w:id="647323567">
                  <w:marLeft w:val="0"/>
                  <w:marRight w:val="0"/>
                  <w:marTop w:val="0"/>
                  <w:marBottom w:val="0"/>
                  <w:divBdr>
                    <w:top w:val="none" w:sz="0" w:space="0" w:color="auto"/>
                    <w:left w:val="none" w:sz="0" w:space="0" w:color="auto"/>
                    <w:bottom w:val="none" w:sz="0" w:space="0" w:color="auto"/>
                    <w:right w:val="none" w:sz="0" w:space="0" w:color="auto"/>
                  </w:divBdr>
                </w:div>
              </w:divsChild>
            </w:div>
            <w:div w:id="1809861096">
              <w:marLeft w:val="0"/>
              <w:marRight w:val="0"/>
              <w:marTop w:val="0"/>
              <w:marBottom w:val="0"/>
              <w:divBdr>
                <w:top w:val="none" w:sz="0" w:space="0" w:color="auto"/>
                <w:left w:val="none" w:sz="0" w:space="0" w:color="auto"/>
                <w:bottom w:val="none" w:sz="0" w:space="0" w:color="auto"/>
                <w:right w:val="none" w:sz="0" w:space="0" w:color="auto"/>
              </w:divBdr>
              <w:divsChild>
                <w:div w:id="1032922511">
                  <w:marLeft w:val="0"/>
                  <w:marRight w:val="0"/>
                  <w:marTop w:val="0"/>
                  <w:marBottom w:val="0"/>
                  <w:divBdr>
                    <w:top w:val="none" w:sz="0" w:space="0" w:color="auto"/>
                    <w:left w:val="none" w:sz="0" w:space="0" w:color="auto"/>
                    <w:bottom w:val="none" w:sz="0" w:space="0" w:color="auto"/>
                    <w:right w:val="none" w:sz="0" w:space="0" w:color="auto"/>
                  </w:divBdr>
                </w:div>
              </w:divsChild>
            </w:div>
            <w:div w:id="1809861982">
              <w:marLeft w:val="0"/>
              <w:marRight w:val="0"/>
              <w:marTop w:val="0"/>
              <w:marBottom w:val="0"/>
              <w:divBdr>
                <w:top w:val="none" w:sz="0" w:space="0" w:color="auto"/>
                <w:left w:val="none" w:sz="0" w:space="0" w:color="auto"/>
                <w:bottom w:val="none" w:sz="0" w:space="0" w:color="auto"/>
                <w:right w:val="none" w:sz="0" w:space="0" w:color="auto"/>
              </w:divBdr>
              <w:divsChild>
                <w:div w:id="2014530551">
                  <w:marLeft w:val="0"/>
                  <w:marRight w:val="0"/>
                  <w:marTop w:val="0"/>
                  <w:marBottom w:val="0"/>
                  <w:divBdr>
                    <w:top w:val="none" w:sz="0" w:space="0" w:color="auto"/>
                    <w:left w:val="none" w:sz="0" w:space="0" w:color="auto"/>
                    <w:bottom w:val="none" w:sz="0" w:space="0" w:color="auto"/>
                    <w:right w:val="none" w:sz="0" w:space="0" w:color="auto"/>
                  </w:divBdr>
                </w:div>
              </w:divsChild>
            </w:div>
            <w:div w:id="1835216662">
              <w:marLeft w:val="0"/>
              <w:marRight w:val="0"/>
              <w:marTop w:val="0"/>
              <w:marBottom w:val="0"/>
              <w:divBdr>
                <w:top w:val="none" w:sz="0" w:space="0" w:color="auto"/>
                <w:left w:val="none" w:sz="0" w:space="0" w:color="auto"/>
                <w:bottom w:val="none" w:sz="0" w:space="0" w:color="auto"/>
                <w:right w:val="none" w:sz="0" w:space="0" w:color="auto"/>
              </w:divBdr>
              <w:divsChild>
                <w:div w:id="1668632141">
                  <w:marLeft w:val="0"/>
                  <w:marRight w:val="0"/>
                  <w:marTop w:val="0"/>
                  <w:marBottom w:val="0"/>
                  <w:divBdr>
                    <w:top w:val="none" w:sz="0" w:space="0" w:color="auto"/>
                    <w:left w:val="none" w:sz="0" w:space="0" w:color="auto"/>
                    <w:bottom w:val="none" w:sz="0" w:space="0" w:color="auto"/>
                    <w:right w:val="none" w:sz="0" w:space="0" w:color="auto"/>
                  </w:divBdr>
                </w:div>
              </w:divsChild>
            </w:div>
            <w:div w:id="1840074140">
              <w:marLeft w:val="0"/>
              <w:marRight w:val="0"/>
              <w:marTop w:val="0"/>
              <w:marBottom w:val="0"/>
              <w:divBdr>
                <w:top w:val="none" w:sz="0" w:space="0" w:color="auto"/>
                <w:left w:val="none" w:sz="0" w:space="0" w:color="auto"/>
                <w:bottom w:val="none" w:sz="0" w:space="0" w:color="auto"/>
                <w:right w:val="none" w:sz="0" w:space="0" w:color="auto"/>
              </w:divBdr>
              <w:divsChild>
                <w:div w:id="1467356394">
                  <w:marLeft w:val="0"/>
                  <w:marRight w:val="0"/>
                  <w:marTop w:val="0"/>
                  <w:marBottom w:val="0"/>
                  <w:divBdr>
                    <w:top w:val="none" w:sz="0" w:space="0" w:color="auto"/>
                    <w:left w:val="none" w:sz="0" w:space="0" w:color="auto"/>
                    <w:bottom w:val="none" w:sz="0" w:space="0" w:color="auto"/>
                    <w:right w:val="none" w:sz="0" w:space="0" w:color="auto"/>
                  </w:divBdr>
                </w:div>
              </w:divsChild>
            </w:div>
            <w:div w:id="1857772045">
              <w:marLeft w:val="0"/>
              <w:marRight w:val="0"/>
              <w:marTop w:val="0"/>
              <w:marBottom w:val="0"/>
              <w:divBdr>
                <w:top w:val="none" w:sz="0" w:space="0" w:color="auto"/>
                <w:left w:val="none" w:sz="0" w:space="0" w:color="auto"/>
                <w:bottom w:val="none" w:sz="0" w:space="0" w:color="auto"/>
                <w:right w:val="none" w:sz="0" w:space="0" w:color="auto"/>
              </w:divBdr>
              <w:divsChild>
                <w:div w:id="1775975431">
                  <w:marLeft w:val="0"/>
                  <w:marRight w:val="0"/>
                  <w:marTop w:val="0"/>
                  <w:marBottom w:val="0"/>
                  <w:divBdr>
                    <w:top w:val="none" w:sz="0" w:space="0" w:color="auto"/>
                    <w:left w:val="none" w:sz="0" w:space="0" w:color="auto"/>
                    <w:bottom w:val="none" w:sz="0" w:space="0" w:color="auto"/>
                    <w:right w:val="none" w:sz="0" w:space="0" w:color="auto"/>
                  </w:divBdr>
                </w:div>
              </w:divsChild>
            </w:div>
            <w:div w:id="1879854980">
              <w:marLeft w:val="0"/>
              <w:marRight w:val="0"/>
              <w:marTop w:val="0"/>
              <w:marBottom w:val="0"/>
              <w:divBdr>
                <w:top w:val="none" w:sz="0" w:space="0" w:color="auto"/>
                <w:left w:val="none" w:sz="0" w:space="0" w:color="auto"/>
                <w:bottom w:val="none" w:sz="0" w:space="0" w:color="auto"/>
                <w:right w:val="none" w:sz="0" w:space="0" w:color="auto"/>
              </w:divBdr>
              <w:divsChild>
                <w:div w:id="475144214">
                  <w:marLeft w:val="0"/>
                  <w:marRight w:val="0"/>
                  <w:marTop w:val="0"/>
                  <w:marBottom w:val="0"/>
                  <w:divBdr>
                    <w:top w:val="none" w:sz="0" w:space="0" w:color="auto"/>
                    <w:left w:val="none" w:sz="0" w:space="0" w:color="auto"/>
                    <w:bottom w:val="none" w:sz="0" w:space="0" w:color="auto"/>
                    <w:right w:val="none" w:sz="0" w:space="0" w:color="auto"/>
                  </w:divBdr>
                </w:div>
              </w:divsChild>
            </w:div>
            <w:div w:id="1889144691">
              <w:marLeft w:val="0"/>
              <w:marRight w:val="0"/>
              <w:marTop w:val="0"/>
              <w:marBottom w:val="0"/>
              <w:divBdr>
                <w:top w:val="none" w:sz="0" w:space="0" w:color="auto"/>
                <w:left w:val="none" w:sz="0" w:space="0" w:color="auto"/>
                <w:bottom w:val="none" w:sz="0" w:space="0" w:color="auto"/>
                <w:right w:val="none" w:sz="0" w:space="0" w:color="auto"/>
              </w:divBdr>
              <w:divsChild>
                <w:div w:id="1403136649">
                  <w:marLeft w:val="0"/>
                  <w:marRight w:val="0"/>
                  <w:marTop w:val="0"/>
                  <w:marBottom w:val="0"/>
                  <w:divBdr>
                    <w:top w:val="none" w:sz="0" w:space="0" w:color="auto"/>
                    <w:left w:val="none" w:sz="0" w:space="0" w:color="auto"/>
                    <w:bottom w:val="none" w:sz="0" w:space="0" w:color="auto"/>
                    <w:right w:val="none" w:sz="0" w:space="0" w:color="auto"/>
                  </w:divBdr>
                </w:div>
              </w:divsChild>
            </w:div>
            <w:div w:id="1897813643">
              <w:marLeft w:val="0"/>
              <w:marRight w:val="0"/>
              <w:marTop w:val="0"/>
              <w:marBottom w:val="0"/>
              <w:divBdr>
                <w:top w:val="none" w:sz="0" w:space="0" w:color="auto"/>
                <w:left w:val="none" w:sz="0" w:space="0" w:color="auto"/>
                <w:bottom w:val="none" w:sz="0" w:space="0" w:color="auto"/>
                <w:right w:val="none" w:sz="0" w:space="0" w:color="auto"/>
              </w:divBdr>
              <w:divsChild>
                <w:div w:id="118568086">
                  <w:marLeft w:val="0"/>
                  <w:marRight w:val="0"/>
                  <w:marTop w:val="0"/>
                  <w:marBottom w:val="0"/>
                  <w:divBdr>
                    <w:top w:val="none" w:sz="0" w:space="0" w:color="auto"/>
                    <w:left w:val="none" w:sz="0" w:space="0" w:color="auto"/>
                    <w:bottom w:val="none" w:sz="0" w:space="0" w:color="auto"/>
                    <w:right w:val="none" w:sz="0" w:space="0" w:color="auto"/>
                  </w:divBdr>
                </w:div>
              </w:divsChild>
            </w:div>
            <w:div w:id="1920096811">
              <w:marLeft w:val="0"/>
              <w:marRight w:val="0"/>
              <w:marTop w:val="0"/>
              <w:marBottom w:val="0"/>
              <w:divBdr>
                <w:top w:val="none" w:sz="0" w:space="0" w:color="auto"/>
                <w:left w:val="none" w:sz="0" w:space="0" w:color="auto"/>
                <w:bottom w:val="none" w:sz="0" w:space="0" w:color="auto"/>
                <w:right w:val="none" w:sz="0" w:space="0" w:color="auto"/>
              </w:divBdr>
              <w:divsChild>
                <w:div w:id="1103456099">
                  <w:marLeft w:val="0"/>
                  <w:marRight w:val="0"/>
                  <w:marTop w:val="0"/>
                  <w:marBottom w:val="0"/>
                  <w:divBdr>
                    <w:top w:val="none" w:sz="0" w:space="0" w:color="auto"/>
                    <w:left w:val="none" w:sz="0" w:space="0" w:color="auto"/>
                    <w:bottom w:val="none" w:sz="0" w:space="0" w:color="auto"/>
                    <w:right w:val="none" w:sz="0" w:space="0" w:color="auto"/>
                  </w:divBdr>
                </w:div>
              </w:divsChild>
            </w:div>
            <w:div w:id="1923173848">
              <w:marLeft w:val="0"/>
              <w:marRight w:val="0"/>
              <w:marTop w:val="0"/>
              <w:marBottom w:val="0"/>
              <w:divBdr>
                <w:top w:val="none" w:sz="0" w:space="0" w:color="auto"/>
                <w:left w:val="none" w:sz="0" w:space="0" w:color="auto"/>
                <w:bottom w:val="none" w:sz="0" w:space="0" w:color="auto"/>
                <w:right w:val="none" w:sz="0" w:space="0" w:color="auto"/>
              </w:divBdr>
              <w:divsChild>
                <w:div w:id="1851025198">
                  <w:marLeft w:val="0"/>
                  <w:marRight w:val="0"/>
                  <w:marTop w:val="0"/>
                  <w:marBottom w:val="0"/>
                  <w:divBdr>
                    <w:top w:val="none" w:sz="0" w:space="0" w:color="auto"/>
                    <w:left w:val="none" w:sz="0" w:space="0" w:color="auto"/>
                    <w:bottom w:val="none" w:sz="0" w:space="0" w:color="auto"/>
                    <w:right w:val="none" w:sz="0" w:space="0" w:color="auto"/>
                  </w:divBdr>
                </w:div>
              </w:divsChild>
            </w:div>
            <w:div w:id="1950310388">
              <w:marLeft w:val="0"/>
              <w:marRight w:val="0"/>
              <w:marTop w:val="0"/>
              <w:marBottom w:val="0"/>
              <w:divBdr>
                <w:top w:val="none" w:sz="0" w:space="0" w:color="auto"/>
                <w:left w:val="none" w:sz="0" w:space="0" w:color="auto"/>
                <w:bottom w:val="none" w:sz="0" w:space="0" w:color="auto"/>
                <w:right w:val="none" w:sz="0" w:space="0" w:color="auto"/>
              </w:divBdr>
              <w:divsChild>
                <w:div w:id="1760323044">
                  <w:marLeft w:val="0"/>
                  <w:marRight w:val="0"/>
                  <w:marTop w:val="0"/>
                  <w:marBottom w:val="0"/>
                  <w:divBdr>
                    <w:top w:val="none" w:sz="0" w:space="0" w:color="auto"/>
                    <w:left w:val="none" w:sz="0" w:space="0" w:color="auto"/>
                    <w:bottom w:val="none" w:sz="0" w:space="0" w:color="auto"/>
                    <w:right w:val="none" w:sz="0" w:space="0" w:color="auto"/>
                  </w:divBdr>
                </w:div>
              </w:divsChild>
            </w:div>
            <w:div w:id="1956474802">
              <w:marLeft w:val="0"/>
              <w:marRight w:val="0"/>
              <w:marTop w:val="0"/>
              <w:marBottom w:val="0"/>
              <w:divBdr>
                <w:top w:val="none" w:sz="0" w:space="0" w:color="auto"/>
                <w:left w:val="none" w:sz="0" w:space="0" w:color="auto"/>
                <w:bottom w:val="none" w:sz="0" w:space="0" w:color="auto"/>
                <w:right w:val="none" w:sz="0" w:space="0" w:color="auto"/>
              </w:divBdr>
              <w:divsChild>
                <w:div w:id="461651879">
                  <w:marLeft w:val="0"/>
                  <w:marRight w:val="0"/>
                  <w:marTop w:val="0"/>
                  <w:marBottom w:val="0"/>
                  <w:divBdr>
                    <w:top w:val="none" w:sz="0" w:space="0" w:color="auto"/>
                    <w:left w:val="none" w:sz="0" w:space="0" w:color="auto"/>
                    <w:bottom w:val="none" w:sz="0" w:space="0" w:color="auto"/>
                    <w:right w:val="none" w:sz="0" w:space="0" w:color="auto"/>
                  </w:divBdr>
                </w:div>
              </w:divsChild>
            </w:div>
            <w:div w:id="1974482896">
              <w:marLeft w:val="0"/>
              <w:marRight w:val="0"/>
              <w:marTop w:val="0"/>
              <w:marBottom w:val="0"/>
              <w:divBdr>
                <w:top w:val="none" w:sz="0" w:space="0" w:color="auto"/>
                <w:left w:val="none" w:sz="0" w:space="0" w:color="auto"/>
                <w:bottom w:val="none" w:sz="0" w:space="0" w:color="auto"/>
                <w:right w:val="none" w:sz="0" w:space="0" w:color="auto"/>
              </w:divBdr>
              <w:divsChild>
                <w:div w:id="550308828">
                  <w:marLeft w:val="0"/>
                  <w:marRight w:val="0"/>
                  <w:marTop w:val="0"/>
                  <w:marBottom w:val="0"/>
                  <w:divBdr>
                    <w:top w:val="none" w:sz="0" w:space="0" w:color="auto"/>
                    <w:left w:val="none" w:sz="0" w:space="0" w:color="auto"/>
                    <w:bottom w:val="none" w:sz="0" w:space="0" w:color="auto"/>
                    <w:right w:val="none" w:sz="0" w:space="0" w:color="auto"/>
                  </w:divBdr>
                </w:div>
              </w:divsChild>
            </w:div>
            <w:div w:id="2031754455">
              <w:marLeft w:val="0"/>
              <w:marRight w:val="0"/>
              <w:marTop w:val="0"/>
              <w:marBottom w:val="0"/>
              <w:divBdr>
                <w:top w:val="none" w:sz="0" w:space="0" w:color="auto"/>
                <w:left w:val="none" w:sz="0" w:space="0" w:color="auto"/>
                <w:bottom w:val="none" w:sz="0" w:space="0" w:color="auto"/>
                <w:right w:val="none" w:sz="0" w:space="0" w:color="auto"/>
              </w:divBdr>
              <w:divsChild>
                <w:div w:id="1753355615">
                  <w:marLeft w:val="0"/>
                  <w:marRight w:val="0"/>
                  <w:marTop w:val="0"/>
                  <w:marBottom w:val="0"/>
                  <w:divBdr>
                    <w:top w:val="none" w:sz="0" w:space="0" w:color="auto"/>
                    <w:left w:val="none" w:sz="0" w:space="0" w:color="auto"/>
                    <w:bottom w:val="none" w:sz="0" w:space="0" w:color="auto"/>
                    <w:right w:val="none" w:sz="0" w:space="0" w:color="auto"/>
                  </w:divBdr>
                </w:div>
              </w:divsChild>
            </w:div>
            <w:div w:id="2088114048">
              <w:marLeft w:val="0"/>
              <w:marRight w:val="0"/>
              <w:marTop w:val="0"/>
              <w:marBottom w:val="0"/>
              <w:divBdr>
                <w:top w:val="none" w:sz="0" w:space="0" w:color="auto"/>
                <w:left w:val="none" w:sz="0" w:space="0" w:color="auto"/>
                <w:bottom w:val="none" w:sz="0" w:space="0" w:color="auto"/>
                <w:right w:val="none" w:sz="0" w:space="0" w:color="auto"/>
              </w:divBdr>
              <w:divsChild>
                <w:div w:id="602496757">
                  <w:marLeft w:val="0"/>
                  <w:marRight w:val="0"/>
                  <w:marTop w:val="0"/>
                  <w:marBottom w:val="0"/>
                  <w:divBdr>
                    <w:top w:val="none" w:sz="0" w:space="0" w:color="auto"/>
                    <w:left w:val="none" w:sz="0" w:space="0" w:color="auto"/>
                    <w:bottom w:val="none" w:sz="0" w:space="0" w:color="auto"/>
                    <w:right w:val="none" w:sz="0" w:space="0" w:color="auto"/>
                  </w:divBdr>
                </w:div>
              </w:divsChild>
            </w:div>
            <w:div w:id="2113891464">
              <w:marLeft w:val="0"/>
              <w:marRight w:val="0"/>
              <w:marTop w:val="0"/>
              <w:marBottom w:val="0"/>
              <w:divBdr>
                <w:top w:val="none" w:sz="0" w:space="0" w:color="auto"/>
                <w:left w:val="none" w:sz="0" w:space="0" w:color="auto"/>
                <w:bottom w:val="none" w:sz="0" w:space="0" w:color="auto"/>
                <w:right w:val="none" w:sz="0" w:space="0" w:color="auto"/>
              </w:divBdr>
              <w:divsChild>
                <w:div w:id="1264847736">
                  <w:marLeft w:val="0"/>
                  <w:marRight w:val="0"/>
                  <w:marTop w:val="0"/>
                  <w:marBottom w:val="0"/>
                  <w:divBdr>
                    <w:top w:val="none" w:sz="0" w:space="0" w:color="auto"/>
                    <w:left w:val="none" w:sz="0" w:space="0" w:color="auto"/>
                    <w:bottom w:val="none" w:sz="0" w:space="0" w:color="auto"/>
                    <w:right w:val="none" w:sz="0" w:space="0" w:color="auto"/>
                  </w:divBdr>
                </w:div>
              </w:divsChild>
            </w:div>
            <w:div w:id="2140300210">
              <w:marLeft w:val="0"/>
              <w:marRight w:val="0"/>
              <w:marTop w:val="0"/>
              <w:marBottom w:val="0"/>
              <w:divBdr>
                <w:top w:val="none" w:sz="0" w:space="0" w:color="auto"/>
                <w:left w:val="none" w:sz="0" w:space="0" w:color="auto"/>
                <w:bottom w:val="none" w:sz="0" w:space="0" w:color="auto"/>
                <w:right w:val="none" w:sz="0" w:space="0" w:color="auto"/>
              </w:divBdr>
              <w:divsChild>
                <w:div w:id="1790277737">
                  <w:marLeft w:val="0"/>
                  <w:marRight w:val="0"/>
                  <w:marTop w:val="0"/>
                  <w:marBottom w:val="0"/>
                  <w:divBdr>
                    <w:top w:val="none" w:sz="0" w:space="0" w:color="auto"/>
                    <w:left w:val="none" w:sz="0" w:space="0" w:color="auto"/>
                    <w:bottom w:val="none" w:sz="0" w:space="0" w:color="auto"/>
                    <w:right w:val="none" w:sz="0" w:space="0" w:color="auto"/>
                  </w:divBdr>
                </w:div>
              </w:divsChild>
            </w:div>
            <w:div w:id="2147355450">
              <w:marLeft w:val="0"/>
              <w:marRight w:val="0"/>
              <w:marTop w:val="0"/>
              <w:marBottom w:val="0"/>
              <w:divBdr>
                <w:top w:val="none" w:sz="0" w:space="0" w:color="auto"/>
                <w:left w:val="none" w:sz="0" w:space="0" w:color="auto"/>
                <w:bottom w:val="none" w:sz="0" w:space="0" w:color="auto"/>
                <w:right w:val="none" w:sz="0" w:space="0" w:color="auto"/>
              </w:divBdr>
              <w:divsChild>
                <w:div w:id="1522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2731">
          <w:marLeft w:val="0"/>
          <w:marRight w:val="0"/>
          <w:marTop w:val="0"/>
          <w:marBottom w:val="0"/>
          <w:divBdr>
            <w:top w:val="none" w:sz="0" w:space="0" w:color="auto"/>
            <w:left w:val="none" w:sz="0" w:space="0" w:color="auto"/>
            <w:bottom w:val="none" w:sz="0" w:space="0" w:color="auto"/>
            <w:right w:val="none" w:sz="0" w:space="0" w:color="auto"/>
          </w:divBdr>
        </w:div>
      </w:divsChild>
    </w:div>
    <w:div w:id="403113332">
      <w:bodyDiv w:val="1"/>
      <w:marLeft w:val="0"/>
      <w:marRight w:val="0"/>
      <w:marTop w:val="0"/>
      <w:marBottom w:val="0"/>
      <w:divBdr>
        <w:top w:val="none" w:sz="0" w:space="0" w:color="auto"/>
        <w:left w:val="none" w:sz="0" w:space="0" w:color="auto"/>
        <w:bottom w:val="none" w:sz="0" w:space="0" w:color="auto"/>
        <w:right w:val="none" w:sz="0" w:space="0" w:color="auto"/>
      </w:divBdr>
      <w:divsChild>
        <w:div w:id="653224151">
          <w:marLeft w:val="0"/>
          <w:marRight w:val="0"/>
          <w:marTop w:val="0"/>
          <w:marBottom w:val="0"/>
          <w:divBdr>
            <w:top w:val="none" w:sz="0" w:space="0" w:color="auto"/>
            <w:left w:val="none" w:sz="0" w:space="0" w:color="auto"/>
            <w:bottom w:val="none" w:sz="0" w:space="0" w:color="auto"/>
            <w:right w:val="none" w:sz="0" w:space="0" w:color="auto"/>
          </w:divBdr>
        </w:div>
        <w:div w:id="1223903678">
          <w:marLeft w:val="0"/>
          <w:marRight w:val="0"/>
          <w:marTop w:val="0"/>
          <w:marBottom w:val="0"/>
          <w:divBdr>
            <w:top w:val="none" w:sz="0" w:space="0" w:color="auto"/>
            <w:left w:val="none" w:sz="0" w:space="0" w:color="auto"/>
            <w:bottom w:val="none" w:sz="0" w:space="0" w:color="auto"/>
            <w:right w:val="none" w:sz="0" w:space="0" w:color="auto"/>
          </w:divBdr>
        </w:div>
        <w:div w:id="1645354545">
          <w:marLeft w:val="0"/>
          <w:marRight w:val="0"/>
          <w:marTop w:val="0"/>
          <w:marBottom w:val="0"/>
          <w:divBdr>
            <w:top w:val="none" w:sz="0" w:space="0" w:color="auto"/>
            <w:left w:val="none" w:sz="0" w:space="0" w:color="auto"/>
            <w:bottom w:val="none" w:sz="0" w:space="0" w:color="auto"/>
            <w:right w:val="none" w:sz="0" w:space="0" w:color="auto"/>
          </w:divBdr>
        </w:div>
      </w:divsChild>
    </w:div>
    <w:div w:id="424957175">
      <w:bodyDiv w:val="1"/>
      <w:marLeft w:val="0"/>
      <w:marRight w:val="0"/>
      <w:marTop w:val="0"/>
      <w:marBottom w:val="0"/>
      <w:divBdr>
        <w:top w:val="none" w:sz="0" w:space="0" w:color="auto"/>
        <w:left w:val="none" w:sz="0" w:space="0" w:color="auto"/>
        <w:bottom w:val="none" w:sz="0" w:space="0" w:color="auto"/>
        <w:right w:val="none" w:sz="0" w:space="0" w:color="auto"/>
      </w:divBdr>
    </w:div>
    <w:div w:id="548885894">
      <w:bodyDiv w:val="1"/>
      <w:marLeft w:val="0"/>
      <w:marRight w:val="0"/>
      <w:marTop w:val="0"/>
      <w:marBottom w:val="0"/>
      <w:divBdr>
        <w:top w:val="none" w:sz="0" w:space="0" w:color="auto"/>
        <w:left w:val="none" w:sz="0" w:space="0" w:color="auto"/>
        <w:bottom w:val="none" w:sz="0" w:space="0" w:color="auto"/>
        <w:right w:val="none" w:sz="0" w:space="0" w:color="auto"/>
      </w:divBdr>
    </w:div>
    <w:div w:id="630672074">
      <w:bodyDiv w:val="1"/>
      <w:marLeft w:val="0"/>
      <w:marRight w:val="0"/>
      <w:marTop w:val="0"/>
      <w:marBottom w:val="0"/>
      <w:divBdr>
        <w:top w:val="none" w:sz="0" w:space="0" w:color="auto"/>
        <w:left w:val="none" w:sz="0" w:space="0" w:color="auto"/>
        <w:bottom w:val="none" w:sz="0" w:space="0" w:color="auto"/>
        <w:right w:val="none" w:sz="0" w:space="0" w:color="auto"/>
      </w:divBdr>
    </w:div>
    <w:div w:id="667513604">
      <w:bodyDiv w:val="1"/>
      <w:marLeft w:val="0"/>
      <w:marRight w:val="0"/>
      <w:marTop w:val="0"/>
      <w:marBottom w:val="0"/>
      <w:divBdr>
        <w:top w:val="none" w:sz="0" w:space="0" w:color="auto"/>
        <w:left w:val="none" w:sz="0" w:space="0" w:color="auto"/>
        <w:bottom w:val="none" w:sz="0" w:space="0" w:color="auto"/>
        <w:right w:val="none" w:sz="0" w:space="0" w:color="auto"/>
      </w:divBdr>
      <w:divsChild>
        <w:div w:id="5717043">
          <w:marLeft w:val="0"/>
          <w:marRight w:val="0"/>
          <w:marTop w:val="0"/>
          <w:marBottom w:val="0"/>
          <w:divBdr>
            <w:top w:val="none" w:sz="0" w:space="0" w:color="auto"/>
            <w:left w:val="none" w:sz="0" w:space="0" w:color="auto"/>
            <w:bottom w:val="none" w:sz="0" w:space="0" w:color="auto"/>
            <w:right w:val="none" w:sz="0" w:space="0" w:color="auto"/>
          </w:divBdr>
          <w:divsChild>
            <w:div w:id="2111274199">
              <w:marLeft w:val="0"/>
              <w:marRight w:val="0"/>
              <w:marTop w:val="0"/>
              <w:marBottom w:val="0"/>
              <w:divBdr>
                <w:top w:val="none" w:sz="0" w:space="0" w:color="auto"/>
                <w:left w:val="none" w:sz="0" w:space="0" w:color="auto"/>
                <w:bottom w:val="none" w:sz="0" w:space="0" w:color="auto"/>
                <w:right w:val="none" w:sz="0" w:space="0" w:color="auto"/>
              </w:divBdr>
            </w:div>
          </w:divsChild>
        </w:div>
        <w:div w:id="12803751">
          <w:marLeft w:val="0"/>
          <w:marRight w:val="0"/>
          <w:marTop w:val="0"/>
          <w:marBottom w:val="0"/>
          <w:divBdr>
            <w:top w:val="none" w:sz="0" w:space="0" w:color="auto"/>
            <w:left w:val="none" w:sz="0" w:space="0" w:color="auto"/>
            <w:bottom w:val="none" w:sz="0" w:space="0" w:color="auto"/>
            <w:right w:val="none" w:sz="0" w:space="0" w:color="auto"/>
          </w:divBdr>
          <w:divsChild>
            <w:div w:id="84769584">
              <w:marLeft w:val="0"/>
              <w:marRight w:val="0"/>
              <w:marTop w:val="0"/>
              <w:marBottom w:val="0"/>
              <w:divBdr>
                <w:top w:val="none" w:sz="0" w:space="0" w:color="auto"/>
                <w:left w:val="none" w:sz="0" w:space="0" w:color="auto"/>
                <w:bottom w:val="none" w:sz="0" w:space="0" w:color="auto"/>
                <w:right w:val="none" w:sz="0" w:space="0" w:color="auto"/>
              </w:divBdr>
            </w:div>
          </w:divsChild>
        </w:div>
        <w:div w:id="22828501">
          <w:marLeft w:val="0"/>
          <w:marRight w:val="0"/>
          <w:marTop w:val="0"/>
          <w:marBottom w:val="0"/>
          <w:divBdr>
            <w:top w:val="none" w:sz="0" w:space="0" w:color="auto"/>
            <w:left w:val="none" w:sz="0" w:space="0" w:color="auto"/>
            <w:bottom w:val="none" w:sz="0" w:space="0" w:color="auto"/>
            <w:right w:val="none" w:sz="0" w:space="0" w:color="auto"/>
          </w:divBdr>
          <w:divsChild>
            <w:div w:id="1932425364">
              <w:marLeft w:val="0"/>
              <w:marRight w:val="0"/>
              <w:marTop w:val="0"/>
              <w:marBottom w:val="0"/>
              <w:divBdr>
                <w:top w:val="none" w:sz="0" w:space="0" w:color="auto"/>
                <w:left w:val="none" w:sz="0" w:space="0" w:color="auto"/>
                <w:bottom w:val="none" w:sz="0" w:space="0" w:color="auto"/>
                <w:right w:val="none" w:sz="0" w:space="0" w:color="auto"/>
              </w:divBdr>
            </w:div>
          </w:divsChild>
        </w:div>
        <w:div w:id="34893700">
          <w:marLeft w:val="0"/>
          <w:marRight w:val="0"/>
          <w:marTop w:val="0"/>
          <w:marBottom w:val="0"/>
          <w:divBdr>
            <w:top w:val="none" w:sz="0" w:space="0" w:color="auto"/>
            <w:left w:val="none" w:sz="0" w:space="0" w:color="auto"/>
            <w:bottom w:val="none" w:sz="0" w:space="0" w:color="auto"/>
            <w:right w:val="none" w:sz="0" w:space="0" w:color="auto"/>
          </w:divBdr>
          <w:divsChild>
            <w:div w:id="1715813917">
              <w:marLeft w:val="0"/>
              <w:marRight w:val="0"/>
              <w:marTop w:val="0"/>
              <w:marBottom w:val="0"/>
              <w:divBdr>
                <w:top w:val="none" w:sz="0" w:space="0" w:color="auto"/>
                <w:left w:val="none" w:sz="0" w:space="0" w:color="auto"/>
                <w:bottom w:val="none" w:sz="0" w:space="0" w:color="auto"/>
                <w:right w:val="none" w:sz="0" w:space="0" w:color="auto"/>
              </w:divBdr>
            </w:div>
          </w:divsChild>
        </w:div>
        <w:div w:id="35400406">
          <w:marLeft w:val="0"/>
          <w:marRight w:val="0"/>
          <w:marTop w:val="0"/>
          <w:marBottom w:val="0"/>
          <w:divBdr>
            <w:top w:val="none" w:sz="0" w:space="0" w:color="auto"/>
            <w:left w:val="none" w:sz="0" w:space="0" w:color="auto"/>
            <w:bottom w:val="none" w:sz="0" w:space="0" w:color="auto"/>
            <w:right w:val="none" w:sz="0" w:space="0" w:color="auto"/>
          </w:divBdr>
          <w:divsChild>
            <w:div w:id="342510347">
              <w:marLeft w:val="0"/>
              <w:marRight w:val="0"/>
              <w:marTop w:val="0"/>
              <w:marBottom w:val="0"/>
              <w:divBdr>
                <w:top w:val="none" w:sz="0" w:space="0" w:color="auto"/>
                <w:left w:val="none" w:sz="0" w:space="0" w:color="auto"/>
                <w:bottom w:val="none" w:sz="0" w:space="0" w:color="auto"/>
                <w:right w:val="none" w:sz="0" w:space="0" w:color="auto"/>
              </w:divBdr>
            </w:div>
          </w:divsChild>
        </w:div>
        <w:div w:id="53431164">
          <w:marLeft w:val="0"/>
          <w:marRight w:val="0"/>
          <w:marTop w:val="0"/>
          <w:marBottom w:val="0"/>
          <w:divBdr>
            <w:top w:val="none" w:sz="0" w:space="0" w:color="auto"/>
            <w:left w:val="none" w:sz="0" w:space="0" w:color="auto"/>
            <w:bottom w:val="none" w:sz="0" w:space="0" w:color="auto"/>
            <w:right w:val="none" w:sz="0" w:space="0" w:color="auto"/>
          </w:divBdr>
          <w:divsChild>
            <w:div w:id="31854867">
              <w:marLeft w:val="0"/>
              <w:marRight w:val="0"/>
              <w:marTop w:val="0"/>
              <w:marBottom w:val="0"/>
              <w:divBdr>
                <w:top w:val="none" w:sz="0" w:space="0" w:color="auto"/>
                <w:left w:val="none" w:sz="0" w:space="0" w:color="auto"/>
                <w:bottom w:val="none" w:sz="0" w:space="0" w:color="auto"/>
                <w:right w:val="none" w:sz="0" w:space="0" w:color="auto"/>
              </w:divBdr>
            </w:div>
          </w:divsChild>
        </w:div>
        <w:div w:id="57562009">
          <w:marLeft w:val="0"/>
          <w:marRight w:val="0"/>
          <w:marTop w:val="0"/>
          <w:marBottom w:val="0"/>
          <w:divBdr>
            <w:top w:val="none" w:sz="0" w:space="0" w:color="auto"/>
            <w:left w:val="none" w:sz="0" w:space="0" w:color="auto"/>
            <w:bottom w:val="none" w:sz="0" w:space="0" w:color="auto"/>
            <w:right w:val="none" w:sz="0" w:space="0" w:color="auto"/>
          </w:divBdr>
          <w:divsChild>
            <w:div w:id="228076053">
              <w:marLeft w:val="0"/>
              <w:marRight w:val="0"/>
              <w:marTop w:val="0"/>
              <w:marBottom w:val="0"/>
              <w:divBdr>
                <w:top w:val="none" w:sz="0" w:space="0" w:color="auto"/>
                <w:left w:val="none" w:sz="0" w:space="0" w:color="auto"/>
                <w:bottom w:val="none" w:sz="0" w:space="0" w:color="auto"/>
                <w:right w:val="none" w:sz="0" w:space="0" w:color="auto"/>
              </w:divBdr>
            </w:div>
          </w:divsChild>
        </w:div>
        <w:div w:id="59132232">
          <w:marLeft w:val="0"/>
          <w:marRight w:val="0"/>
          <w:marTop w:val="0"/>
          <w:marBottom w:val="0"/>
          <w:divBdr>
            <w:top w:val="none" w:sz="0" w:space="0" w:color="auto"/>
            <w:left w:val="none" w:sz="0" w:space="0" w:color="auto"/>
            <w:bottom w:val="none" w:sz="0" w:space="0" w:color="auto"/>
            <w:right w:val="none" w:sz="0" w:space="0" w:color="auto"/>
          </w:divBdr>
          <w:divsChild>
            <w:div w:id="735514281">
              <w:marLeft w:val="0"/>
              <w:marRight w:val="0"/>
              <w:marTop w:val="0"/>
              <w:marBottom w:val="0"/>
              <w:divBdr>
                <w:top w:val="none" w:sz="0" w:space="0" w:color="auto"/>
                <w:left w:val="none" w:sz="0" w:space="0" w:color="auto"/>
                <w:bottom w:val="none" w:sz="0" w:space="0" w:color="auto"/>
                <w:right w:val="none" w:sz="0" w:space="0" w:color="auto"/>
              </w:divBdr>
            </w:div>
          </w:divsChild>
        </w:div>
        <w:div w:id="63843423">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
          </w:divsChild>
        </w:div>
        <w:div w:id="80807774">
          <w:marLeft w:val="0"/>
          <w:marRight w:val="0"/>
          <w:marTop w:val="0"/>
          <w:marBottom w:val="0"/>
          <w:divBdr>
            <w:top w:val="none" w:sz="0" w:space="0" w:color="auto"/>
            <w:left w:val="none" w:sz="0" w:space="0" w:color="auto"/>
            <w:bottom w:val="none" w:sz="0" w:space="0" w:color="auto"/>
            <w:right w:val="none" w:sz="0" w:space="0" w:color="auto"/>
          </w:divBdr>
          <w:divsChild>
            <w:div w:id="534344672">
              <w:marLeft w:val="0"/>
              <w:marRight w:val="0"/>
              <w:marTop w:val="0"/>
              <w:marBottom w:val="0"/>
              <w:divBdr>
                <w:top w:val="none" w:sz="0" w:space="0" w:color="auto"/>
                <w:left w:val="none" w:sz="0" w:space="0" w:color="auto"/>
                <w:bottom w:val="none" w:sz="0" w:space="0" w:color="auto"/>
                <w:right w:val="none" w:sz="0" w:space="0" w:color="auto"/>
              </w:divBdr>
            </w:div>
          </w:divsChild>
        </w:div>
        <w:div w:id="92633468">
          <w:marLeft w:val="0"/>
          <w:marRight w:val="0"/>
          <w:marTop w:val="0"/>
          <w:marBottom w:val="0"/>
          <w:divBdr>
            <w:top w:val="none" w:sz="0" w:space="0" w:color="auto"/>
            <w:left w:val="none" w:sz="0" w:space="0" w:color="auto"/>
            <w:bottom w:val="none" w:sz="0" w:space="0" w:color="auto"/>
            <w:right w:val="none" w:sz="0" w:space="0" w:color="auto"/>
          </w:divBdr>
          <w:divsChild>
            <w:div w:id="496187893">
              <w:marLeft w:val="0"/>
              <w:marRight w:val="0"/>
              <w:marTop w:val="0"/>
              <w:marBottom w:val="0"/>
              <w:divBdr>
                <w:top w:val="none" w:sz="0" w:space="0" w:color="auto"/>
                <w:left w:val="none" w:sz="0" w:space="0" w:color="auto"/>
                <w:bottom w:val="none" w:sz="0" w:space="0" w:color="auto"/>
                <w:right w:val="none" w:sz="0" w:space="0" w:color="auto"/>
              </w:divBdr>
            </w:div>
          </w:divsChild>
        </w:div>
        <w:div w:id="96826517">
          <w:marLeft w:val="0"/>
          <w:marRight w:val="0"/>
          <w:marTop w:val="0"/>
          <w:marBottom w:val="0"/>
          <w:divBdr>
            <w:top w:val="none" w:sz="0" w:space="0" w:color="auto"/>
            <w:left w:val="none" w:sz="0" w:space="0" w:color="auto"/>
            <w:bottom w:val="none" w:sz="0" w:space="0" w:color="auto"/>
            <w:right w:val="none" w:sz="0" w:space="0" w:color="auto"/>
          </w:divBdr>
          <w:divsChild>
            <w:div w:id="1672366415">
              <w:marLeft w:val="0"/>
              <w:marRight w:val="0"/>
              <w:marTop w:val="0"/>
              <w:marBottom w:val="0"/>
              <w:divBdr>
                <w:top w:val="none" w:sz="0" w:space="0" w:color="auto"/>
                <w:left w:val="none" w:sz="0" w:space="0" w:color="auto"/>
                <w:bottom w:val="none" w:sz="0" w:space="0" w:color="auto"/>
                <w:right w:val="none" w:sz="0" w:space="0" w:color="auto"/>
              </w:divBdr>
            </w:div>
          </w:divsChild>
        </w:div>
        <w:div w:id="98911920">
          <w:marLeft w:val="0"/>
          <w:marRight w:val="0"/>
          <w:marTop w:val="0"/>
          <w:marBottom w:val="0"/>
          <w:divBdr>
            <w:top w:val="none" w:sz="0" w:space="0" w:color="auto"/>
            <w:left w:val="none" w:sz="0" w:space="0" w:color="auto"/>
            <w:bottom w:val="none" w:sz="0" w:space="0" w:color="auto"/>
            <w:right w:val="none" w:sz="0" w:space="0" w:color="auto"/>
          </w:divBdr>
          <w:divsChild>
            <w:div w:id="953444820">
              <w:marLeft w:val="0"/>
              <w:marRight w:val="0"/>
              <w:marTop w:val="0"/>
              <w:marBottom w:val="0"/>
              <w:divBdr>
                <w:top w:val="none" w:sz="0" w:space="0" w:color="auto"/>
                <w:left w:val="none" w:sz="0" w:space="0" w:color="auto"/>
                <w:bottom w:val="none" w:sz="0" w:space="0" w:color="auto"/>
                <w:right w:val="none" w:sz="0" w:space="0" w:color="auto"/>
              </w:divBdr>
            </w:div>
          </w:divsChild>
        </w:div>
        <w:div w:id="99574666">
          <w:marLeft w:val="0"/>
          <w:marRight w:val="0"/>
          <w:marTop w:val="0"/>
          <w:marBottom w:val="0"/>
          <w:divBdr>
            <w:top w:val="none" w:sz="0" w:space="0" w:color="auto"/>
            <w:left w:val="none" w:sz="0" w:space="0" w:color="auto"/>
            <w:bottom w:val="none" w:sz="0" w:space="0" w:color="auto"/>
            <w:right w:val="none" w:sz="0" w:space="0" w:color="auto"/>
          </w:divBdr>
          <w:divsChild>
            <w:div w:id="1038165392">
              <w:marLeft w:val="0"/>
              <w:marRight w:val="0"/>
              <w:marTop w:val="0"/>
              <w:marBottom w:val="0"/>
              <w:divBdr>
                <w:top w:val="none" w:sz="0" w:space="0" w:color="auto"/>
                <w:left w:val="none" w:sz="0" w:space="0" w:color="auto"/>
                <w:bottom w:val="none" w:sz="0" w:space="0" w:color="auto"/>
                <w:right w:val="none" w:sz="0" w:space="0" w:color="auto"/>
              </w:divBdr>
            </w:div>
          </w:divsChild>
        </w:div>
        <w:div w:id="109013939">
          <w:marLeft w:val="0"/>
          <w:marRight w:val="0"/>
          <w:marTop w:val="0"/>
          <w:marBottom w:val="0"/>
          <w:divBdr>
            <w:top w:val="none" w:sz="0" w:space="0" w:color="auto"/>
            <w:left w:val="none" w:sz="0" w:space="0" w:color="auto"/>
            <w:bottom w:val="none" w:sz="0" w:space="0" w:color="auto"/>
            <w:right w:val="none" w:sz="0" w:space="0" w:color="auto"/>
          </w:divBdr>
          <w:divsChild>
            <w:div w:id="189153174">
              <w:marLeft w:val="0"/>
              <w:marRight w:val="0"/>
              <w:marTop w:val="0"/>
              <w:marBottom w:val="0"/>
              <w:divBdr>
                <w:top w:val="none" w:sz="0" w:space="0" w:color="auto"/>
                <w:left w:val="none" w:sz="0" w:space="0" w:color="auto"/>
                <w:bottom w:val="none" w:sz="0" w:space="0" w:color="auto"/>
                <w:right w:val="none" w:sz="0" w:space="0" w:color="auto"/>
              </w:divBdr>
            </w:div>
          </w:divsChild>
        </w:div>
        <w:div w:id="118914643">
          <w:marLeft w:val="0"/>
          <w:marRight w:val="0"/>
          <w:marTop w:val="0"/>
          <w:marBottom w:val="0"/>
          <w:divBdr>
            <w:top w:val="none" w:sz="0" w:space="0" w:color="auto"/>
            <w:left w:val="none" w:sz="0" w:space="0" w:color="auto"/>
            <w:bottom w:val="none" w:sz="0" w:space="0" w:color="auto"/>
            <w:right w:val="none" w:sz="0" w:space="0" w:color="auto"/>
          </w:divBdr>
          <w:divsChild>
            <w:div w:id="997998500">
              <w:marLeft w:val="0"/>
              <w:marRight w:val="0"/>
              <w:marTop w:val="0"/>
              <w:marBottom w:val="0"/>
              <w:divBdr>
                <w:top w:val="none" w:sz="0" w:space="0" w:color="auto"/>
                <w:left w:val="none" w:sz="0" w:space="0" w:color="auto"/>
                <w:bottom w:val="none" w:sz="0" w:space="0" w:color="auto"/>
                <w:right w:val="none" w:sz="0" w:space="0" w:color="auto"/>
              </w:divBdr>
            </w:div>
          </w:divsChild>
        </w:div>
        <w:div w:id="127171648">
          <w:marLeft w:val="0"/>
          <w:marRight w:val="0"/>
          <w:marTop w:val="0"/>
          <w:marBottom w:val="0"/>
          <w:divBdr>
            <w:top w:val="none" w:sz="0" w:space="0" w:color="auto"/>
            <w:left w:val="none" w:sz="0" w:space="0" w:color="auto"/>
            <w:bottom w:val="none" w:sz="0" w:space="0" w:color="auto"/>
            <w:right w:val="none" w:sz="0" w:space="0" w:color="auto"/>
          </w:divBdr>
          <w:divsChild>
            <w:div w:id="1031033805">
              <w:marLeft w:val="0"/>
              <w:marRight w:val="0"/>
              <w:marTop w:val="0"/>
              <w:marBottom w:val="0"/>
              <w:divBdr>
                <w:top w:val="none" w:sz="0" w:space="0" w:color="auto"/>
                <w:left w:val="none" w:sz="0" w:space="0" w:color="auto"/>
                <w:bottom w:val="none" w:sz="0" w:space="0" w:color="auto"/>
                <w:right w:val="none" w:sz="0" w:space="0" w:color="auto"/>
              </w:divBdr>
            </w:div>
          </w:divsChild>
        </w:div>
        <w:div w:id="138574533">
          <w:marLeft w:val="0"/>
          <w:marRight w:val="0"/>
          <w:marTop w:val="0"/>
          <w:marBottom w:val="0"/>
          <w:divBdr>
            <w:top w:val="none" w:sz="0" w:space="0" w:color="auto"/>
            <w:left w:val="none" w:sz="0" w:space="0" w:color="auto"/>
            <w:bottom w:val="none" w:sz="0" w:space="0" w:color="auto"/>
            <w:right w:val="none" w:sz="0" w:space="0" w:color="auto"/>
          </w:divBdr>
          <w:divsChild>
            <w:div w:id="48040494">
              <w:marLeft w:val="0"/>
              <w:marRight w:val="0"/>
              <w:marTop w:val="0"/>
              <w:marBottom w:val="0"/>
              <w:divBdr>
                <w:top w:val="none" w:sz="0" w:space="0" w:color="auto"/>
                <w:left w:val="none" w:sz="0" w:space="0" w:color="auto"/>
                <w:bottom w:val="none" w:sz="0" w:space="0" w:color="auto"/>
                <w:right w:val="none" w:sz="0" w:space="0" w:color="auto"/>
              </w:divBdr>
            </w:div>
          </w:divsChild>
        </w:div>
        <w:div w:id="154154462">
          <w:marLeft w:val="0"/>
          <w:marRight w:val="0"/>
          <w:marTop w:val="0"/>
          <w:marBottom w:val="0"/>
          <w:divBdr>
            <w:top w:val="none" w:sz="0" w:space="0" w:color="auto"/>
            <w:left w:val="none" w:sz="0" w:space="0" w:color="auto"/>
            <w:bottom w:val="none" w:sz="0" w:space="0" w:color="auto"/>
            <w:right w:val="none" w:sz="0" w:space="0" w:color="auto"/>
          </w:divBdr>
          <w:divsChild>
            <w:div w:id="800540550">
              <w:marLeft w:val="0"/>
              <w:marRight w:val="0"/>
              <w:marTop w:val="0"/>
              <w:marBottom w:val="0"/>
              <w:divBdr>
                <w:top w:val="none" w:sz="0" w:space="0" w:color="auto"/>
                <w:left w:val="none" w:sz="0" w:space="0" w:color="auto"/>
                <w:bottom w:val="none" w:sz="0" w:space="0" w:color="auto"/>
                <w:right w:val="none" w:sz="0" w:space="0" w:color="auto"/>
              </w:divBdr>
            </w:div>
          </w:divsChild>
        </w:div>
        <w:div w:id="154273336">
          <w:marLeft w:val="0"/>
          <w:marRight w:val="0"/>
          <w:marTop w:val="0"/>
          <w:marBottom w:val="0"/>
          <w:divBdr>
            <w:top w:val="none" w:sz="0" w:space="0" w:color="auto"/>
            <w:left w:val="none" w:sz="0" w:space="0" w:color="auto"/>
            <w:bottom w:val="none" w:sz="0" w:space="0" w:color="auto"/>
            <w:right w:val="none" w:sz="0" w:space="0" w:color="auto"/>
          </w:divBdr>
          <w:divsChild>
            <w:div w:id="435977989">
              <w:marLeft w:val="0"/>
              <w:marRight w:val="0"/>
              <w:marTop w:val="0"/>
              <w:marBottom w:val="0"/>
              <w:divBdr>
                <w:top w:val="none" w:sz="0" w:space="0" w:color="auto"/>
                <w:left w:val="none" w:sz="0" w:space="0" w:color="auto"/>
                <w:bottom w:val="none" w:sz="0" w:space="0" w:color="auto"/>
                <w:right w:val="none" w:sz="0" w:space="0" w:color="auto"/>
              </w:divBdr>
            </w:div>
          </w:divsChild>
        </w:div>
        <w:div w:id="187529309">
          <w:marLeft w:val="0"/>
          <w:marRight w:val="0"/>
          <w:marTop w:val="0"/>
          <w:marBottom w:val="0"/>
          <w:divBdr>
            <w:top w:val="none" w:sz="0" w:space="0" w:color="auto"/>
            <w:left w:val="none" w:sz="0" w:space="0" w:color="auto"/>
            <w:bottom w:val="none" w:sz="0" w:space="0" w:color="auto"/>
            <w:right w:val="none" w:sz="0" w:space="0" w:color="auto"/>
          </w:divBdr>
          <w:divsChild>
            <w:div w:id="1621571164">
              <w:marLeft w:val="0"/>
              <w:marRight w:val="0"/>
              <w:marTop w:val="0"/>
              <w:marBottom w:val="0"/>
              <w:divBdr>
                <w:top w:val="none" w:sz="0" w:space="0" w:color="auto"/>
                <w:left w:val="none" w:sz="0" w:space="0" w:color="auto"/>
                <w:bottom w:val="none" w:sz="0" w:space="0" w:color="auto"/>
                <w:right w:val="none" w:sz="0" w:space="0" w:color="auto"/>
              </w:divBdr>
            </w:div>
          </w:divsChild>
        </w:div>
        <w:div w:id="192233516">
          <w:marLeft w:val="0"/>
          <w:marRight w:val="0"/>
          <w:marTop w:val="0"/>
          <w:marBottom w:val="0"/>
          <w:divBdr>
            <w:top w:val="none" w:sz="0" w:space="0" w:color="auto"/>
            <w:left w:val="none" w:sz="0" w:space="0" w:color="auto"/>
            <w:bottom w:val="none" w:sz="0" w:space="0" w:color="auto"/>
            <w:right w:val="none" w:sz="0" w:space="0" w:color="auto"/>
          </w:divBdr>
          <w:divsChild>
            <w:div w:id="475922489">
              <w:marLeft w:val="0"/>
              <w:marRight w:val="0"/>
              <w:marTop w:val="0"/>
              <w:marBottom w:val="0"/>
              <w:divBdr>
                <w:top w:val="none" w:sz="0" w:space="0" w:color="auto"/>
                <w:left w:val="none" w:sz="0" w:space="0" w:color="auto"/>
                <w:bottom w:val="none" w:sz="0" w:space="0" w:color="auto"/>
                <w:right w:val="none" w:sz="0" w:space="0" w:color="auto"/>
              </w:divBdr>
            </w:div>
          </w:divsChild>
        </w:div>
        <w:div w:id="200409859">
          <w:marLeft w:val="0"/>
          <w:marRight w:val="0"/>
          <w:marTop w:val="0"/>
          <w:marBottom w:val="0"/>
          <w:divBdr>
            <w:top w:val="none" w:sz="0" w:space="0" w:color="auto"/>
            <w:left w:val="none" w:sz="0" w:space="0" w:color="auto"/>
            <w:bottom w:val="none" w:sz="0" w:space="0" w:color="auto"/>
            <w:right w:val="none" w:sz="0" w:space="0" w:color="auto"/>
          </w:divBdr>
          <w:divsChild>
            <w:div w:id="1326593528">
              <w:marLeft w:val="0"/>
              <w:marRight w:val="0"/>
              <w:marTop w:val="0"/>
              <w:marBottom w:val="0"/>
              <w:divBdr>
                <w:top w:val="none" w:sz="0" w:space="0" w:color="auto"/>
                <w:left w:val="none" w:sz="0" w:space="0" w:color="auto"/>
                <w:bottom w:val="none" w:sz="0" w:space="0" w:color="auto"/>
                <w:right w:val="none" w:sz="0" w:space="0" w:color="auto"/>
              </w:divBdr>
            </w:div>
          </w:divsChild>
        </w:div>
        <w:div w:id="206992458">
          <w:marLeft w:val="0"/>
          <w:marRight w:val="0"/>
          <w:marTop w:val="0"/>
          <w:marBottom w:val="0"/>
          <w:divBdr>
            <w:top w:val="none" w:sz="0" w:space="0" w:color="auto"/>
            <w:left w:val="none" w:sz="0" w:space="0" w:color="auto"/>
            <w:bottom w:val="none" w:sz="0" w:space="0" w:color="auto"/>
            <w:right w:val="none" w:sz="0" w:space="0" w:color="auto"/>
          </w:divBdr>
          <w:divsChild>
            <w:div w:id="1638031103">
              <w:marLeft w:val="0"/>
              <w:marRight w:val="0"/>
              <w:marTop w:val="0"/>
              <w:marBottom w:val="0"/>
              <w:divBdr>
                <w:top w:val="none" w:sz="0" w:space="0" w:color="auto"/>
                <w:left w:val="none" w:sz="0" w:space="0" w:color="auto"/>
                <w:bottom w:val="none" w:sz="0" w:space="0" w:color="auto"/>
                <w:right w:val="none" w:sz="0" w:space="0" w:color="auto"/>
              </w:divBdr>
            </w:div>
          </w:divsChild>
        </w:div>
        <w:div w:id="208761489">
          <w:marLeft w:val="0"/>
          <w:marRight w:val="0"/>
          <w:marTop w:val="0"/>
          <w:marBottom w:val="0"/>
          <w:divBdr>
            <w:top w:val="none" w:sz="0" w:space="0" w:color="auto"/>
            <w:left w:val="none" w:sz="0" w:space="0" w:color="auto"/>
            <w:bottom w:val="none" w:sz="0" w:space="0" w:color="auto"/>
            <w:right w:val="none" w:sz="0" w:space="0" w:color="auto"/>
          </w:divBdr>
          <w:divsChild>
            <w:div w:id="1137988344">
              <w:marLeft w:val="0"/>
              <w:marRight w:val="0"/>
              <w:marTop w:val="0"/>
              <w:marBottom w:val="0"/>
              <w:divBdr>
                <w:top w:val="none" w:sz="0" w:space="0" w:color="auto"/>
                <w:left w:val="none" w:sz="0" w:space="0" w:color="auto"/>
                <w:bottom w:val="none" w:sz="0" w:space="0" w:color="auto"/>
                <w:right w:val="none" w:sz="0" w:space="0" w:color="auto"/>
              </w:divBdr>
            </w:div>
          </w:divsChild>
        </w:div>
        <w:div w:id="210263749">
          <w:marLeft w:val="0"/>
          <w:marRight w:val="0"/>
          <w:marTop w:val="0"/>
          <w:marBottom w:val="0"/>
          <w:divBdr>
            <w:top w:val="none" w:sz="0" w:space="0" w:color="auto"/>
            <w:left w:val="none" w:sz="0" w:space="0" w:color="auto"/>
            <w:bottom w:val="none" w:sz="0" w:space="0" w:color="auto"/>
            <w:right w:val="none" w:sz="0" w:space="0" w:color="auto"/>
          </w:divBdr>
          <w:divsChild>
            <w:div w:id="1152212572">
              <w:marLeft w:val="0"/>
              <w:marRight w:val="0"/>
              <w:marTop w:val="0"/>
              <w:marBottom w:val="0"/>
              <w:divBdr>
                <w:top w:val="none" w:sz="0" w:space="0" w:color="auto"/>
                <w:left w:val="none" w:sz="0" w:space="0" w:color="auto"/>
                <w:bottom w:val="none" w:sz="0" w:space="0" w:color="auto"/>
                <w:right w:val="none" w:sz="0" w:space="0" w:color="auto"/>
              </w:divBdr>
            </w:div>
          </w:divsChild>
        </w:div>
        <w:div w:id="217939322">
          <w:marLeft w:val="0"/>
          <w:marRight w:val="0"/>
          <w:marTop w:val="0"/>
          <w:marBottom w:val="0"/>
          <w:divBdr>
            <w:top w:val="none" w:sz="0" w:space="0" w:color="auto"/>
            <w:left w:val="none" w:sz="0" w:space="0" w:color="auto"/>
            <w:bottom w:val="none" w:sz="0" w:space="0" w:color="auto"/>
            <w:right w:val="none" w:sz="0" w:space="0" w:color="auto"/>
          </w:divBdr>
          <w:divsChild>
            <w:div w:id="1943369513">
              <w:marLeft w:val="0"/>
              <w:marRight w:val="0"/>
              <w:marTop w:val="0"/>
              <w:marBottom w:val="0"/>
              <w:divBdr>
                <w:top w:val="none" w:sz="0" w:space="0" w:color="auto"/>
                <w:left w:val="none" w:sz="0" w:space="0" w:color="auto"/>
                <w:bottom w:val="none" w:sz="0" w:space="0" w:color="auto"/>
                <w:right w:val="none" w:sz="0" w:space="0" w:color="auto"/>
              </w:divBdr>
            </w:div>
          </w:divsChild>
        </w:div>
        <w:div w:id="230235537">
          <w:marLeft w:val="0"/>
          <w:marRight w:val="0"/>
          <w:marTop w:val="0"/>
          <w:marBottom w:val="0"/>
          <w:divBdr>
            <w:top w:val="none" w:sz="0" w:space="0" w:color="auto"/>
            <w:left w:val="none" w:sz="0" w:space="0" w:color="auto"/>
            <w:bottom w:val="none" w:sz="0" w:space="0" w:color="auto"/>
            <w:right w:val="none" w:sz="0" w:space="0" w:color="auto"/>
          </w:divBdr>
          <w:divsChild>
            <w:div w:id="2140370182">
              <w:marLeft w:val="0"/>
              <w:marRight w:val="0"/>
              <w:marTop w:val="0"/>
              <w:marBottom w:val="0"/>
              <w:divBdr>
                <w:top w:val="none" w:sz="0" w:space="0" w:color="auto"/>
                <w:left w:val="none" w:sz="0" w:space="0" w:color="auto"/>
                <w:bottom w:val="none" w:sz="0" w:space="0" w:color="auto"/>
                <w:right w:val="none" w:sz="0" w:space="0" w:color="auto"/>
              </w:divBdr>
            </w:div>
          </w:divsChild>
        </w:div>
        <w:div w:id="232355028">
          <w:marLeft w:val="0"/>
          <w:marRight w:val="0"/>
          <w:marTop w:val="0"/>
          <w:marBottom w:val="0"/>
          <w:divBdr>
            <w:top w:val="none" w:sz="0" w:space="0" w:color="auto"/>
            <w:left w:val="none" w:sz="0" w:space="0" w:color="auto"/>
            <w:bottom w:val="none" w:sz="0" w:space="0" w:color="auto"/>
            <w:right w:val="none" w:sz="0" w:space="0" w:color="auto"/>
          </w:divBdr>
          <w:divsChild>
            <w:div w:id="359235229">
              <w:marLeft w:val="0"/>
              <w:marRight w:val="0"/>
              <w:marTop w:val="0"/>
              <w:marBottom w:val="0"/>
              <w:divBdr>
                <w:top w:val="none" w:sz="0" w:space="0" w:color="auto"/>
                <w:left w:val="none" w:sz="0" w:space="0" w:color="auto"/>
                <w:bottom w:val="none" w:sz="0" w:space="0" w:color="auto"/>
                <w:right w:val="none" w:sz="0" w:space="0" w:color="auto"/>
              </w:divBdr>
            </w:div>
          </w:divsChild>
        </w:div>
        <w:div w:id="236090762">
          <w:marLeft w:val="0"/>
          <w:marRight w:val="0"/>
          <w:marTop w:val="0"/>
          <w:marBottom w:val="0"/>
          <w:divBdr>
            <w:top w:val="none" w:sz="0" w:space="0" w:color="auto"/>
            <w:left w:val="none" w:sz="0" w:space="0" w:color="auto"/>
            <w:bottom w:val="none" w:sz="0" w:space="0" w:color="auto"/>
            <w:right w:val="none" w:sz="0" w:space="0" w:color="auto"/>
          </w:divBdr>
          <w:divsChild>
            <w:div w:id="927618985">
              <w:marLeft w:val="0"/>
              <w:marRight w:val="0"/>
              <w:marTop w:val="0"/>
              <w:marBottom w:val="0"/>
              <w:divBdr>
                <w:top w:val="none" w:sz="0" w:space="0" w:color="auto"/>
                <w:left w:val="none" w:sz="0" w:space="0" w:color="auto"/>
                <w:bottom w:val="none" w:sz="0" w:space="0" w:color="auto"/>
                <w:right w:val="none" w:sz="0" w:space="0" w:color="auto"/>
              </w:divBdr>
            </w:div>
          </w:divsChild>
        </w:div>
        <w:div w:id="259722908">
          <w:marLeft w:val="0"/>
          <w:marRight w:val="0"/>
          <w:marTop w:val="0"/>
          <w:marBottom w:val="0"/>
          <w:divBdr>
            <w:top w:val="none" w:sz="0" w:space="0" w:color="auto"/>
            <w:left w:val="none" w:sz="0" w:space="0" w:color="auto"/>
            <w:bottom w:val="none" w:sz="0" w:space="0" w:color="auto"/>
            <w:right w:val="none" w:sz="0" w:space="0" w:color="auto"/>
          </w:divBdr>
          <w:divsChild>
            <w:div w:id="1306396913">
              <w:marLeft w:val="0"/>
              <w:marRight w:val="0"/>
              <w:marTop w:val="0"/>
              <w:marBottom w:val="0"/>
              <w:divBdr>
                <w:top w:val="none" w:sz="0" w:space="0" w:color="auto"/>
                <w:left w:val="none" w:sz="0" w:space="0" w:color="auto"/>
                <w:bottom w:val="none" w:sz="0" w:space="0" w:color="auto"/>
                <w:right w:val="none" w:sz="0" w:space="0" w:color="auto"/>
              </w:divBdr>
            </w:div>
          </w:divsChild>
        </w:div>
        <w:div w:id="280769650">
          <w:marLeft w:val="0"/>
          <w:marRight w:val="0"/>
          <w:marTop w:val="0"/>
          <w:marBottom w:val="0"/>
          <w:divBdr>
            <w:top w:val="none" w:sz="0" w:space="0" w:color="auto"/>
            <w:left w:val="none" w:sz="0" w:space="0" w:color="auto"/>
            <w:bottom w:val="none" w:sz="0" w:space="0" w:color="auto"/>
            <w:right w:val="none" w:sz="0" w:space="0" w:color="auto"/>
          </w:divBdr>
          <w:divsChild>
            <w:div w:id="292441434">
              <w:marLeft w:val="0"/>
              <w:marRight w:val="0"/>
              <w:marTop w:val="0"/>
              <w:marBottom w:val="0"/>
              <w:divBdr>
                <w:top w:val="none" w:sz="0" w:space="0" w:color="auto"/>
                <w:left w:val="none" w:sz="0" w:space="0" w:color="auto"/>
                <w:bottom w:val="none" w:sz="0" w:space="0" w:color="auto"/>
                <w:right w:val="none" w:sz="0" w:space="0" w:color="auto"/>
              </w:divBdr>
            </w:div>
          </w:divsChild>
        </w:div>
        <w:div w:id="281310101">
          <w:marLeft w:val="0"/>
          <w:marRight w:val="0"/>
          <w:marTop w:val="0"/>
          <w:marBottom w:val="0"/>
          <w:divBdr>
            <w:top w:val="none" w:sz="0" w:space="0" w:color="auto"/>
            <w:left w:val="none" w:sz="0" w:space="0" w:color="auto"/>
            <w:bottom w:val="none" w:sz="0" w:space="0" w:color="auto"/>
            <w:right w:val="none" w:sz="0" w:space="0" w:color="auto"/>
          </w:divBdr>
          <w:divsChild>
            <w:div w:id="94641935">
              <w:marLeft w:val="0"/>
              <w:marRight w:val="0"/>
              <w:marTop w:val="0"/>
              <w:marBottom w:val="0"/>
              <w:divBdr>
                <w:top w:val="none" w:sz="0" w:space="0" w:color="auto"/>
                <w:left w:val="none" w:sz="0" w:space="0" w:color="auto"/>
                <w:bottom w:val="none" w:sz="0" w:space="0" w:color="auto"/>
                <w:right w:val="none" w:sz="0" w:space="0" w:color="auto"/>
              </w:divBdr>
            </w:div>
          </w:divsChild>
        </w:div>
        <w:div w:id="282538531">
          <w:marLeft w:val="0"/>
          <w:marRight w:val="0"/>
          <w:marTop w:val="0"/>
          <w:marBottom w:val="0"/>
          <w:divBdr>
            <w:top w:val="none" w:sz="0" w:space="0" w:color="auto"/>
            <w:left w:val="none" w:sz="0" w:space="0" w:color="auto"/>
            <w:bottom w:val="none" w:sz="0" w:space="0" w:color="auto"/>
            <w:right w:val="none" w:sz="0" w:space="0" w:color="auto"/>
          </w:divBdr>
          <w:divsChild>
            <w:div w:id="200363010">
              <w:marLeft w:val="0"/>
              <w:marRight w:val="0"/>
              <w:marTop w:val="0"/>
              <w:marBottom w:val="0"/>
              <w:divBdr>
                <w:top w:val="none" w:sz="0" w:space="0" w:color="auto"/>
                <w:left w:val="none" w:sz="0" w:space="0" w:color="auto"/>
                <w:bottom w:val="none" w:sz="0" w:space="0" w:color="auto"/>
                <w:right w:val="none" w:sz="0" w:space="0" w:color="auto"/>
              </w:divBdr>
            </w:div>
          </w:divsChild>
        </w:div>
        <w:div w:id="300351709">
          <w:marLeft w:val="0"/>
          <w:marRight w:val="0"/>
          <w:marTop w:val="0"/>
          <w:marBottom w:val="0"/>
          <w:divBdr>
            <w:top w:val="none" w:sz="0" w:space="0" w:color="auto"/>
            <w:left w:val="none" w:sz="0" w:space="0" w:color="auto"/>
            <w:bottom w:val="none" w:sz="0" w:space="0" w:color="auto"/>
            <w:right w:val="none" w:sz="0" w:space="0" w:color="auto"/>
          </w:divBdr>
          <w:divsChild>
            <w:div w:id="98532815">
              <w:marLeft w:val="0"/>
              <w:marRight w:val="0"/>
              <w:marTop w:val="0"/>
              <w:marBottom w:val="0"/>
              <w:divBdr>
                <w:top w:val="none" w:sz="0" w:space="0" w:color="auto"/>
                <w:left w:val="none" w:sz="0" w:space="0" w:color="auto"/>
                <w:bottom w:val="none" w:sz="0" w:space="0" w:color="auto"/>
                <w:right w:val="none" w:sz="0" w:space="0" w:color="auto"/>
              </w:divBdr>
            </w:div>
          </w:divsChild>
        </w:div>
        <w:div w:id="316231125">
          <w:marLeft w:val="0"/>
          <w:marRight w:val="0"/>
          <w:marTop w:val="0"/>
          <w:marBottom w:val="0"/>
          <w:divBdr>
            <w:top w:val="none" w:sz="0" w:space="0" w:color="auto"/>
            <w:left w:val="none" w:sz="0" w:space="0" w:color="auto"/>
            <w:bottom w:val="none" w:sz="0" w:space="0" w:color="auto"/>
            <w:right w:val="none" w:sz="0" w:space="0" w:color="auto"/>
          </w:divBdr>
          <w:divsChild>
            <w:div w:id="698774813">
              <w:marLeft w:val="0"/>
              <w:marRight w:val="0"/>
              <w:marTop w:val="0"/>
              <w:marBottom w:val="0"/>
              <w:divBdr>
                <w:top w:val="none" w:sz="0" w:space="0" w:color="auto"/>
                <w:left w:val="none" w:sz="0" w:space="0" w:color="auto"/>
                <w:bottom w:val="none" w:sz="0" w:space="0" w:color="auto"/>
                <w:right w:val="none" w:sz="0" w:space="0" w:color="auto"/>
              </w:divBdr>
            </w:div>
          </w:divsChild>
        </w:div>
        <w:div w:id="318001921">
          <w:marLeft w:val="0"/>
          <w:marRight w:val="0"/>
          <w:marTop w:val="0"/>
          <w:marBottom w:val="0"/>
          <w:divBdr>
            <w:top w:val="none" w:sz="0" w:space="0" w:color="auto"/>
            <w:left w:val="none" w:sz="0" w:space="0" w:color="auto"/>
            <w:bottom w:val="none" w:sz="0" w:space="0" w:color="auto"/>
            <w:right w:val="none" w:sz="0" w:space="0" w:color="auto"/>
          </w:divBdr>
          <w:divsChild>
            <w:div w:id="987058052">
              <w:marLeft w:val="0"/>
              <w:marRight w:val="0"/>
              <w:marTop w:val="0"/>
              <w:marBottom w:val="0"/>
              <w:divBdr>
                <w:top w:val="none" w:sz="0" w:space="0" w:color="auto"/>
                <w:left w:val="none" w:sz="0" w:space="0" w:color="auto"/>
                <w:bottom w:val="none" w:sz="0" w:space="0" w:color="auto"/>
                <w:right w:val="none" w:sz="0" w:space="0" w:color="auto"/>
              </w:divBdr>
            </w:div>
          </w:divsChild>
        </w:div>
        <w:div w:id="321397457">
          <w:marLeft w:val="0"/>
          <w:marRight w:val="0"/>
          <w:marTop w:val="0"/>
          <w:marBottom w:val="0"/>
          <w:divBdr>
            <w:top w:val="none" w:sz="0" w:space="0" w:color="auto"/>
            <w:left w:val="none" w:sz="0" w:space="0" w:color="auto"/>
            <w:bottom w:val="none" w:sz="0" w:space="0" w:color="auto"/>
            <w:right w:val="none" w:sz="0" w:space="0" w:color="auto"/>
          </w:divBdr>
          <w:divsChild>
            <w:div w:id="706949007">
              <w:marLeft w:val="0"/>
              <w:marRight w:val="0"/>
              <w:marTop w:val="0"/>
              <w:marBottom w:val="0"/>
              <w:divBdr>
                <w:top w:val="none" w:sz="0" w:space="0" w:color="auto"/>
                <w:left w:val="none" w:sz="0" w:space="0" w:color="auto"/>
                <w:bottom w:val="none" w:sz="0" w:space="0" w:color="auto"/>
                <w:right w:val="none" w:sz="0" w:space="0" w:color="auto"/>
              </w:divBdr>
            </w:div>
          </w:divsChild>
        </w:div>
        <w:div w:id="339044263">
          <w:marLeft w:val="0"/>
          <w:marRight w:val="0"/>
          <w:marTop w:val="0"/>
          <w:marBottom w:val="0"/>
          <w:divBdr>
            <w:top w:val="none" w:sz="0" w:space="0" w:color="auto"/>
            <w:left w:val="none" w:sz="0" w:space="0" w:color="auto"/>
            <w:bottom w:val="none" w:sz="0" w:space="0" w:color="auto"/>
            <w:right w:val="none" w:sz="0" w:space="0" w:color="auto"/>
          </w:divBdr>
          <w:divsChild>
            <w:div w:id="818887851">
              <w:marLeft w:val="0"/>
              <w:marRight w:val="0"/>
              <w:marTop w:val="0"/>
              <w:marBottom w:val="0"/>
              <w:divBdr>
                <w:top w:val="none" w:sz="0" w:space="0" w:color="auto"/>
                <w:left w:val="none" w:sz="0" w:space="0" w:color="auto"/>
                <w:bottom w:val="none" w:sz="0" w:space="0" w:color="auto"/>
                <w:right w:val="none" w:sz="0" w:space="0" w:color="auto"/>
              </w:divBdr>
            </w:div>
          </w:divsChild>
        </w:div>
        <w:div w:id="352190977">
          <w:marLeft w:val="0"/>
          <w:marRight w:val="0"/>
          <w:marTop w:val="0"/>
          <w:marBottom w:val="0"/>
          <w:divBdr>
            <w:top w:val="none" w:sz="0" w:space="0" w:color="auto"/>
            <w:left w:val="none" w:sz="0" w:space="0" w:color="auto"/>
            <w:bottom w:val="none" w:sz="0" w:space="0" w:color="auto"/>
            <w:right w:val="none" w:sz="0" w:space="0" w:color="auto"/>
          </w:divBdr>
          <w:divsChild>
            <w:div w:id="1619869014">
              <w:marLeft w:val="0"/>
              <w:marRight w:val="0"/>
              <w:marTop w:val="0"/>
              <w:marBottom w:val="0"/>
              <w:divBdr>
                <w:top w:val="none" w:sz="0" w:space="0" w:color="auto"/>
                <w:left w:val="none" w:sz="0" w:space="0" w:color="auto"/>
                <w:bottom w:val="none" w:sz="0" w:space="0" w:color="auto"/>
                <w:right w:val="none" w:sz="0" w:space="0" w:color="auto"/>
              </w:divBdr>
            </w:div>
          </w:divsChild>
        </w:div>
        <w:div w:id="360279905">
          <w:marLeft w:val="0"/>
          <w:marRight w:val="0"/>
          <w:marTop w:val="0"/>
          <w:marBottom w:val="0"/>
          <w:divBdr>
            <w:top w:val="none" w:sz="0" w:space="0" w:color="auto"/>
            <w:left w:val="none" w:sz="0" w:space="0" w:color="auto"/>
            <w:bottom w:val="none" w:sz="0" w:space="0" w:color="auto"/>
            <w:right w:val="none" w:sz="0" w:space="0" w:color="auto"/>
          </w:divBdr>
          <w:divsChild>
            <w:div w:id="1623416088">
              <w:marLeft w:val="0"/>
              <w:marRight w:val="0"/>
              <w:marTop w:val="0"/>
              <w:marBottom w:val="0"/>
              <w:divBdr>
                <w:top w:val="none" w:sz="0" w:space="0" w:color="auto"/>
                <w:left w:val="none" w:sz="0" w:space="0" w:color="auto"/>
                <w:bottom w:val="none" w:sz="0" w:space="0" w:color="auto"/>
                <w:right w:val="none" w:sz="0" w:space="0" w:color="auto"/>
              </w:divBdr>
            </w:div>
          </w:divsChild>
        </w:div>
        <w:div w:id="376319566">
          <w:marLeft w:val="0"/>
          <w:marRight w:val="0"/>
          <w:marTop w:val="0"/>
          <w:marBottom w:val="0"/>
          <w:divBdr>
            <w:top w:val="none" w:sz="0" w:space="0" w:color="auto"/>
            <w:left w:val="none" w:sz="0" w:space="0" w:color="auto"/>
            <w:bottom w:val="none" w:sz="0" w:space="0" w:color="auto"/>
            <w:right w:val="none" w:sz="0" w:space="0" w:color="auto"/>
          </w:divBdr>
          <w:divsChild>
            <w:div w:id="773012471">
              <w:marLeft w:val="0"/>
              <w:marRight w:val="0"/>
              <w:marTop w:val="0"/>
              <w:marBottom w:val="0"/>
              <w:divBdr>
                <w:top w:val="none" w:sz="0" w:space="0" w:color="auto"/>
                <w:left w:val="none" w:sz="0" w:space="0" w:color="auto"/>
                <w:bottom w:val="none" w:sz="0" w:space="0" w:color="auto"/>
                <w:right w:val="none" w:sz="0" w:space="0" w:color="auto"/>
              </w:divBdr>
            </w:div>
          </w:divsChild>
        </w:div>
        <w:div w:id="383410356">
          <w:marLeft w:val="0"/>
          <w:marRight w:val="0"/>
          <w:marTop w:val="0"/>
          <w:marBottom w:val="0"/>
          <w:divBdr>
            <w:top w:val="none" w:sz="0" w:space="0" w:color="auto"/>
            <w:left w:val="none" w:sz="0" w:space="0" w:color="auto"/>
            <w:bottom w:val="none" w:sz="0" w:space="0" w:color="auto"/>
            <w:right w:val="none" w:sz="0" w:space="0" w:color="auto"/>
          </w:divBdr>
          <w:divsChild>
            <w:div w:id="338967059">
              <w:marLeft w:val="0"/>
              <w:marRight w:val="0"/>
              <w:marTop w:val="0"/>
              <w:marBottom w:val="0"/>
              <w:divBdr>
                <w:top w:val="none" w:sz="0" w:space="0" w:color="auto"/>
                <w:left w:val="none" w:sz="0" w:space="0" w:color="auto"/>
                <w:bottom w:val="none" w:sz="0" w:space="0" w:color="auto"/>
                <w:right w:val="none" w:sz="0" w:space="0" w:color="auto"/>
              </w:divBdr>
            </w:div>
          </w:divsChild>
        </w:div>
        <w:div w:id="391202182">
          <w:marLeft w:val="0"/>
          <w:marRight w:val="0"/>
          <w:marTop w:val="0"/>
          <w:marBottom w:val="0"/>
          <w:divBdr>
            <w:top w:val="none" w:sz="0" w:space="0" w:color="auto"/>
            <w:left w:val="none" w:sz="0" w:space="0" w:color="auto"/>
            <w:bottom w:val="none" w:sz="0" w:space="0" w:color="auto"/>
            <w:right w:val="none" w:sz="0" w:space="0" w:color="auto"/>
          </w:divBdr>
          <w:divsChild>
            <w:div w:id="359404833">
              <w:marLeft w:val="0"/>
              <w:marRight w:val="0"/>
              <w:marTop w:val="0"/>
              <w:marBottom w:val="0"/>
              <w:divBdr>
                <w:top w:val="none" w:sz="0" w:space="0" w:color="auto"/>
                <w:left w:val="none" w:sz="0" w:space="0" w:color="auto"/>
                <w:bottom w:val="none" w:sz="0" w:space="0" w:color="auto"/>
                <w:right w:val="none" w:sz="0" w:space="0" w:color="auto"/>
              </w:divBdr>
            </w:div>
          </w:divsChild>
        </w:div>
        <w:div w:id="415253101">
          <w:marLeft w:val="0"/>
          <w:marRight w:val="0"/>
          <w:marTop w:val="0"/>
          <w:marBottom w:val="0"/>
          <w:divBdr>
            <w:top w:val="none" w:sz="0" w:space="0" w:color="auto"/>
            <w:left w:val="none" w:sz="0" w:space="0" w:color="auto"/>
            <w:bottom w:val="none" w:sz="0" w:space="0" w:color="auto"/>
            <w:right w:val="none" w:sz="0" w:space="0" w:color="auto"/>
          </w:divBdr>
          <w:divsChild>
            <w:div w:id="286473501">
              <w:marLeft w:val="0"/>
              <w:marRight w:val="0"/>
              <w:marTop w:val="0"/>
              <w:marBottom w:val="0"/>
              <w:divBdr>
                <w:top w:val="none" w:sz="0" w:space="0" w:color="auto"/>
                <w:left w:val="none" w:sz="0" w:space="0" w:color="auto"/>
                <w:bottom w:val="none" w:sz="0" w:space="0" w:color="auto"/>
                <w:right w:val="none" w:sz="0" w:space="0" w:color="auto"/>
              </w:divBdr>
            </w:div>
          </w:divsChild>
        </w:div>
        <w:div w:id="424695230">
          <w:marLeft w:val="0"/>
          <w:marRight w:val="0"/>
          <w:marTop w:val="0"/>
          <w:marBottom w:val="0"/>
          <w:divBdr>
            <w:top w:val="none" w:sz="0" w:space="0" w:color="auto"/>
            <w:left w:val="none" w:sz="0" w:space="0" w:color="auto"/>
            <w:bottom w:val="none" w:sz="0" w:space="0" w:color="auto"/>
            <w:right w:val="none" w:sz="0" w:space="0" w:color="auto"/>
          </w:divBdr>
          <w:divsChild>
            <w:div w:id="1652831973">
              <w:marLeft w:val="0"/>
              <w:marRight w:val="0"/>
              <w:marTop w:val="0"/>
              <w:marBottom w:val="0"/>
              <w:divBdr>
                <w:top w:val="none" w:sz="0" w:space="0" w:color="auto"/>
                <w:left w:val="none" w:sz="0" w:space="0" w:color="auto"/>
                <w:bottom w:val="none" w:sz="0" w:space="0" w:color="auto"/>
                <w:right w:val="none" w:sz="0" w:space="0" w:color="auto"/>
              </w:divBdr>
            </w:div>
          </w:divsChild>
        </w:div>
        <w:div w:id="429549931">
          <w:marLeft w:val="0"/>
          <w:marRight w:val="0"/>
          <w:marTop w:val="0"/>
          <w:marBottom w:val="0"/>
          <w:divBdr>
            <w:top w:val="none" w:sz="0" w:space="0" w:color="auto"/>
            <w:left w:val="none" w:sz="0" w:space="0" w:color="auto"/>
            <w:bottom w:val="none" w:sz="0" w:space="0" w:color="auto"/>
            <w:right w:val="none" w:sz="0" w:space="0" w:color="auto"/>
          </w:divBdr>
          <w:divsChild>
            <w:div w:id="1404375816">
              <w:marLeft w:val="0"/>
              <w:marRight w:val="0"/>
              <w:marTop w:val="0"/>
              <w:marBottom w:val="0"/>
              <w:divBdr>
                <w:top w:val="none" w:sz="0" w:space="0" w:color="auto"/>
                <w:left w:val="none" w:sz="0" w:space="0" w:color="auto"/>
                <w:bottom w:val="none" w:sz="0" w:space="0" w:color="auto"/>
                <w:right w:val="none" w:sz="0" w:space="0" w:color="auto"/>
              </w:divBdr>
            </w:div>
          </w:divsChild>
        </w:div>
        <w:div w:id="450319197">
          <w:marLeft w:val="0"/>
          <w:marRight w:val="0"/>
          <w:marTop w:val="0"/>
          <w:marBottom w:val="0"/>
          <w:divBdr>
            <w:top w:val="none" w:sz="0" w:space="0" w:color="auto"/>
            <w:left w:val="none" w:sz="0" w:space="0" w:color="auto"/>
            <w:bottom w:val="none" w:sz="0" w:space="0" w:color="auto"/>
            <w:right w:val="none" w:sz="0" w:space="0" w:color="auto"/>
          </w:divBdr>
          <w:divsChild>
            <w:div w:id="1432161815">
              <w:marLeft w:val="0"/>
              <w:marRight w:val="0"/>
              <w:marTop w:val="0"/>
              <w:marBottom w:val="0"/>
              <w:divBdr>
                <w:top w:val="none" w:sz="0" w:space="0" w:color="auto"/>
                <w:left w:val="none" w:sz="0" w:space="0" w:color="auto"/>
                <w:bottom w:val="none" w:sz="0" w:space="0" w:color="auto"/>
                <w:right w:val="none" w:sz="0" w:space="0" w:color="auto"/>
              </w:divBdr>
            </w:div>
          </w:divsChild>
        </w:div>
        <w:div w:id="453645748">
          <w:marLeft w:val="0"/>
          <w:marRight w:val="0"/>
          <w:marTop w:val="0"/>
          <w:marBottom w:val="0"/>
          <w:divBdr>
            <w:top w:val="none" w:sz="0" w:space="0" w:color="auto"/>
            <w:left w:val="none" w:sz="0" w:space="0" w:color="auto"/>
            <w:bottom w:val="none" w:sz="0" w:space="0" w:color="auto"/>
            <w:right w:val="none" w:sz="0" w:space="0" w:color="auto"/>
          </w:divBdr>
          <w:divsChild>
            <w:div w:id="826823750">
              <w:marLeft w:val="0"/>
              <w:marRight w:val="0"/>
              <w:marTop w:val="0"/>
              <w:marBottom w:val="0"/>
              <w:divBdr>
                <w:top w:val="none" w:sz="0" w:space="0" w:color="auto"/>
                <w:left w:val="none" w:sz="0" w:space="0" w:color="auto"/>
                <w:bottom w:val="none" w:sz="0" w:space="0" w:color="auto"/>
                <w:right w:val="none" w:sz="0" w:space="0" w:color="auto"/>
              </w:divBdr>
            </w:div>
          </w:divsChild>
        </w:div>
        <w:div w:id="467360873">
          <w:marLeft w:val="0"/>
          <w:marRight w:val="0"/>
          <w:marTop w:val="0"/>
          <w:marBottom w:val="0"/>
          <w:divBdr>
            <w:top w:val="none" w:sz="0" w:space="0" w:color="auto"/>
            <w:left w:val="none" w:sz="0" w:space="0" w:color="auto"/>
            <w:bottom w:val="none" w:sz="0" w:space="0" w:color="auto"/>
            <w:right w:val="none" w:sz="0" w:space="0" w:color="auto"/>
          </w:divBdr>
          <w:divsChild>
            <w:div w:id="948700748">
              <w:marLeft w:val="0"/>
              <w:marRight w:val="0"/>
              <w:marTop w:val="0"/>
              <w:marBottom w:val="0"/>
              <w:divBdr>
                <w:top w:val="none" w:sz="0" w:space="0" w:color="auto"/>
                <w:left w:val="none" w:sz="0" w:space="0" w:color="auto"/>
                <w:bottom w:val="none" w:sz="0" w:space="0" w:color="auto"/>
                <w:right w:val="none" w:sz="0" w:space="0" w:color="auto"/>
              </w:divBdr>
            </w:div>
          </w:divsChild>
        </w:div>
        <w:div w:id="486409787">
          <w:marLeft w:val="0"/>
          <w:marRight w:val="0"/>
          <w:marTop w:val="0"/>
          <w:marBottom w:val="0"/>
          <w:divBdr>
            <w:top w:val="none" w:sz="0" w:space="0" w:color="auto"/>
            <w:left w:val="none" w:sz="0" w:space="0" w:color="auto"/>
            <w:bottom w:val="none" w:sz="0" w:space="0" w:color="auto"/>
            <w:right w:val="none" w:sz="0" w:space="0" w:color="auto"/>
          </w:divBdr>
          <w:divsChild>
            <w:div w:id="835918717">
              <w:marLeft w:val="0"/>
              <w:marRight w:val="0"/>
              <w:marTop w:val="0"/>
              <w:marBottom w:val="0"/>
              <w:divBdr>
                <w:top w:val="none" w:sz="0" w:space="0" w:color="auto"/>
                <w:left w:val="none" w:sz="0" w:space="0" w:color="auto"/>
                <w:bottom w:val="none" w:sz="0" w:space="0" w:color="auto"/>
                <w:right w:val="none" w:sz="0" w:space="0" w:color="auto"/>
              </w:divBdr>
            </w:div>
          </w:divsChild>
        </w:div>
        <w:div w:id="490296304">
          <w:marLeft w:val="0"/>
          <w:marRight w:val="0"/>
          <w:marTop w:val="0"/>
          <w:marBottom w:val="0"/>
          <w:divBdr>
            <w:top w:val="none" w:sz="0" w:space="0" w:color="auto"/>
            <w:left w:val="none" w:sz="0" w:space="0" w:color="auto"/>
            <w:bottom w:val="none" w:sz="0" w:space="0" w:color="auto"/>
            <w:right w:val="none" w:sz="0" w:space="0" w:color="auto"/>
          </w:divBdr>
          <w:divsChild>
            <w:div w:id="1524705907">
              <w:marLeft w:val="0"/>
              <w:marRight w:val="0"/>
              <w:marTop w:val="0"/>
              <w:marBottom w:val="0"/>
              <w:divBdr>
                <w:top w:val="none" w:sz="0" w:space="0" w:color="auto"/>
                <w:left w:val="none" w:sz="0" w:space="0" w:color="auto"/>
                <w:bottom w:val="none" w:sz="0" w:space="0" w:color="auto"/>
                <w:right w:val="none" w:sz="0" w:space="0" w:color="auto"/>
              </w:divBdr>
            </w:div>
          </w:divsChild>
        </w:div>
        <w:div w:id="518741429">
          <w:marLeft w:val="0"/>
          <w:marRight w:val="0"/>
          <w:marTop w:val="0"/>
          <w:marBottom w:val="0"/>
          <w:divBdr>
            <w:top w:val="none" w:sz="0" w:space="0" w:color="auto"/>
            <w:left w:val="none" w:sz="0" w:space="0" w:color="auto"/>
            <w:bottom w:val="none" w:sz="0" w:space="0" w:color="auto"/>
            <w:right w:val="none" w:sz="0" w:space="0" w:color="auto"/>
          </w:divBdr>
          <w:divsChild>
            <w:div w:id="177351403">
              <w:marLeft w:val="0"/>
              <w:marRight w:val="0"/>
              <w:marTop w:val="0"/>
              <w:marBottom w:val="0"/>
              <w:divBdr>
                <w:top w:val="none" w:sz="0" w:space="0" w:color="auto"/>
                <w:left w:val="none" w:sz="0" w:space="0" w:color="auto"/>
                <w:bottom w:val="none" w:sz="0" w:space="0" w:color="auto"/>
                <w:right w:val="none" w:sz="0" w:space="0" w:color="auto"/>
              </w:divBdr>
            </w:div>
          </w:divsChild>
        </w:div>
        <w:div w:id="554969124">
          <w:marLeft w:val="0"/>
          <w:marRight w:val="0"/>
          <w:marTop w:val="0"/>
          <w:marBottom w:val="0"/>
          <w:divBdr>
            <w:top w:val="none" w:sz="0" w:space="0" w:color="auto"/>
            <w:left w:val="none" w:sz="0" w:space="0" w:color="auto"/>
            <w:bottom w:val="none" w:sz="0" w:space="0" w:color="auto"/>
            <w:right w:val="none" w:sz="0" w:space="0" w:color="auto"/>
          </w:divBdr>
          <w:divsChild>
            <w:div w:id="1435513153">
              <w:marLeft w:val="0"/>
              <w:marRight w:val="0"/>
              <w:marTop w:val="0"/>
              <w:marBottom w:val="0"/>
              <w:divBdr>
                <w:top w:val="none" w:sz="0" w:space="0" w:color="auto"/>
                <w:left w:val="none" w:sz="0" w:space="0" w:color="auto"/>
                <w:bottom w:val="none" w:sz="0" w:space="0" w:color="auto"/>
                <w:right w:val="none" w:sz="0" w:space="0" w:color="auto"/>
              </w:divBdr>
            </w:div>
          </w:divsChild>
        </w:div>
        <w:div w:id="559829900">
          <w:marLeft w:val="0"/>
          <w:marRight w:val="0"/>
          <w:marTop w:val="0"/>
          <w:marBottom w:val="0"/>
          <w:divBdr>
            <w:top w:val="none" w:sz="0" w:space="0" w:color="auto"/>
            <w:left w:val="none" w:sz="0" w:space="0" w:color="auto"/>
            <w:bottom w:val="none" w:sz="0" w:space="0" w:color="auto"/>
            <w:right w:val="none" w:sz="0" w:space="0" w:color="auto"/>
          </w:divBdr>
          <w:divsChild>
            <w:div w:id="627202028">
              <w:marLeft w:val="0"/>
              <w:marRight w:val="0"/>
              <w:marTop w:val="0"/>
              <w:marBottom w:val="0"/>
              <w:divBdr>
                <w:top w:val="none" w:sz="0" w:space="0" w:color="auto"/>
                <w:left w:val="none" w:sz="0" w:space="0" w:color="auto"/>
                <w:bottom w:val="none" w:sz="0" w:space="0" w:color="auto"/>
                <w:right w:val="none" w:sz="0" w:space="0" w:color="auto"/>
              </w:divBdr>
            </w:div>
          </w:divsChild>
        </w:div>
        <w:div w:id="567761737">
          <w:marLeft w:val="0"/>
          <w:marRight w:val="0"/>
          <w:marTop w:val="0"/>
          <w:marBottom w:val="0"/>
          <w:divBdr>
            <w:top w:val="none" w:sz="0" w:space="0" w:color="auto"/>
            <w:left w:val="none" w:sz="0" w:space="0" w:color="auto"/>
            <w:bottom w:val="none" w:sz="0" w:space="0" w:color="auto"/>
            <w:right w:val="none" w:sz="0" w:space="0" w:color="auto"/>
          </w:divBdr>
          <w:divsChild>
            <w:div w:id="1864781340">
              <w:marLeft w:val="0"/>
              <w:marRight w:val="0"/>
              <w:marTop w:val="0"/>
              <w:marBottom w:val="0"/>
              <w:divBdr>
                <w:top w:val="none" w:sz="0" w:space="0" w:color="auto"/>
                <w:left w:val="none" w:sz="0" w:space="0" w:color="auto"/>
                <w:bottom w:val="none" w:sz="0" w:space="0" w:color="auto"/>
                <w:right w:val="none" w:sz="0" w:space="0" w:color="auto"/>
              </w:divBdr>
            </w:div>
          </w:divsChild>
        </w:div>
        <w:div w:id="568614012">
          <w:marLeft w:val="0"/>
          <w:marRight w:val="0"/>
          <w:marTop w:val="0"/>
          <w:marBottom w:val="0"/>
          <w:divBdr>
            <w:top w:val="none" w:sz="0" w:space="0" w:color="auto"/>
            <w:left w:val="none" w:sz="0" w:space="0" w:color="auto"/>
            <w:bottom w:val="none" w:sz="0" w:space="0" w:color="auto"/>
            <w:right w:val="none" w:sz="0" w:space="0" w:color="auto"/>
          </w:divBdr>
          <w:divsChild>
            <w:div w:id="1261065072">
              <w:marLeft w:val="0"/>
              <w:marRight w:val="0"/>
              <w:marTop w:val="0"/>
              <w:marBottom w:val="0"/>
              <w:divBdr>
                <w:top w:val="none" w:sz="0" w:space="0" w:color="auto"/>
                <w:left w:val="none" w:sz="0" w:space="0" w:color="auto"/>
                <w:bottom w:val="none" w:sz="0" w:space="0" w:color="auto"/>
                <w:right w:val="none" w:sz="0" w:space="0" w:color="auto"/>
              </w:divBdr>
            </w:div>
          </w:divsChild>
        </w:div>
        <w:div w:id="570772511">
          <w:marLeft w:val="0"/>
          <w:marRight w:val="0"/>
          <w:marTop w:val="0"/>
          <w:marBottom w:val="0"/>
          <w:divBdr>
            <w:top w:val="none" w:sz="0" w:space="0" w:color="auto"/>
            <w:left w:val="none" w:sz="0" w:space="0" w:color="auto"/>
            <w:bottom w:val="none" w:sz="0" w:space="0" w:color="auto"/>
            <w:right w:val="none" w:sz="0" w:space="0" w:color="auto"/>
          </w:divBdr>
          <w:divsChild>
            <w:div w:id="1465926918">
              <w:marLeft w:val="0"/>
              <w:marRight w:val="0"/>
              <w:marTop w:val="0"/>
              <w:marBottom w:val="0"/>
              <w:divBdr>
                <w:top w:val="none" w:sz="0" w:space="0" w:color="auto"/>
                <w:left w:val="none" w:sz="0" w:space="0" w:color="auto"/>
                <w:bottom w:val="none" w:sz="0" w:space="0" w:color="auto"/>
                <w:right w:val="none" w:sz="0" w:space="0" w:color="auto"/>
              </w:divBdr>
            </w:div>
          </w:divsChild>
        </w:div>
        <w:div w:id="575014036">
          <w:marLeft w:val="0"/>
          <w:marRight w:val="0"/>
          <w:marTop w:val="0"/>
          <w:marBottom w:val="0"/>
          <w:divBdr>
            <w:top w:val="none" w:sz="0" w:space="0" w:color="auto"/>
            <w:left w:val="none" w:sz="0" w:space="0" w:color="auto"/>
            <w:bottom w:val="none" w:sz="0" w:space="0" w:color="auto"/>
            <w:right w:val="none" w:sz="0" w:space="0" w:color="auto"/>
          </w:divBdr>
          <w:divsChild>
            <w:div w:id="895165550">
              <w:marLeft w:val="0"/>
              <w:marRight w:val="0"/>
              <w:marTop w:val="0"/>
              <w:marBottom w:val="0"/>
              <w:divBdr>
                <w:top w:val="none" w:sz="0" w:space="0" w:color="auto"/>
                <w:left w:val="none" w:sz="0" w:space="0" w:color="auto"/>
                <w:bottom w:val="none" w:sz="0" w:space="0" w:color="auto"/>
                <w:right w:val="none" w:sz="0" w:space="0" w:color="auto"/>
              </w:divBdr>
            </w:div>
          </w:divsChild>
        </w:div>
        <w:div w:id="575552087">
          <w:marLeft w:val="0"/>
          <w:marRight w:val="0"/>
          <w:marTop w:val="0"/>
          <w:marBottom w:val="0"/>
          <w:divBdr>
            <w:top w:val="none" w:sz="0" w:space="0" w:color="auto"/>
            <w:left w:val="none" w:sz="0" w:space="0" w:color="auto"/>
            <w:bottom w:val="none" w:sz="0" w:space="0" w:color="auto"/>
            <w:right w:val="none" w:sz="0" w:space="0" w:color="auto"/>
          </w:divBdr>
          <w:divsChild>
            <w:div w:id="365720551">
              <w:marLeft w:val="0"/>
              <w:marRight w:val="0"/>
              <w:marTop w:val="0"/>
              <w:marBottom w:val="0"/>
              <w:divBdr>
                <w:top w:val="none" w:sz="0" w:space="0" w:color="auto"/>
                <w:left w:val="none" w:sz="0" w:space="0" w:color="auto"/>
                <w:bottom w:val="none" w:sz="0" w:space="0" w:color="auto"/>
                <w:right w:val="none" w:sz="0" w:space="0" w:color="auto"/>
              </w:divBdr>
            </w:div>
          </w:divsChild>
        </w:div>
        <w:div w:id="580483610">
          <w:marLeft w:val="0"/>
          <w:marRight w:val="0"/>
          <w:marTop w:val="0"/>
          <w:marBottom w:val="0"/>
          <w:divBdr>
            <w:top w:val="none" w:sz="0" w:space="0" w:color="auto"/>
            <w:left w:val="none" w:sz="0" w:space="0" w:color="auto"/>
            <w:bottom w:val="none" w:sz="0" w:space="0" w:color="auto"/>
            <w:right w:val="none" w:sz="0" w:space="0" w:color="auto"/>
          </w:divBdr>
          <w:divsChild>
            <w:div w:id="1033308205">
              <w:marLeft w:val="0"/>
              <w:marRight w:val="0"/>
              <w:marTop w:val="0"/>
              <w:marBottom w:val="0"/>
              <w:divBdr>
                <w:top w:val="none" w:sz="0" w:space="0" w:color="auto"/>
                <w:left w:val="none" w:sz="0" w:space="0" w:color="auto"/>
                <w:bottom w:val="none" w:sz="0" w:space="0" w:color="auto"/>
                <w:right w:val="none" w:sz="0" w:space="0" w:color="auto"/>
              </w:divBdr>
            </w:div>
          </w:divsChild>
        </w:div>
        <w:div w:id="600454276">
          <w:marLeft w:val="0"/>
          <w:marRight w:val="0"/>
          <w:marTop w:val="0"/>
          <w:marBottom w:val="0"/>
          <w:divBdr>
            <w:top w:val="none" w:sz="0" w:space="0" w:color="auto"/>
            <w:left w:val="none" w:sz="0" w:space="0" w:color="auto"/>
            <w:bottom w:val="none" w:sz="0" w:space="0" w:color="auto"/>
            <w:right w:val="none" w:sz="0" w:space="0" w:color="auto"/>
          </w:divBdr>
          <w:divsChild>
            <w:div w:id="462774076">
              <w:marLeft w:val="0"/>
              <w:marRight w:val="0"/>
              <w:marTop w:val="0"/>
              <w:marBottom w:val="0"/>
              <w:divBdr>
                <w:top w:val="none" w:sz="0" w:space="0" w:color="auto"/>
                <w:left w:val="none" w:sz="0" w:space="0" w:color="auto"/>
                <w:bottom w:val="none" w:sz="0" w:space="0" w:color="auto"/>
                <w:right w:val="none" w:sz="0" w:space="0" w:color="auto"/>
              </w:divBdr>
            </w:div>
          </w:divsChild>
        </w:div>
        <w:div w:id="621569724">
          <w:marLeft w:val="0"/>
          <w:marRight w:val="0"/>
          <w:marTop w:val="0"/>
          <w:marBottom w:val="0"/>
          <w:divBdr>
            <w:top w:val="none" w:sz="0" w:space="0" w:color="auto"/>
            <w:left w:val="none" w:sz="0" w:space="0" w:color="auto"/>
            <w:bottom w:val="none" w:sz="0" w:space="0" w:color="auto"/>
            <w:right w:val="none" w:sz="0" w:space="0" w:color="auto"/>
          </w:divBdr>
          <w:divsChild>
            <w:div w:id="697003096">
              <w:marLeft w:val="0"/>
              <w:marRight w:val="0"/>
              <w:marTop w:val="0"/>
              <w:marBottom w:val="0"/>
              <w:divBdr>
                <w:top w:val="none" w:sz="0" w:space="0" w:color="auto"/>
                <w:left w:val="none" w:sz="0" w:space="0" w:color="auto"/>
                <w:bottom w:val="none" w:sz="0" w:space="0" w:color="auto"/>
                <w:right w:val="none" w:sz="0" w:space="0" w:color="auto"/>
              </w:divBdr>
            </w:div>
          </w:divsChild>
        </w:div>
        <w:div w:id="627128057">
          <w:marLeft w:val="0"/>
          <w:marRight w:val="0"/>
          <w:marTop w:val="0"/>
          <w:marBottom w:val="0"/>
          <w:divBdr>
            <w:top w:val="none" w:sz="0" w:space="0" w:color="auto"/>
            <w:left w:val="none" w:sz="0" w:space="0" w:color="auto"/>
            <w:bottom w:val="none" w:sz="0" w:space="0" w:color="auto"/>
            <w:right w:val="none" w:sz="0" w:space="0" w:color="auto"/>
          </w:divBdr>
          <w:divsChild>
            <w:div w:id="1067806382">
              <w:marLeft w:val="0"/>
              <w:marRight w:val="0"/>
              <w:marTop w:val="0"/>
              <w:marBottom w:val="0"/>
              <w:divBdr>
                <w:top w:val="none" w:sz="0" w:space="0" w:color="auto"/>
                <w:left w:val="none" w:sz="0" w:space="0" w:color="auto"/>
                <w:bottom w:val="none" w:sz="0" w:space="0" w:color="auto"/>
                <w:right w:val="none" w:sz="0" w:space="0" w:color="auto"/>
              </w:divBdr>
            </w:div>
          </w:divsChild>
        </w:div>
        <w:div w:id="630745047">
          <w:marLeft w:val="0"/>
          <w:marRight w:val="0"/>
          <w:marTop w:val="0"/>
          <w:marBottom w:val="0"/>
          <w:divBdr>
            <w:top w:val="none" w:sz="0" w:space="0" w:color="auto"/>
            <w:left w:val="none" w:sz="0" w:space="0" w:color="auto"/>
            <w:bottom w:val="none" w:sz="0" w:space="0" w:color="auto"/>
            <w:right w:val="none" w:sz="0" w:space="0" w:color="auto"/>
          </w:divBdr>
          <w:divsChild>
            <w:div w:id="131407902">
              <w:marLeft w:val="0"/>
              <w:marRight w:val="0"/>
              <w:marTop w:val="0"/>
              <w:marBottom w:val="0"/>
              <w:divBdr>
                <w:top w:val="none" w:sz="0" w:space="0" w:color="auto"/>
                <w:left w:val="none" w:sz="0" w:space="0" w:color="auto"/>
                <w:bottom w:val="none" w:sz="0" w:space="0" w:color="auto"/>
                <w:right w:val="none" w:sz="0" w:space="0" w:color="auto"/>
              </w:divBdr>
            </w:div>
          </w:divsChild>
        </w:div>
        <w:div w:id="630982957">
          <w:marLeft w:val="0"/>
          <w:marRight w:val="0"/>
          <w:marTop w:val="0"/>
          <w:marBottom w:val="0"/>
          <w:divBdr>
            <w:top w:val="none" w:sz="0" w:space="0" w:color="auto"/>
            <w:left w:val="none" w:sz="0" w:space="0" w:color="auto"/>
            <w:bottom w:val="none" w:sz="0" w:space="0" w:color="auto"/>
            <w:right w:val="none" w:sz="0" w:space="0" w:color="auto"/>
          </w:divBdr>
          <w:divsChild>
            <w:div w:id="1532837103">
              <w:marLeft w:val="0"/>
              <w:marRight w:val="0"/>
              <w:marTop w:val="0"/>
              <w:marBottom w:val="0"/>
              <w:divBdr>
                <w:top w:val="none" w:sz="0" w:space="0" w:color="auto"/>
                <w:left w:val="none" w:sz="0" w:space="0" w:color="auto"/>
                <w:bottom w:val="none" w:sz="0" w:space="0" w:color="auto"/>
                <w:right w:val="none" w:sz="0" w:space="0" w:color="auto"/>
              </w:divBdr>
            </w:div>
          </w:divsChild>
        </w:div>
        <w:div w:id="637806740">
          <w:marLeft w:val="0"/>
          <w:marRight w:val="0"/>
          <w:marTop w:val="0"/>
          <w:marBottom w:val="0"/>
          <w:divBdr>
            <w:top w:val="none" w:sz="0" w:space="0" w:color="auto"/>
            <w:left w:val="none" w:sz="0" w:space="0" w:color="auto"/>
            <w:bottom w:val="none" w:sz="0" w:space="0" w:color="auto"/>
            <w:right w:val="none" w:sz="0" w:space="0" w:color="auto"/>
          </w:divBdr>
          <w:divsChild>
            <w:div w:id="1998220009">
              <w:marLeft w:val="0"/>
              <w:marRight w:val="0"/>
              <w:marTop w:val="0"/>
              <w:marBottom w:val="0"/>
              <w:divBdr>
                <w:top w:val="none" w:sz="0" w:space="0" w:color="auto"/>
                <w:left w:val="none" w:sz="0" w:space="0" w:color="auto"/>
                <w:bottom w:val="none" w:sz="0" w:space="0" w:color="auto"/>
                <w:right w:val="none" w:sz="0" w:space="0" w:color="auto"/>
              </w:divBdr>
            </w:div>
          </w:divsChild>
        </w:div>
        <w:div w:id="650447727">
          <w:marLeft w:val="0"/>
          <w:marRight w:val="0"/>
          <w:marTop w:val="0"/>
          <w:marBottom w:val="0"/>
          <w:divBdr>
            <w:top w:val="none" w:sz="0" w:space="0" w:color="auto"/>
            <w:left w:val="none" w:sz="0" w:space="0" w:color="auto"/>
            <w:bottom w:val="none" w:sz="0" w:space="0" w:color="auto"/>
            <w:right w:val="none" w:sz="0" w:space="0" w:color="auto"/>
          </w:divBdr>
          <w:divsChild>
            <w:div w:id="14115080">
              <w:marLeft w:val="0"/>
              <w:marRight w:val="0"/>
              <w:marTop w:val="0"/>
              <w:marBottom w:val="0"/>
              <w:divBdr>
                <w:top w:val="none" w:sz="0" w:space="0" w:color="auto"/>
                <w:left w:val="none" w:sz="0" w:space="0" w:color="auto"/>
                <w:bottom w:val="none" w:sz="0" w:space="0" w:color="auto"/>
                <w:right w:val="none" w:sz="0" w:space="0" w:color="auto"/>
              </w:divBdr>
            </w:div>
          </w:divsChild>
        </w:div>
        <w:div w:id="652610865">
          <w:marLeft w:val="0"/>
          <w:marRight w:val="0"/>
          <w:marTop w:val="0"/>
          <w:marBottom w:val="0"/>
          <w:divBdr>
            <w:top w:val="none" w:sz="0" w:space="0" w:color="auto"/>
            <w:left w:val="none" w:sz="0" w:space="0" w:color="auto"/>
            <w:bottom w:val="none" w:sz="0" w:space="0" w:color="auto"/>
            <w:right w:val="none" w:sz="0" w:space="0" w:color="auto"/>
          </w:divBdr>
          <w:divsChild>
            <w:div w:id="273443665">
              <w:marLeft w:val="0"/>
              <w:marRight w:val="0"/>
              <w:marTop w:val="0"/>
              <w:marBottom w:val="0"/>
              <w:divBdr>
                <w:top w:val="none" w:sz="0" w:space="0" w:color="auto"/>
                <w:left w:val="none" w:sz="0" w:space="0" w:color="auto"/>
                <w:bottom w:val="none" w:sz="0" w:space="0" w:color="auto"/>
                <w:right w:val="none" w:sz="0" w:space="0" w:color="auto"/>
              </w:divBdr>
            </w:div>
          </w:divsChild>
        </w:div>
        <w:div w:id="659161134">
          <w:marLeft w:val="0"/>
          <w:marRight w:val="0"/>
          <w:marTop w:val="0"/>
          <w:marBottom w:val="0"/>
          <w:divBdr>
            <w:top w:val="none" w:sz="0" w:space="0" w:color="auto"/>
            <w:left w:val="none" w:sz="0" w:space="0" w:color="auto"/>
            <w:bottom w:val="none" w:sz="0" w:space="0" w:color="auto"/>
            <w:right w:val="none" w:sz="0" w:space="0" w:color="auto"/>
          </w:divBdr>
          <w:divsChild>
            <w:div w:id="1989362383">
              <w:marLeft w:val="0"/>
              <w:marRight w:val="0"/>
              <w:marTop w:val="0"/>
              <w:marBottom w:val="0"/>
              <w:divBdr>
                <w:top w:val="none" w:sz="0" w:space="0" w:color="auto"/>
                <w:left w:val="none" w:sz="0" w:space="0" w:color="auto"/>
                <w:bottom w:val="none" w:sz="0" w:space="0" w:color="auto"/>
                <w:right w:val="none" w:sz="0" w:space="0" w:color="auto"/>
              </w:divBdr>
            </w:div>
          </w:divsChild>
        </w:div>
        <w:div w:id="659430367">
          <w:marLeft w:val="0"/>
          <w:marRight w:val="0"/>
          <w:marTop w:val="0"/>
          <w:marBottom w:val="0"/>
          <w:divBdr>
            <w:top w:val="none" w:sz="0" w:space="0" w:color="auto"/>
            <w:left w:val="none" w:sz="0" w:space="0" w:color="auto"/>
            <w:bottom w:val="none" w:sz="0" w:space="0" w:color="auto"/>
            <w:right w:val="none" w:sz="0" w:space="0" w:color="auto"/>
          </w:divBdr>
          <w:divsChild>
            <w:div w:id="1689334808">
              <w:marLeft w:val="0"/>
              <w:marRight w:val="0"/>
              <w:marTop w:val="0"/>
              <w:marBottom w:val="0"/>
              <w:divBdr>
                <w:top w:val="none" w:sz="0" w:space="0" w:color="auto"/>
                <w:left w:val="none" w:sz="0" w:space="0" w:color="auto"/>
                <w:bottom w:val="none" w:sz="0" w:space="0" w:color="auto"/>
                <w:right w:val="none" w:sz="0" w:space="0" w:color="auto"/>
              </w:divBdr>
            </w:div>
          </w:divsChild>
        </w:div>
        <w:div w:id="678042394">
          <w:marLeft w:val="0"/>
          <w:marRight w:val="0"/>
          <w:marTop w:val="0"/>
          <w:marBottom w:val="0"/>
          <w:divBdr>
            <w:top w:val="none" w:sz="0" w:space="0" w:color="auto"/>
            <w:left w:val="none" w:sz="0" w:space="0" w:color="auto"/>
            <w:bottom w:val="none" w:sz="0" w:space="0" w:color="auto"/>
            <w:right w:val="none" w:sz="0" w:space="0" w:color="auto"/>
          </w:divBdr>
          <w:divsChild>
            <w:div w:id="1098910755">
              <w:marLeft w:val="0"/>
              <w:marRight w:val="0"/>
              <w:marTop w:val="0"/>
              <w:marBottom w:val="0"/>
              <w:divBdr>
                <w:top w:val="none" w:sz="0" w:space="0" w:color="auto"/>
                <w:left w:val="none" w:sz="0" w:space="0" w:color="auto"/>
                <w:bottom w:val="none" w:sz="0" w:space="0" w:color="auto"/>
                <w:right w:val="none" w:sz="0" w:space="0" w:color="auto"/>
              </w:divBdr>
            </w:div>
          </w:divsChild>
        </w:div>
        <w:div w:id="691154800">
          <w:marLeft w:val="0"/>
          <w:marRight w:val="0"/>
          <w:marTop w:val="0"/>
          <w:marBottom w:val="0"/>
          <w:divBdr>
            <w:top w:val="none" w:sz="0" w:space="0" w:color="auto"/>
            <w:left w:val="none" w:sz="0" w:space="0" w:color="auto"/>
            <w:bottom w:val="none" w:sz="0" w:space="0" w:color="auto"/>
            <w:right w:val="none" w:sz="0" w:space="0" w:color="auto"/>
          </w:divBdr>
          <w:divsChild>
            <w:div w:id="422991285">
              <w:marLeft w:val="0"/>
              <w:marRight w:val="0"/>
              <w:marTop w:val="0"/>
              <w:marBottom w:val="0"/>
              <w:divBdr>
                <w:top w:val="none" w:sz="0" w:space="0" w:color="auto"/>
                <w:left w:val="none" w:sz="0" w:space="0" w:color="auto"/>
                <w:bottom w:val="none" w:sz="0" w:space="0" w:color="auto"/>
                <w:right w:val="none" w:sz="0" w:space="0" w:color="auto"/>
              </w:divBdr>
            </w:div>
          </w:divsChild>
        </w:div>
        <w:div w:id="692538648">
          <w:marLeft w:val="0"/>
          <w:marRight w:val="0"/>
          <w:marTop w:val="0"/>
          <w:marBottom w:val="0"/>
          <w:divBdr>
            <w:top w:val="none" w:sz="0" w:space="0" w:color="auto"/>
            <w:left w:val="none" w:sz="0" w:space="0" w:color="auto"/>
            <w:bottom w:val="none" w:sz="0" w:space="0" w:color="auto"/>
            <w:right w:val="none" w:sz="0" w:space="0" w:color="auto"/>
          </w:divBdr>
          <w:divsChild>
            <w:div w:id="141311595">
              <w:marLeft w:val="0"/>
              <w:marRight w:val="0"/>
              <w:marTop w:val="0"/>
              <w:marBottom w:val="0"/>
              <w:divBdr>
                <w:top w:val="none" w:sz="0" w:space="0" w:color="auto"/>
                <w:left w:val="none" w:sz="0" w:space="0" w:color="auto"/>
                <w:bottom w:val="none" w:sz="0" w:space="0" w:color="auto"/>
                <w:right w:val="none" w:sz="0" w:space="0" w:color="auto"/>
              </w:divBdr>
            </w:div>
          </w:divsChild>
        </w:div>
        <w:div w:id="706104061">
          <w:marLeft w:val="0"/>
          <w:marRight w:val="0"/>
          <w:marTop w:val="0"/>
          <w:marBottom w:val="0"/>
          <w:divBdr>
            <w:top w:val="none" w:sz="0" w:space="0" w:color="auto"/>
            <w:left w:val="none" w:sz="0" w:space="0" w:color="auto"/>
            <w:bottom w:val="none" w:sz="0" w:space="0" w:color="auto"/>
            <w:right w:val="none" w:sz="0" w:space="0" w:color="auto"/>
          </w:divBdr>
          <w:divsChild>
            <w:div w:id="754134574">
              <w:marLeft w:val="0"/>
              <w:marRight w:val="0"/>
              <w:marTop w:val="0"/>
              <w:marBottom w:val="0"/>
              <w:divBdr>
                <w:top w:val="none" w:sz="0" w:space="0" w:color="auto"/>
                <w:left w:val="none" w:sz="0" w:space="0" w:color="auto"/>
                <w:bottom w:val="none" w:sz="0" w:space="0" w:color="auto"/>
                <w:right w:val="none" w:sz="0" w:space="0" w:color="auto"/>
              </w:divBdr>
            </w:div>
          </w:divsChild>
        </w:div>
        <w:div w:id="711534168">
          <w:marLeft w:val="0"/>
          <w:marRight w:val="0"/>
          <w:marTop w:val="0"/>
          <w:marBottom w:val="0"/>
          <w:divBdr>
            <w:top w:val="none" w:sz="0" w:space="0" w:color="auto"/>
            <w:left w:val="none" w:sz="0" w:space="0" w:color="auto"/>
            <w:bottom w:val="none" w:sz="0" w:space="0" w:color="auto"/>
            <w:right w:val="none" w:sz="0" w:space="0" w:color="auto"/>
          </w:divBdr>
          <w:divsChild>
            <w:div w:id="1576433220">
              <w:marLeft w:val="0"/>
              <w:marRight w:val="0"/>
              <w:marTop w:val="0"/>
              <w:marBottom w:val="0"/>
              <w:divBdr>
                <w:top w:val="none" w:sz="0" w:space="0" w:color="auto"/>
                <w:left w:val="none" w:sz="0" w:space="0" w:color="auto"/>
                <w:bottom w:val="none" w:sz="0" w:space="0" w:color="auto"/>
                <w:right w:val="none" w:sz="0" w:space="0" w:color="auto"/>
              </w:divBdr>
            </w:div>
          </w:divsChild>
        </w:div>
        <w:div w:id="716734072">
          <w:marLeft w:val="0"/>
          <w:marRight w:val="0"/>
          <w:marTop w:val="0"/>
          <w:marBottom w:val="0"/>
          <w:divBdr>
            <w:top w:val="none" w:sz="0" w:space="0" w:color="auto"/>
            <w:left w:val="none" w:sz="0" w:space="0" w:color="auto"/>
            <w:bottom w:val="none" w:sz="0" w:space="0" w:color="auto"/>
            <w:right w:val="none" w:sz="0" w:space="0" w:color="auto"/>
          </w:divBdr>
          <w:divsChild>
            <w:div w:id="2083526358">
              <w:marLeft w:val="0"/>
              <w:marRight w:val="0"/>
              <w:marTop w:val="0"/>
              <w:marBottom w:val="0"/>
              <w:divBdr>
                <w:top w:val="none" w:sz="0" w:space="0" w:color="auto"/>
                <w:left w:val="none" w:sz="0" w:space="0" w:color="auto"/>
                <w:bottom w:val="none" w:sz="0" w:space="0" w:color="auto"/>
                <w:right w:val="none" w:sz="0" w:space="0" w:color="auto"/>
              </w:divBdr>
            </w:div>
          </w:divsChild>
        </w:div>
        <w:div w:id="717750758">
          <w:marLeft w:val="0"/>
          <w:marRight w:val="0"/>
          <w:marTop w:val="0"/>
          <w:marBottom w:val="0"/>
          <w:divBdr>
            <w:top w:val="none" w:sz="0" w:space="0" w:color="auto"/>
            <w:left w:val="none" w:sz="0" w:space="0" w:color="auto"/>
            <w:bottom w:val="none" w:sz="0" w:space="0" w:color="auto"/>
            <w:right w:val="none" w:sz="0" w:space="0" w:color="auto"/>
          </w:divBdr>
          <w:divsChild>
            <w:div w:id="506555437">
              <w:marLeft w:val="0"/>
              <w:marRight w:val="0"/>
              <w:marTop w:val="0"/>
              <w:marBottom w:val="0"/>
              <w:divBdr>
                <w:top w:val="none" w:sz="0" w:space="0" w:color="auto"/>
                <w:left w:val="none" w:sz="0" w:space="0" w:color="auto"/>
                <w:bottom w:val="none" w:sz="0" w:space="0" w:color="auto"/>
                <w:right w:val="none" w:sz="0" w:space="0" w:color="auto"/>
              </w:divBdr>
            </w:div>
          </w:divsChild>
        </w:div>
        <w:div w:id="730613879">
          <w:marLeft w:val="0"/>
          <w:marRight w:val="0"/>
          <w:marTop w:val="0"/>
          <w:marBottom w:val="0"/>
          <w:divBdr>
            <w:top w:val="none" w:sz="0" w:space="0" w:color="auto"/>
            <w:left w:val="none" w:sz="0" w:space="0" w:color="auto"/>
            <w:bottom w:val="none" w:sz="0" w:space="0" w:color="auto"/>
            <w:right w:val="none" w:sz="0" w:space="0" w:color="auto"/>
          </w:divBdr>
          <w:divsChild>
            <w:div w:id="780806965">
              <w:marLeft w:val="0"/>
              <w:marRight w:val="0"/>
              <w:marTop w:val="0"/>
              <w:marBottom w:val="0"/>
              <w:divBdr>
                <w:top w:val="none" w:sz="0" w:space="0" w:color="auto"/>
                <w:left w:val="none" w:sz="0" w:space="0" w:color="auto"/>
                <w:bottom w:val="none" w:sz="0" w:space="0" w:color="auto"/>
                <w:right w:val="none" w:sz="0" w:space="0" w:color="auto"/>
              </w:divBdr>
            </w:div>
          </w:divsChild>
        </w:div>
        <w:div w:id="737361281">
          <w:marLeft w:val="0"/>
          <w:marRight w:val="0"/>
          <w:marTop w:val="0"/>
          <w:marBottom w:val="0"/>
          <w:divBdr>
            <w:top w:val="none" w:sz="0" w:space="0" w:color="auto"/>
            <w:left w:val="none" w:sz="0" w:space="0" w:color="auto"/>
            <w:bottom w:val="none" w:sz="0" w:space="0" w:color="auto"/>
            <w:right w:val="none" w:sz="0" w:space="0" w:color="auto"/>
          </w:divBdr>
          <w:divsChild>
            <w:div w:id="1955477409">
              <w:marLeft w:val="0"/>
              <w:marRight w:val="0"/>
              <w:marTop w:val="0"/>
              <w:marBottom w:val="0"/>
              <w:divBdr>
                <w:top w:val="none" w:sz="0" w:space="0" w:color="auto"/>
                <w:left w:val="none" w:sz="0" w:space="0" w:color="auto"/>
                <w:bottom w:val="none" w:sz="0" w:space="0" w:color="auto"/>
                <w:right w:val="none" w:sz="0" w:space="0" w:color="auto"/>
              </w:divBdr>
            </w:div>
          </w:divsChild>
        </w:div>
        <w:div w:id="740099974">
          <w:marLeft w:val="0"/>
          <w:marRight w:val="0"/>
          <w:marTop w:val="0"/>
          <w:marBottom w:val="0"/>
          <w:divBdr>
            <w:top w:val="none" w:sz="0" w:space="0" w:color="auto"/>
            <w:left w:val="none" w:sz="0" w:space="0" w:color="auto"/>
            <w:bottom w:val="none" w:sz="0" w:space="0" w:color="auto"/>
            <w:right w:val="none" w:sz="0" w:space="0" w:color="auto"/>
          </w:divBdr>
          <w:divsChild>
            <w:div w:id="1196843603">
              <w:marLeft w:val="0"/>
              <w:marRight w:val="0"/>
              <w:marTop w:val="0"/>
              <w:marBottom w:val="0"/>
              <w:divBdr>
                <w:top w:val="none" w:sz="0" w:space="0" w:color="auto"/>
                <w:left w:val="none" w:sz="0" w:space="0" w:color="auto"/>
                <w:bottom w:val="none" w:sz="0" w:space="0" w:color="auto"/>
                <w:right w:val="none" w:sz="0" w:space="0" w:color="auto"/>
              </w:divBdr>
            </w:div>
          </w:divsChild>
        </w:div>
        <w:div w:id="746459757">
          <w:marLeft w:val="0"/>
          <w:marRight w:val="0"/>
          <w:marTop w:val="0"/>
          <w:marBottom w:val="0"/>
          <w:divBdr>
            <w:top w:val="none" w:sz="0" w:space="0" w:color="auto"/>
            <w:left w:val="none" w:sz="0" w:space="0" w:color="auto"/>
            <w:bottom w:val="none" w:sz="0" w:space="0" w:color="auto"/>
            <w:right w:val="none" w:sz="0" w:space="0" w:color="auto"/>
          </w:divBdr>
          <w:divsChild>
            <w:div w:id="1243685658">
              <w:marLeft w:val="0"/>
              <w:marRight w:val="0"/>
              <w:marTop w:val="0"/>
              <w:marBottom w:val="0"/>
              <w:divBdr>
                <w:top w:val="none" w:sz="0" w:space="0" w:color="auto"/>
                <w:left w:val="none" w:sz="0" w:space="0" w:color="auto"/>
                <w:bottom w:val="none" w:sz="0" w:space="0" w:color="auto"/>
                <w:right w:val="none" w:sz="0" w:space="0" w:color="auto"/>
              </w:divBdr>
            </w:div>
          </w:divsChild>
        </w:div>
        <w:div w:id="747196074">
          <w:marLeft w:val="0"/>
          <w:marRight w:val="0"/>
          <w:marTop w:val="0"/>
          <w:marBottom w:val="0"/>
          <w:divBdr>
            <w:top w:val="none" w:sz="0" w:space="0" w:color="auto"/>
            <w:left w:val="none" w:sz="0" w:space="0" w:color="auto"/>
            <w:bottom w:val="none" w:sz="0" w:space="0" w:color="auto"/>
            <w:right w:val="none" w:sz="0" w:space="0" w:color="auto"/>
          </w:divBdr>
          <w:divsChild>
            <w:div w:id="1589997584">
              <w:marLeft w:val="0"/>
              <w:marRight w:val="0"/>
              <w:marTop w:val="0"/>
              <w:marBottom w:val="0"/>
              <w:divBdr>
                <w:top w:val="none" w:sz="0" w:space="0" w:color="auto"/>
                <w:left w:val="none" w:sz="0" w:space="0" w:color="auto"/>
                <w:bottom w:val="none" w:sz="0" w:space="0" w:color="auto"/>
                <w:right w:val="none" w:sz="0" w:space="0" w:color="auto"/>
              </w:divBdr>
            </w:div>
          </w:divsChild>
        </w:div>
        <w:div w:id="757561026">
          <w:marLeft w:val="0"/>
          <w:marRight w:val="0"/>
          <w:marTop w:val="0"/>
          <w:marBottom w:val="0"/>
          <w:divBdr>
            <w:top w:val="none" w:sz="0" w:space="0" w:color="auto"/>
            <w:left w:val="none" w:sz="0" w:space="0" w:color="auto"/>
            <w:bottom w:val="none" w:sz="0" w:space="0" w:color="auto"/>
            <w:right w:val="none" w:sz="0" w:space="0" w:color="auto"/>
          </w:divBdr>
          <w:divsChild>
            <w:div w:id="922957485">
              <w:marLeft w:val="0"/>
              <w:marRight w:val="0"/>
              <w:marTop w:val="0"/>
              <w:marBottom w:val="0"/>
              <w:divBdr>
                <w:top w:val="none" w:sz="0" w:space="0" w:color="auto"/>
                <w:left w:val="none" w:sz="0" w:space="0" w:color="auto"/>
                <w:bottom w:val="none" w:sz="0" w:space="0" w:color="auto"/>
                <w:right w:val="none" w:sz="0" w:space="0" w:color="auto"/>
              </w:divBdr>
            </w:div>
          </w:divsChild>
        </w:div>
        <w:div w:id="759719831">
          <w:marLeft w:val="0"/>
          <w:marRight w:val="0"/>
          <w:marTop w:val="0"/>
          <w:marBottom w:val="0"/>
          <w:divBdr>
            <w:top w:val="none" w:sz="0" w:space="0" w:color="auto"/>
            <w:left w:val="none" w:sz="0" w:space="0" w:color="auto"/>
            <w:bottom w:val="none" w:sz="0" w:space="0" w:color="auto"/>
            <w:right w:val="none" w:sz="0" w:space="0" w:color="auto"/>
          </w:divBdr>
          <w:divsChild>
            <w:div w:id="1149129938">
              <w:marLeft w:val="0"/>
              <w:marRight w:val="0"/>
              <w:marTop w:val="0"/>
              <w:marBottom w:val="0"/>
              <w:divBdr>
                <w:top w:val="none" w:sz="0" w:space="0" w:color="auto"/>
                <w:left w:val="none" w:sz="0" w:space="0" w:color="auto"/>
                <w:bottom w:val="none" w:sz="0" w:space="0" w:color="auto"/>
                <w:right w:val="none" w:sz="0" w:space="0" w:color="auto"/>
              </w:divBdr>
            </w:div>
          </w:divsChild>
        </w:div>
        <w:div w:id="781417382">
          <w:marLeft w:val="0"/>
          <w:marRight w:val="0"/>
          <w:marTop w:val="0"/>
          <w:marBottom w:val="0"/>
          <w:divBdr>
            <w:top w:val="none" w:sz="0" w:space="0" w:color="auto"/>
            <w:left w:val="none" w:sz="0" w:space="0" w:color="auto"/>
            <w:bottom w:val="none" w:sz="0" w:space="0" w:color="auto"/>
            <w:right w:val="none" w:sz="0" w:space="0" w:color="auto"/>
          </w:divBdr>
          <w:divsChild>
            <w:div w:id="1330720085">
              <w:marLeft w:val="0"/>
              <w:marRight w:val="0"/>
              <w:marTop w:val="0"/>
              <w:marBottom w:val="0"/>
              <w:divBdr>
                <w:top w:val="none" w:sz="0" w:space="0" w:color="auto"/>
                <w:left w:val="none" w:sz="0" w:space="0" w:color="auto"/>
                <w:bottom w:val="none" w:sz="0" w:space="0" w:color="auto"/>
                <w:right w:val="none" w:sz="0" w:space="0" w:color="auto"/>
              </w:divBdr>
            </w:div>
          </w:divsChild>
        </w:div>
        <w:div w:id="796919404">
          <w:marLeft w:val="0"/>
          <w:marRight w:val="0"/>
          <w:marTop w:val="0"/>
          <w:marBottom w:val="0"/>
          <w:divBdr>
            <w:top w:val="none" w:sz="0" w:space="0" w:color="auto"/>
            <w:left w:val="none" w:sz="0" w:space="0" w:color="auto"/>
            <w:bottom w:val="none" w:sz="0" w:space="0" w:color="auto"/>
            <w:right w:val="none" w:sz="0" w:space="0" w:color="auto"/>
          </w:divBdr>
          <w:divsChild>
            <w:div w:id="126358570">
              <w:marLeft w:val="0"/>
              <w:marRight w:val="0"/>
              <w:marTop w:val="0"/>
              <w:marBottom w:val="0"/>
              <w:divBdr>
                <w:top w:val="none" w:sz="0" w:space="0" w:color="auto"/>
                <w:left w:val="none" w:sz="0" w:space="0" w:color="auto"/>
                <w:bottom w:val="none" w:sz="0" w:space="0" w:color="auto"/>
                <w:right w:val="none" w:sz="0" w:space="0" w:color="auto"/>
              </w:divBdr>
            </w:div>
          </w:divsChild>
        </w:div>
        <w:div w:id="800683988">
          <w:marLeft w:val="0"/>
          <w:marRight w:val="0"/>
          <w:marTop w:val="0"/>
          <w:marBottom w:val="0"/>
          <w:divBdr>
            <w:top w:val="none" w:sz="0" w:space="0" w:color="auto"/>
            <w:left w:val="none" w:sz="0" w:space="0" w:color="auto"/>
            <w:bottom w:val="none" w:sz="0" w:space="0" w:color="auto"/>
            <w:right w:val="none" w:sz="0" w:space="0" w:color="auto"/>
          </w:divBdr>
          <w:divsChild>
            <w:div w:id="52389523">
              <w:marLeft w:val="0"/>
              <w:marRight w:val="0"/>
              <w:marTop w:val="0"/>
              <w:marBottom w:val="0"/>
              <w:divBdr>
                <w:top w:val="none" w:sz="0" w:space="0" w:color="auto"/>
                <w:left w:val="none" w:sz="0" w:space="0" w:color="auto"/>
                <w:bottom w:val="none" w:sz="0" w:space="0" w:color="auto"/>
                <w:right w:val="none" w:sz="0" w:space="0" w:color="auto"/>
              </w:divBdr>
            </w:div>
          </w:divsChild>
        </w:div>
        <w:div w:id="807358109">
          <w:marLeft w:val="0"/>
          <w:marRight w:val="0"/>
          <w:marTop w:val="0"/>
          <w:marBottom w:val="0"/>
          <w:divBdr>
            <w:top w:val="none" w:sz="0" w:space="0" w:color="auto"/>
            <w:left w:val="none" w:sz="0" w:space="0" w:color="auto"/>
            <w:bottom w:val="none" w:sz="0" w:space="0" w:color="auto"/>
            <w:right w:val="none" w:sz="0" w:space="0" w:color="auto"/>
          </w:divBdr>
          <w:divsChild>
            <w:div w:id="1332295088">
              <w:marLeft w:val="0"/>
              <w:marRight w:val="0"/>
              <w:marTop w:val="0"/>
              <w:marBottom w:val="0"/>
              <w:divBdr>
                <w:top w:val="none" w:sz="0" w:space="0" w:color="auto"/>
                <w:left w:val="none" w:sz="0" w:space="0" w:color="auto"/>
                <w:bottom w:val="none" w:sz="0" w:space="0" w:color="auto"/>
                <w:right w:val="none" w:sz="0" w:space="0" w:color="auto"/>
              </w:divBdr>
            </w:div>
          </w:divsChild>
        </w:div>
        <w:div w:id="818234714">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 w:id="822818159">
          <w:marLeft w:val="0"/>
          <w:marRight w:val="0"/>
          <w:marTop w:val="0"/>
          <w:marBottom w:val="0"/>
          <w:divBdr>
            <w:top w:val="none" w:sz="0" w:space="0" w:color="auto"/>
            <w:left w:val="none" w:sz="0" w:space="0" w:color="auto"/>
            <w:bottom w:val="none" w:sz="0" w:space="0" w:color="auto"/>
            <w:right w:val="none" w:sz="0" w:space="0" w:color="auto"/>
          </w:divBdr>
          <w:divsChild>
            <w:div w:id="14620755">
              <w:marLeft w:val="0"/>
              <w:marRight w:val="0"/>
              <w:marTop w:val="0"/>
              <w:marBottom w:val="0"/>
              <w:divBdr>
                <w:top w:val="none" w:sz="0" w:space="0" w:color="auto"/>
                <w:left w:val="none" w:sz="0" w:space="0" w:color="auto"/>
                <w:bottom w:val="none" w:sz="0" w:space="0" w:color="auto"/>
                <w:right w:val="none" w:sz="0" w:space="0" w:color="auto"/>
              </w:divBdr>
            </w:div>
          </w:divsChild>
        </w:div>
        <w:div w:id="824200514">
          <w:marLeft w:val="0"/>
          <w:marRight w:val="0"/>
          <w:marTop w:val="0"/>
          <w:marBottom w:val="0"/>
          <w:divBdr>
            <w:top w:val="none" w:sz="0" w:space="0" w:color="auto"/>
            <w:left w:val="none" w:sz="0" w:space="0" w:color="auto"/>
            <w:bottom w:val="none" w:sz="0" w:space="0" w:color="auto"/>
            <w:right w:val="none" w:sz="0" w:space="0" w:color="auto"/>
          </w:divBdr>
          <w:divsChild>
            <w:div w:id="1552574309">
              <w:marLeft w:val="0"/>
              <w:marRight w:val="0"/>
              <w:marTop w:val="0"/>
              <w:marBottom w:val="0"/>
              <w:divBdr>
                <w:top w:val="none" w:sz="0" w:space="0" w:color="auto"/>
                <w:left w:val="none" w:sz="0" w:space="0" w:color="auto"/>
                <w:bottom w:val="none" w:sz="0" w:space="0" w:color="auto"/>
                <w:right w:val="none" w:sz="0" w:space="0" w:color="auto"/>
              </w:divBdr>
            </w:div>
          </w:divsChild>
        </w:div>
        <w:div w:id="827937565">
          <w:marLeft w:val="0"/>
          <w:marRight w:val="0"/>
          <w:marTop w:val="0"/>
          <w:marBottom w:val="0"/>
          <w:divBdr>
            <w:top w:val="none" w:sz="0" w:space="0" w:color="auto"/>
            <w:left w:val="none" w:sz="0" w:space="0" w:color="auto"/>
            <w:bottom w:val="none" w:sz="0" w:space="0" w:color="auto"/>
            <w:right w:val="none" w:sz="0" w:space="0" w:color="auto"/>
          </w:divBdr>
          <w:divsChild>
            <w:div w:id="1251814701">
              <w:marLeft w:val="0"/>
              <w:marRight w:val="0"/>
              <w:marTop w:val="0"/>
              <w:marBottom w:val="0"/>
              <w:divBdr>
                <w:top w:val="none" w:sz="0" w:space="0" w:color="auto"/>
                <w:left w:val="none" w:sz="0" w:space="0" w:color="auto"/>
                <w:bottom w:val="none" w:sz="0" w:space="0" w:color="auto"/>
                <w:right w:val="none" w:sz="0" w:space="0" w:color="auto"/>
              </w:divBdr>
            </w:div>
          </w:divsChild>
        </w:div>
        <w:div w:id="852767635">
          <w:marLeft w:val="0"/>
          <w:marRight w:val="0"/>
          <w:marTop w:val="0"/>
          <w:marBottom w:val="0"/>
          <w:divBdr>
            <w:top w:val="none" w:sz="0" w:space="0" w:color="auto"/>
            <w:left w:val="none" w:sz="0" w:space="0" w:color="auto"/>
            <w:bottom w:val="none" w:sz="0" w:space="0" w:color="auto"/>
            <w:right w:val="none" w:sz="0" w:space="0" w:color="auto"/>
          </w:divBdr>
          <w:divsChild>
            <w:div w:id="161167478">
              <w:marLeft w:val="0"/>
              <w:marRight w:val="0"/>
              <w:marTop w:val="0"/>
              <w:marBottom w:val="0"/>
              <w:divBdr>
                <w:top w:val="none" w:sz="0" w:space="0" w:color="auto"/>
                <w:left w:val="none" w:sz="0" w:space="0" w:color="auto"/>
                <w:bottom w:val="none" w:sz="0" w:space="0" w:color="auto"/>
                <w:right w:val="none" w:sz="0" w:space="0" w:color="auto"/>
              </w:divBdr>
            </w:div>
          </w:divsChild>
        </w:div>
        <w:div w:id="853110265">
          <w:marLeft w:val="0"/>
          <w:marRight w:val="0"/>
          <w:marTop w:val="0"/>
          <w:marBottom w:val="0"/>
          <w:divBdr>
            <w:top w:val="none" w:sz="0" w:space="0" w:color="auto"/>
            <w:left w:val="none" w:sz="0" w:space="0" w:color="auto"/>
            <w:bottom w:val="none" w:sz="0" w:space="0" w:color="auto"/>
            <w:right w:val="none" w:sz="0" w:space="0" w:color="auto"/>
          </w:divBdr>
          <w:divsChild>
            <w:div w:id="454912616">
              <w:marLeft w:val="0"/>
              <w:marRight w:val="0"/>
              <w:marTop w:val="0"/>
              <w:marBottom w:val="0"/>
              <w:divBdr>
                <w:top w:val="none" w:sz="0" w:space="0" w:color="auto"/>
                <w:left w:val="none" w:sz="0" w:space="0" w:color="auto"/>
                <w:bottom w:val="none" w:sz="0" w:space="0" w:color="auto"/>
                <w:right w:val="none" w:sz="0" w:space="0" w:color="auto"/>
              </w:divBdr>
            </w:div>
          </w:divsChild>
        </w:div>
        <w:div w:id="858088111">
          <w:marLeft w:val="0"/>
          <w:marRight w:val="0"/>
          <w:marTop w:val="0"/>
          <w:marBottom w:val="0"/>
          <w:divBdr>
            <w:top w:val="none" w:sz="0" w:space="0" w:color="auto"/>
            <w:left w:val="none" w:sz="0" w:space="0" w:color="auto"/>
            <w:bottom w:val="none" w:sz="0" w:space="0" w:color="auto"/>
            <w:right w:val="none" w:sz="0" w:space="0" w:color="auto"/>
          </w:divBdr>
          <w:divsChild>
            <w:div w:id="762996778">
              <w:marLeft w:val="0"/>
              <w:marRight w:val="0"/>
              <w:marTop w:val="0"/>
              <w:marBottom w:val="0"/>
              <w:divBdr>
                <w:top w:val="none" w:sz="0" w:space="0" w:color="auto"/>
                <w:left w:val="none" w:sz="0" w:space="0" w:color="auto"/>
                <w:bottom w:val="none" w:sz="0" w:space="0" w:color="auto"/>
                <w:right w:val="none" w:sz="0" w:space="0" w:color="auto"/>
              </w:divBdr>
            </w:div>
          </w:divsChild>
        </w:div>
        <w:div w:id="858200590">
          <w:marLeft w:val="0"/>
          <w:marRight w:val="0"/>
          <w:marTop w:val="0"/>
          <w:marBottom w:val="0"/>
          <w:divBdr>
            <w:top w:val="none" w:sz="0" w:space="0" w:color="auto"/>
            <w:left w:val="none" w:sz="0" w:space="0" w:color="auto"/>
            <w:bottom w:val="none" w:sz="0" w:space="0" w:color="auto"/>
            <w:right w:val="none" w:sz="0" w:space="0" w:color="auto"/>
          </w:divBdr>
          <w:divsChild>
            <w:div w:id="1852141484">
              <w:marLeft w:val="0"/>
              <w:marRight w:val="0"/>
              <w:marTop w:val="0"/>
              <w:marBottom w:val="0"/>
              <w:divBdr>
                <w:top w:val="none" w:sz="0" w:space="0" w:color="auto"/>
                <w:left w:val="none" w:sz="0" w:space="0" w:color="auto"/>
                <w:bottom w:val="none" w:sz="0" w:space="0" w:color="auto"/>
                <w:right w:val="none" w:sz="0" w:space="0" w:color="auto"/>
              </w:divBdr>
            </w:div>
          </w:divsChild>
        </w:div>
        <w:div w:id="864103381">
          <w:marLeft w:val="0"/>
          <w:marRight w:val="0"/>
          <w:marTop w:val="0"/>
          <w:marBottom w:val="0"/>
          <w:divBdr>
            <w:top w:val="none" w:sz="0" w:space="0" w:color="auto"/>
            <w:left w:val="none" w:sz="0" w:space="0" w:color="auto"/>
            <w:bottom w:val="none" w:sz="0" w:space="0" w:color="auto"/>
            <w:right w:val="none" w:sz="0" w:space="0" w:color="auto"/>
          </w:divBdr>
          <w:divsChild>
            <w:div w:id="1084910014">
              <w:marLeft w:val="0"/>
              <w:marRight w:val="0"/>
              <w:marTop w:val="0"/>
              <w:marBottom w:val="0"/>
              <w:divBdr>
                <w:top w:val="none" w:sz="0" w:space="0" w:color="auto"/>
                <w:left w:val="none" w:sz="0" w:space="0" w:color="auto"/>
                <w:bottom w:val="none" w:sz="0" w:space="0" w:color="auto"/>
                <w:right w:val="none" w:sz="0" w:space="0" w:color="auto"/>
              </w:divBdr>
            </w:div>
          </w:divsChild>
        </w:div>
        <w:div w:id="878516619">
          <w:marLeft w:val="0"/>
          <w:marRight w:val="0"/>
          <w:marTop w:val="0"/>
          <w:marBottom w:val="0"/>
          <w:divBdr>
            <w:top w:val="none" w:sz="0" w:space="0" w:color="auto"/>
            <w:left w:val="none" w:sz="0" w:space="0" w:color="auto"/>
            <w:bottom w:val="none" w:sz="0" w:space="0" w:color="auto"/>
            <w:right w:val="none" w:sz="0" w:space="0" w:color="auto"/>
          </w:divBdr>
          <w:divsChild>
            <w:div w:id="1614287754">
              <w:marLeft w:val="0"/>
              <w:marRight w:val="0"/>
              <w:marTop w:val="0"/>
              <w:marBottom w:val="0"/>
              <w:divBdr>
                <w:top w:val="none" w:sz="0" w:space="0" w:color="auto"/>
                <w:left w:val="none" w:sz="0" w:space="0" w:color="auto"/>
                <w:bottom w:val="none" w:sz="0" w:space="0" w:color="auto"/>
                <w:right w:val="none" w:sz="0" w:space="0" w:color="auto"/>
              </w:divBdr>
            </w:div>
          </w:divsChild>
        </w:div>
        <w:div w:id="887381327">
          <w:marLeft w:val="0"/>
          <w:marRight w:val="0"/>
          <w:marTop w:val="0"/>
          <w:marBottom w:val="0"/>
          <w:divBdr>
            <w:top w:val="none" w:sz="0" w:space="0" w:color="auto"/>
            <w:left w:val="none" w:sz="0" w:space="0" w:color="auto"/>
            <w:bottom w:val="none" w:sz="0" w:space="0" w:color="auto"/>
            <w:right w:val="none" w:sz="0" w:space="0" w:color="auto"/>
          </w:divBdr>
          <w:divsChild>
            <w:div w:id="1299069751">
              <w:marLeft w:val="0"/>
              <w:marRight w:val="0"/>
              <w:marTop w:val="0"/>
              <w:marBottom w:val="0"/>
              <w:divBdr>
                <w:top w:val="none" w:sz="0" w:space="0" w:color="auto"/>
                <w:left w:val="none" w:sz="0" w:space="0" w:color="auto"/>
                <w:bottom w:val="none" w:sz="0" w:space="0" w:color="auto"/>
                <w:right w:val="none" w:sz="0" w:space="0" w:color="auto"/>
              </w:divBdr>
            </w:div>
          </w:divsChild>
        </w:div>
        <w:div w:id="889416292">
          <w:marLeft w:val="0"/>
          <w:marRight w:val="0"/>
          <w:marTop w:val="0"/>
          <w:marBottom w:val="0"/>
          <w:divBdr>
            <w:top w:val="none" w:sz="0" w:space="0" w:color="auto"/>
            <w:left w:val="none" w:sz="0" w:space="0" w:color="auto"/>
            <w:bottom w:val="none" w:sz="0" w:space="0" w:color="auto"/>
            <w:right w:val="none" w:sz="0" w:space="0" w:color="auto"/>
          </w:divBdr>
          <w:divsChild>
            <w:div w:id="421528567">
              <w:marLeft w:val="0"/>
              <w:marRight w:val="0"/>
              <w:marTop w:val="0"/>
              <w:marBottom w:val="0"/>
              <w:divBdr>
                <w:top w:val="none" w:sz="0" w:space="0" w:color="auto"/>
                <w:left w:val="none" w:sz="0" w:space="0" w:color="auto"/>
                <w:bottom w:val="none" w:sz="0" w:space="0" w:color="auto"/>
                <w:right w:val="none" w:sz="0" w:space="0" w:color="auto"/>
              </w:divBdr>
            </w:div>
          </w:divsChild>
        </w:div>
        <w:div w:id="899291156">
          <w:marLeft w:val="0"/>
          <w:marRight w:val="0"/>
          <w:marTop w:val="0"/>
          <w:marBottom w:val="0"/>
          <w:divBdr>
            <w:top w:val="none" w:sz="0" w:space="0" w:color="auto"/>
            <w:left w:val="none" w:sz="0" w:space="0" w:color="auto"/>
            <w:bottom w:val="none" w:sz="0" w:space="0" w:color="auto"/>
            <w:right w:val="none" w:sz="0" w:space="0" w:color="auto"/>
          </w:divBdr>
          <w:divsChild>
            <w:div w:id="2100440385">
              <w:marLeft w:val="0"/>
              <w:marRight w:val="0"/>
              <w:marTop w:val="0"/>
              <w:marBottom w:val="0"/>
              <w:divBdr>
                <w:top w:val="none" w:sz="0" w:space="0" w:color="auto"/>
                <w:left w:val="none" w:sz="0" w:space="0" w:color="auto"/>
                <w:bottom w:val="none" w:sz="0" w:space="0" w:color="auto"/>
                <w:right w:val="none" w:sz="0" w:space="0" w:color="auto"/>
              </w:divBdr>
            </w:div>
          </w:divsChild>
        </w:div>
        <w:div w:id="900864256">
          <w:marLeft w:val="0"/>
          <w:marRight w:val="0"/>
          <w:marTop w:val="0"/>
          <w:marBottom w:val="0"/>
          <w:divBdr>
            <w:top w:val="none" w:sz="0" w:space="0" w:color="auto"/>
            <w:left w:val="none" w:sz="0" w:space="0" w:color="auto"/>
            <w:bottom w:val="none" w:sz="0" w:space="0" w:color="auto"/>
            <w:right w:val="none" w:sz="0" w:space="0" w:color="auto"/>
          </w:divBdr>
          <w:divsChild>
            <w:div w:id="69934233">
              <w:marLeft w:val="0"/>
              <w:marRight w:val="0"/>
              <w:marTop w:val="0"/>
              <w:marBottom w:val="0"/>
              <w:divBdr>
                <w:top w:val="none" w:sz="0" w:space="0" w:color="auto"/>
                <w:left w:val="none" w:sz="0" w:space="0" w:color="auto"/>
                <w:bottom w:val="none" w:sz="0" w:space="0" w:color="auto"/>
                <w:right w:val="none" w:sz="0" w:space="0" w:color="auto"/>
              </w:divBdr>
            </w:div>
          </w:divsChild>
        </w:div>
        <w:div w:id="901329119">
          <w:marLeft w:val="0"/>
          <w:marRight w:val="0"/>
          <w:marTop w:val="0"/>
          <w:marBottom w:val="0"/>
          <w:divBdr>
            <w:top w:val="none" w:sz="0" w:space="0" w:color="auto"/>
            <w:left w:val="none" w:sz="0" w:space="0" w:color="auto"/>
            <w:bottom w:val="none" w:sz="0" w:space="0" w:color="auto"/>
            <w:right w:val="none" w:sz="0" w:space="0" w:color="auto"/>
          </w:divBdr>
          <w:divsChild>
            <w:div w:id="23751045">
              <w:marLeft w:val="0"/>
              <w:marRight w:val="0"/>
              <w:marTop w:val="0"/>
              <w:marBottom w:val="0"/>
              <w:divBdr>
                <w:top w:val="none" w:sz="0" w:space="0" w:color="auto"/>
                <w:left w:val="none" w:sz="0" w:space="0" w:color="auto"/>
                <w:bottom w:val="none" w:sz="0" w:space="0" w:color="auto"/>
                <w:right w:val="none" w:sz="0" w:space="0" w:color="auto"/>
              </w:divBdr>
            </w:div>
          </w:divsChild>
        </w:div>
        <w:div w:id="927930467">
          <w:marLeft w:val="0"/>
          <w:marRight w:val="0"/>
          <w:marTop w:val="0"/>
          <w:marBottom w:val="0"/>
          <w:divBdr>
            <w:top w:val="none" w:sz="0" w:space="0" w:color="auto"/>
            <w:left w:val="none" w:sz="0" w:space="0" w:color="auto"/>
            <w:bottom w:val="none" w:sz="0" w:space="0" w:color="auto"/>
            <w:right w:val="none" w:sz="0" w:space="0" w:color="auto"/>
          </w:divBdr>
          <w:divsChild>
            <w:div w:id="890769791">
              <w:marLeft w:val="0"/>
              <w:marRight w:val="0"/>
              <w:marTop w:val="0"/>
              <w:marBottom w:val="0"/>
              <w:divBdr>
                <w:top w:val="none" w:sz="0" w:space="0" w:color="auto"/>
                <w:left w:val="none" w:sz="0" w:space="0" w:color="auto"/>
                <w:bottom w:val="none" w:sz="0" w:space="0" w:color="auto"/>
                <w:right w:val="none" w:sz="0" w:space="0" w:color="auto"/>
              </w:divBdr>
            </w:div>
          </w:divsChild>
        </w:div>
        <w:div w:id="934827705">
          <w:marLeft w:val="0"/>
          <w:marRight w:val="0"/>
          <w:marTop w:val="0"/>
          <w:marBottom w:val="0"/>
          <w:divBdr>
            <w:top w:val="none" w:sz="0" w:space="0" w:color="auto"/>
            <w:left w:val="none" w:sz="0" w:space="0" w:color="auto"/>
            <w:bottom w:val="none" w:sz="0" w:space="0" w:color="auto"/>
            <w:right w:val="none" w:sz="0" w:space="0" w:color="auto"/>
          </w:divBdr>
          <w:divsChild>
            <w:div w:id="2143185188">
              <w:marLeft w:val="0"/>
              <w:marRight w:val="0"/>
              <w:marTop w:val="0"/>
              <w:marBottom w:val="0"/>
              <w:divBdr>
                <w:top w:val="none" w:sz="0" w:space="0" w:color="auto"/>
                <w:left w:val="none" w:sz="0" w:space="0" w:color="auto"/>
                <w:bottom w:val="none" w:sz="0" w:space="0" w:color="auto"/>
                <w:right w:val="none" w:sz="0" w:space="0" w:color="auto"/>
              </w:divBdr>
            </w:div>
          </w:divsChild>
        </w:div>
        <w:div w:id="937983133">
          <w:marLeft w:val="0"/>
          <w:marRight w:val="0"/>
          <w:marTop w:val="0"/>
          <w:marBottom w:val="0"/>
          <w:divBdr>
            <w:top w:val="none" w:sz="0" w:space="0" w:color="auto"/>
            <w:left w:val="none" w:sz="0" w:space="0" w:color="auto"/>
            <w:bottom w:val="none" w:sz="0" w:space="0" w:color="auto"/>
            <w:right w:val="none" w:sz="0" w:space="0" w:color="auto"/>
          </w:divBdr>
          <w:divsChild>
            <w:div w:id="357120516">
              <w:marLeft w:val="0"/>
              <w:marRight w:val="0"/>
              <w:marTop w:val="0"/>
              <w:marBottom w:val="0"/>
              <w:divBdr>
                <w:top w:val="none" w:sz="0" w:space="0" w:color="auto"/>
                <w:left w:val="none" w:sz="0" w:space="0" w:color="auto"/>
                <w:bottom w:val="none" w:sz="0" w:space="0" w:color="auto"/>
                <w:right w:val="none" w:sz="0" w:space="0" w:color="auto"/>
              </w:divBdr>
            </w:div>
          </w:divsChild>
        </w:div>
        <w:div w:id="955528617">
          <w:marLeft w:val="0"/>
          <w:marRight w:val="0"/>
          <w:marTop w:val="0"/>
          <w:marBottom w:val="0"/>
          <w:divBdr>
            <w:top w:val="none" w:sz="0" w:space="0" w:color="auto"/>
            <w:left w:val="none" w:sz="0" w:space="0" w:color="auto"/>
            <w:bottom w:val="none" w:sz="0" w:space="0" w:color="auto"/>
            <w:right w:val="none" w:sz="0" w:space="0" w:color="auto"/>
          </w:divBdr>
          <w:divsChild>
            <w:div w:id="1999846839">
              <w:marLeft w:val="0"/>
              <w:marRight w:val="0"/>
              <w:marTop w:val="0"/>
              <w:marBottom w:val="0"/>
              <w:divBdr>
                <w:top w:val="none" w:sz="0" w:space="0" w:color="auto"/>
                <w:left w:val="none" w:sz="0" w:space="0" w:color="auto"/>
                <w:bottom w:val="none" w:sz="0" w:space="0" w:color="auto"/>
                <w:right w:val="none" w:sz="0" w:space="0" w:color="auto"/>
              </w:divBdr>
            </w:div>
          </w:divsChild>
        </w:div>
        <w:div w:id="956595289">
          <w:marLeft w:val="0"/>
          <w:marRight w:val="0"/>
          <w:marTop w:val="0"/>
          <w:marBottom w:val="0"/>
          <w:divBdr>
            <w:top w:val="none" w:sz="0" w:space="0" w:color="auto"/>
            <w:left w:val="none" w:sz="0" w:space="0" w:color="auto"/>
            <w:bottom w:val="none" w:sz="0" w:space="0" w:color="auto"/>
            <w:right w:val="none" w:sz="0" w:space="0" w:color="auto"/>
          </w:divBdr>
          <w:divsChild>
            <w:div w:id="1665889163">
              <w:marLeft w:val="0"/>
              <w:marRight w:val="0"/>
              <w:marTop w:val="0"/>
              <w:marBottom w:val="0"/>
              <w:divBdr>
                <w:top w:val="none" w:sz="0" w:space="0" w:color="auto"/>
                <w:left w:val="none" w:sz="0" w:space="0" w:color="auto"/>
                <w:bottom w:val="none" w:sz="0" w:space="0" w:color="auto"/>
                <w:right w:val="none" w:sz="0" w:space="0" w:color="auto"/>
              </w:divBdr>
            </w:div>
          </w:divsChild>
        </w:div>
        <w:div w:id="963586294">
          <w:marLeft w:val="0"/>
          <w:marRight w:val="0"/>
          <w:marTop w:val="0"/>
          <w:marBottom w:val="0"/>
          <w:divBdr>
            <w:top w:val="none" w:sz="0" w:space="0" w:color="auto"/>
            <w:left w:val="none" w:sz="0" w:space="0" w:color="auto"/>
            <w:bottom w:val="none" w:sz="0" w:space="0" w:color="auto"/>
            <w:right w:val="none" w:sz="0" w:space="0" w:color="auto"/>
          </w:divBdr>
          <w:divsChild>
            <w:div w:id="502278752">
              <w:marLeft w:val="0"/>
              <w:marRight w:val="0"/>
              <w:marTop w:val="0"/>
              <w:marBottom w:val="0"/>
              <w:divBdr>
                <w:top w:val="none" w:sz="0" w:space="0" w:color="auto"/>
                <w:left w:val="none" w:sz="0" w:space="0" w:color="auto"/>
                <w:bottom w:val="none" w:sz="0" w:space="0" w:color="auto"/>
                <w:right w:val="none" w:sz="0" w:space="0" w:color="auto"/>
              </w:divBdr>
            </w:div>
          </w:divsChild>
        </w:div>
        <w:div w:id="965740156">
          <w:marLeft w:val="0"/>
          <w:marRight w:val="0"/>
          <w:marTop w:val="0"/>
          <w:marBottom w:val="0"/>
          <w:divBdr>
            <w:top w:val="none" w:sz="0" w:space="0" w:color="auto"/>
            <w:left w:val="none" w:sz="0" w:space="0" w:color="auto"/>
            <w:bottom w:val="none" w:sz="0" w:space="0" w:color="auto"/>
            <w:right w:val="none" w:sz="0" w:space="0" w:color="auto"/>
          </w:divBdr>
          <w:divsChild>
            <w:div w:id="117266850">
              <w:marLeft w:val="0"/>
              <w:marRight w:val="0"/>
              <w:marTop w:val="0"/>
              <w:marBottom w:val="0"/>
              <w:divBdr>
                <w:top w:val="none" w:sz="0" w:space="0" w:color="auto"/>
                <w:left w:val="none" w:sz="0" w:space="0" w:color="auto"/>
                <w:bottom w:val="none" w:sz="0" w:space="0" w:color="auto"/>
                <w:right w:val="none" w:sz="0" w:space="0" w:color="auto"/>
              </w:divBdr>
            </w:div>
          </w:divsChild>
        </w:div>
        <w:div w:id="994841849">
          <w:marLeft w:val="0"/>
          <w:marRight w:val="0"/>
          <w:marTop w:val="0"/>
          <w:marBottom w:val="0"/>
          <w:divBdr>
            <w:top w:val="none" w:sz="0" w:space="0" w:color="auto"/>
            <w:left w:val="none" w:sz="0" w:space="0" w:color="auto"/>
            <w:bottom w:val="none" w:sz="0" w:space="0" w:color="auto"/>
            <w:right w:val="none" w:sz="0" w:space="0" w:color="auto"/>
          </w:divBdr>
          <w:divsChild>
            <w:div w:id="1195774638">
              <w:marLeft w:val="0"/>
              <w:marRight w:val="0"/>
              <w:marTop w:val="0"/>
              <w:marBottom w:val="0"/>
              <w:divBdr>
                <w:top w:val="none" w:sz="0" w:space="0" w:color="auto"/>
                <w:left w:val="none" w:sz="0" w:space="0" w:color="auto"/>
                <w:bottom w:val="none" w:sz="0" w:space="0" w:color="auto"/>
                <w:right w:val="none" w:sz="0" w:space="0" w:color="auto"/>
              </w:divBdr>
            </w:div>
          </w:divsChild>
        </w:div>
        <w:div w:id="998267119">
          <w:marLeft w:val="0"/>
          <w:marRight w:val="0"/>
          <w:marTop w:val="0"/>
          <w:marBottom w:val="0"/>
          <w:divBdr>
            <w:top w:val="none" w:sz="0" w:space="0" w:color="auto"/>
            <w:left w:val="none" w:sz="0" w:space="0" w:color="auto"/>
            <w:bottom w:val="none" w:sz="0" w:space="0" w:color="auto"/>
            <w:right w:val="none" w:sz="0" w:space="0" w:color="auto"/>
          </w:divBdr>
          <w:divsChild>
            <w:div w:id="1168209623">
              <w:marLeft w:val="0"/>
              <w:marRight w:val="0"/>
              <w:marTop w:val="0"/>
              <w:marBottom w:val="0"/>
              <w:divBdr>
                <w:top w:val="none" w:sz="0" w:space="0" w:color="auto"/>
                <w:left w:val="none" w:sz="0" w:space="0" w:color="auto"/>
                <w:bottom w:val="none" w:sz="0" w:space="0" w:color="auto"/>
                <w:right w:val="none" w:sz="0" w:space="0" w:color="auto"/>
              </w:divBdr>
            </w:div>
          </w:divsChild>
        </w:div>
        <w:div w:id="1001785157">
          <w:marLeft w:val="0"/>
          <w:marRight w:val="0"/>
          <w:marTop w:val="0"/>
          <w:marBottom w:val="0"/>
          <w:divBdr>
            <w:top w:val="none" w:sz="0" w:space="0" w:color="auto"/>
            <w:left w:val="none" w:sz="0" w:space="0" w:color="auto"/>
            <w:bottom w:val="none" w:sz="0" w:space="0" w:color="auto"/>
            <w:right w:val="none" w:sz="0" w:space="0" w:color="auto"/>
          </w:divBdr>
          <w:divsChild>
            <w:div w:id="428236364">
              <w:marLeft w:val="0"/>
              <w:marRight w:val="0"/>
              <w:marTop w:val="0"/>
              <w:marBottom w:val="0"/>
              <w:divBdr>
                <w:top w:val="none" w:sz="0" w:space="0" w:color="auto"/>
                <w:left w:val="none" w:sz="0" w:space="0" w:color="auto"/>
                <w:bottom w:val="none" w:sz="0" w:space="0" w:color="auto"/>
                <w:right w:val="none" w:sz="0" w:space="0" w:color="auto"/>
              </w:divBdr>
            </w:div>
          </w:divsChild>
        </w:div>
        <w:div w:id="1004939283">
          <w:marLeft w:val="0"/>
          <w:marRight w:val="0"/>
          <w:marTop w:val="0"/>
          <w:marBottom w:val="0"/>
          <w:divBdr>
            <w:top w:val="none" w:sz="0" w:space="0" w:color="auto"/>
            <w:left w:val="none" w:sz="0" w:space="0" w:color="auto"/>
            <w:bottom w:val="none" w:sz="0" w:space="0" w:color="auto"/>
            <w:right w:val="none" w:sz="0" w:space="0" w:color="auto"/>
          </w:divBdr>
          <w:divsChild>
            <w:div w:id="1792742102">
              <w:marLeft w:val="0"/>
              <w:marRight w:val="0"/>
              <w:marTop w:val="0"/>
              <w:marBottom w:val="0"/>
              <w:divBdr>
                <w:top w:val="none" w:sz="0" w:space="0" w:color="auto"/>
                <w:left w:val="none" w:sz="0" w:space="0" w:color="auto"/>
                <w:bottom w:val="none" w:sz="0" w:space="0" w:color="auto"/>
                <w:right w:val="none" w:sz="0" w:space="0" w:color="auto"/>
              </w:divBdr>
            </w:div>
          </w:divsChild>
        </w:div>
        <w:div w:id="1008674421">
          <w:marLeft w:val="0"/>
          <w:marRight w:val="0"/>
          <w:marTop w:val="0"/>
          <w:marBottom w:val="0"/>
          <w:divBdr>
            <w:top w:val="none" w:sz="0" w:space="0" w:color="auto"/>
            <w:left w:val="none" w:sz="0" w:space="0" w:color="auto"/>
            <w:bottom w:val="none" w:sz="0" w:space="0" w:color="auto"/>
            <w:right w:val="none" w:sz="0" w:space="0" w:color="auto"/>
          </w:divBdr>
          <w:divsChild>
            <w:div w:id="1588002837">
              <w:marLeft w:val="0"/>
              <w:marRight w:val="0"/>
              <w:marTop w:val="0"/>
              <w:marBottom w:val="0"/>
              <w:divBdr>
                <w:top w:val="none" w:sz="0" w:space="0" w:color="auto"/>
                <w:left w:val="none" w:sz="0" w:space="0" w:color="auto"/>
                <w:bottom w:val="none" w:sz="0" w:space="0" w:color="auto"/>
                <w:right w:val="none" w:sz="0" w:space="0" w:color="auto"/>
              </w:divBdr>
            </w:div>
          </w:divsChild>
        </w:div>
        <w:div w:id="1016417707">
          <w:marLeft w:val="0"/>
          <w:marRight w:val="0"/>
          <w:marTop w:val="0"/>
          <w:marBottom w:val="0"/>
          <w:divBdr>
            <w:top w:val="none" w:sz="0" w:space="0" w:color="auto"/>
            <w:left w:val="none" w:sz="0" w:space="0" w:color="auto"/>
            <w:bottom w:val="none" w:sz="0" w:space="0" w:color="auto"/>
            <w:right w:val="none" w:sz="0" w:space="0" w:color="auto"/>
          </w:divBdr>
          <w:divsChild>
            <w:div w:id="1979450193">
              <w:marLeft w:val="0"/>
              <w:marRight w:val="0"/>
              <w:marTop w:val="0"/>
              <w:marBottom w:val="0"/>
              <w:divBdr>
                <w:top w:val="none" w:sz="0" w:space="0" w:color="auto"/>
                <w:left w:val="none" w:sz="0" w:space="0" w:color="auto"/>
                <w:bottom w:val="none" w:sz="0" w:space="0" w:color="auto"/>
                <w:right w:val="none" w:sz="0" w:space="0" w:color="auto"/>
              </w:divBdr>
            </w:div>
          </w:divsChild>
        </w:div>
        <w:div w:id="1031957403">
          <w:marLeft w:val="0"/>
          <w:marRight w:val="0"/>
          <w:marTop w:val="0"/>
          <w:marBottom w:val="0"/>
          <w:divBdr>
            <w:top w:val="none" w:sz="0" w:space="0" w:color="auto"/>
            <w:left w:val="none" w:sz="0" w:space="0" w:color="auto"/>
            <w:bottom w:val="none" w:sz="0" w:space="0" w:color="auto"/>
            <w:right w:val="none" w:sz="0" w:space="0" w:color="auto"/>
          </w:divBdr>
          <w:divsChild>
            <w:div w:id="116605601">
              <w:marLeft w:val="0"/>
              <w:marRight w:val="0"/>
              <w:marTop w:val="0"/>
              <w:marBottom w:val="0"/>
              <w:divBdr>
                <w:top w:val="none" w:sz="0" w:space="0" w:color="auto"/>
                <w:left w:val="none" w:sz="0" w:space="0" w:color="auto"/>
                <w:bottom w:val="none" w:sz="0" w:space="0" w:color="auto"/>
                <w:right w:val="none" w:sz="0" w:space="0" w:color="auto"/>
              </w:divBdr>
            </w:div>
          </w:divsChild>
        </w:div>
        <w:div w:id="1048145748">
          <w:marLeft w:val="0"/>
          <w:marRight w:val="0"/>
          <w:marTop w:val="0"/>
          <w:marBottom w:val="0"/>
          <w:divBdr>
            <w:top w:val="none" w:sz="0" w:space="0" w:color="auto"/>
            <w:left w:val="none" w:sz="0" w:space="0" w:color="auto"/>
            <w:bottom w:val="none" w:sz="0" w:space="0" w:color="auto"/>
            <w:right w:val="none" w:sz="0" w:space="0" w:color="auto"/>
          </w:divBdr>
          <w:divsChild>
            <w:div w:id="418136627">
              <w:marLeft w:val="0"/>
              <w:marRight w:val="0"/>
              <w:marTop w:val="0"/>
              <w:marBottom w:val="0"/>
              <w:divBdr>
                <w:top w:val="none" w:sz="0" w:space="0" w:color="auto"/>
                <w:left w:val="none" w:sz="0" w:space="0" w:color="auto"/>
                <w:bottom w:val="none" w:sz="0" w:space="0" w:color="auto"/>
                <w:right w:val="none" w:sz="0" w:space="0" w:color="auto"/>
              </w:divBdr>
            </w:div>
          </w:divsChild>
        </w:div>
        <w:div w:id="1048535519">
          <w:marLeft w:val="0"/>
          <w:marRight w:val="0"/>
          <w:marTop w:val="0"/>
          <w:marBottom w:val="0"/>
          <w:divBdr>
            <w:top w:val="none" w:sz="0" w:space="0" w:color="auto"/>
            <w:left w:val="none" w:sz="0" w:space="0" w:color="auto"/>
            <w:bottom w:val="none" w:sz="0" w:space="0" w:color="auto"/>
            <w:right w:val="none" w:sz="0" w:space="0" w:color="auto"/>
          </w:divBdr>
          <w:divsChild>
            <w:div w:id="1123840760">
              <w:marLeft w:val="0"/>
              <w:marRight w:val="0"/>
              <w:marTop w:val="0"/>
              <w:marBottom w:val="0"/>
              <w:divBdr>
                <w:top w:val="none" w:sz="0" w:space="0" w:color="auto"/>
                <w:left w:val="none" w:sz="0" w:space="0" w:color="auto"/>
                <w:bottom w:val="none" w:sz="0" w:space="0" w:color="auto"/>
                <w:right w:val="none" w:sz="0" w:space="0" w:color="auto"/>
              </w:divBdr>
            </w:div>
          </w:divsChild>
        </w:div>
        <w:div w:id="1051879469">
          <w:marLeft w:val="0"/>
          <w:marRight w:val="0"/>
          <w:marTop w:val="0"/>
          <w:marBottom w:val="0"/>
          <w:divBdr>
            <w:top w:val="none" w:sz="0" w:space="0" w:color="auto"/>
            <w:left w:val="none" w:sz="0" w:space="0" w:color="auto"/>
            <w:bottom w:val="none" w:sz="0" w:space="0" w:color="auto"/>
            <w:right w:val="none" w:sz="0" w:space="0" w:color="auto"/>
          </w:divBdr>
          <w:divsChild>
            <w:div w:id="653339209">
              <w:marLeft w:val="0"/>
              <w:marRight w:val="0"/>
              <w:marTop w:val="0"/>
              <w:marBottom w:val="0"/>
              <w:divBdr>
                <w:top w:val="none" w:sz="0" w:space="0" w:color="auto"/>
                <w:left w:val="none" w:sz="0" w:space="0" w:color="auto"/>
                <w:bottom w:val="none" w:sz="0" w:space="0" w:color="auto"/>
                <w:right w:val="none" w:sz="0" w:space="0" w:color="auto"/>
              </w:divBdr>
            </w:div>
          </w:divsChild>
        </w:div>
        <w:div w:id="1059286423">
          <w:marLeft w:val="0"/>
          <w:marRight w:val="0"/>
          <w:marTop w:val="0"/>
          <w:marBottom w:val="0"/>
          <w:divBdr>
            <w:top w:val="none" w:sz="0" w:space="0" w:color="auto"/>
            <w:left w:val="none" w:sz="0" w:space="0" w:color="auto"/>
            <w:bottom w:val="none" w:sz="0" w:space="0" w:color="auto"/>
            <w:right w:val="none" w:sz="0" w:space="0" w:color="auto"/>
          </w:divBdr>
          <w:divsChild>
            <w:div w:id="1338656691">
              <w:marLeft w:val="0"/>
              <w:marRight w:val="0"/>
              <w:marTop w:val="0"/>
              <w:marBottom w:val="0"/>
              <w:divBdr>
                <w:top w:val="none" w:sz="0" w:space="0" w:color="auto"/>
                <w:left w:val="none" w:sz="0" w:space="0" w:color="auto"/>
                <w:bottom w:val="none" w:sz="0" w:space="0" w:color="auto"/>
                <w:right w:val="none" w:sz="0" w:space="0" w:color="auto"/>
              </w:divBdr>
            </w:div>
          </w:divsChild>
        </w:div>
        <w:div w:id="1070036291">
          <w:marLeft w:val="0"/>
          <w:marRight w:val="0"/>
          <w:marTop w:val="0"/>
          <w:marBottom w:val="0"/>
          <w:divBdr>
            <w:top w:val="none" w:sz="0" w:space="0" w:color="auto"/>
            <w:left w:val="none" w:sz="0" w:space="0" w:color="auto"/>
            <w:bottom w:val="none" w:sz="0" w:space="0" w:color="auto"/>
            <w:right w:val="none" w:sz="0" w:space="0" w:color="auto"/>
          </w:divBdr>
          <w:divsChild>
            <w:div w:id="1978296959">
              <w:marLeft w:val="0"/>
              <w:marRight w:val="0"/>
              <w:marTop w:val="0"/>
              <w:marBottom w:val="0"/>
              <w:divBdr>
                <w:top w:val="none" w:sz="0" w:space="0" w:color="auto"/>
                <w:left w:val="none" w:sz="0" w:space="0" w:color="auto"/>
                <w:bottom w:val="none" w:sz="0" w:space="0" w:color="auto"/>
                <w:right w:val="none" w:sz="0" w:space="0" w:color="auto"/>
              </w:divBdr>
            </w:div>
          </w:divsChild>
        </w:div>
        <w:div w:id="1070228077">
          <w:marLeft w:val="0"/>
          <w:marRight w:val="0"/>
          <w:marTop w:val="0"/>
          <w:marBottom w:val="0"/>
          <w:divBdr>
            <w:top w:val="none" w:sz="0" w:space="0" w:color="auto"/>
            <w:left w:val="none" w:sz="0" w:space="0" w:color="auto"/>
            <w:bottom w:val="none" w:sz="0" w:space="0" w:color="auto"/>
            <w:right w:val="none" w:sz="0" w:space="0" w:color="auto"/>
          </w:divBdr>
          <w:divsChild>
            <w:div w:id="1955406989">
              <w:marLeft w:val="0"/>
              <w:marRight w:val="0"/>
              <w:marTop w:val="0"/>
              <w:marBottom w:val="0"/>
              <w:divBdr>
                <w:top w:val="none" w:sz="0" w:space="0" w:color="auto"/>
                <w:left w:val="none" w:sz="0" w:space="0" w:color="auto"/>
                <w:bottom w:val="none" w:sz="0" w:space="0" w:color="auto"/>
                <w:right w:val="none" w:sz="0" w:space="0" w:color="auto"/>
              </w:divBdr>
            </w:div>
          </w:divsChild>
        </w:div>
        <w:div w:id="1074278674">
          <w:marLeft w:val="0"/>
          <w:marRight w:val="0"/>
          <w:marTop w:val="0"/>
          <w:marBottom w:val="0"/>
          <w:divBdr>
            <w:top w:val="none" w:sz="0" w:space="0" w:color="auto"/>
            <w:left w:val="none" w:sz="0" w:space="0" w:color="auto"/>
            <w:bottom w:val="none" w:sz="0" w:space="0" w:color="auto"/>
            <w:right w:val="none" w:sz="0" w:space="0" w:color="auto"/>
          </w:divBdr>
          <w:divsChild>
            <w:div w:id="1204100223">
              <w:marLeft w:val="0"/>
              <w:marRight w:val="0"/>
              <w:marTop w:val="0"/>
              <w:marBottom w:val="0"/>
              <w:divBdr>
                <w:top w:val="none" w:sz="0" w:space="0" w:color="auto"/>
                <w:left w:val="none" w:sz="0" w:space="0" w:color="auto"/>
                <w:bottom w:val="none" w:sz="0" w:space="0" w:color="auto"/>
                <w:right w:val="none" w:sz="0" w:space="0" w:color="auto"/>
              </w:divBdr>
            </w:div>
          </w:divsChild>
        </w:div>
        <w:div w:id="1093360055">
          <w:marLeft w:val="0"/>
          <w:marRight w:val="0"/>
          <w:marTop w:val="0"/>
          <w:marBottom w:val="0"/>
          <w:divBdr>
            <w:top w:val="none" w:sz="0" w:space="0" w:color="auto"/>
            <w:left w:val="none" w:sz="0" w:space="0" w:color="auto"/>
            <w:bottom w:val="none" w:sz="0" w:space="0" w:color="auto"/>
            <w:right w:val="none" w:sz="0" w:space="0" w:color="auto"/>
          </w:divBdr>
          <w:divsChild>
            <w:div w:id="1364749935">
              <w:marLeft w:val="0"/>
              <w:marRight w:val="0"/>
              <w:marTop w:val="0"/>
              <w:marBottom w:val="0"/>
              <w:divBdr>
                <w:top w:val="none" w:sz="0" w:space="0" w:color="auto"/>
                <w:left w:val="none" w:sz="0" w:space="0" w:color="auto"/>
                <w:bottom w:val="none" w:sz="0" w:space="0" w:color="auto"/>
                <w:right w:val="none" w:sz="0" w:space="0" w:color="auto"/>
              </w:divBdr>
            </w:div>
          </w:divsChild>
        </w:div>
        <w:div w:id="1108039856">
          <w:marLeft w:val="0"/>
          <w:marRight w:val="0"/>
          <w:marTop w:val="0"/>
          <w:marBottom w:val="0"/>
          <w:divBdr>
            <w:top w:val="none" w:sz="0" w:space="0" w:color="auto"/>
            <w:left w:val="none" w:sz="0" w:space="0" w:color="auto"/>
            <w:bottom w:val="none" w:sz="0" w:space="0" w:color="auto"/>
            <w:right w:val="none" w:sz="0" w:space="0" w:color="auto"/>
          </w:divBdr>
          <w:divsChild>
            <w:div w:id="1558784061">
              <w:marLeft w:val="0"/>
              <w:marRight w:val="0"/>
              <w:marTop w:val="0"/>
              <w:marBottom w:val="0"/>
              <w:divBdr>
                <w:top w:val="none" w:sz="0" w:space="0" w:color="auto"/>
                <w:left w:val="none" w:sz="0" w:space="0" w:color="auto"/>
                <w:bottom w:val="none" w:sz="0" w:space="0" w:color="auto"/>
                <w:right w:val="none" w:sz="0" w:space="0" w:color="auto"/>
              </w:divBdr>
            </w:div>
          </w:divsChild>
        </w:div>
        <w:div w:id="1134713308">
          <w:marLeft w:val="0"/>
          <w:marRight w:val="0"/>
          <w:marTop w:val="0"/>
          <w:marBottom w:val="0"/>
          <w:divBdr>
            <w:top w:val="none" w:sz="0" w:space="0" w:color="auto"/>
            <w:left w:val="none" w:sz="0" w:space="0" w:color="auto"/>
            <w:bottom w:val="none" w:sz="0" w:space="0" w:color="auto"/>
            <w:right w:val="none" w:sz="0" w:space="0" w:color="auto"/>
          </w:divBdr>
          <w:divsChild>
            <w:div w:id="79565643">
              <w:marLeft w:val="0"/>
              <w:marRight w:val="0"/>
              <w:marTop w:val="0"/>
              <w:marBottom w:val="0"/>
              <w:divBdr>
                <w:top w:val="none" w:sz="0" w:space="0" w:color="auto"/>
                <w:left w:val="none" w:sz="0" w:space="0" w:color="auto"/>
                <w:bottom w:val="none" w:sz="0" w:space="0" w:color="auto"/>
                <w:right w:val="none" w:sz="0" w:space="0" w:color="auto"/>
              </w:divBdr>
            </w:div>
          </w:divsChild>
        </w:div>
        <w:div w:id="1146819919">
          <w:marLeft w:val="0"/>
          <w:marRight w:val="0"/>
          <w:marTop w:val="0"/>
          <w:marBottom w:val="0"/>
          <w:divBdr>
            <w:top w:val="none" w:sz="0" w:space="0" w:color="auto"/>
            <w:left w:val="none" w:sz="0" w:space="0" w:color="auto"/>
            <w:bottom w:val="none" w:sz="0" w:space="0" w:color="auto"/>
            <w:right w:val="none" w:sz="0" w:space="0" w:color="auto"/>
          </w:divBdr>
          <w:divsChild>
            <w:div w:id="1395201361">
              <w:marLeft w:val="0"/>
              <w:marRight w:val="0"/>
              <w:marTop w:val="0"/>
              <w:marBottom w:val="0"/>
              <w:divBdr>
                <w:top w:val="none" w:sz="0" w:space="0" w:color="auto"/>
                <w:left w:val="none" w:sz="0" w:space="0" w:color="auto"/>
                <w:bottom w:val="none" w:sz="0" w:space="0" w:color="auto"/>
                <w:right w:val="none" w:sz="0" w:space="0" w:color="auto"/>
              </w:divBdr>
            </w:div>
          </w:divsChild>
        </w:div>
        <w:div w:id="1153791455">
          <w:marLeft w:val="0"/>
          <w:marRight w:val="0"/>
          <w:marTop w:val="0"/>
          <w:marBottom w:val="0"/>
          <w:divBdr>
            <w:top w:val="none" w:sz="0" w:space="0" w:color="auto"/>
            <w:left w:val="none" w:sz="0" w:space="0" w:color="auto"/>
            <w:bottom w:val="none" w:sz="0" w:space="0" w:color="auto"/>
            <w:right w:val="none" w:sz="0" w:space="0" w:color="auto"/>
          </w:divBdr>
          <w:divsChild>
            <w:div w:id="1122112005">
              <w:marLeft w:val="0"/>
              <w:marRight w:val="0"/>
              <w:marTop w:val="0"/>
              <w:marBottom w:val="0"/>
              <w:divBdr>
                <w:top w:val="none" w:sz="0" w:space="0" w:color="auto"/>
                <w:left w:val="none" w:sz="0" w:space="0" w:color="auto"/>
                <w:bottom w:val="none" w:sz="0" w:space="0" w:color="auto"/>
                <w:right w:val="none" w:sz="0" w:space="0" w:color="auto"/>
              </w:divBdr>
            </w:div>
          </w:divsChild>
        </w:div>
        <w:div w:id="1157957926">
          <w:marLeft w:val="0"/>
          <w:marRight w:val="0"/>
          <w:marTop w:val="0"/>
          <w:marBottom w:val="0"/>
          <w:divBdr>
            <w:top w:val="none" w:sz="0" w:space="0" w:color="auto"/>
            <w:left w:val="none" w:sz="0" w:space="0" w:color="auto"/>
            <w:bottom w:val="none" w:sz="0" w:space="0" w:color="auto"/>
            <w:right w:val="none" w:sz="0" w:space="0" w:color="auto"/>
          </w:divBdr>
          <w:divsChild>
            <w:div w:id="1983730956">
              <w:marLeft w:val="0"/>
              <w:marRight w:val="0"/>
              <w:marTop w:val="0"/>
              <w:marBottom w:val="0"/>
              <w:divBdr>
                <w:top w:val="none" w:sz="0" w:space="0" w:color="auto"/>
                <w:left w:val="none" w:sz="0" w:space="0" w:color="auto"/>
                <w:bottom w:val="none" w:sz="0" w:space="0" w:color="auto"/>
                <w:right w:val="none" w:sz="0" w:space="0" w:color="auto"/>
              </w:divBdr>
            </w:div>
          </w:divsChild>
        </w:div>
        <w:div w:id="1176768708">
          <w:marLeft w:val="0"/>
          <w:marRight w:val="0"/>
          <w:marTop w:val="0"/>
          <w:marBottom w:val="0"/>
          <w:divBdr>
            <w:top w:val="none" w:sz="0" w:space="0" w:color="auto"/>
            <w:left w:val="none" w:sz="0" w:space="0" w:color="auto"/>
            <w:bottom w:val="none" w:sz="0" w:space="0" w:color="auto"/>
            <w:right w:val="none" w:sz="0" w:space="0" w:color="auto"/>
          </w:divBdr>
          <w:divsChild>
            <w:div w:id="1064255154">
              <w:marLeft w:val="0"/>
              <w:marRight w:val="0"/>
              <w:marTop w:val="0"/>
              <w:marBottom w:val="0"/>
              <w:divBdr>
                <w:top w:val="none" w:sz="0" w:space="0" w:color="auto"/>
                <w:left w:val="none" w:sz="0" w:space="0" w:color="auto"/>
                <w:bottom w:val="none" w:sz="0" w:space="0" w:color="auto"/>
                <w:right w:val="none" w:sz="0" w:space="0" w:color="auto"/>
              </w:divBdr>
            </w:div>
          </w:divsChild>
        </w:div>
        <w:div w:id="1181315673">
          <w:marLeft w:val="0"/>
          <w:marRight w:val="0"/>
          <w:marTop w:val="0"/>
          <w:marBottom w:val="0"/>
          <w:divBdr>
            <w:top w:val="none" w:sz="0" w:space="0" w:color="auto"/>
            <w:left w:val="none" w:sz="0" w:space="0" w:color="auto"/>
            <w:bottom w:val="none" w:sz="0" w:space="0" w:color="auto"/>
            <w:right w:val="none" w:sz="0" w:space="0" w:color="auto"/>
          </w:divBdr>
          <w:divsChild>
            <w:div w:id="1632857291">
              <w:marLeft w:val="0"/>
              <w:marRight w:val="0"/>
              <w:marTop w:val="0"/>
              <w:marBottom w:val="0"/>
              <w:divBdr>
                <w:top w:val="none" w:sz="0" w:space="0" w:color="auto"/>
                <w:left w:val="none" w:sz="0" w:space="0" w:color="auto"/>
                <w:bottom w:val="none" w:sz="0" w:space="0" w:color="auto"/>
                <w:right w:val="none" w:sz="0" w:space="0" w:color="auto"/>
              </w:divBdr>
            </w:div>
          </w:divsChild>
        </w:div>
        <w:div w:id="1181817836">
          <w:marLeft w:val="0"/>
          <w:marRight w:val="0"/>
          <w:marTop w:val="0"/>
          <w:marBottom w:val="0"/>
          <w:divBdr>
            <w:top w:val="none" w:sz="0" w:space="0" w:color="auto"/>
            <w:left w:val="none" w:sz="0" w:space="0" w:color="auto"/>
            <w:bottom w:val="none" w:sz="0" w:space="0" w:color="auto"/>
            <w:right w:val="none" w:sz="0" w:space="0" w:color="auto"/>
          </w:divBdr>
          <w:divsChild>
            <w:div w:id="350689227">
              <w:marLeft w:val="0"/>
              <w:marRight w:val="0"/>
              <w:marTop w:val="0"/>
              <w:marBottom w:val="0"/>
              <w:divBdr>
                <w:top w:val="none" w:sz="0" w:space="0" w:color="auto"/>
                <w:left w:val="none" w:sz="0" w:space="0" w:color="auto"/>
                <w:bottom w:val="none" w:sz="0" w:space="0" w:color="auto"/>
                <w:right w:val="none" w:sz="0" w:space="0" w:color="auto"/>
              </w:divBdr>
            </w:div>
          </w:divsChild>
        </w:div>
        <w:div w:id="1191600915">
          <w:marLeft w:val="0"/>
          <w:marRight w:val="0"/>
          <w:marTop w:val="0"/>
          <w:marBottom w:val="0"/>
          <w:divBdr>
            <w:top w:val="none" w:sz="0" w:space="0" w:color="auto"/>
            <w:left w:val="none" w:sz="0" w:space="0" w:color="auto"/>
            <w:bottom w:val="none" w:sz="0" w:space="0" w:color="auto"/>
            <w:right w:val="none" w:sz="0" w:space="0" w:color="auto"/>
          </w:divBdr>
          <w:divsChild>
            <w:div w:id="2008943645">
              <w:marLeft w:val="0"/>
              <w:marRight w:val="0"/>
              <w:marTop w:val="0"/>
              <w:marBottom w:val="0"/>
              <w:divBdr>
                <w:top w:val="none" w:sz="0" w:space="0" w:color="auto"/>
                <w:left w:val="none" w:sz="0" w:space="0" w:color="auto"/>
                <w:bottom w:val="none" w:sz="0" w:space="0" w:color="auto"/>
                <w:right w:val="none" w:sz="0" w:space="0" w:color="auto"/>
              </w:divBdr>
            </w:div>
          </w:divsChild>
        </w:div>
        <w:div w:id="1192256897">
          <w:marLeft w:val="0"/>
          <w:marRight w:val="0"/>
          <w:marTop w:val="0"/>
          <w:marBottom w:val="0"/>
          <w:divBdr>
            <w:top w:val="none" w:sz="0" w:space="0" w:color="auto"/>
            <w:left w:val="none" w:sz="0" w:space="0" w:color="auto"/>
            <w:bottom w:val="none" w:sz="0" w:space="0" w:color="auto"/>
            <w:right w:val="none" w:sz="0" w:space="0" w:color="auto"/>
          </w:divBdr>
          <w:divsChild>
            <w:div w:id="159388345">
              <w:marLeft w:val="0"/>
              <w:marRight w:val="0"/>
              <w:marTop w:val="0"/>
              <w:marBottom w:val="0"/>
              <w:divBdr>
                <w:top w:val="none" w:sz="0" w:space="0" w:color="auto"/>
                <w:left w:val="none" w:sz="0" w:space="0" w:color="auto"/>
                <w:bottom w:val="none" w:sz="0" w:space="0" w:color="auto"/>
                <w:right w:val="none" w:sz="0" w:space="0" w:color="auto"/>
              </w:divBdr>
            </w:div>
          </w:divsChild>
        </w:div>
        <w:div w:id="1195390530">
          <w:marLeft w:val="0"/>
          <w:marRight w:val="0"/>
          <w:marTop w:val="0"/>
          <w:marBottom w:val="0"/>
          <w:divBdr>
            <w:top w:val="none" w:sz="0" w:space="0" w:color="auto"/>
            <w:left w:val="none" w:sz="0" w:space="0" w:color="auto"/>
            <w:bottom w:val="none" w:sz="0" w:space="0" w:color="auto"/>
            <w:right w:val="none" w:sz="0" w:space="0" w:color="auto"/>
          </w:divBdr>
          <w:divsChild>
            <w:div w:id="1815878416">
              <w:marLeft w:val="0"/>
              <w:marRight w:val="0"/>
              <w:marTop w:val="0"/>
              <w:marBottom w:val="0"/>
              <w:divBdr>
                <w:top w:val="none" w:sz="0" w:space="0" w:color="auto"/>
                <w:left w:val="none" w:sz="0" w:space="0" w:color="auto"/>
                <w:bottom w:val="none" w:sz="0" w:space="0" w:color="auto"/>
                <w:right w:val="none" w:sz="0" w:space="0" w:color="auto"/>
              </w:divBdr>
            </w:div>
          </w:divsChild>
        </w:div>
        <w:div w:id="1197159765">
          <w:marLeft w:val="0"/>
          <w:marRight w:val="0"/>
          <w:marTop w:val="0"/>
          <w:marBottom w:val="0"/>
          <w:divBdr>
            <w:top w:val="none" w:sz="0" w:space="0" w:color="auto"/>
            <w:left w:val="none" w:sz="0" w:space="0" w:color="auto"/>
            <w:bottom w:val="none" w:sz="0" w:space="0" w:color="auto"/>
            <w:right w:val="none" w:sz="0" w:space="0" w:color="auto"/>
          </w:divBdr>
          <w:divsChild>
            <w:div w:id="1302728683">
              <w:marLeft w:val="0"/>
              <w:marRight w:val="0"/>
              <w:marTop w:val="0"/>
              <w:marBottom w:val="0"/>
              <w:divBdr>
                <w:top w:val="none" w:sz="0" w:space="0" w:color="auto"/>
                <w:left w:val="none" w:sz="0" w:space="0" w:color="auto"/>
                <w:bottom w:val="none" w:sz="0" w:space="0" w:color="auto"/>
                <w:right w:val="none" w:sz="0" w:space="0" w:color="auto"/>
              </w:divBdr>
            </w:div>
          </w:divsChild>
        </w:div>
        <w:div w:id="1201085965">
          <w:marLeft w:val="0"/>
          <w:marRight w:val="0"/>
          <w:marTop w:val="0"/>
          <w:marBottom w:val="0"/>
          <w:divBdr>
            <w:top w:val="none" w:sz="0" w:space="0" w:color="auto"/>
            <w:left w:val="none" w:sz="0" w:space="0" w:color="auto"/>
            <w:bottom w:val="none" w:sz="0" w:space="0" w:color="auto"/>
            <w:right w:val="none" w:sz="0" w:space="0" w:color="auto"/>
          </w:divBdr>
          <w:divsChild>
            <w:div w:id="1519587151">
              <w:marLeft w:val="0"/>
              <w:marRight w:val="0"/>
              <w:marTop w:val="0"/>
              <w:marBottom w:val="0"/>
              <w:divBdr>
                <w:top w:val="none" w:sz="0" w:space="0" w:color="auto"/>
                <w:left w:val="none" w:sz="0" w:space="0" w:color="auto"/>
                <w:bottom w:val="none" w:sz="0" w:space="0" w:color="auto"/>
                <w:right w:val="none" w:sz="0" w:space="0" w:color="auto"/>
              </w:divBdr>
            </w:div>
          </w:divsChild>
        </w:div>
        <w:div w:id="1210147967">
          <w:marLeft w:val="0"/>
          <w:marRight w:val="0"/>
          <w:marTop w:val="0"/>
          <w:marBottom w:val="0"/>
          <w:divBdr>
            <w:top w:val="none" w:sz="0" w:space="0" w:color="auto"/>
            <w:left w:val="none" w:sz="0" w:space="0" w:color="auto"/>
            <w:bottom w:val="none" w:sz="0" w:space="0" w:color="auto"/>
            <w:right w:val="none" w:sz="0" w:space="0" w:color="auto"/>
          </w:divBdr>
          <w:divsChild>
            <w:div w:id="850335527">
              <w:marLeft w:val="0"/>
              <w:marRight w:val="0"/>
              <w:marTop w:val="0"/>
              <w:marBottom w:val="0"/>
              <w:divBdr>
                <w:top w:val="none" w:sz="0" w:space="0" w:color="auto"/>
                <w:left w:val="none" w:sz="0" w:space="0" w:color="auto"/>
                <w:bottom w:val="none" w:sz="0" w:space="0" w:color="auto"/>
                <w:right w:val="none" w:sz="0" w:space="0" w:color="auto"/>
              </w:divBdr>
            </w:div>
          </w:divsChild>
        </w:div>
        <w:div w:id="1214658225">
          <w:marLeft w:val="0"/>
          <w:marRight w:val="0"/>
          <w:marTop w:val="0"/>
          <w:marBottom w:val="0"/>
          <w:divBdr>
            <w:top w:val="none" w:sz="0" w:space="0" w:color="auto"/>
            <w:left w:val="none" w:sz="0" w:space="0" w:color="auto"/>
            <w:bottom w:val="none" w:sz="0" w:space="0" w:color="auto"/>
            <w:right w:val="none" w:sz="0" w:space="0" w:color="auto"/>
          </w:divBdr>
          <w:divsChild>
            <w:div w:id="1178545220">
              <w:marLeft w:val="0"/>
              <w:marRight w:val="0"/>
              <w:marTop w:val="0"/>
              <w:marBottom w:val="0"/>
              <w:divBdr>
                <w:top w:val="none" w:sz="0" w:space="0" w:color="auto"/>
                <w:left w:val="none" w:sz="0" w:space="0" w:color="auto"/>
                <w:bottom w:val="none" w:sz="0" w:space="0" w:color="auto"/>
                <w:right w:val="none" w:sz="0" w:space="0" w:color="auto"/>
              </w:divBdr>
            </w:div>
          </w:divsChild>
        </w:div>
        <w:div w:id="1216086897">
          <w:marLeft w:val="0"/>
          <w:marRight w:val="0"/>
          <w:marTop w:val="0"/>
          <w:marBottom w:val="0"/>
          <w:divBdr>
            <w:top w:val="none" w:sz="0" w:space="0" w:color="auto"/>
            <w:left w:val="none" w:sz="0" w:space="0" w:color="auto"/>
            <w:bottom w:val="none" w:sz="0" w:space="0" w:color="auto"/>
            <w:right w:val="none" w:sz="0" w:space="0" w:color="auto"/>
          </w:divBdr>
          <w:divsChild>
            <w:div w:id="1494486996">
              <w:marLeft w:val="0"/>
              <w:marRight w:val="0"/>
              <w:marTop w:val="0"/>
              <w:marBottom w:val="0"/>
              <w:divBdr>
                <w:top w:val="none" w:sz="0" w:space="0" w:color="auto"/>
                <w:left w:val="none" w:sz="0" w:space="0" w:color="auto"/>
                <w:bottom w:val="none" w:sz="0" w:space="0" w:color="auto"/>
                <w:right w:val="none" w:sz="0" w:space="0" w:color="auto"/>
              </w:divBdr>
            </w:div>
          </w:divsChild>
        </w:div>
        <w:div w:id="1221668192">
          <w:marLeft w:val="0"/>
          <w:marRight w:val="0"/>
          <w:marTop w:val="0"/>
          <w:marBottom w:val="0"/>
          <w:divBdr>
            <w:top w:val="none" w:sz="0" w:space="0" w:color="auto"/>
            <w:left w:val="none" w:sz="0" w:space="0" w:color="auto"/>
            <w:bottom w:val="none" w:sz="0" w:space="0" w:color="auto"/>
            <w:right w:val="none" w:sz="0" w:space="0" w:color="auto"/>
          </w:divBdr>
          <w:divsChild>
            <w:div w:id="580527866">
              <w:marLeft w:val="0"/>
              <w:marRight w:val="0"/>
              <w:marTop w:val="0"/>
              <w:marBottom w:val="0"/>
              <w:divBdr>
                <w:top w:val="none" w:sz="0" w:space="0" w:color="auto"/>
                <w:left w:val="none" w:sz="0" w:space="0" w:color="auto"/>
                <w:bottom w:val="none" w:sz="0" w:space="0" w:color="auto"/>
                <w:right w:val="none" w:sz="0" w:space="0" w:color="auto"/>
              </w:divBdr>
            </w:div>
          </w:divsChild>
        </w:div>
        <w:div w:id="1226261907">
          <w:marLeft w:val="0"/>
          <w:marRight w:val="0"/>
          <w:marTop w:val="0"/>
          <w:marBottom w:val="0"/>
          <w:divBdr>
            <w:top w:val="none" w:sz="0" w:space="0" w:color="auto"/>
            <w:left w:val="none" w:sz="0" w:space="0" w:color="auto"/>
            <w:bottom w:val="none" w:sz="0" w:space="0" w:color="auto"/>
            <w:right w:val="none" w:sz="0" w:space="0" w:color="auto"/>
          </w:divBdr>
          <w:divsChild>
            <w:div w:id="1786118906">
              <w:marLeft w:val="0"/>
              <w:marRight w:val="0"/>
              <w:marTop w:val="0"/>
              <w:marBottom w:val="0"/>
              <w:divBdr>
                <w:top w:val="none" w:sz="0" w:space="0" w:color="auto"/>
                <w:left w:val="none" w:sz="0" w:space="0" w:color="auto"/>
                <w:bottom w:val="none" w:sz="0" w:space="0" w:color="auto"/>
                <w:right w:val="none" w:sz="0" w:space="0" w:color="auto"/>
              </w:divBdr>
            </w:div>
          </w:divsChild>
        </w:div>
        <w:div w:id="1250581869">
          <w:marLeft w:val="0"/>
          <w:marRight w:val="0"/>
          <w:marTop w:val="0"/>
          <w:marBottom w:val="0"/>
          <w:divBdr>
            <w:top w:val="none" w:sz="0" w:space="0" w:color="auto"/>
            <w:left w:val="none" w:sz="0" w:space="0" w:color="auto"/>
            <w:bottom w:val="none" w:sz="0" w:space="0" w:color="auto"/>
            <w:right w:val="none" w:sz="0" w:space="0" w:color="auto"/>
          </w:divBdr>
          <w:divsChild>
            <w:div w:id="412043825">
              <w:marLeft w:val="0"/>
              <w:marRight w:val="0"/>
              <w:marTop w:val="0"/>
              <w:marBottom w:val="0"/>
              <w:divBdr>
                <w:top w:val="none" w:sz="0" w:space="0" w:color="auto"/>
                <w:left w:val="none" w:sz="0" w:space="0" w:color="auto"/>
                <w:bottom w:val="none" w:sz="0" w:space="0" w:color="auto"/>
                <w:right w:val="none" w:sz="0" w:space="0" w:color="auto"/>
              </w:divBdr>
            </w:div>
          </w:divsChild>
        </w:div>
        <w:div w:id="1251548455">
          <w:marLeft w:val="0"/>
          <w:marRight w:val="0"/>
          <w:marTop w:val="0"/>
          <w:marBottom w:val="0"/>
          <w:divBdr>
            <w:top w:val="none" w:sz="0" w:space="0" w:color="auto"/>
            <w:left w:val="none" w:sz="0" w:space="0" w:color="auto"/>
            <w:bottom w:val="none" w:sz="0" w:space="0" w:color="auto"/>
            <w:right w:val="none" w:sz="0" w:space="0" w:color="auto"/>
          </w:divBdr>
          <w:divsChild>
            <w:div w:id="1599487079">
              <w:marLeft w:val="0"/>
              <w:marRight w:val="0"/>
              <w:marTop w:val="0"/>
              <w:marBottom w:val="0"/>
              <w:divBdr>
                <w:top w:val="none" w:sz="0" w:space="0" w:color="auto"/>
                <w:left w:val="none" w:sz="0" w:space="0" w:color="auto"/>
                <w:bottom w:val="none" w:sz="0" w:space="0" w:color="auto"/>
                <w:right w:val="none" w:sz="0" w:space="0" w:color="auto"/>
              </w:divBdr>
            </w:div>
          </w:divsChild>
        </w:div>
        <w:div w:id="1270622030">
          <w:marLeft w:val="0"/>
          <w:marRight w:val="0"/>
          <w:marTop w:val="0"/>
          <w:marBottom w:val="0"/>
          <w:divBdr>
            <w:top w:val="none" w:sz="0" w:space="0" w:color="auto"/>
            <w:left w:val="none" w:sz="0" w:space="0" w:color="auto"/>
            <w:bottom w:val="none" w:sz="0" w:space="0" w:color="auto"/>
            <w:right w:val="none" w:sz="0" w:space="0" w:color="auto"/>
          </w:divBdr>
          <w:divsChild>
            <w:div w:id="1007176741">
              <w:marLeft w:val="0"/>
              <w:marRight w:val="0"/>
              <w:marTop w:val="0"/>
              <w:marBottom w:val="0"/>
              <w:divBdr>
                <w:top w:val="none" w:sz="0" w:space="0" w:color="auto"/>
                <w:left w:val="none" w:sz="0" w:space="0" w:color="auto"/>
                <w:bottom w:val="none" w:sz="0" w:space="0" w:color="auto"/>
                <w:right w:val="none" w:sz="0" w:space="0" w:color="auto"/>
              </w:divBdr>
            </w:div>
          </w:divsChild>
        </w:div>
        <w:div w:id="1282152287">
          <w:marLeft w:val="0"/>
          <w:marRight w:val="0"/>
          <w:marTop w:val="0"/>
          <w:marBottom w:val="0"/>
          <w:divBdr>
            <w:top w:val="none" w:sz="0" w:space="0" w:color="auto"/>
            <w:left w:val="none" w:sz="0" w:space="0" w:color="auto"/>
            <w:bottom w:val="none" w:sz="0" w:space="0" w:color="auto"/>
            <w:right w:val="none" w:sz="0" w:space="0" w:color="auto"/>
          </w:divBdr>
          <w:divsChild>
            <w:div w:id="2005014665">
              <w:marLeft w:val="0"/>
              <w:marRight w:val="0"/>
              <w:marTop w:val="0"/>
              <w:marBottom w:val="0"/>
              <w:divBdr>
                <w:top w:val="none" w:sz="0" w:space="0" w:color="auto"/>
                <w:left w:val="none" w:sz="0" w:space="0" w:color="auto"/>
                <w:bottom w:val="none" w:sz="0" w:space="0" w:color="auto"/>
                <w:right w:val="none" w:sz="0" w:space="0" w:color="auto"/>
              </w:divBdr>
            </w:div>
          </w:divsChild>
        </w:div>
        <w:div w:id="1300844897">
          <w:marLeft w:val="0"/>
          <w:marRight w:val="0"/>
          <w:marTop w:val="0"/>
          <w:marBottom w:val="0"/>
          <w:divBdr>
            <w:top w:val="none" w:sz="0" w:space="0" w:color="auto"/>
            <w:left w:val="none" w:sz="0" w:space="0" w:color="auto"/>
            <w:bottom w:val="none" w:sz="0" w:space="0" w:color="auto"/>
            <w:right w:val="none" w:sz="0" w:space="0" w:color="auto"/>
          </w:divBdr>
          <w:divsChild>
            <w:div w:id="1885949599">
              <w:marLeft w:val="0"/>
              <w:marRight w:val="0"/>
              <w:marTop w:val="0"/>
              <w:marBottom w:val="0"/>
              <w:divBdr>
                <w:top w:val="none" w:sz="0" w:space="0" w:color="auto"/>
                <w:left w:val="none" w:sz="0" w:space="0" w:color="auto"/>
                <w:bottom w:val="none" w:sz="0" w:space="0" w:color="auto"/>
                <w:right w:val="none" w:sz="0" w:space="0" w:color="auto"/>
              </w:divBdr>
            </w:div>
          </w:divsChild>
        </w:div>
        <w:div w:id="1303850323">
          <w:marLeft w:val="0"/>
          <w:marRight w:val="0"/>
          <w:marTop w:val="0"/>
          <w:marBottom w:val="0"/>
          <w:divBdr>
            <w:top w:val="none" w:sz="0" w:space="0" w:color="auto"/>
            <w:left w:val="none" w:sz="0" w:space="0" w:color="auto"/>
            <w:bottom w:val="none" w:sz="0" w:space="0" w:color="auto"/>
            <w:right w:val="none" w:sz="0" w:space="0" w:color="auto"/>
          </w:divBdr>
          <w:divsChild>
            <w:div w:id="356739805">
              <w:marLeft w:val="0"/>
              <w:marRight w:val="0"/>
              <w:marTop w:val="0"/>
              <w:marBottom w:val="0"/>
              <w:divBdr>
                <w:top w:val="none" w:sz="0" w:space="0" w:color="auto"/>
                <w:left w:val="none" w:sz="0" w:space="0" w:color="auto"/>
                <w:bottom w:val="none" w:sz="0" w:space="0" w:color="auto"/>
                <w:right w:val="none" w:sz="0" w:space="0" w:color="auto"/>
              </w:divBdr>
            </w:div>
          </w:divsChild>
        </w:div>
        <w:div w:id="1305040698">
          <w:marLeft w:val="0"/>
          <w:marRight w:val="0"/>
          <w:marTop w:val="0"/>
          <w:marBottom w:val="0"/>
          <w:divBdr>
            <w:top w:val="none" w:sz="0" w:space="0" w:color="auto"/>
            <w:left w:val="none" w:sz="0" w:space="0" w:color="auto"/>
            <w:bottom w:val="none" w:sz="0" w:space="0" w:color="auto"/>
            <w:right w:val="none" w:sz="0" w:space="0" w:color="auto"/>
          </w:divBdr>
          <w:divsChild>
            <w:div w:id="2019578324">
              <w:marLeft w:val="0"/>
              <w:marRight w:val="0"/>
              <w:marTop w:val="0"/>
              <w:marBottom w:val="0"/>
              <w:divBdr>
                <w:top w:val="none" w:sz="0" w:space="0" w:color="auto"/>
                <w:left w:val="none" w:sz="0" w:space="0" w:color="auto"/>
                <w:bottom w:val="none" w:sz="0" w:space="0" w:color="auto"/>
                <w:right w:val="none" w:sz="0" w:space="0" w:color="auto"/>
              </w:divBdr>
            </w:div>
          </w:divsChild>
        </w:div>
        <w:div w:id="1305814764">
          <w:marLeft w:val="0"/>
          <w:marRight w:val="0"/>
          <w:marTop w:val="0"/>
          <w:marBottom w:val="0"/>
          <w:divBdr>
            <w:top w:val="none" w:sz="0" w:space="0" w:color="auto"/>
            <w:left w:val="none" w:sz="0" w:space="0" w:color="auto"/>
            <w:bottom w:val="none" w:sz="0" w:space="0" w:color="auto"/>
            <w:right w:val="none" w:sz="0" w:space="0" w:color="auto"/>
          </w:divBdr>
          <w:divsChild>
            <w:div w:id="2060518325">
              <w:marLeft w:val="0"/>
              <w:marRight w:val="0"/>
              <w:marTop w:val="0"/>
              <w:marBottom w:val="0"/>
              <w:divBdr>
                <w:top w:val="none" w:sz="0" w:space="0" w:color="auto"/>
                <w:left w:val="none" w:sz="0" w:space="0" w:color="auto"/>
                <w:bottom w:val="none" w:sz="0" w:space="0" w:color="auto"/>
                <w:right w:val="none" w:sz="0" w:space="0" w:color="auto"/>
              </w:divBdr>
            </w:div>
          </w:divsChild>
        </w:div>
        <w:div w:id="1307323535">
          <w:marLeft w:val="0"/>
          <w:marRight w:val="0"/>
          <w:marTop w:val="0"/>
          <w:marBottom w:val="0"/>
          <w:divBdr>
            <w:top w:val="none" w:sz="0" w:space="0" w:color="auto"/>
            <w:left w:val="none" w:sz="0" w:space="0" w:color="auto"/>
            <w:bottom w:val="none" w:sz="0" w:space="0" w:color="auto"/>
            <w:right w:val="none" w:sz="0" w:space="0" w:color="auto"/>
          </w:divBdr>
          <w:divsChild>
            <w:div w:id="2069066312">
              <w:marLeft w:val="0"/>
              <w:marRight w:val="0"/>
              <w:marTop w:val="0"/>
              <w:marBottom w:val="0"/>
              <w:divBdr>
                <w:top w:val="none" w:sz="0" w:space="0" w:color="auto"/>
                <w:left w:val="none" w:sz="0" w:space="0" w:color="auto"/>
                <w:bottom w:val="none" w:sz="0" w:space="0" w:color="auto"/>
                <w:right w:val="none" w:sz="0" w:space="0" w:color="auto"/>
              </w:divBdr>
            </w:div>
          </w:divsChild>
        </w:div>
        <w:div w:id="1307395103">
          <w:marLeft w:val="0"/>
          <w:marRight w:val="0"/>
          <w:marTop w:val="0"/>
          <w:marBottom w:val="0"/>
          <w:divBdr>
            <w:top w:val="none" w:sz="0" w:space="0" w:color="auto"/>
            <w:left w:val="none" w:sz="0" w:space="0" w:color="auto"/>
            <w:bottom w:val="none" w:sz="0" w:space="0" w:color="auto"/>
            <w:right w:val="none" w:sz="0" w:space="0" w:color="auto"/>
          </w:divBdr>
          <w:divsChild>
            <w:div w:id="1244219376">
              <w:marLeft w:val="0"/>
              <w:marRight w:val="0"/>
              <w:marTop w:val="0"/>
              <w:marBottom w:val="0"/>
              <w:divBdr>
                <w:top w:val="none" w:sz="0" w:space="0" w:color="auto"/>
                <w:left w:val="none" w:sz="0" w:space="0" w:color="auto"/>
                <w:bottom w:val="none" w:sz="0" w:space="0" w:color="auto"/>
                <w:right w:val="none" w:sz="0" w:space="0" w:color="auto"/>
              </w:divBdr>
            </w:div>
          </w:divsChild>
        </w:div>
        <w:div w:id="1312514947">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sChild>
        </w:div>
        <w:div w:id="1315338025">
          <w:marLeft w:val="0"/>
          <w:marRight w:val="0"/>
          <w:marTop w:val="0"/>
          <w:marBottom w:val="0"/>
          <w:divBdr>
            <w:top w:val="none" w:sz="0" w:space="0" w:color="auto"/>
            <w:left w:val="none" w:sz="0" w:space="0" w:color="auto"/>
            <w:bottom w:val="none" w:sz="0" w:space="0" w:color="auto"/>
            <w:right w:val="none" w:sz="0" w:space="0" w:color="auto"/>
          </w:divBdr>
          <w:divsChild>
            <w:div w:id="516046284">
              <w:marLeft w:val="0"/>
              <w:marRight w:val="0"/>
              <w:marTop w:val="0"/>
              <w:marBottom w:val="0"/>
              <w:divBdr>
                <w:top w:val="none" w:sz="0" w:space="0" w:color="auto"/>
                <w:left w:val="none" w:sz="0" w:space="0" w:color="auto"/>
                <w:bottom w:val="none" w:sz="0" w:space="0" w:color="auto"/>
                <w:right w:val="none" w:sz="0" w:space="0" w:color="auto"/>
              </w:divBdr>
            </w:div>
          </w:divsChild>
        </w:div>
        <w:div w:id="1315992721">
          <w:marLeft w:val="0"/>
          <w:marRight w:val="0"/>
          <w:marTop w:val="0"/>
          <w:marBottom w:val="0"/>
          <w:divBdr>
            <w:top w:val="none" w:sz="0" w:space="0" w:color="auto"/>
            <w:left w:val="none" w:sz="0" w:space="0" w:color="auto"/>
            <w:bottom w:val="none" w:sz="0" w:space="0" w:color="auto"/>
            <w:right w:val="none" w:sz="0" w:space="0" w:color="auto"/>
          </w:divBdr>
          <w:divsChild>
            <w:div w:id="258683272">
              <w:marLeft w:val="0"/>
              <w:marRight w:val="0"/>
              <w:marTop w:val="0"/>
              <w:marBottom w:val="0"/>
              <w:divBdr>
                <w:top w:val="none" w:sz="0" w:space="0" w:color="auto"/>
                <w:left w:val="none" w:sz="0" w:space="0" w:color="auto"/>
                <w:bottom w:val="none" w:sz="0" w:space="0" w:color="auto"/>
                <w:right w:val="none" w:sz="0" w:space="0" w:color="auto"/>
              </w:divBdr>
            </w:div>
          </w:divsChild>
        </w:div>
        <w:div w:id="1317606660">
          <w:marLeft w:val="0"/>
          <w:marRight w:val="0"/>
          <w:marTop w:val="0"/>
          <w:marBottom w:val="0"/>
          <w:divBdr>
            <w:top w:val="none" w:sz="0" w:space="0" w:color="auto"/>
            <w:left w:val="none" w:sz="0" w:space="0" w:color="auto"/>
            <w:bottom w:val="none" w:sz="0" w:space="0" w:color="auto"/>
            <w:right w:val="none" w:sz="0" w:space="0" w:color="auto"/>
          </w:divBdr>
          <w:divsChild>
            <w:div w:id="239415555">
              <w:marLeft w:val="0"/>
              <w:marRight w:val="0"/>
              <w:marTop w:val="0"/>
              <w:marBottom w:val="0"/>
              <w:divBdr>
                <w:top w:val="none" w:sz="0" w:space="0" w:color="auto"/>
                <w:left w:val="none" w:sz="0" w:space="0" w:color="auto"/>
                <w:bottom w:val="none" w:sz="0" w:space="0" w:color="auto"/>
                <w:right w:val="none" w:sz="0" w:space="0" w:color="auto"/>
              </w:divBdr>
            </w:div>
          </w:divsChild>
        </w:div>
        <w:div w:id="1319455713">
          <w:marLeft w:val="0"/>
          <w:marRight w:val="0"/>
          <w:marTop w:val="0"/>
          <w:marBottom w:val="0"/>
          <w:divBdr>
            <w:top w:val="none" w:sz="0" w:space="0" w:color="auto"/>
            <w:left w:val="none" w:sz="0" w:space="0" w:color="auto"/>
            <w:bottom w:val="none" w:sz="0" w:space="0" w:color="auto"/>
            <w:right w:val="none" w:sz="0" w:space="0" w:color="auto"/>
          </w:divBdr>
          <w:divsChild>
            <w:div w:id="542644458">
              <w:marLeft w:val="0"/>
              <w:marRight w:val="0"/>
              <w:marTop w:val="0"/>
              <w:marBottom w:val="0"/>
              <w:divBdr>
                <w:top w:val="none" w:sz="0" w:space="0" w:color="auto"/>
                <w:left w:val="none" w:sz="0" w:space="0" w:color="auto"/>
                <w:bottom w:val="none" w:sz="0" w:space="0" w:color="auto"/>
                <w:right w:val="none" w:sz="0" w:space="0" w:color="auto"/>
              </w:divBdr>
            </w:div>
          </w:divsChild>
        </w:div>
        <w:div w:id="1319531522">
          <w:marLeft w:val="0"/>
          <w:marRight w:val="0"/>
          <w:marTop w:val="0"/>
          <w:marBottom w:val="0"/>
          <w:divBdr>
            <w:top w:val="none" w:sz="0" w:space="0" w:color="auto"/>
            <w:left w:val="none" w:sz="0" w:space="0" w:color="auto"/>
            <w:bottom w:val="none" w:sz="0" w:space="0" w:color="auto"/>
            <w:right w:val="none" w:sz="0" w:space="0" w:color="auto"/>
          </w:divBdr>
          <w:divsChild>
            <w:div w:id="1977448885">
              <w:marLeft w:val="0"/>
              <w:marRight w:val="0"/>
              <w:marTop w:val="0"/>
              <w:marBottom w:val="0"/>
              <w:divBdr>
                <w:top w:val="none" w:sz="0" w:space="0" w:color="auto"/>
                <w:left w:val="none" w:sz="0" w:space="0" w:color="auto"/>
                <w:bottom w:val="none" w:sz="0" w:space="0" w:color="auto"/>
                <w:right w:val="none" w:sz="0" w:space="0" w:color="auto"/>
              </w:divBdr>
            </w:div>
          </w:divsChild>
        </w:div>
        <w:div w:id="1325009085">
          <w:marLeft w:val="0"/>
          <w:marRight w:val="0"/>
          <w:marTop w:val="0"/>
          <w:marBottom w:val="0"/>
          <w:divBdr>
            <w:top w:val="none" w:sz="0" w:space="0" w:color="auto"/>
            <w:left w:val="none" w:sz="0" w:space="0" w:color="auto"/>
            <w:bottom w:val="none" w:sz="0" w:space="0" w:color="auto"/>
            <w:right w:val="none" w:sz="0" w:space="0" w:color="auto"/>
          </w:divBdr>
          <w:divsChild>
            <w:div w:id="2045016244">
              <w:marLeft w:val="0"/>
              <w:marRight w:val="0"/>
              <w:marTop w:val="0"/>
              <w:marBottom w:val="0"/>
              <w:divBdr>
                <w:top w:val="none" w:sz="0" w:space="0" w:color="auto"/>
                <w:left w:val="none" w:sz="0" w:space="0" w:color="auto"/>
                <w:bottom w:val="none" w:sz="0" w:space="0" w:color="auto"/>
                <w:right w:val="none" w:sz="0" w:space="0" w:color="auto"/>
              </w:divBdr>
            </w:div>
          </w:divsChild>
        </w:div>
        <w:div w:id="1334065107">
          <w:marLeft w:val="0"/>
          <w:marRight w:val="0"/>
          <w:marTop w:val="0"/>
          <w:marBottom w:val="0"/>
          <w:divBdr>
            <w:top w:val="none" w:sz="0" w:space="0" w:color="auto"/>
            <w:left w:val="none" w:sz="0" w:space="0" w:color="auto"/>
            <w:bottom w:val="none" w:sz="0" w:space="0" w:color="auto"/>
            <w:right w:val="none" w:sz="0" w:space="0" w:color="auto"/>
          </w:divBdr>
          <w:divsChild>
            <w:div w:id="527379798">
              <w:marLeft w:val="0"/>
              <w:marRight w:val="0"/>
              <w:marTop w:val="0"/>
              <w:marBottom w:val="0"/>
              <w:divBdr>
                <w:top w:val="none" w:sz="0" w:space="0" w:color="auto"/>
                <w:left w:val="none" w:sz="0" w:space="0" w:color="auto"/>
                <w:bottom w:val="none" w:sz="0" w:space="0" w:color="auto"/>
                <w:right w:val="none" w:sz="0" w:space="0" w:color="auto"/>
              </w:divBdr>
            </w:div>
          </w:divsChild>
        </w:div>
        <w:div w:id="1346395660">
          <w:marLeft w:val="0"/>
          <w:marRight w:val="0"/>
          <w:marTop w:val="0"/>
          <w:marBottom w:val="0"/>
          <w:divBdr>
            <w:top w:val="none" w:sz="0" w:space="0" w:color="auto"/>
            <w:left w:val="none" w:sz="0" w:space="0" w:color="auto"/>
            <w:bottom w:val="none" w:sz="0" w:space="0" w:color="auto"/>
            <w:right w:val="none" w:sz="0" w:space="0" w:color="auto"/>
          </w:divBdr>
          <w:divsChild>
            <w:div w:id="971638066">
              <w:marLeft w:val="0"/>
              <w:marRight w:val="0"/>
              <w:marTop w:val="0"/>
              <w:marBottom w:val="0"/>
              <w:divBdr>
                <w:top w:val="none" w:sz="0" w:space="0" w:color="auto"/>
                <w:left w:val="none" w:sz="0" w:space="0" w:color="auto"/>
                <w:bottom w:val="none" w:sz="0" w:space="0" w:color="auto"/>
                <w:right w:val="none" w:sz="0" w:space="0" w:color="auto"/>
              </w:divBdr>
            </w:div>
          </w:divsChild>
        </w:div>
        <w:div w:id="1354458603">
          <w:marLeft w:val="0"/>
          <w:marRight w:val="0"/>
          <w:marTop w:val="0"/>
          <w:marBottom w:val="0"/>
          <w:divBdr>
            <w:top w:val="none" w:sz="0" w:space="0" w:color="auto"/>
            <w:left w:val="none" w:sz="0" w:space="0" w:color="auto"/>
            <w:bottom w:val="none" w:sz="0" w:space="0" w:color="auto"/>
            <w:right w:val="none" w:sz="0" w:space="0" w:color="auto"/>
          </w:divBdr>
          <w:divsChild>
            <w:div w:id="575092825">
              <w:marLeft w:val="0"/>
              <w:marRight w:val="0"/>
              <w:marTop w:val="0"/>
              <w:marBottom w:val="0"/>
              <w:divBdr>
                <w:top w:val="none" w:sz="0" w:space="0" w:color="auto"/>
                <w:left w:val="none" w:sz="0" w:space="0" w:color="auto"/>
                <w:bottom w:val="none" w:sz="0" w:space="0" w:color="auto"/>
                <w:right w:val="none" w:sz="0" w:space="0" w:color="auto"/>
              </w:divBdr>
            </w:div>
          </w:divsChild>
        </w:div>
        <w:div w:id="1360201086">
          <w:marLeft w:val="0"/>
          <w:marRight w:val="0"/>
          <w:marTop w:val="0"/>
          <w:marBottom w:val="0"/>
          <w:divBdr>
            <w:top w:val="none" w:sz="0" w:space="0" w:color="auto"/>
            <w:left w:val="none" w:sz="0" w:space="0" w:color="auto"/>
            <w:bottom w:val="none" w:sz="0" w:space="0" w:color="auto"/>
            <w:right w:val="none" w:sz="0" w:space="0" w:color="auto"/>
          </w:divBdr>
          <w:divsChild>
            <w:div w:id="244145617">
              <w:marLeft w:val="0"/>
              <w:marRight w:val="0"/>
              <w:marTop w:val="0"/>
              <w:marBottom w:val="0"/>
              <w:divBdr>
                <w:top w:val="none" w:sz="0" w:space="0" w:color="auto"/>
                <w:left w:val="none" w:sz="0" w:space="0" w:color="auto"/>
                <w:bottom w:val="none" w:sz="0" w:space="0" w:color="auto"/>
                <w:right w:val="none" w:sz="0" w:space="0" w:color="auto"/>
              </w:divBdr>
            </w:div>
          </w:divsChild>
        </w:div>
        <w:div w:id="1362585404">
          <w:marLeft w:val="0"/>
          <w:marRight w:val="0"/>
          <w:marTop w:val="0"/>
          <w:marBottom w:val="0"/>
          <w:divBdr>
            <w:top w:val="none" w:sz="0" w:space="0" w:color="auto"/>
            <w:left w:val="none" w:sz="0" w:space="0" w:color="auto"/>
            <w:bottom w:val="none" w:sz="0" w:space="0" w:color="auto"/>
            <w:right w:val="none" w:sz="0" w:space="0" w:color="auto"/>
          </w:divBdr>
          <w:divsChild>
            <w:div w:id="1085997732">
              <w:marLeft w:val="0"/>
              <w:marRight w:val="0"/>
              <w:marTop w:val="0"/>
              <w:marBottom w:val="0"/>
              <w:divBdr>
                <w:top w:val="none" w:sz="0" w:space="0" w:color="auto"/>
                <w:left w:val="none" w:sz="0" w:space="0" w:color="auto"/>
                <w:bottom w:val="none" w:sz="0" w:space="0" w:color="auto"/>
                <w:right w:val="none" w:sz="0" w:space="0" w:color="auto"/>
              </w:divBdr>
            </w:div>
          </w:divsChild>
        </w:div>
        <w:div w:id="1373774204">
          <w:marLeft w:val="0"/>
          <w:marRight w:val="0"/>
          <w:marTop w:val="0"/>
          <w:marBottom w:val="0"/>
          <w:divBdr>
            <w:top w:val="none" w:sz="0" w:space="0" w:color="auto"/>
            <w:left w:val="none" w:sz="0" w:space="0" w:color="auto"/>
            <w:bottom w:val="none" w:sz="0" w:space="0" w:color="auto"/>
            <w:right w:val="none" w:sz="0" w:space="0" w:color="auto"/>
          </w:divBdr>
          <w:divsChild>
            <w:div w:id="804737268">
              <w:marLeft w:val="0"/>
              <w:marRight w:val="0"/>
              <w:marTop w:val="0"/>
              <w:marBottom w:val="0"/>
              <w:divBdr>
                <w:top w:val="none" w:sz="0" w:space="0" w:color="auto"/>
                <w:left w:val="none" w:sz="0" w:space="0" w:color="auto"/>
                <w:bottom w:val="none" w:sz="0" w:space="0" w:color="auto"/>
                <w:right w:val="none" w:sz="0" w:space="0" w:color="auto"/>
              </w:divBdr>
            </w:div>
          </w:divsChild>
        </w:div>
        <w:div w:id="1380548434">
          <w:marLeft w:val="0"/>
          <w:marRight w:val="0"/>
          <w:marTop w:val="0"/>
          <w:marBottom w:val="0"/>
          <w:divBdr>
            <w:top w:val="none" w:sz="0" w:space="0" w:color="auto"/>
            <w:left w:val="none" w:sz="0" w:space="0" w:color="auto"/>
            <w:bottom w:val="none" w:sz="0" w:space="0" w:color="auto"/>
            <w:right w:val="none" w:sz="0" w:space="0" w:color="auto"/>
          </w:divBdr>
          <w:divsChild>
            <w:div w:id="1778479648">
              <w:marLeft w:val="0"/>
              <w:marRight w:val="0"/>
              <w:marTop w:val="0"/>
              <w:marBottom w:val="0"/>
              <w:divBdr>
                <w:top w:val="none" w:sz="0" w:space="0" w:color="auto"/>
                <w:left w:val="none" w:sz="0" w:space="0" w:color="auto"/>
                <w:bottom w:val="none" w:sz="0" w:space="0" w:color="auto"/>
                <w:right w:val="none" w:sz="0" w:space="0" w:color="auto"/>
              </w:divBdr>
            </w:div>
          </w:divsChild>
        </w:div>
        <w:div w:id="1400250865">
          <w:marLeft w:val="0"/>
          <w:marRight w:val="0"/>
          <w:marTop w:val="0"/>
          <w:marBottom w:val="0"/>
          <w:divBdr>
            <w:top w:val="none" w:sz="0" w:space="0" w:color="auto"/>
            <w:left w:val="none" w:sz="0" w:space="0" w:color="auto"/>
            <w:bottom w:val="none" w:sz="0" w:space="0" w:color="auto"/>
            <w:right w:val="none" w:sz="0" w:space="0" w:color="auto"/>
          </w:divBdr>
          <w:divsChild>
            <w:div w:id="888421823">
              <w:marLeft w:val="0"/>
              <w:marRight w:val="0"/>
              <w:marTop w:val="0"/>
              <w:marBottom w:val="0"/>
              <w:divBdr>
                <w:top w:val="none" w:sz="0" w:space="0" w:color="auto"/>
                <w:left w:val="none" w:sz="0" w:space="0" w:color="auto"/>
                <w:bottom w:val="none" w:sz="0" w:space="0" w:color="auto"/>
                <w:right w:val="none" w:sz="0" w:space="0" w:color="auto"/>
              </w:divBdr>
            </w:div>
          </w:divsChild>
        </w:div>
        <w:div w:id="1402562750">
          <w:marLeft w:val="0"/>
          <w:marRight w:val="0"/>
          <w:marTop w:val="0"/>
          <w:marBottom w:val="0"/>
          <w:divBdr>
            <w:top w:val="none" w:sz="0" w:space="0" w:color="auto"/>
            <w:left w:val="none" w:sz="0" w:space="0" w:color="auto"/>
            <w:bottom w:val="none" w:sz="0" w:space="0" w:color="auto"/>
            <w:right w:val="none" w:sz="0" w:space="0" w:color="auto"/>
          </w:divBdr>
          <w:divsChild>
            <w:div w:id="363404983">
              <w:marLeft w:val="0"/>
              <w:marRight w:val="0"/>
              <w:marTop w:val="0"/>
              <w:marBottom w:val="0"/>
              <w:divBdr>
                <w:top w:val="none" w:sz="0" w:space="0" w:color="auto"/>
                <w:left w:val="none" w:sz="0" w:space="0" w:color="auto"/>
                <w:bottom w:val="none" w:sz="0" w:space="0" w:color="auto"/>
                <w:right w:val="none" w:sz="0" w:space="0" w:color="auto"/>
              </w:divBdr>
            </w:div>
          </w:divsChild>
        </w:div>
        <w:div w:id="1403747791">
          <w:marLeft w:val="0"/>
          <w:marRight w:val="0"/>
          <w:marTop w:val="0"/>
          <w:marBottom w:val="0"/>
          <w:divBdr>
            <w:top w:val="none" w:sz="0" w:space="0" w:color="auto"/>
            <w:left w:val="none" w:sz="0" w:space="0" w:color="auto"/>
            <w:bottom w:val="none" w:sz="0" w:space="0" w:color="auto"/>
            <w:right w:val="none" w:sz="0" w:space="0" w:color="auto"/>
          </w:divBdr>
          <w:divsChild>
            <w:div w:id="1630742072">
              <w:marLeft w:val="0"/>
              <w:marRight w:val="0"/>
              <w:marTop w:val="0"/>
              <w:marBottom w:val="0"/>
              <w:divBdr>
                <w:top w:val="none" w:sz="0" w:space="0" w:color="auto"/>
                <w:left w:val="none" w:sz="0" w:space="0" w:color="auto"/>
                <w:bottom w:val="none" w:sz="0" w:space="0" w:color="auto"/>
                <w:right w:val="none" w:sz="0" w:space="0" w:color="auto"/>
              </w:divBdr>
            </w:div>
          </w:divsChild>
        </w:div>
        <w:div w:id="1405032478">
          <w:marLeft w:val="0"/>
          <w:marRight w:val="0"/>
          <w:marTop w:val="0"/>
          <w:marBottom w:val="0"/>
          <w:divBdr>
            <w:top w:val="none" w:sz="0" w:space="0" w:color="auto"/>
            <w:left w:val="none" w:sz="0" w:space="0" w:color="auto"/>
            <w:bottom w:val="none" w:sz="0" w:space="0" w:color="auto"/>
            <w:right w:val="none" w:sz="0" w:space="0" w:color="auto"/>
          </w:divBdr>
          <w:divsChild>
            <w:div w:id="1849758637">
              <w:marLeft w:val="0"/>
              <w:marRight w:val="0"/>
              <w:marTop w:val="0"/>
              <w:marBottom w:val="0"/>
              <w:divBdr>
                <w:top w:val="none" w:sz="0" w:space="0" w:color="auto"/>
                <w:left w:val="none" w:sz="0" w:space="0" w:color="auto"/>
                <w:bottom w:val="none" w:sz="0" w:space="0" w:color="auto"/>
                <w:right w:val="none" w:sz="0" w:space="0" w:color="auto"/>
              </w:divBdr>
            </w:div>
          </w:divsChild>
        </w:div>
        <w:div w:id="1409770593">
          <w:marLeft w:val="0"/>
          <w:marRight w:val="0"/>
          <w:marTop w:val="0"/>
          <w:marBottom w:val="0"/>
          <w:divBdr>
            <w:top w:val="none" w:sz="0" w:space="0" w:color="auto"/>
            <w:left w:val="none" w:sz="0" w:space="0" w:color="auto"/>
            <w:bottom w:val="none" w:sz="0" w:space="0" w:color="auto"/>
            <w:right w:val="none" w:sz="0" w:space="0" w:color="auto"/>
          </w:divBdr>
          <w:divsChild>
            <w:div w:id="291326123">
              <w:marLeft w:val="0"/>
              <w:marRight w:val="0"/>
              <w:marTop w:val="0"/>
              <w:marBottom w:val="0"/>
              <w:divBdr>
                <w:top w:val="none" w:sz="0" w:space="0" w:color="auto"/>
                <w:left w:val="none" w:sz="0" w:space="0" w:color="auto"/>
                <w:bottom w:val="none" w:sz="0" w:space="0" w:color="auto"/>
                <w:right w:val="none" w:sz="0" w:space="0" w:color="auto"/>
              </w:divBdr>
            </w:div>
          </w:divsChild>
        </w:div>
        <w:div w:id="1421754437">
          <w:marLeft w:val="0"/>
          <w:marRight w:val="0"/>
          <w:marTop w:val="0"/>
          <w:marBottom w:val="0"/>
          <w:divBdr>
            <w:top w:val="none" w:sz="0" w:space="0" w:color="auto"/>
            <w:left w:val="none" w:sz="0" w:space="0" w:color="auto"/>
            <w:bottom w:val="none" w:sz="0" w:space="0" w:color="auto"/>
            <w:right w:val="none" w:sz="0" w:space="0" w:color="auto"/>
          </w:divBdr>
          <w:divsChild>
            <w:div w:id="1027174460">
              <w:marLeft w:val="0"/>
              <w:marRight w:val="0"/>
              <w:marTop w:val="0"/>
              <w:marBottom w:val="0"/>
              <w:divBdr>
                <w:top w:val="none" w:sz="0" w:space="0" w:color="auto"/>
                <w:left w:val="none" w:sz="0" w:space="0" w:color="auto"/>
                <w:bottom w:val="none" w:sz="0" w:space="0" w:color="auto"/>
                <w:right w:val="none" w:sz="0" w:space="0" w:color="auto"/>
              </w:divBdr>
            </w:div>
          </w:divsChild>
        </w:div>
        <w:div w:id="1429931358">
          <w:marLeft w:val="0"/>
          <w:marRight w:val="0"/>
          <w:marTop w:val="0"/>
          <w:marBottom w:val="0"/>
          <w:divBdr>
            <w:top w:val="none" w:sz="0" w:space="0" w:color="auto"/>
            <w:left w:val="none" w:sz="0" w:space="0" w:color="auto"/>
            <w:bottom w:val="none" w:sz="0" w:space="0" w:color="auto"/>
            <w:right w:val="none" w:sz="0" w:space="0" w:color="auto"/>
          </w:divBdr>
          <w:divsChild>
            <w:div w:id="771515518">
              <w:marLeft w:val="0"/>
              <w:marRight w:val="0"/>
              <w:marTop w:val="0"/>
              <w:marBottom w:val="0"/>
              <w:divBdr>
                <w:top w:val="none" w:sz="0" w:space="0" w:color="auto"/>
                <w:left w:val="none" w:sz="0" w:space="0" w:color="auto"/>
                <w:bottom w:val="none" w:sz="0" w:space="0" w:color="auto"/>
                <w:right w:val="none" w:sz="0" w:space="0" w:color="auto"/>
              </w:divBdr>
            </w:div>
          </w:divsChild>
        </w:div>
        <w:div w:id="1430927459">
          <w:marLeft w:val="0"/>
          <w:marRight w:val="0"/>
          <w:marTop w:val="0"/>
          <w:marBottom w:val="0"/>
          <w:divBdr>
            <w:top w:val="none" w:sz="0" w:space="0" w:color="auto"/>
            <w:left w:val="none" w:sz="0" w:space="0" w:color="auto"/>
            <w:bottom w:val="none" w:sz="0" w:space="0" w:color="auto"/>
            <w:right w:val="none" w:sz="0" w:space="0" w:color="auto"/>
          </w:divBdr>
          <w:divsChild>
            <w:div w:id="1975016610">
              <w:marLeft w:val="0"/>
              <w:marRight w:val="0"/>
              <w:marTop w:val="0"/>
              <w:marBottom w:val="0"/>
              <w:divBdr>
                <w:top w:val="none" w:sz="0" w:space="0" w:color="auto"/>
                <w:left w:val="none" w:sz="0" w:space="0" w:color="auto"/>
                <w:bottom w:val="none" w:sz="0" w:space="0" w:color="auto"/>
                <w:right w:val="none" w:sz="0" w:space="0" w:color="auto"/>
              </w:divBdr>
            </w:div>
          </w:divsChild>
        </w:div>
        <w:div w:id="1446071419">
          <w:marLeft w:val="0"/>
          <w:marRight w:val="0"/>
          <w:marTop w:val="0"/>
          <w:marBottom w:val="0"/>
          <w:divBdr>
            <w:top w:val="none" w:sz="0" w:space="0" w:color="auto"/>
            <w:left w:val="none" w:sz="0" w:space="0" w:color="auto"/>
            <w:bottom w:val="none" w:sz="0" w:space="0" w:color="auto"/>
            <w:right w:val="none" w:sz="0" w:space="0" w:color="auto"/>
          </w:divBdr>
          <w:divsChild>
            <w:div w:id="1046028723">
              <w:marLeft w:val="0"/>
              <w:marRight w:val="0"/>
              <w:marTop w:val="0"/>
              <w:marBottom w:val="0"/>
              <w:divBdr>
                <w:top w:val="none" w:sz="0" w:space="0" w:color="auto"/>
                <w:left w:val="none" w:sz="0" w:space="0" w:color="auto"/>
                <w:bottom w:val="none" w:sz="0" w:space="0" w:color="auto"/>
                <w:right w:val="none" w:sz="0" w:space="0" w:color="auto"/>
              </w:divBdr>
            </w:div>
          </w:divsChild>
        </w:div>
        <w:div w:id="1446075709">
          <w:marLeft w:val="0"/>
          <w:marRight w:val="0"/>
          <w:marTop w:val="0"/>
          <w:marBottom w:val="0"/>
          <w:divBdr>
            <w:top w:val="none" w:sz="0" w:space="0" w:color="auto"/>
            <w:left w:val="none" w:sz="0" w:space="0" w:color="auto"/>
            <w:bottom w:val="none" w:sz="0" w:space="0" w:color="auto"/>
            <w:right w:val="none" w:sz="0" w:space="0" w:color="auto"/>
          </w:divBdr>
          <w:divsChild>
            <w:div w:id="267738217">
              <w:marLeft w:val="0"/>
              <w:marRight w:val="0"/>
              <w:marTop w:val="0"/>
              <w:marBottom w:val="0"/>
              <w:divBdr>
                <w:top w:val="none" w:sz="0" w:space="0" w:color="auto"/>
                <w:left w:val="none" w:sz="0" w:space="0" w:color="auto"/>
                <w:bottom w:val="none" w:sz="0" w:space="0" w:color="auto"/>
                <w:right w:val="none" w:sz="0" w:space="0" w:color="auto"/>
              </w:divBdr>
            </w:div>
          </w:divsChild>
        </w:div>
        <w:div w:id="1454253669">
          <w:marLeft w:val="0"/>
          <w:marRight w:val="0"/>
          <w:marTop w:val="0"/>
          <w:marBottom w:val="0"/>
          <w:divBdr>
            <w:top w:val="none" w:sz="0" w:space="0" w:color="auto"/>
            <w:left w:val="none" w:sz="0" w:space="0" w:color="auto"/>
            <w:bottom w:val="none" w:sz="0" w:space="0" w:color="auto"/>
            <w:right w:val="none" w:sz="0" w:space="0" w:color="auto"/>
          </w:divBdr>
          <w:divsChild>
            <w:div w:id="1186869881">
              <w:marLeft w:val="0"/>
              <w:marRight w:val="0"/>
              <w:marTop w:val="0"/>
              <w:marBottom w:val="0"/>
              <w:divBdr>
                <w:top w:val="none" w:sz="0" w:space="0" w:color="auto"/>
                <w:left w:val="none" w:sz="0" w:space="0" w:color="auto"/>
                <w:bottom w:val="none" w:sz="0" w:space="0" w:color="auto"/>
                <w:right w:val="none" w:sz="0" w:space="0" w:color="auto"/>
              </w:divBdr>
            </w:div>
          </w:divsChild>
        </w:div>
        <w:div w:id="1466386121">
          <w:marLeft w:val="0"/>
          <w:marRight w:val="0"/>
          <w:marTop w:val="0"/>
          <w:marBottom w:val="0"/>
          <w:divBdr>
            <w:top w:val="none" w:sz="0" w:space="0" w:color="auto"/>
            <w:left w:val="none" w:sz="0" w:space="0" w:color="auto"/>
            <w:bottom w:val="none" w:sz="0" w:space="0" w:color="auto"/>
            <w:right w:val="none" w:sz="0" w:space="0" w:color="auto"/>
          </w:divBdr>
          <w:divsChild>
            <w:div w:id="1415010346">
              <w:marLeft w:val="0"/>
              <w:marRight w:val="0"/>
              <w:marTop w:val="0"/>
              <w:marBottom w:val="0"/>
              <w:divBdr>
                <w:top w:val="none" w:sz="0" w:space="0" w:color="auto"/>
                <w:left w:val="none" w:sz="0" w:space="0" w:color="auto"/>
                <w:bottom w:val="none" w:sz="0" w:space="0" w:color="auto"/>
                <w:right w:val="none" w:sz="0" w:space="0" w:color="auto"/>
              </w:divBdr>
            </w:div>
          </w:divsChild>
        </w:div>
        <w:div w:id="1467432857">
          <w:marLeft w:val="0"/>
          <w:marRight w:val="0"/>
          <w:marTop w:val="0"/>
          <w:marBottom w:val="0"/>
          <w:divBdr>
            <w:top w:val="none" w:sz="0" w:space="0" w:color="auto"/>
            <w:left w:val="none" w:sz="0" w:space="0" w:color="auto"/>
            <w:bottom w:val="none" w:sz="0" w:space="0" w:color="auto"/>
            <w:right w:val="none" w:sz="0" w:space="0" w:color="auto"/>
          </w:divBdr>
          <w:divsChild>
            <w:div w:id="1902934640">
              <w:marLeft w:val="0"/>
              <w:marRight w:val="0"/>
              <w:marTop w:val="0"/>
              <w:marBottom w:val="0"/>
              <w:divBdr>
                <w:top w:val="none" w:sz="0" w:space="0" w:color="auto"/>
                <w:left w:val="none" w:sz="0" w:space="0" w:color="auto"/>
                <w:bottom w:val="none" w:sz="0" w:space="0" w:color="auto"/>
                <w:right w:val="none" w:sz="0" w:space="0" w:color="auto"/>
              </w:divBdr>
            </w:div>
          </w:divsChild>
        </w:div>
        <w:div w:id="1474760269">
          <w:marLeft w:val="0"/>
          <w:marRight w:val="0"/>
          <w:marTop w:val="0"/>
          <w:marBottom w:val="0"/>
          <w:divBdr>
            <w:top w:val="none" w:sz="0" w:space="0" w:color="auto"/>
            <w:left w:val="none" w:sz="0" w:space="0" w:color="auto"/>
            <w:bottom w:val="none" w:sz="0" w:space="0" w:color="auto"/>
            <w:right w:val="none" w:sz="0" w:space="0" w:color="auto"/>
          </w:divBdr>
          <w:divsChild>
            <w:div w:id="2001955489">
              <w:marLeft w:val="0"/>
              <w:marRight w:val="0"/>
              <w:marTop w:val="0"/>
              <w:marBottom w:val="0"/>
              <w:divBdr>
                <w:top w:val="none" w:sz="0" w:space="0" w:color="auto"/>
                <w:left w:val="none" w:sz="0" w:space="0" w:color="auto"/>
                <w:bottom w:val="none" w:sz="0" w:space="0" w:color="auto"/>
                <w:right w:val="none" w:sz="0" w:space="0" w:color="auto"/>
              </w:divBdr>
            </w:div>
          </w:divsChild>
        </w:div>
        <w:div w:id="1503349257">
          <w:marLeft w:val="0"/>
          <w:marRight w:val="0"/>
          <w:marTop w:val="0"/>
          <w:marBottom w:val="0"/>
          <w:divBdr>
            <w:top w:val="none" w:sz="0" w:space="0" w:color="auto"/>
            <w:left w:val="none" w:sz="0" w:space="0" w:color="auto"/>
            <w:bottom w:val="none" w:sz="0" w:space="0" w:color="auto"/>
            <w:right w:val="none" w:sz="0" w:space="0" w:color="auto"/>
          </w:divBdr>
          <w:divsChild>
            <w:div w:id="890116610">
              <w:marLeft w:val="0"/>
              <w:marRight w:val="0"/>
              <w:marTop w:val="0"/>
              <w:marBottom w:val="0"/>
              <w:divBdr>
                <w:top w:val="none" w:sz="0" w:space="0" w:color="auto"/>
                <w:left w:val="none" w:sz="0" w:space="0" w:color="auto"/>
                <w:bottom w:val="none" w:sz="0" w:space="0" w:color="auto"/>
                <w:right w:val="none" w:sz="0" w:space="0" w:color="auto"/>
              </w:divBdr>
            </w:div>
          </w:divsChild>
        </w:div>
        <w:div w:id="1503742028">
          <w:marLeft w:val="0"/>
          <w:marRight w:val="0"/>
          <w:marTop w:val="0"/>
          <w:marBottom w:val="0"/>
          <w:divBdr>
            <w:top w:val="none" w:sz="0" w:space="0" w:color="auto"/>
            <w:left w:val="none" w:sz="0" w:space="0" w:color="auto"/>
            <w:bottom w:val="none" w:sz="0" w:space="0" w:color="auto"/>
            <w:right w:val="none" w:sz="0" w:space="0" w:color="auto"/>
          </w:divBdr>
          <w:divsChild>
            <w:div w:id="749498074">
              <w:marLeft w:val="0"/>
              <w:marRight w:val="0"/>
              <w:marTop w:val="0"/>
              <w:marBottom w:val="0"/>
              <w:divBdr>
                <w:top w:val="none" w:sz="0" w:space="0" w:color="auto"/>
                <w:left w:val="none" w:sz="0" w:space="0" w:color="auto"/>
                <w:bottom w:val="none" w:sz="0" w:space="0" w:color="auto"/>
                <w:right w:val="none" w:sz="0" w:space="0" w:color="auto"/>
              </w:divBdr>
            </w:div>
          </w:divsChild>
        </w:div>
        <w:div w:id="1512450112">
          <w:marLeft w:val="0"/>
          <w:marRight w:val="0"/>
          <w:marTop w:val="0"/>
          <w:marBottom w:val="0"/>
          <w:divBdr>
            <w:top w:val="none" w:sz="0" w:space="0" w:color="auto"/>
            <w:left w:val="none" w:sz="0" w:space="0" w:color="auto"/>
            <w:bottom w:val="none" w:sz="0" w:space="0" w:color="auto"/>
            <w:right w:val="none" w:sz="0" w:space="0" w:color="auto"/>
          </w:divBdr>
          <w:divsChild>
            <w:div w:id="2089644309">
              <w:marLeft w:val="0"/>
              <w:marRight w:val="0"/>
              <w:marTop w:val="0"/>
              <w:marBottom w:val="0"/>
              <w:divBdr>
                <w:top w:val="none" w:sz="0" w:space="0" w:color="auto"/>
                <w:left w:val="none" w:sz="0" w:space="0" w:color="auto"/>
                <w:bottom w:val="none" w:sz="0" w:space="0" w:color="auto"/>
                <w:right w:val="none" w:sz="0" w:space="0" w:color="auto"/>
              </w:divBdr>
            </w:div>
          </w:divsChild>
        </w:div>
        <w:div w:id="1514220044">
          <w:marLeft w:val="0"/>
          <w:marRight w:val="0"/>
          <w:marTop w:val="0"/>
          <w:marBottom w:val="0"/>
          <w:divBdr>
            <w:top w:val="none" w:sz="0" w:space="0" w:color="auto"/>
            <w:left w:val="none" w:sz="0" w:space="0" w:color="auto"/>
            <w:bottom w:val="none" w:sz="0" w:space="0" w:color="auto"/>
            <w:right w:val="none" w:sz="0" w:space="0" w:color="auto"/>
          </w:divBdr>
          <w:divsChild>
            <w:div w:id="376857996">
              <w:marLeft w:val="0"/>
              <w:marRight w:val="0"/>
              <w:marTop w:val="0"/>
              <w:marBottom w:val="0"/>
              <w:divBdr>
                <w:top w:val="none" w:sz="0" w:space="0" w:color="auto"/>
                <w:left w:val="none" w:sz="0" w:space="0" w:color="auto"/>
                <w:bottom w:val="none" w:sz="0" w:space="0" w:color="auto"/>
                <w:right w:val="none" w:sz="0" w:space="0" w:color="auto"/>
              </w:divBdr>
            </w:div>
          </w:divsChild>
        </w:div>
        <w:div w:id="1523013616">
          <w:marLeft w:val="0"/>
          <w:marRight w:val="0"/>
          <w:marTop w:val="0"/>
          <w:marBottom w:val="0"/>
          <w:divBdr>
            <w:top w:val="none" w:sz="0" w:space="0" w:color="auto"/>
            <w:left w:val="none" w:sz="0" w:space="0" w:color="auto"/>
            <w:bottom w:val="none" w:sz="0" w:space="0" w:color="auto"/>
            <w:right w:val="none" w:sz="0" w:space="0" w:color="auto"/>
          </w:divBdr>
          <w:divsChild>
            <w:div w:id="828325041">
              <w:marLeft w:val="0"/>
              <w:marRight w:val="0"/>
              <w:marTop w:val="0"/>
              <w:marBottom w:val="0"/>
              <w:divBdr>
                <w:top w:val="none" w:sz="0" w:space="0" w:color="auto"/>
                <w:left w:val="none" w:sz="0" w:space="0" w:color="auto"/>
                <w:bottom w:val="none" w:sz="0" w:space="0" w:color="auto"/>
                <w:right w:val="none" w:sz="0" w:space="0" w:color="auto"/>
              </w:divBdr>
            </w:div>
          </w:divsChild>
        </w:div>
        <w:div w:id="1537037340">
          <w:marLeft w:val="0"/>
          <w:marRight w:val="0"/>
          <w:marTop w:val="0"/>
          <w:marBottom w:val="0"/>
          <w:divBdr>
            <w:top w:val="none" w:sz="0" w:space="0" w:color="auto"/>
            <w:left w:val="none" w:sz="0" w:space="0" w:color="auto"/>
            <w:bottom w:val="none" w:sz="0" w:space="0" w:color="auto"/>
            <w:right w:val="none" w:sz="0" w:space="0" w:color="auto"/>
          </w:divBdr>
          <w:divsChild>
            <w:div w:id="1063259423">
              <w:marLeft w:val="0"/>
              <w:marRight w:val="0"/>
              <w:marTop w:val="0"/>
              <w:marBottom w:val="0"/>
              <w:divBdr>
                <w:top w:val="none" w:sz="0" w:space="0" w:color="auto"/>
                <w:left w:val="none" w:sz="0" w:space="0" w:color="auto"/>
                <w:bottom w:val="none" w:sz="0" w:space="0" w:color="auto"/>
                <w:right w:val="none" w:sz="0" w:space="0" w:color="auto"/>
              </w:divBdr>
            </w:div>
          </w:divsChild>
        </w:div>
        <w:div w:id="1537347915">
          <w:marLeft w:val="0"/>
          <w:marRight w:val="0"/>
          <w:marTop w:val="0"/>
          <w:marBottom w:val="0"/>
          <w:divBdr>
            <w:top w:val="none" w:sz="0" w:space="0" w:color="auto"/>
            <w:left w:val="none" w:sz="0" w:space="0" w:color="auto"/>
            <w:bottom w:val="none" w:sz="0" w:space="0" w:color="auto"/>
            <w:right w:val="none" w:sz="0" w:space="0" w:color="auto"/>
          </w:divBdr>
          <w:divsChild>
            <w:div w:id="1816951782">
              <w:marLeft w:val="0"/>
              <w:marRight w:val="0"/>
              <w:marTop w:val="0"/>
              <w:marBottom w:val="0"/>
              <w:divBdr>
                <w:top w:val="none" w:sz="0" w:space="0" w:color="auto"/>
                <w:left w:val="none" w:sz="0" w:space="0" w:color="auto"/>
                <w:bottom w:val="none" w:sz="0" w:space="0" w:color="auto"/>
                <w:right w:val="none" w:sz="0" w:space="0" w:color="auto"/>
              </w:divBdr>
            </w:div>
          </w:divsChild>
        </w:div>
        <w:div w:id="1551110709">
          <w:marLeft w:val="0"/>
          <w:marRight w:val="0"/>
          <w:marTop w:val="0"/>
          <w:marBottom w:val="0"/>
          <w:divBdr>
            <w:top w:val="none" w:sz="0" w:space="0" w:color="auto"/>
            <w:left w:val="none" w:sz="0" w:space="0" w:color="auto"/>
            <w:bottom w:val="none" w:sz="0" w:space="0" w:color="auto"/>
            <w:right w:val="none" w:sz="0" w:space="0" w:color="auto"/>
          </w:divBdr>
          <w:divsChild>
            <w:div w:id="82578171">
              <w:marLeft w:val="0"/>
              <w:marRight w:val="0"/>
              <w:marTop w:val="0"/>
              <w:marBottom w:val="0"/>
              <w:divBdr>
                <w:top w:val="none" w:sz="0" w:space="0" w:color="auto"/>
                <w:left w:val="none" w:sz="0" w:space="0" w:color="auto"/>
                <w:bottom w:val="none" w:sz="0" w:space="0" w:color="auto"/>
                <w:right w:val="none" w:sz="0" w:space="0" w:color="auto"/>
              </w:divBdr>
            </w:div>
          </w:divsChild>
        </w:div>
        <w:div w:id="1557547391">
          <w:marLeft w:val="0"/>
          <w:marRight w:val="0"/>
          <w:marTop w:val="0"/>
          <w:marBottom w:val="0"/>
          <w:divBdr>
            <w:top w:val="none" w:sz="0" w:space="0" w:color="auto"/>
            <w:left w:val="none" w:sz="0" w:space="0" w:color="auto"/>
            <w:bottom w:val="none" w:sz="0" w:space="0" w:color="auto"/>
            <w:right w:val="none" w:sz="0" w:space="0" w:color="auto"/>
          </w:divBdr>
          <w:divsChild>
            <w:div w:id="583226843">
              <w:marLeft w:val="0"/>
              <w:marRight w:val="0"/>
              <w:marTop w:val="0"/>
              <w:marBottom w:val="0"/>
              <w:divBdr>
                <w:top w:val="none" w:sz="0" w:space="0" w:color="auto"/>
                <w:left w:val="none" w:sz="0" w:space="0" w:color="auto"/>
                <w:bottom w:val="none" w:sz="0" w:space="0" w:color="auto"/>
                <w:right w:val="none" w:sz="0" w:space="0" w:color="auto"/>
              </w:divBdr>
            </w:div>
          </w:divsChild>
        </w:div>
        <w:div w:id="1568152745">
          <w:marLeft w:val="0"/>
          <w:marRight w:val="0"/>
          <w:marTop w:val="0"/>
          <w:marBottom w:val="0"/>
          <w:divBdr>
            <w:top w:val="none" w:sz="0" w:space="0" w:color="auto"/>
            <w:left w:val="none" w:sz="0" w:space="0" w:color="auto"/>
            <w:bottom w:val="none" w:sz="0" w:space="0" w:color="auto"/>
            <w:right w:val="none" w:sz="0" w:space="0" w:color="auto"/>
          </w:divBdr>
          <w:divsChild>
            <w:div w:id="1479610999">
              <w:marLeft w:val="0"/>
              <w:marRight w:val="0"/>
              <w:marTop w:val="0"/>
              <w:marBottom w:val="0"/>
              <w:divBdr>
                <w:top w:val="none" w:sz="0" w:space="0" w:color="auto"/>
                <w:left w:val="none" w:sz="0" w:space="0" w:color="auto"/>
                <w:bottom w:val="none" w:sz="0" w:space="0" w:color="auto"/>
                <w:right w:val="none" w:sz="0" w:space="0" w:color="auto"/>
              </w:divBdr>
            </w:div>
          </w:divsChild>
        </w:div>
        <w:div w:id="1577132718">
          <w:marLeft w:val="0"/>
          <w:marRight w:val="0"/>
          <w:marTop w:val="0"/>
          <w:marBottom w:val="0"/>
          <w:divBdr>
            <w:top w:val="none" w:sz="0" w:space="0" w:color="auto"/>
            <w:left w:val="none" w:sz="0" w:space="0" w:color="auto"/>
            <w:bottom w:val="none" w:sz="0" w:space="0" w:color="auto"/>
            <w:right w:val="none" w:sz="0" w:space="0" w:color="auto"/>
          </w:divBdr>
          <w:divsChild>
            <w:div w:id="1304239082">
              <w:marLeft w:val="0"/>
              <w:marRight w:val="0"/>
              <w:marTop w:val="0"/>
              <w:marBottom w:val="0"/>
              <w:divBdr>
                <w:top w:val="none" w:sz="0" w:space="0" w:color="auto"/>
                <w:left w:val="none" w:sz="0" w:space="0" w:color="auto"/>
                <w:bottom w:val="none" w:sz="0" w:space="0" w:color="auto"/>
                <w:right w:val="none" w:sz="0" w:space="0" w:color="auto"/>
              </w:divBdr>
            </w:div>
          </w:divsChild>
        </w:div>
        <w:div w:id="1581868080">
          <w:marLeft w:val="0"/>
          <w:marRight w:val="0"/>
          <w:marTop w:val="0"/>
          <w:marBottom w:val="0"/>
          <w:divBdr>
            <w:top w:val="none" w:sz="0" w:space="0" w:color="auto"/>
            <w:left w:val="none" w:sz="0" w:space="0" w:color="auto"/>
            <w:bottom w:val="none" w:sz="0" w:space="0" w:color="auto"/>
            <w:right w:val="none" w:sz="0" w:space="0" w:color="auto"/>
          </w:divBdr>
          <w:divsChild>
            <w:div w:id="778335836">
              <w:marLeft w:val="0"/>
              <w:marRight w:val="0"/>
              <w:marTop w:val="0"/>
              <w:marBottom w:val="0"/>
              <w:divBdr>
                <w:top w:val="none" w:sz="0" w:space="0" w:color="auto"/>
                <w:left w:val="none" w:sz="0" w:space="0" w:color="auto"/>
                <w:bottom w:val="none" w:sz="0" w:space="0" w:color="auto"/>
                <w:right w:val="none" w:sz="0" w:space="0" w:color="auto"/>
              </w:divBdr>
            </w:div>
          </w:divsChild>
        </w:div>
        <w:div w:id="1598633480">
          <w:marLeft w:val="0"/>
          <w:marRight w:val="0"/>
          <w:marTop w:val="0"/>
          <w:marBottom w:val="0"/>
          <w:divBdr>
            <w:top w:val="none" w:sz="0" w:space="0" w:color="auto"/>
            <w:left w:val="none" w:sz="0" w:space="0" w:color="auto"/>
            <w:bottom w:val="none" w:sz="0" w:space="0" w:color="auto"/>
            <w:right w:val="none" w:sz="0" w:space="0" w:color="auto"/>
          </w:divBdr>
          <w:divsChild>
            <w:div w:id="874804948">
              <w:marLeft w:val="0"/>
              <w:marRight w:val="0"/>
              <w:marTop w:val="0"/>
              <w:marBottom w:val="0"/>
              <w:divBdr>
                <w:top w:val="none" w:sz="0" w:space="0" w:color="auto"/>
                <w:left w:val="none" w:sz="0" w:space="0" w:color="auto"/>
                <w:bottom w:val="none" w:sz="0" w:space="0" w:color="auto"/>
                <w:right w:val="none" w:sz="0" w:space="0" w:color="auto"/>
              </w:divBdr>
            </w:div>
          </w:divsChild>
        </w:div>
        <w:div w:id="1623808056">
          <w:marLeft w:val="0"/>
          <w:marRight w:val="0"/>
          <w:marTop w:val="0"/>
          <w:marBottom w:val="0"/>
          <w:divBdr>
            <w:top w:val="none" w:sz="0" w:space="0" w:color="auto"/>
            <w:left w:val="none" w:sz="0" w:space="0" w:color="auto"/>
            <w:bottom w:val="none" w:sz="0" w:space="0" w:color="auto"/>
            <w:right w:val="none" w:sz="0" w:space="0" w:color="auto"/>
          </w:divBdr>
          <w:divsChild>
            <w:div w:id="242421653">
              <w:marLeft w:val="0"/>
              <w:marRight w:val="0"/>
              <w:marTop w:val="0"/>
              <w:marBottom w:val="0"/>
              <w:divBdr>
                <w:top w:val="none" w:sz="0" w:space="0" w:color="auto"/>
                <w:left w:val="none" w:sz="0" w:space="0" w:color="auto"/>
                <w:bottom w:val="none" w:sz="0" w:space="0" w:color="auto"/>
                <w:right w:val="none" w:sz="0" w:space="0" w:color="auto"/>
              </w:divBdr>
            </w:div>
          </w:divsChild>
        </w:div>
        <w:div w:id="1624462412">
          <w:marLeft w:val="0"/>
          <w:marRight w:val="0"/>
          <w:marTop w:val="0"/>
          <w:marBottom w:val="0"/>
          <w:divBdr>
            <w:top w:val="none" w:sz="0" w:space="0" w:color="auto"/>
            <w:left w:val="none" w:sz="0" w:space="0" w:color="auto"/>
            <w:bottom w:val="none" w:sz="0" w:space="0" w:color="auto"/>
            <w:right w:val="none" w:sz="0" w:space="0" w:color="auto"/>
          </w:divBdr>
          <w:divsChild>
            <w:div w:id="1619481755">
              <w:marLeft w:val="0"/>
              <w:marRight w:val="0"/>
              <w:marTop w:val="0"/>
              <w:marBottom w:val="0"/>
              <w:divBdr>
                <w:top w:val="none" w:sz="0" w:space="0" w:color="auto"/>
                <w:left w:val="none" w:sz="0" w:space="0" w:color="auto"/>
                <w:bottom w:val="none" w:sz="0" w:space="0" w:color="auto"/>
                <w:right w:val="none" w:sz="0" w:space="0" w:color="auto"/>
              </w:divBdr>
            </w:div>
          </w:divsChild>
        </w:div>
        <w:div w:id="1625161918">
          <w:marLeft w:val="0"/>
          <w:marRight w:val="0"/>
          <w:marTop w:val="0"/>
          <w:marBottom w:val="0"/>
          <w:divBdr>
            <w:top w:val="none" w:sz="0" w:space="0" w:color="auto"/>
            <w:left w:val="none" w:sz="0" w:space="0" w:color="auto"/>
            <w:bottom w:val="none" w:sz="0" w:space="0" w:color="auto"/>
            <w:right w:val="none" w:sz="0" w:space="0" w:color="auto"/>
          </w:divBdr>
          <w:divsChild>
            <w:div w:id="605388041">
              <w:marLeft w:val="0"/>
              <w:marRight w:val="0"/>
              <w:marTop w:val="0"/>
              <w:marBottom w:val="0"/>
              <w:divBdr>
                <w:top w:val="none" w:sz="0" w:space="0" w:color="auto"/>
                <w:left w:val="none" w:sz="0" w:space="0" w:color="auto"/>
                <w:bottom w:val="none" w:sz="0" w:space="0" w:color="auto"/>
                <w:right w:val="none" w:sz="0" w:space="0" w:color="auto"/>
              </w:divBdr>
            </w:div>
          </w:divsChild>
        </w:div>
        <w:div w:id="1639217856">
          <w:marLeft w:val="0"/>
          <w:marRight w:val="0"/>
          <w:marTop w:val="0"/>
          <w:marBottom w:val="0"/>
          <w:divBdr>
            <w:top w:val="none" w:sz="0" w:space="0" w:color="auto"/>
            <w:left w:val="none" w:sz="0" w:space="0" w:color="auto"/>
            <w:bottom w:val="none" w:sz="0" w:space="0" w:color="auto"/>
            <w:right w:val="none" w:sz="0" w:space="0" w:color="auto"/>
          </w:divBdr>
          <w:divsChild>
            <w:div w:id="467940815">
              <w:marLeft w:val="0"/>
              <w:marRight w:val="0"/>
              <w:marTop w:val="0"/>
              <w:marBottom w:val="0"/>
              <w:divBdr>
                <w:top w:val="none" w:sz="0" w:space="0" w:color="auto"/>
                <w:left w:val="none" w:sz="0" w:space="0" w:color="auto"/>
                <w:bottom w:val="none" w:sz="0" w:space="0" w:color="auto"/>
                <w:right w:val="none" w:sz="0" w:space="0" w:color="auto"/>
              </w:divBdr>
            </w:div>
          </w:divsChild>
        </w:div>
        <w:div w:id="1641380838">
          <w:marLeft w:val="0"/>
          <w:marRight w:val="0"/>
          <w:marTop w:val="0"/>
          <w:marBottom w:val="0"/>
          <w:divBdr>
            <w:top w:val="none" w:sz="0" w:space="0" w:color="auto"/>
            <w:left w:val="none" w:sz="0" w:space="0" w:color="auto"/>
            <w:bottom w:val="none" w:sz="0" w:space="0" w:color="auto"/>
            <w:right w:val="none" w:sz="0" w:space="0" w:color="auto"/>
          </w:divBdr>
          <w:divsChild>
            <w:div w:id="1420255912">
              <w:marLeft w:val="0"/>
              <w:marRight w:val="0"/>
              <w:marTop w:val="0"/>
              <w:marBottom w:val="0"/>
              <w:divBdr>
                <w:top w:val="none" w:sz="0" w:space="0" w:color="auto"/>
                <w:left w:val="none" w:sz="0" w:space="0" w:color="auto"/>
                <w:bottom w:val="none" w:sz="0" w:space="0" w:color="auto"/>
                <w:right w:val="none" w:sz="0" w:space="0" w:color="auto"/>
              </w:divBdr>
            </w:div>
          </w:divsChild>
        </w:div>
        <w:div w:id="1652320733">
          <w:marLeft w:val="0"/>
          <w:marRight w:val="0"/>
          <w:marTop w:val="0"/>
          <w:marBottom w:val="0"/>
          <w:divBdr>
            <w:top w:val="none" w:sz="0" w:space="0" w:color="auto"/>
            <w:left w:val="none" w:sz="0" w:space="0" w:color="auto"/>
            <w:bottom w:val="none" w:sz="0" w:space="0" w:color="auto"/>
            <w:right w:val="none" w:sz="0" w:space="0" w:color="auto"/>
          </w:divBdr>
          <w:divsChild>
            <w:div w:id="879903281">
              <w:marLeft w:val="0"/>
              <w:marRight w:val="0"/>
              <w:marTop w:val="0"/>
              <w:marBottom w:val="0"/>
              <w:divBdr>
                <w:top w:val="none" w:sz="0" w:space="0" w:color="auto"/>
                <w:left w:val="none" w:sz="0" w:space="0" w:color="auto"/>
                <w:bottom w:val="none" w:sz="0" w:space="0" w:color="auto"/>
                <w:right w:val="none" w:sz="0" w:space="0" w:color="auto"/>
              </w:divBdr>
            </w:div>
          </w:divsChild>
        </w:div>
        <w:div w:id="1655645581">
          <w:marLeft w:val="0"/>
          <w:marRight w:val="0"/>
          <w:marTop w:val="0"/>
          <w:marBottom w:val="0"/>
          <w:divBdr>
            <w:top w:val="none" w:sz="0" w:space="0" w:color="auto"/>
            <w:left w:val="none" w:sz="0" w:space="0" w:color="auto"/>
            <w:bottom w:val="none" w:sz="0" w:space="0" w:color="auto"/>
            <w:right w:val="none" w:sz="0" w:space="0" w:color="auto"/>
          </w:divBdr>
          <w:divsChild>
            <w:div w:id="500388792">
              <w:marLeft w:val="0"/>
              <w:marRight w:val="0"/>
              <w:marTop w:val="0"/>
              <w:marBottom w:val="0"/>
              <w:divBdr>
                <w:top w:val="none" w:sz="0" w:space="0" w:color="auto"/>
                <w:left w:val="none" w:sz="0" w:space="0" w:color="auto"/>
                <w:bottom w:val="none" w:sz="0" w:space="0" w:color="auto"/>
                <w:right w:val="none" w:sz="0" w:space="0" w:color="auto"/>
              </w:divBdr>
            </w:div>
          </w:divsChild>
        </w:div>
        <w:div w:id="1671174182">
          <w:marLeft w:val="0"/>
          <w:marRight w:val="0"/>
          <w:marTop w:val="0"/>
          <w:marBottom w:val="0"/>
          <w:divBdr>
            <w:top w:val="none" w:sz="0" w:space="0" w:color="auto"/>
            <w:left w:val="none" w:sz="0" w:space="0" w:color="auto"/>
            <w:bottom w:val="none" w:sz="0" w:space="0" w:color="auto"/>
            <w:right w:val="none" w:sz="0" w:space="0" w:color="auto"/>
          </w:divBdr>
          <w:divsChild>
            <w:div w:id="1406686507">
              <w:marLeft w:val="0"/>
              <w:marRight w:val="0"/>
              <w:marTop w:val="0"/>
              <w:marBottom w:val="0"/>
              <w:divBdr>
                <w:top w:val="none" w:sz="0" w:space="0" w:color="auto"/>
                <w:left w:val="none" w:sz="0" w:space="0" w:color="auto"/>
                <w:bottom w:val="none" w:sz="0" w:space="0" w:color="auto"/>
                <w:right w:val="none" w:sz="0" w:space="0" w:color="auto"/>
              </w:divBdr>
            </w:div>
          </w:divsChild>
        </w:div>
        <w:div w:id="1672216631">
          <w:marLeft w:val="0"/>
          <w:marRight w:val="0"/>
          <w:marTop w:val="0"/>
          <w:marBottom w:val="0"/>
          <w:divBdr>
            <w:top w:val="none" w:sz="0" w:space="0" w:color="auto"/>
            <w:left w:val="none" w:sz="0" w:space="0" w:color="auto"/>
            <w:bottom w:val="none" w:sz="0" w:space="0" w:color="auto"/>
            <w:right w:val="none" w:sz="0" w:space="0" w:color="auto"/>
          </w:divBdr>
          <w:divsChild>
            <w:div w:id="516770340">
              <w:marLeft w:val="0"/>
              <w:marRight w:val="0"/>
              <w:marTop w:val="0"/>
              <w:marBottom w:val="0"/>
              <w:divBdr>
                <w:top w:val="none" w:sz="0" w:space="0" w:color="auto"/>
                <w:left w:val="none" w:sz="0" w:space="0" w:color="auto"/>
                <w:bottom w:val="none" w:sz="0" w:space="0" w:color="auto"/>
                <w:right w:val="none" w:sz="0" w:space="0" w:color="auto"/>
              </w:divBdr>
            </w:div>
          </w:divsChild>
        </w:div>
        <w:div w:id="1677147708">
          <w:marLeft w:val="0"/>
          <w:marRight w:val="0"/>
          <w:marTop w:val="0"/>
          <w:marBottom w:val="0"/>
          <w:divBdr>
            <w:top w:val="none" w:sz="0" w:space="0" w:color="auto"/>
            <w:left w:val="none" w:sz="0" w:space="0" w:color="auto"/>
            <w:bottom w:val="none" w:sz="0" w:space="0" w:color="auto"/>
            <w:right w:val="none" w:sz="0" w:space="0" w:color="auto"/>
          </w:divBdr>
          <w:divsChild>
            <w:div w:id="2007433819">
              <w:marLeft w:val="0"/>
              <w:marRight w:val="0"/>
              <w:marTop w:val="0"/>
              <w:marBottom w:val="0"/>
              <w:divBdr>
                <w:top w:val="none" w:sz="0" w:space="0" w:color="auto"/>
                <w:left w:val="none" w:sz="0" w:space="0" w:color="auto"/>
                <w:bottom w:val="none" w:sz="0" w:space="0" w:color="auto"/>
                <w:right w:val="none" w:sz="0" w:space="0" w:color="auto"/>
              </w:divBdr>
            </w:div>
          </w:divsChild>
        </w:div>
        <w:div w:id="1689018238">
          <w:marLeft w:val="0"/>
          <w:marRight w:val="0"/>
          <w:marTop w:val="0"/>
          <w:marBottom w:val="0"/>
          <w:divBdr>
            <w:top w:val="none" w:sz="0" w:space="0" w:color="auto"/>
            <w:left w:val="none" w:sz="0" w:space="0" w:color="auto"/>
            <w:bottom w:val="none" w:sz="0" w:space="0" w:color="auto"/>
            <w:right w:val="none" w:sz="0" w:space="0" w:color="auto"/>
          </w:divBdr>
          <w:divsChild>
            <w:div w:id="837160847">
              <w:marLeft w:val="0"/>
              <w:marRight w:val="0"/>
              <w:marTop w:val="0"/>
              <w:marBottom w:val="0"/>
              <w:divBdr>
                <w:top w:val="none" w:sz="0" w:space="0" w:color="auto"/>
                <w:left w:val="none" w:sz="0" w:space="0" w:color="auto"/>
                <w:bottom w:val="none" w:sz="0" w:space="0" w:color="auto"/>
                <w:right w:val="none" w:sz="0" w:space="0" w:color="auto"/>
              </w:divBdr>
            </w:div>
          </w:divsChild>
        </w:div>
        <w:div w:id="1691566303">
          <w:marLeft w:val="0"/>
          <w:marRight w:val="0"/>
          <w:marTop w:val="0"/>
          <w:marBottom w:val="0"/>
          <w:divBdr>
            <w:top w:val="none" w:sz="0" w:space="0" w:color="auto"/>
            <w:left w:val="none" w:sz="0" w:space="0" w:color="auto"/>
            <w:bottom w:val="none" w:sz="0" w:space="0" w:color="auto"/>
            <w:right w:val="none" w:sz="0" w:space="0" w:color="auto"/>
          </w:divBdr>
          <w:divsChild>
            <w:div w:id="1304773916">
              <w:marLeft w:val="0"/>
              <w:marRight w:val="0"/>
              <w:marTop w:val="0"/>
              <w:marBottom w:val="0"/>
              <w:divBdr>
                <w:top w:val="none" w:sz="0" w:space="0" w:color="auto"/>
                <w:left w:val="none" w:sz="0" w:space="0" w:color="auto"/>
                <w:bottom w:val="none" w:sz="0" w:space="0" w:color="auto"/>
                <w:right w:val="none" w:sz="0" w:space="0" w:color="auto"/>
              </w:divBdr>
            </w:div>
          </w:divsChild>
        </w:div>
        <w:div w:id="1695501948">
          <w:marLeft w:val="0"/>
          <w:marRight w:val="0"/>
          <w:marTop w:val="0"/>
          <w:marBottom w:val="0"/>
          <w:divBdr>
            <w:top w:val="none" w:sz="0" w:space="0" w:color="auto"/>
            <w:left w:val="none" w:sz="0" w:space="0" w:color="auto"/>
            <w:bottom w:val="none" w:sz="0" w:space="0" w:color="auto"/>
            <w:right w:val="none" w:sz="0" w:space="0" w:color="auto"/>
          </w:divBdr>
          <w:divsChild>
            <w:div w:id="36591995">
              <w:marLeft w:val="0"/>
              <w:marRight w:val="0"/>
              <w:marTop w:val="0"/>
              <w:marBottom w:val="0"/>
              <w:divBdr>
                <w:top w:val="none" w:sz="0" w:space="0" w:color="auto"/>
                <w:left w:val="none" w:sz="0" w:space="0" w:color="auto"/>
                <w:bottom w:val="none" w:sz="0" w:space="0" w:color="auto"/>
                <w:right w:val="none" w:sz="0" w:space="0" w:color="auto"/>
              </w:divBdr>
            </w:div>
          </w:divsChild>
        </w:div>
        <w:div w:id="1714621625">
          <w:marLeft w:val="0"/>
          <w:marRight w:val="0"/>
          <w:marTop w:val="0"/>
          <w:marBottom w:val="0"/>
          <w:divBdr>
            <w:top w:val="none" w:sz="0" w:space="0" w:color="auto"/>
            <w:left w:val="none" w:sz="0" w:space="0" w:color="auto"/>
            <w:bottom w:val="none" w:sz="0" w:space="0" w:color="auto"/>
            <w:right w:val="none" w:sz="0" w:space="0" w:color="auto"/>
          </w:divBdr>
          <w:divsChild>
            <w:div w:id="1701129539">
              <w:marLeft w:val="0"/>
              <w:marRight w:val="0"/>
              <w:marTop w:val="0"/>
              <w:marBottom w:val="0"/>
              <w:divBdr>
                <w:top w:val="none" w:sz="0" w:space="0" w:color="auto"/>
                <w:left w:val="none" w:sz="0" w:space="0" w:color="auto"/>
                <w:bottom w:val="none" w:sz="0" w:space="0" w:color="auto"/>
                <w:right w:val="none" w:sz="0" w:space="0" w:color="auto"/>
              </w:divBdr>
            </w:div>
          </w:divsChild>
        </w:div>
        <w:div w:id="1717044771">
          <w:marLeft w:val="0"/>
          <w:marRight w:val="0"/>
          <w:marTop w:val="0"/>
          <w:marBottom w:val="0"/>
          <w:divBdr>
            <w:top w:val="none" w:sz="0" w:space="0" w:color="auto"/>
            <w:left w:val="none" w:sz="0" w:space="0" w:color="auto"/>
            <w:bottom w:val="none" w:sz="0" w:space="0" w:color="auto"/>
            <w:right w:val="none" w:sz="0" w:space="0" w:color="auto"/>
          </w:divBdr>
          <w:divsChild>
            <w:div w:id="617444906">
              <w:marLeft w:val="0"/>
              <w:marRight w:val="0"/>
              <w:marTop w:val="0"/>
              <w:marBottom w:val="0"/>
              <w:divBdr>
                <w:top w:val="none" w:sz="0" w:space="0" w:color="auto"/>
                <w:left w:val="none" w:sz="0" w:space="0" w:color="auto"/>
                <w:bottom w:val="none" w:sz="0" w:space="0" w:color="auto"/>
                <w:right w:val="none" w:sz="0" w:space="0" w:color="auto"/>
              </w:divBdr>
            </w:div>
          </w:divsChild>
        </w:div>
        <w:div w:id="1730377951">
          <w:marLeft w:val="0"/>
          <w:marRight w:val="0"/>
          <w:marTop w:val="0"/>
          <w:marBottom w:val="0"/>
          <w:divBdr>
            <w:top w:val="none" w:sz="0" w:space="0" w:color="auto"/>
            <w:left w:val="none" w:sz="0" w:space="0" w:color="auto"/>
            <w:bottom w:val="none" w:sz="0" w:space="0" w:color="auto"/>
            <w:right w:val="none" w:sz="0" w:space="0" w:color="auto"/>
          </w:divBdr>
          <w:divsChild>
            <w:div w:id="215744691">
              <w:marLeft w:val="0"/>
              <w:marRight w:val="0"/>
              <w:marTop w:val="0"/>
              <w:marBottom w:val="0"/>
              <w:divBdr>
                <w:top w:val="none" w:sz="0" w:space="0" w:color="auto"/>
                <w:left w:val="none" w:sz="0" w:space="0" w:color="auto"/>
                <w:bottom w:val="none" w:sz="0" w:space="0" w:color="auto"/>
                <w:right w:val="none" w:sz="0" w:space="0" w:color="auto"/>
              </w:divBdr>
            </w:div>
          </w:divsChild>
        </w:div>
        <w:div w:id="1734738856">
          <w:marLeft w:val="0"/>
          <w:marRight w:val="0"/>
          <w:marTop w:val="0"/>
          <w:marBottom w:val="0"/>
          <w:divBdr>
            <w:top w:val="none" w:sz="0" w:space="0" w:color="auto"/>
            <w:left w:val="none" w:sz="0" w:space="0" w:color="auto"/>
            <w:bottom w:val="none" w:sz="0" w:space="0" w:color="auto"/>
            <w:right w:val="none" w:sz="0" w:space="0" w:color="auto"/>
          </w:divBdr>
          <w:divsChild>
            <w:div w:id="1690326335">
              <w:marLeft w:val="0"/>
              <w:marRight w:val="0"/>
              <w:marTop w:val="0"/>
              <w:marBottom w:val="0"/>
              <w:divBdr>
                <w:top w:val="none" w:sz="0" w:space="0" w:color="auto"/>
                <w:left w:val="none" w:sz="0" w:space="0" w:color="auto"/>
                <w:bottom w:val="none" w:sz="0" w:space="0" w:color="auto"/>
                <w:right w:val="none" w:sz="0" w:space="0" w:color="auto"/>
              </w:divBdr>
            </w:div>
          </w:divsChild>
        </w:div>
        <w:div w:id="1748065478">
          <w:marLeft w:val="0"/>
          <w:marRight w:val="0"/>
          <w:marTop w:val="0"/>
          <w:marBottom w:val="0"/>
          <w:divBdr>
            <w:top w:val="none" w:sz="0" w:space="0" w:color="auto"/>
            <w:left w:val="none" w:sz="0" w:space="0" w:color="auto"/>
            <w:bottom w:val="none" w:sz="0" w:space="0" w:color="auto"/>
            <w:right w:val="none" w:sz="0" w:space="0" w:color="auto"/>
          </w:divBdr>
          <w:divsChild>
            <w:div w:id="388382393">
              <w:marLeft w:val="0"/>
              <w:marRight w:val="0"/>
              <w:marTop w:val="0"/>
              <w:marBottom w:val="0"/>
              <w:divBdr>
                <w:top w:val="none" w:sz="0" w:space="0" w:color="auto"/>
                <w:left w:val="none" w:sz="0" w:space="0" w:color="auto"/>
                <w:bottom w:val="none" w:sz="0" w:space="0" w:color="auto"/>
                <w:right w:val="none" w:sz="0" w:space="0" w:color="auto"/>
              </w:divBdr>
            </w:div>
          </w:divsChild>
        </w:div>
        <w:div w:id="1751148566">
          <w:marLeft w:val="0"/>
          <w:marRight w:val="0"/>
          <w:marTop w:val="0"/>
          <w:marBottom w:val="0"/>
          <w:divBdr>
            <w:top w:val="none" w:sz="0" w:space="0" w:color="auto"/>
            <w:left w:val="none" w:sz="0" w:space="0" w:color="auto"/>
            <w:bottom w:val="none" w:sz="0" w:space="0" w:color="auto"/>
            <w:right w:val="none" w:sz="0" w:space="0" w:color="auto"/>
          </w:divBdr>
          <w:divsChild>
            <w:div w:id="1034769553">
              <w:marLeft w:val="0"/>
              <w:marRight w:val="0"/>
              <w:marTop w:val="0"/>
              <w:marBottom w:val="0"/>
              <w:divBdr>
                <w:top w:val="none" w:sz="0" w:space="0" w:color="auto"/>
                <w:left w:val="none" w:sz="0" w:space="0" w:color="auto"/>
                <w:bottom w:val="none" w:sz="0" w:space="0" w:color="auto"/>
                <w:right w:val="none" w:sz="0" w:space="0" w:color="auto"/>
              </w:divBdr>
            </w:div>
          </w:divsChild>
        </w:div>
        <w:div w:id="1762530146">
          <w:marLeft w:val="0"/>
          <w:marRight w:val="0"/>
          <w:marTop w:val="0"/>
          <w:marBottom w:val="0"/>
          <w:divBdr>
            <w:top w:val="none" w:sz="0" w:space="0" w:color="auto"/>
            <w:left w:val="none" w:sz="0" w:space="0" w:color="auto"/>
            <w:bottom w:val="none" w:sz="0" w:space="0" w:color="auto"/>
            <w:right w:val="none" w:sz="0" w:space="0" w:color="auto"/>
          </w:divBdr>
          <w:divsChild>
            <w:div w:id="1979920387">
              <w:marLeft w:val="0"/>
              <w:marRight w:val="0"/>
              <w:marTop w:val="0"/>
              <w:marBottom w:val="0"/>
              <w:divBdr>
                <w:top w:val="none" w:sz="0" w:space="0" w:color="auto"/>
                <w:left w:val="none" w:sz="0" w:space="0" w:color="auto"/>
                <w:bottom w:val="none" w:sz="0" w:space="0" w:color="auto"/>
                <w:right w:val="none" w:sz="0" w:space="0" w:color="auto"/>
              </w:divBdr>
            </w:div>
          </w:divsChild>
        </w:div>
        <w:div w:id="1769813543">
          <w:marLeft w:val="0"/>
          <w:marRight w:val="0"/>
          <w:marTop w:val="0"/>
          <w:marBottom w:val="0"/>
          <w:divBdr>
            <w:top w:val="none" w:sz="0" w:space="0" w:color="auto"/>
            <w:left w:val="none" w:sz="0" w:space="0" w:color="auto"/>
            <w:bottom w:val="none" w:sz="0" w:space="0" w:color="auto"/>
            <w:right w:val="none" w:sz="0" w:space="0" w:color="auto"/>
          </w:divBdr>
          <w:divsChild>
            <w:div w:id="1717194633">
              <w:marLeft w:val="0"/>
              <w:marRight w:val="0"/>
              <w:marTop w:val="0"/>
              <w:marBottom w:val="0"/>
              <w:divBdr>
                <w:top w:val="none" w:sz="0" w:space="0" w:color="auto"/>
                <w:left w:val="none" w:sz="0" w:space="0" w:color="auto"/>
                <w:bottom w:val="none" w:sz="0" w:space="0" w:color="auto"/>
                <w:right w:val="none" w:sz="0" w:space="0" w:color="auto"/>
              </w:divBdr>
            </w:div>
          </w:divsChild>
        </w:div>
        <w:div w:id="1782995826">
          <w:marLeft w:val="0"/>
          <w:marRight w:val="0"/>
          <w:marTop w:val="0"/>
          <w:marBottom w:val="0"/>
          <w:divBdr>
            <w:top w:val="none" w:sz="0" w:space="0" w:color="auto"/>
            <w:left w:val="none" w:sz="0" w:space="0" w:color="auto"/>
            <w:bottom w:val="none" w:sz="0" w:space="0" w:color="auto"/>
            <w:right w:val="none" w:sz="0" w:space="0" w:color="auto"/>
          </w:divBdr>
          <w:divsChild>
            <w:div w:id="798841845">
              <w:marLeft w:val="0"/>
              <w:marRight w:val="0"/>
              <w:marTop w:val="0"/>
              <w:marBottom w:val="0"/>
              <w:divBdr>
                <w:top w:val="none" w:sz="0" w:space="0" w:color="auto"/>
                <w:left w:val="none" w:sz="0" w:space="0" w:color="auto"/>
                <w:bottom w:val="none" w:sz="0" w:space="0" w:color="auto"/>
                <w:right w:val="none" w:sz="0" w:space="0" w:color="auto"/>
              </w:divBdr>
            </w:div>
          </w:divsChild>
        </w:div>
        <w:div w:id="1797065779">
          <w:marLeft w:val="0"/>
          <w:marRight w:val="0"/>
          <w:marTop w:val="0"/>
          <w:marBottom w:val="0"/>
          <w:divBdr>
            <w:top w:val="none" w:sz="0" w:space="0" w:color="auto"/>
            <w:left w:val="none" w:sz="0" w:space="0" w:color="auto"/>
            <w:bottom w:val="none" w:sz="0" w:space="0" w:color="auto"/>
            <w:right w:val="none" w:sz="0" w:space="0" w:color="auto"/>
          </w:divBdr>
          <w:divsChild>
            <w:div w:id="590701221">
              <w:marLeft w:val="0"/>
              <w:marRight w:val="0"/>
              <w:marTop w:val="0"/>
              <w:marBottom w:val="0"/>
              <w:divBdr>
                <w:top w:val="none" w:sz="0" w:space="0" w:color="auto"/>
                <w:left w:val="none" w:sz="0" w:space="0" w:color="auto"/>
                <w:bottom w:val="none" w:sz="0" w:space="0" w:color="auto"/>
                <w:right w:val="none" w:sz="0" w:space="0" w:color="auto"/>
              </w:divBdr>
            </w:div>
          </w:divsChild>
        </w:div>
        <w:div w:id="1819763094">
          <w:marLeft w:val="0"/>
          <w:marRight w:val="0"/>
          <w:marTop w:val="0"/>
          <w:marBottom w:val="0"/>
          <w:divBdr>
            <w:top w:val="none" w:sz="0" w:space="0" w:color="auto"/>
            <w:left w:val="none" w:sz="0" w:space="0" w:color="auto"/>
            <w:bottom w:val="none" w:sz="0" w:space="0" w:color="auto"/>
            <w:right w:val="none" w:sz="0" w:space="0" w:color="auto"/>
          </w:divBdr>
          <w:divsChild>
            <w:div w:id="329063339">
              <w:marLeft w:val="0"/>
              <w:marRight w:val="0"/>
              <w:marTop w:val="0"/>
              <w:marBottom w:val="0"/>
              <w:divBdr>
                <w:top w:val="none" w:sz="0" w:space="0" w:color="auto"/>
                <w:left w:val="none" w:sz="0" w:space="0" w:color="auto"/>
                <w:bottom w:val="none" w:sz="0" w:space="0" w:color="auto"/>
                <w:right w:val="none" w:sz="0" w:space="0" w:color="auto"/>
              </w:divBdr>
            </w:div>
          </w:divsChild>
        </w:div>
        <w:div w:id="1820728516">
          <w:marLeft w:val="0"/>
          <w:marRight w:val="0"/>
          <w:marTop w:val="0"/>
          <w:marBottom w:val="0"/>
          <w:divBdr>
            <w:top w:val="none" w:sz="0" w:space="0" w:color="auto"/>
            <w:left w:val="none" w:sz="0" w:space="0" w:color="auto"/>
            <w:bottom w:val="none" w:sz="0" w:space="0" w:color="auto"/>
            <w:right w:val="none" w:sz="0" w:space="0" w:color="auto"/>
          </w:divBdr>
          <w:divsChild>
            <w:div w:id="1031303729">
              <w:marLeft w:val="0"/>
              <w:marRight w:val="0"/>
              <w:marTop w:val="0"/>
              <w:marBottom w:val="0"/>
              <w:divBdr>
                <w:top w:val="none" w:sz="0" w:space="0" w:color="auto"/>
                <w:left w:val="none" w:sz="0" w:space="0" w:color="auto"/>
                <w:bottom w:val="none" w:sz="0" w:space="0" w:color="auto"/>
                <w:right w:val="none" w:sz="0" w:space="0" w:color="auto"/>
              </w:divBdr>
            </w:div>
          </w:divsChild>
        </w:div>
        <w:div w:id="1825389494">
          <w:marLeft w:val="0"/>
          <w:marRight w:val="0"/>
          <w:marTop w:val="0"/>
          <w:marBottom w:val="0"/>
          <w:divBdr>
            <w:top w:val="none" w:sz="0" w:space="0" w:color="auto"/>
            <w:left w:val="none" w:sz="0" w:space="0" w:color="auto"/>
            <w:bottom w:val="none" w:sz="0" w:space="0" w:color="auto"/>
            <w:right w:val="none" w:sz="0" w:space="0" w:color="auto"/>
          </w:divBdr>
          <w:divsChild>
            <w:div w:id="633946029">
              <w:marLeft w:val="0"/>
              <w:marRight w:val="0"/>
              <w:marTop w:val="0"/>
              <w:marBottom w:val="0"/>
              <w:divBdr>
                <w:top w:val="none" w:sz="0" w:space="0" w:color="auto"/>
                <w:left w:val="none" w:sz="0" w:space="0" w:color="auto"/>
                <w:bottom w:val="none" w:sz="0" w:space="0" w:color="auto"/>
                <w:right w:val="none" w:sz="0" w:space="0" w:color="auto"/>
              </w:divBdr>
            </w:div>
          </w:divsChild>
        </w:div>
        <w:div w:id="1834100446">
          <w:marLeft w:val="0"/>
          <w:marRight w:val="0"/>
          <w:marTop w:val="0"/>
          <w:marBottom w:val="0"/>
          <w:divBdr>
            <w:top w:val="none" w:sz="0" w:space="0" w:color="auto"/>
            <w:left w:val="none" w:sz="0" w:space="0" w:color="auto"/>
            <w:bottom w:val="none" w:sz="0" w:space="0" w:color="auto"/>
            <w:right w:val="none" w:sz="0" w:space="0" w:color="auto"/>
          </w:divBdr>
          <w:divsChild>
            <w:div w:id="2015380317">
              <w:marLeft w:val="0"/>
              <w:marRight w:val="0"/>
              <w:marTop w:val="0"/>
              <w:marBottom w:val="0"/>
              <w:divBdr>
                <w:top w:val="none" w:sz="0" w:space="0" w:color="auto"/>
                <w:left w:val="none" w:sz="0" w:space="0" w:color="auto"/>
                <w:bottom w:val="none" w:sz="0" w:space="0" w:color="auto"/>
                <w:right w:val="none" w:sz="0" w:space="0" w:color="auto"/>
              </w:divBdr>
            </w:div>
          </w:divsChild>
        </w:div>
        <w:div w:id="1845902255">
          <w:marLeft w:val="0"/>
          <w:marRight w:val="0"/>
          <w:marTop w:val="0"/>
          <w:marBottom w:val="0"/>
          <w:divBdr>
            <w:top w:val="none" w:sz="0" w:space="0" w:color="auto"/>
            <w:left w:val="none" w:sz="0" w:space="0" w:color="auto"/>
            <w:bottom w:val="none" w:sz="0" w:space="0" w:color="auto"/>
            <w:right w:val="none" w:sz="0" w:space="0" w:color="auto"/>
          </w:divBdr>
          <w:divsChild>
            <w:div w:id="1486314812">
              <w:marLeft w:val="0"/>
              <w:marRight w:val="0"/>
              <w:marTop w:val="0"/>
              <w:marBottom w:val="0"/>
              <w:divBdr>
                <w:top w:val="none" w:sz="0" w:space="0" w:color="auto"/>
                <w:left w:val="none" w:sz="0" w:space="0" w:color="auto"/>
                <w:bottom w:val="none" w:sz="0" w:space="0" w:color="auto"/>
                <w:right w:val="none" w:sz="0" w:space="0" w:color="auto"/>
              </w:divBdr>
            </w:div>
          </w:divsChild>
        </w:div>
        <w:div w:id="1863010229">
          <w:marLeft w:val="0"/>
          <w:marRight w:val="0"/>
          <w:marTop w:val="0"/>
          <w:marBottom w:val="0"/>
          <w:divBdr>
            <w:top w:val="none" w:sz="0" w:space="0" w:color="auto"/>
            <w:left w:val="none" w:sz="0" w:space="0" w:color="auto"/>
            <w:bottom w:val="none" w:sz="0" w:space="0" w:color="auto"/>
            <w:right w:val="none" w:sz="0" w:space="0" w:color="auto"/>
          </w:divBdr>
          <w:divsChild>
            <w:div w:id="1901012223">
              <w:marLeft w:val="0"/>
              <w:marRight w:val="0"/>
              <w:marTop w:val="0"/>
              <w:marBottom w:val="0"/>
              <w:divBdr>
                <w:top w:val="none" w:sz="0" w:space="0" w:color="auto"/>
                <w:left w:val="none" w:sz="0" w:space="0" w:color="auto"/>
                <w:bottom w:val="none" w:sz="0" w:space="0" w:color="auto"/>
                <w:right w:val="none" w:sz="0" w:space="0" w:color="auto"/>
              </w:divBdr>
            </w:div>
          </w:divsChild>
        </w:div>
        <w:div w:id="1863127880">
          <w:marLeft w:val="0"/>
          <w:marRight w:val="0"/>
          <w:marTop w:val="0"/>
          <w:marBottom w:val="0"/>
          <w:divBdr>
            <w:top w:val="none" w:sz="0" w:space="0" w:color="auto"/>
            <w:left w:val="none" w:sz="0" w:space="0" w:color="auto"/>
            <w:bottom w:val="none" w:sz="0" w:space="0" w:color="auto"/>
            <w:right w:val="none" w:sz="0" w:space="0" w:color="auto"/>
          </w:divBdr>
          <w:divsChild>
            <w:div w:id="2094738158">
              <w:marLeft w:val="0"/>
              <w:marRight w:val="0"/>
              <w:marTop w:val="0"/>
              <w:marBottom w:val="0"/>
              <w:divBdr>
                <w:top w:val="none" w:sz="0" w:space="0" w:color="auto"/>
                <w:left w:val="none" w:sz="0" w:space="0" w:color="auto"/>
                <w:bottom w:val="none" w:sz="0" w:space="0" w:color="auto"/>
                <w:right w:val="none" w:sz="0" w:space="0" w:color="auto"/>
              </w:divBdr>
            </w:div>
          </w:divsChild>
        </w:div>
        <w:div w:id="1863546531">
          <w:marLeft w:val="0"/>
          <w:marRight w:val="0"/>
          <w:marTop w:val="0"/>
          <w:marBottom w:val="0"/>
          <w:divBdr>
            <w:top w:val="none" w:sz="0" w:space="0" w:color="auto"/>
            <w:left w:val="none" w:sz="0" w:space="0" w:color="auto"/>
            <w:bottom w:val="none" w:sz="0" w:space="0" w:color="auto"/>
            <w:right w:val="none" w:sz="0" w:space="0" w:color="auto"/>
          </w:divBdr>
          <w:divsChild>
            <w:div w:id="1277568075">
              <w:marLeft w:val="0"/>
              <w:marRight w:val="0"/>
              <w:marTop w:val="0"/>
              <w:marBottom w:val="0"/>
              <w:divBdr>
                <w:top w:val="none" w:sz="0" w:space="0" w:color="auto"/>
                <w:left w:val="none" w:sz="0" w:space="0" w:color="auto"/>
                <w:bottom w:val="none" w:sz="0" w:space="0" w:color="auto"/>
                <w:right w:val="none" w:sz="0" w:space="0" w:color="auto"/>
              </w:divBdr>
            </w:div>
          </w:divsChild>
        </w:div>
        <w:div w:id="1865904719">
          <w:marLeft w:val="0"/>
          <w:marRight w:val="0"/>
          <w:marTop w:val="0"/>
          <w:marBottom w:val="0"/>
          <w:divBdr>
            <w:top w:val="none" w:sz="0" w:space="0" w:color="auto"/>
            <w:left w:val="none" w:sz="0" w:space="0" w:color="auto"/>
            <w:bottom w:val="none" w:sz="0" w:space="0" w:color="auto"/>
            <w:right w:val="none" w:sz="0" w:space="0" w:color="auto"/>
          </w:divBdr>
          <w:divsChild>
            <w:div w:id="394620461">
              <w:marLeft w:val="0"/>
              <w:marRight w:val="0"/>
              <w:marTop w:val="0"/>
              <w:marBottom w:val="0"/>
              <w:divBdr>
                <w:top w:val="none" w:sz="0" w:space="0" w:color="auto"/>
                <w:left w:val="none" w:sz="0" w:space="0" w:color="auto"/>
                <w:bottom w:val="none" w:sz="0" w:space="0" w:color="auto"/>
                <w:right w:val="none" w:sz="0" w:space="0" w:color="auto"/>
              </w:divBdr>
            </w:div>
          </w:divsChild>
        </w:div>
        <w:div w:id="1866282507">
          <w:marLeft w:val="0"/>
          <w:marRight w:val="0"/>
          <w:marTop w:val="0"/>
          <w:marBottom w:val="0"/>
          <w:divBdr>
            <w:top w:val="none" w:sz="0" w:space="0" w:color="auto"/>
            <w:left w:val="none" w:sz="0" w:space="0" w:color="auto"/>
            <w:bottom w:val="none" w:sz="0" w:space="0" w:color="auto"/>
            <w:right w:val="none" w:sz="0" w:space="0" w:color="auto"/>
          </w:divBdr>
          <w:divsChild>
            <w:div w:id="1451707377">
              <w:marLeft w:val="0"/>
              <w:marRight w:val="0"/>
              <w:marTop w:val="0"/>
              <w:marBottom w:val="0"/>
              <w:divBdr>
                <w:top w:val="none" w:sz="0" w:space="0" w:color="auto"/>
                <w:left w:val="none" w:sz="0" w:space="0" w:color="auto"/>
                <w:bottom w:val="none" w:sz="0" w:space="0" w:color="auto"/>
                <w:right w:val="none" w:sz="0" w:space="0" w:color="auto"/>
              </w:divBdr>
            </w:div>
          </w:divsChild>
        </w:div>
        <w:div w:id="1873424270">
          <w:marLeft w:val="0"/>
          <w:marRight w:val="0"/>
          <w:marTop w:val="0"/>
          <w:marBottom w:val="0"/>
          <w:divBdr>
            <w:top w:val="none" w:sz="0" w:space="0" w:color="auto"/>
            <w:left w:val="none" w:sz="0" w:space="0" w:color="auto"/>
            <w:bottom w:val="none" w:sz="0" w:space="0" w:color="auto"/>
            <w:right w:val="none" w:sz="0" w:space="0" w:color="auto"/>
          </w:divBdr>
          <w:divsChild>
            <w:div w:id="2043819191">
              <w:marLeft w:val="0"/>
              <w:marRight w:val="0"/>
              <w:marTop w:val="0"/>
              <w:marBottom w:val="0"/>
              <w:divBdr>
                <w:top w:val="none" w:sz="0" w:space="0" w:color="auto"/>
                <w:left w:val="none" w:sz="0" w:space="0" w:color="auto"/>
                <w:bottom w:val="none" w:sz="0" w:space="0" w:color="auto"/>
                <w:right w:val="none" w:sz="0" w:space="0" w:color="auto"/>
              </w:divBdr>
            </w:div>
          </w:divsChild>
        </w:div>
        <w:div w:id="1880630303">
          <w:marLeft w:val="0"/>
          <w:marRight w:val="0"/>
          <w:marTop w:val="0"/>
          <w:marBottom w:val="0"/>
          <w:divBdr>
            <w:top w:val="none" w:sz="0" w:space="0" w:color="auto"/>
            <w:left w:val="none" w:sz="0" w:space="0" w:color="auto"/>
            <w:bottom w:val="none" w:sz="0" w:space="0" w:color="auto"/>
            <w:right w:val="none" w:sz="0" w:space="0" w:color="auto"/>
          </w:divBdr>
          <w:divsChild>
            <w:div w:id="137185745">
              <w:marLeft w:val="0"/>
              <w:marRight w:val="0"/>
              <w:marTop w:val="0"/>
              <w:marBottom w:val="0"/>
              <w:divBdr>
                <w:top w:val="none" w:sz="0" w:space="0" w:color="auto"/>
                <w:left w:val="none" w:sz="0" w:space="0" w:color="auto"/>
                <w:bottom w:val="none" w:sz="0" w:space="0" w:color="auto"/>
                <w:right w:val="none" w:sz="0" w:space="0" w:color="auto"/>
              </w:divBdr>
            </w:div>
          </w:divsChild>
        </w:div>
        <w:div w:id="1881015490">
          <w:marLeft w:val="0"/>
          <w:marRight w:val="0"/>
          <w:marTop w:val="0"/>
          <w:marBottom w:val="0"/>
          <w:divBdr>
            <w:top w:val="none" w:sz="0" w:space="0" w:color="auto"/>
            <w:left w:val="none" w:sz="0" w:space="0" w:color="auto"/>
            <w:bottom w:val="none" w:sz="0" w:space="0" w:color="auto"/>
            <w:right w:val="none" w:sz="0" w:space="0" w:color="auto"/>
          </w:divBdr>
          <w:divsChild>
            <w:div w:id="1284262333">
              <w:marLeft w:val="0"/>
              <w:marRight w:val="0"/>
              <w:marTop w:val="0"/>
              <w:marBottom w:val="0"/>
              <w:divBdr>
                <w:top w:val="none" w:sz="0" w:space="0" w:color="auto"/>
                <w:left w:val="none" w:sz="0" w:space="0" w:color="auto"/>
                <w:bottom w:val="none" w:sz="0" w:space="0" w:color="auto"/>
                <w:right w:val="none" w:sz="0" w:space="0" w:color="auto"/>
              </w:divBdr>
            </w:div>
          </w:divsChild>
        </w:div>
        <w:div w:id="1898200533">
          <w:marLeft w:val="0"/>
          <w:marRight w:val="0"/>
          <w:marTop w:val="0"/>
          <w:marBottom w:val="0"/>
          <w:divBdr>
            <w:top w:val="none" w:sz="0" w:space="0" w:color="auto"/>
            <w:left w:val="none" w:sz="0" w:space="0" w:color="auto"/>
            <w:bottom w:val="none" w:sz="0" w:space="0" w:color="auto"/>
            <w:right w:val="none" w:sz="0" w:space="0" w:color="auto"/>
          </w:divBdr>
          <w:divsChild>
            <w:div w:id="929853864">
              <w:marLeft w:val="0"/>
              <w:marRight w:val="0"/>
              <w:marTop w:val="0"/>
              <w:marBottom w:val="0"/>
              <w:divBdr>
                <w:top w:val="none" w:sz="0" w:space="0" w:color="auto"/>
                <w:left w:val="none" w:sz="0" w:space="0" w:color="auto"/>
                <w:bottom w:val="none" w:sz="0" w:space="0" w:color="auto"/>
                <w:right w:val="none" w:sz="0" w:space="0" w:color="auto"/>
              </w:divBdr>
            </w:div>
          </w:divsChild>
        </w:div>
        <w:div w:id="1909536010">
          <w:marLeft w:val="0"/>
          <w:marRight w:val="0"/>
          <w:marTop w:val="0"/>
          <w:marBottom w:val="0"/>
          <w:divBdr>
            <w:top w:val="none" w:sz="0" w:space="0" w:color="auto"/>
            <w:left w:val="none" w:sz="0" w:space="0" w:color="auto"/>
            <w:bottom w:val="none" w:sz="0" w:space="0" w:color="auto"/>
            <w:right w:val="none" w:sz="0" w:space="0" w:color="auto"/>
          </w:divBdr>
          <w:divsChild>
            <w:div w:id="150948332">
              <w:marLeft w:val="0"/>
              <w:marRight w:val="0"/>
              <w:marTop w:val="0"/>
              <w:marBottom w:val="0"/>
              <w:divBdr>
                <w:top w:val="none" w:sz="0" w:space="0" w:color="auto"/>
                <w:left w:val="none" w:sz="0" w:space="0" w:color="auto"/>
                <w:bottom w:val="none" w:sz="0" w:space="0" w:color="auto"/>
                <w:right w:val="none" w:sz="0" w:space="0" w:color="auto"/>
              </w:divBdr>
            </w:div>
          </w:divsChild>
        </w:div>
        <w:div w:id="1911844956">
          <w:marLeft w:val="0"/>
          <w:marRight w:val="0"/>
          <w:marTop w:val="0"/>
          <w:marBottom w:val="0"/>
          <w:divBdr>
            <w:top w:val="none" w:sz="0" w:space="0" w:color="auto"/>
            <w:left w:val="none" w:sz="0" w:space="0" w:color="auto"/>
            <w:bottom w:val="none" w:sz="0" w:space="0" w:color="auto"/>
            <w:right w:val="none" w:sz="0" w:space="0" w:color="auto"/>
          </w:divBdr>
          <w:divsChild>
            <w:div w:id="1220751223">
              <w:marLeft w:val="0"/>
              <w:marRight w:val="0"/>
              <w:marTop w:val="0"/>
              <w:marBottom w:val="0"/>
              <w:divBdr>
                <w:top w:val="none" w:sz="0" w:space="0" w:color="auto"/>
                <w:left w:val="none" w:sz="0" w:space="0" w:color="auto"/>
                <w:bottom w:val="none" w:sz="0" w:space="0" w:color="auto"/>
                <w:right w:val="none" w:sz="0" w:space="0" w:color="auto"/>
              </w:divBdr>
            </w:div>
          </w:divsChild>
        </w:div>
        <w:div w:id="1913195387">
          <w:marLeft w:val="0"/>
          <w:marRight w:val="0"/>
          <w:marTop w:val="0"/>
          <w:marBottom w:val="0"/>
          <w:divBdr>
            <w:top w:val="none" w:sz="0" w:space="0" w:color="auto"/>
            <w:left w:val="none" w:sz="0" w:space="0" w:color="auto"/>
            <w:bottom w:val="none" w:sz="0" w:space="0" w:color="auto"/>
            <w:right w:val="none" w:sz="0" w:space="0" w:color="auto"/>
          </w:divBdr>
          <w:divsChild>
            <w:div w:id="70860624">
              <w:marLeft w:val="0"/>
              <w:marRight w:val="0"/>
              <w:marTop w:val="0"/>
              <w:marBottom w:val="0"/>
              <w:divBdr>
                <w:top w:val="none" w:sz="0" w:space="0" w:color="auto"/>
                <w:left w:val="none" w:sz="0" w:space="0" w:color="auto"/>
                <w:bottom w:val="none" w:sz="0" w:space="0" w:color="auto"/>
                <w:right w:val="none" w:sz="0" w:space="0" w:color="auto"/>
              </w:divBdr>
            </w:div>
          </w:divsChild>
        </w:div>
        <w:div w:id="1925652313">
          <w:marLeft w:val="0"/>
          <w:marRight w:val="0"/>
          <w:marTop w:val="0"/>
          <w:marBottom w:val="0"/>
          <w:divBdr>
            <w:top w:val="none" w:sz="0" w:space="0" w:color="auto"/>
            <w:left w:val="none" w:sz="0" w:space="0" w:color="auto"/>
            <w:bottom w:val="none" w:sz="0" w:space="0" w:color="auto"/>
            <w:right w:val="none" w:sz="0" w:space="0" w:color="auto"/>
          </w:divBdr>
          <w:divsChild>
            <w:div w:id="1610776498">
              <w:marLeft w:val="0"/>
              <w:marRight w:val="0"/>
              <w:marTop w:val="0"/>
              <w:marBottom w:val="0"/>
              <w:divBdr>
                <w:top w:val="none" w:sz="0" w:space="0" w:color="auto"/>
                <w:left w:val="none" w:sz="0" w:space="0" w:color="auto"/>
                <w:bottom w:val="none" w:sz="0" w:space="0" w:color="auto"/>
                <w:right w:val="none" w:sz="0" w:space="0" w:color="auto"/>
              </w:divBdr>
            </w:div>
          </w:divsChild>
        </w:div>
        <w:div w:id="1946034745">
          <w:marLeft w:val="0"/>
          <w:marRight w:val="0"/>
          <w:marTop w:val="0"/>
          <w:marBottom w:val="0"/>
          <w:divBdr>
            <w:top w:val="none" w:sz="0" w:space="0" w:color="auto"/>
            <w:left w:val="none" w:sz="0" w:space="0" w:color="auto"/>
            <w:bottom w:val="none" w:sz="0" w:space="0" w:color="auto"/>
            <w:right w:val="none" w:sz="0" w:space="0" w:color="auto"/>
          </w:divBdr>
          <w:divsChild>
            <w:div w:id="1186939084">
              <w:marLeft w:val="0"/>
              <w:marRight w:val="0"/>
              <w:marTop w:val="0"/>
              <w:marBottom w:val="0"/>
              <w:divBdr>
                <w:top w:val="none" w:sz="0" w:space="0" w:color="auto"/>
                <w:left w:val="none" w:sz="0" w:space="0" w:color="auto"/>
                <w:bottom w:val="none" w:sz="0" w:space="0" w:color="auto"/>
                <w:right w:val="none" w:sz="0" w:space="0" w:color="auto"/>
              </w:divBdr>
            </w:div>
          </w:divsChild>
        </w:div>
        <w:div w:id="1947762129">
          <w:marLeft w:val="0"/>
          <w:marRight w:val="0"/>
          <w:marTop w:val="0"/>
          <w:marBottom w:val="0"/>
          <w:divBdr>
            <w:top w:val="none" w:sz="0" w:space="0" w:color="auto"/>
            <w:left w:val="none" w:sz="0" w:space="0" w:color="auto"/>
            <w:bottom w:val="none" w:sz="0" w:space="0" w:color="auto"/>
            <w:right w:val="none" w:sz="0" w:space="0" w:color="auto"/>
          </w:divBdr>
          <w:divsChild>
            <w:div w:id="1921524344">
              <w:marLeft w:val="0"/>
              <w:marRight w:val="0"/>
              <w:marTop w:val="0"/>
              <w:marBottom w:val="0"/>
              <w:divBdr>
                <w:top w:val="none" w:sz="0" w:space="0" w:color="auto"/>
                <w:left w:val="none" w:sz="0" w:space="0" w:color="auto"/>
                <w:bottom w:val="none" w:sz="0" w:space="0" w:color="auto"/>
                <w:right w:val="none" w:sz="0" w:space="0" w:color="auto"/>
              </w:divBdr>
            </w:div>
          </w:divsChild>
        </w:div>
        <w:div w:id="1957058607">
          <w:marLeft w:val="0"/>
          <w:marRight w:val="0"/>
          <w:marTop w:val="0"/>
          <w:marBottom w:val="0"/>
          <w:divBdr>
            <w:top w:val="none" w:sz="0" w:space="0" w:color="auto"/>
            <w:left w:val="none" w:sz="0" w:space="0" w:color="auto"/>
            <w:bottom w:val="none" w:sz="0" w:space="0" w:color="auto"/>
            <w:right w:val="none" w:sz="0" w:space="0" w:color="auto"/>
          </w:divBdr>
          <w:divsChild>
            <w:div w:id="1268004404">
              <w:marLeft w:val="0"/>
              <w:marRight w:val="0"/>
              <w:marTop w:val="0"/>
              <w:marBottom w:val="0"/>
              <w:divBdr>
                <w:top w:val="none" w:sz="0" w:space="0" w:color="auto"/>
                <w:left w:val="none" w:sz="0" w:space="0" w:color="auto"/>
                <w:bottom w:val="none" w:sz="0" w:space="0" w:color="auto"/>
                <w:right w:val="none" w:sz="0" w:space="0" w:color="auto"/>
              </w:divBdr>
            </w:div>
          </w:divsChild>
        </w:div>
        <w:div w:id="1963341805">
          <w:marLeft w:val="0"/>
          <w:marRight w:val="0"/>
          <w:marTop w:val="0"/>
          <w:marBottom w:val="0"/>
          <w:divBdr>
            <w:top w:val="none" w:sz="0" w:space="0" w:color="auto"/>
            <w:left w:val="none" w:sz="0" w:space="0" w:color="auto"/>
            <w:bottom w:val="none" w:sz="0" w:space="0" w:color="auto"/>
            <w:right w:val="none" w:sz="0" w:space="0" w:color="auto"/>
          </w:divBdr>
          <w:divsChild>
            <w:div w:id="519469181">
              <w:marLeft w:val="0"/>
              <w:marRight w:val="0"/>
              <w:marTop w:val="0"/>
              <w:marBottom w:val="0"/>
              <w:divBdr>
                <w:top w:val="none" w:sz="0" w:space="0" w:color="auto"/>
                <w:left w:val="none" w:sz="0" w:space="0" w:color="auto"/>
                <w:bottom w:val="none" w:sz="0" w:space="0" w:color="auto"/>
                <w:right w:val="none" w:sz="0" w:space="0" w:color="auto"/>
              </w:divBdr>
            </w:div>
          </w:divsChild>
        </w:div>
        <w:div w:id="1973972723">
          <w:marLeft w:val="0"/>
          <w:marRight w:val="0"/>
          <w:marTop w:val="0"/>
          <w:marBottom w:val="0"/>
          <w:divBdr>
            <w:top w:val="none" w:sz="0" w:space="0" w:color="auto"/>
            <w:left w:val="none" w:sz="0" w:space="0" w:color="auto"/>
            <w:bottom w:val="none" w:sz="0" w:space="0" w:color="auto"/>
            <w:right w:val="none" w:sz="0" w:space="0" w:color="auto"/>
          </w:divBdr>
          <w:divsChild>
            <w:div w:id="1095976771">
              <w:marLeft w:val="0"/>
              <w:marRight w:val="0"/>
              <w:marTop w:val="0"/>
              <w:marBottom w:val="0"/>
              <w:divBdr>
                <w:top w:val="none" w:sz="0" w:space="0" w:color="auto"/>
                <w:left w:val="none" w:sz="0" w:space="0" w:color="auto"/>
                <w:bottom w:val="none" w:sz="0" w:space="0" w:color="auto"/>
                <w:right w:val="none" w:sz="0" w:space="0" w:color="auto"/>
              </w:divBdr>
            </w:div>
          </w:divsChild>
        </w:div>
        <w:div w:id="1976445946">
          <w:marLeft w:val="0"/>
          <w:marRight w:val="0"/>
          <w:marTop w:val="0"/>
          <w:marBottom w:val="0"/>
          <w:divBdr>
            <w:top w:val="none" w:sz="0" w:space="0" w:color="auto"/>
            <w:left w:val="none" w:sz="0" w:space="0" w:color="auto"/>
            <w:bottom w:val="none" w:sz="0" w:space="0" w:color="auto"/>
            <w:right w:val="none" w:sz="0" w:space="0" w:color="auto"/>
          </w:divBdr>
          <w:divsChild>
            <w:div w:id="797837369">
              <w:marLeft w:val="0"/>
              <w:marRight w:val="0"/>
              <w:marTop w:val="0"/>
              <w:marBottom w:val="0"/>
              <w:divBdr>
                <w:top w:val="none" w:sz="0" w:space="0" w:color="auto"/>
                <w:left w:val="none" w:sz="0" w:space="0" w:color="auto"/>
                <w:bottom w:val="none" w:sz="0" w:space="0" w:color="auto"/>
                <w:right w:val="none" w:sz="0" w:space="0" w:color="auto"/>
              </w:divBdr>
            </w:div>
          </w:divsChild>
        </w:div>
        <w:div w:id="2026901959">
          <w:marLeft w:val="0"/>
          <w:marRight w:val="0"/>
          <w:marTop w:val="0"/>
          <w:marBottom w:val="0"/>
          <w:divBdr>
            <w:top w:val="none" w:sz="0" w:space="0" w:color="auto"/>
            <w:left w:val="none" w:sz="0" w:space="0" w:color="auto"/>
            <w:bottom w:val="none" w:sz="0" w:space="0" w:color="auto"/>
            <w:right w:val="none" w:sz="0" w:space="0" w:color="auto"/>
          </w:divBdr>
          <w:divsChild>
            <w:div w:id="2076510482">
              <w:marLeft w:val="0"/>
              <w:marRight w:val="0"/>
              <w:marTop w:val="0"/>
              <w:marBottom w:val="0"/>
              <w:divBdr>
                <w:top w:val="none" w:sz="0" w:space="0" w:color="auto"/>
                <w:left w:val="none" w:sz="0" w:space="0" w:color="auto"/>
                <w:bottom w:val="none" w:sz="0" w:space="0" w:color="auto"/>
                <w:right w:val="none" w:sz="0" w:space="0" w:color="auto"/>
              </w:divBdr>
            </w:div>
          </w:divsChild>
        </w:div>
        <w:div w:id="2037339947">
          <w:marLeft w:val="0"/>
          <w:marRight w:val="0"/>
          <w:marTop w:val="0"/>
          <w:marBottom w:val="0"/>
          <w:divBdr>
            <w:top w:val="none" w:sz="0" w:space="0" w:color="auto"/>
            <w:left w:val="none" w:sz="0" w:space="0" w:color="auto"/>
            <w:bottom w:val="none" w:sz="0" w:space="0" w:color="auto"/>
            <w:right w:val="none" w:sz="0" w:space="0" w:color="auto"/>
          </w:divBdr>
          <w:divsChild>
            <w:div w:id="2088572716">
              <w:marLeft w:val="0"/>
              <w:marRight w:val="0"/>
              <w:marTop w:val="0"/>
              <w:marBottom w:val="0"/>
              <w:divBdr>
                <w:top w:val="none" w:sz="0" w:space="0" w:color="auto"/>
                <w:left w:val="none" w:sz="0" w:space="0" w:color="auto"/>
                <w:bottom w:val="none" w:sz="0" w:space="0" w:color="auto"/>
                <w:right w:val="none" w:sz="0" w:space="0" w:color="auto"/>
              </w:divBdr>
            </w:div>
          </w:divsChild>
        </w:div>
        <w:div w:id="2038238352">
          <w:marLeft w:val="0"/>
          <w:marRight w:val="0"/>
          <w:marTop w:val="0"/>
          <w:marBottom w:val="0"/>
          <w:divBdr>
            <w:top w:val="none" w:sz="0" w:space="0" w:color="auto"/>
            <w:left w:val="none" w:sz="0" w:space="0" w:color="auto"/>
            <w:bottom w:val="none" w:sz="0" w:space="0" w:color="auto"/>
            <w:right w:val="none" w:sz="0" w:space="0" w:color="auto"/>
          </w:divBdr>
          <w:divsChild>
            <w:div w:id="727609392">
              <w:marLeft w:val="0"/>
              <w:marRight w:val="0"/>
              <w:marTop w:val="0"/>
              <w:marBottom w:val="0"/>
              <w:divBdr>
                <w:top w:val="none" w:sz="0" w:space="0" w:color="auto"/>
                <w:left w:val="none" w:sz="0" w:space="0" w:color="auto"/>
                <w:bottom w:val="none" w:sz="0" w:space="0" w:color="auto"/>
                <w:right w:val="none" w:sz="0" w:space="0" w:color="auto"/>
              </w:divBdr>
            </w:div>
          </w:divsChild>
        </w:div>
        <w:div w:id="2053848975">
          <w:marLeft w:val="0"/>
          <w:marRight w:val="0"/>
          <w:marTop w:val="0"/>
          <w:marBottom w:val="0"/>
          <w:divBdr>
            <w:top w:val="none" w:sz="0" w:space="0" w:color="auto"/>
            <w:left w:val="none" w:sz="0" w:space="0" w:color="auto"/>
            <w:bottom w:val="none" w:sz="0" w:space="0" w:color="auto"/>
            <w:right w:val="none" w:sz="0" w:space="0" w:color="auto"/>
          </w:divBdr>
          <w:divsChild>
            <w:div w:id="653292625">
              <w:marLeft w:val="0"/>
              <w:marRight w:val="0"/>
              <w:marTop w:val="0"/>
              <w:marBottom w:val="0"/>
              <w:divBdr>
                <w:top w:val="none" w:sz="0" w:space="0" w:color="auto"/>
                <w:left w:val="none" w:sz="0" w:space="0" w:color="auto"/>
                <w:bottom w:val="none" w:sz="0" w:space="0" w:color="auto"/>
                <w:right w:val="none" w:sz="0" w:space="0" w:color="auto"/>
              </w:divBdr>
            </w:div>
          </w:divsChild>
        </w:div>
        <w:div w:id="2060006979">
          <w:marLeft w:val="0"/>
          <w:marRight w:val="0"/>
          <w:marTop w:val="0"/>
          <w:marBottom w:val="0"/>
          <w:divBdr>
            <w:top w:val="none" w:sz="0" w:space="0" w:color="auto"/>
            <w:left w:val="none" w:sz="0" w:space="0" w:color="auto"/>
            <w:bottom w:val="none" w:sz="0" w:space="0" w:color="auto"/>
            <w:right w:val="none" w:sz="0" w:space="0" w:color="auto"/>
          </w:divBdr>
          <w:divsChild>
            <w:div w:id="951595288">
              <w:marLeft w:val="0"/>
              <w:marRight w:val="0"/>
              <w:marTop w:val="0"/>
              <w:marBottom w:val="0"/>
              <w:divBdr>
                <w:top w:val="none" w:sz="0" w:space="0" w:color="auto"/>
                <w:left w:val="none" w:sz="0" w:space="0" w:color="auto"/>
                <w:bottom w:val="none" w:sz="0" w:space="0" w:color="auto"/>
                <w:right w:val="none" w:sz="0" w:space="0" w:color="auto"/>
              </w:divBdr>
            </w:div>
          </w:divsChild>
        </w:div>
        <w:div w:id="2070183344">
          <w:marLeft w:val="0"/>
          <w:marRight w:val="0"/>
          <w:marTop w:val="0"/>
          <w:marBottom w:val="0"/>
          <w:divBdr>
            <w:top w:val="none" w:sz="0" w:space="0" w:color="auto"/>
            <w:left w:val="none" w:sz="0" w:space="0" w:color="auto"/>
            <w:bottom w:val="none" w:sz="0" w:space="0" w:color="auto"/>
            <w:right w:val="none" w:sz="0" w:space="0" w:color="auto"/>
          </w:divBdr>
          <w:divsChild>
            <w:div w:id="1094866293">
              <w:marLeft w:val="0"/>
              <w:marRight w:val="0"/>
              <w:marTop w:val="0"/>
              <w:marBottom w:val="0"/>
              <w:divBdr>
                <w:top w:val="none" w:sz="0" w:space="0" w:color="auto"/>
                <w:left w:val="none" w:sz="0" w:space="0" w:color="auto"/>
                <w:bottom w:val="none" w:sz="0" w:space="0" w:color="auto"/>
                <w:right w:val="none" w:sz="0" w:space="0" w:color="auto"/>
              </w:divBdr>
            </w:div>
          </w:divsChild>
        </w:div>
        <w:div w:id="2080402395">
          <w:marLeft w:val="0"/>
          <w:marRight w:val="0"/>
          <w:marTop w:val="0"/>
          <w:marBottom w:val="0"/>
          <w:divBdr>
            <w:top w:val="none" w:sz="0" w:space="0" w:color="auto"/>
            <w:left w:val="none" w:sz="0" w:space="0" w:color="auto"/>
            <w:bottom w:val="none" w:sz="0" w:space="0" w:color="auto"/>
            <w:right w:val="none" w:sz="0" w:space="0" w:color="auto"/>
          </w:divBdr>
          <w:divsChild>
            <w:div w:id="1870675942">
              <w:marLeft w:val="0"/>
              <w:marRight w:val="0"/>
              <w:marTop w:val="0"/>
              <w:marBottom w:val="0"/>
              <w:divBdr>
                <w:top w:val="none" w:sz="0" w:space="0" w:color="auto"/>
                <w:left w:val="none" w:sz="0" w:space="0" w:color="auto"/>
                <w:bottom w:val="none" w:sz="0" w:space="0" w:color="auto"/>
                <w:right w:val="none" w:sz="0" w:space="0" w:color="auto"/>
              </w:divBdr>
            </w:div>
          </w:divsChild>
        </w:div>
        <w:div w:id="2086142865">
          <w:marLeft w:val="0"/>
          <w:marRight w:val="0"/>
          <w:marTop w:val="0"/>
          <w:marBottom w:val="0"/>
          <w:divBdr>
            <w:top w:val="none" w:sz="0" w:space="0" w:color="auto"/>
            <w:left w:val="none" w:sz="0" w:space="0" w:color="auto"/>
            <w:bottom w:val="none" w:sz="0" w:space="0" w:color="auto"/>
            <w:right w:val="none" w:sz="0" w:space="0" w:color="auto"/>
          </w:divBdr>
          <w:divsChild>
            <w:div w:id="1247614777">
              <w:marLeft w:val="0"/>
              <w:marRight w:val="0"/>
              <w:marTop w:val="0"/>
              <w:marBottom w:val="0"/>
              <w:divBdr>
                <w:top w:val="none" w:sz="0" w:space="0" w:color="auto"/>
                <w:left w:val="none" w:sz="0" w:space="0" w:color="auto"/>
                <w:bottom w:val="none" w:sz="0" w:space="0" w:color="auto"/>
                <w:right w:val="none" w:sz="0" w:space="0" w:color="auto"/>
              </w:divBdr>
            </w:div>
          </w:divsChild>
        </w:div>
        <w:div w:id="2088375801">
          <w:marLeft w:val="0"/>
          <w:marRight w:val="0"/>
          <w:marTop w:val="0"/>
          <w:marBottom w:val="0"/>
          <w:divBdr>
            <w:top w:val="none" w:sz="0" w:space="0" w:color="auto"/>
            <w:left w:val="none" w:sz="0" w:space="0" w:color="auto"/>
            <w:bottom w:val="none" w:sz="0" w:space="0" w:color="auto"/>
            <w:right w:val="none" w:sz="0" w:space="0" w:color="auto"/>
          </w:divBdr>
          <w:divsChild>
            <w:div w:id="601843976">
              <w:marLeft w:val="0"/>
              <w:marRight w:val="0"/>
              <w:marTop w:val="0"/>
              <w:marBottom w:val="0"/>
              <w:divBdr>
                <w:top w:val="none" w:sz="0" w:space="0" w:color="auto"/>
                <w:left w:val="none" w:sz="0" w:space="0" w:color="auto"/>
                <w:bottom w:val="none" w:sz="0" w:space="0" w:color="auto"/>
                <w:right w:val="none" w:sz="0" w:space="0" w:color="auto"/>
              </w:divBdr>
            </w:div>
          </w:divsChild>
        </w:div>
        <w:div w:id="2089765203">
          <w:marLeft w:val="0"/>
          <w:marRight w:val="0"/>
          <w:marTop w:val="0"/>
          <w:marBottom w:val="0"/>
          <w:divBdr>
            <w:top w:val="none" w:sz="0" w:space="0" w:color="auto"/>
            <w:left w:val="none" w:sz="0" w:space="0" w:color="auto"/>
            <w:bottom w:val="none" w:sz="0" w:space="0" w:color="auto"/>
            <w:right w:val="none" w:sz="0" w:space="0" w:color="auto"/>
          </w:divBdr>
          <w:divsChild>
            <w:div w:id="1873421371">
              <w:marLeft w:val="0"/>
              <w:marRight w:val="0"/>
              <w:marTop w:val="0"/>
              <w:marBottom w:val="0"/>
              <w:divBdr>
                <w:top w:val="none" w:sz="0" w:space="0" w:color="auto"/>
                <w:left w:val="none" w:sz="0" w:space="0" w:color="auto"/>
                <w:bottom w:val="none" w:sz="0" w:space="0" w:color="auto"/>
                <w:right w:val="none" w:sz="0" w:space="0" w:color="auto"/>
              </w:divBdr>
            </w:div>
          </w:divsChild>
        </w:div>
        <w:div w:id="2096172027">
          <w:marLeft w:val="0"/>
          <w:marRight w:val="0"/>
          <w:marTop w:val="0"/>
          <w:marBottom w:val="0"/>
          <w:divBdr>
            <w:top w:val="none" w:sz="0" w:space="0" w:color="auto"/>
            <w:left w:val="none" w:sz="0" w:space="0" w:color="auto"/>
            <w:bottom w:val="none" w:sz="0" w:space="0" w:color="auto"/>
            <w:right w:val="none" w:sz="0" w:space="0" w:color="auto"/>
          </w:divBdr>
          <w:divsChild>
            <w:div w:id="822116267">
              <w:marLeft w:val="0"/>
              <w:marRight w:val="0"/>
              <w:marTop w:val="0"/>
              <w:marBottom w:val="0"/>
              <w:divBdr>
                <w:top w:val="none" w:sz="0" w:space="0" w:color="auto"/>
                <w:left w:val="none" w:sz="0" w:space="0" w:color="auto"/>
                <w:bottom w:val="none" w:sz="0" w:space="0" w:color="auto"/>
                <w:right w:val="none" w:sz="0" w:space="0" w:color="auto"/>
              </w:divBdr>
            </w:div>
          </w:divsChild>
        </w:div>
        <w:div w:id="2110924651">
          <w:marLeft w:val="0"/>
          <w:marRight w:val="0"/>
          <w:marTop w:val="0"/>
          <w:marBottom w:val="0"/>
          <w:divBdr>
            <w:top w:val="none" w:sz="0" w:space="0" w:color="auto"/>
            <w:left w:val="none" w:sz="0" w:space="0" w:color="auto"/>
            <w:bottom w:val="none" w:sz="0" w:space="0" w:color="auto"/>
            <w:right w:val="none" w:sz="0" w:space="0" w:color="auto"/>
          </w:divBdr>
          <w:divsChild>
            <w:div w:id="956062720">
              <w:marLeft w:val="0"/>
              <w:marRight w:val="0"/>
              <w:marTop w:val="0"/>
              <w:marBottom w:val="0"/>
              <w:divBdr>
                <w:top w:val="none" w:sz="0" w:space="0" w:color="auto"/>
                <w:left w:val="none" w:sz="0" w:space="0" w:color="auto"/>
                <w:bottom w:val="none" w:sz="0" w:space="0" w:color="auto"/>
                <w:right w:val="none" w:sz="0" w:space="0" w:color="auto"/>
              </w:divBdr>
            </w:div>
          </w:divsChild>
        </w:div>
        <w:div w:id="2124808254">
          <w:marLeft w:val="0"/>
          <w:marRight w:val="0"/>
          <w:marTop w:val="0"/>
          <w:marBottom w:val="0"/>
          <w:divBdr>
            <w:top w:val="none" w:sz="0" w:space="0" w:color="auto"/>
            <w:left w:val="none" w:sz="0" w:space="0" w:color="auto"/>
            <w:bottom w:val="none" w:sz="0" w:space="0" w:color="auto"/>
            <w:right w:val="none" w:sz="0" w:space="0" w:color="auto"/>
          </w:divBdr>
          <w:divsChild>
            <w:div w:id="385032431">
              <w:marLeft w:val="0"/>
              <w:marRight w:val="0"/>
              <w:marTop w:val="0"/>
              <w:marBottom w:val="0"/>
              <w:divBdr>
                <w:top w:val="none" w:sz="0" w:space="0" w:color="auto"/>
                <w:left w:val="none" w:sz="0" w:space="0" w:color="auto"/>
                <w:bottom w:val="none" w:sz="0" w:space="0" w:color="auto"/>
                <w:right w:val="none" w:sz="0" w:space="0" w:color="auto"/>
              </w:divBdr>
            </w:div>
          </w:divsChild>
        </w:div>
        <w:div w:id="2126074191">
          <w:marLeft w:val="0"/>
          <w:marRight w:val="0"/>
          <w:marTop w:val="0"/>
          <w:marBottom w:val="0"/>
          <w:divBdr>
            <w:top w:val="none" w:sz="0" w:space="0" w:color="auto"/>
            <w:left w:val="none" w:sz="0" w:space="0" w:color="auto"/>
            <w:bottom w:val="none" w:sz="0" w:space="0" w:color="auto"/>
            <w:right w:val="none" w:sz="0" w:space="0" w:color="auto"/>
          </w:divBdr>
          <w:divsChild>
            <w:div w:id="647632437">
              <w:marLeft w:val="0"/>
              <w:marRight w:val="0"/>
              <w:marTop w:val="0"/>
              <w:marBottom w:val="0"/>
              <w:divBdr>
                <w:top w:val="none" w:sz="0" w:space="0" w:color="auto"/>
                <w:left w:val="none" w:sz="0" w:space="0" w:color="auto"/>
                <w:bottom w:val="none" w:sz="0" w:space="0" w:color="auto"/>
                <w:right w:val="none" w:sz="0" w:space="0" w:color="auto"/>
              </w:divBdr>
            </w:div>
          </w:divsChild>
        </w:div>
        <w:div w:id="2136748635">
          <w:marLeft w:val="0"/>
          <w:marRight w:val="0"/>
          <w:marTop w:val="0"/>
          <w:marBottom w:val="0"/>
          <w:divBdr>
            <w:top w:val="none" w:sz="0" w:space="0" w:color="auto"/>
            <w:left w:val="none" w:sz="0" w:space="0" w:color="auto"/>
            <w:bottom w:val="none" w:sz="0" w:space="0" w:color="auto"/>
            <w:right w:val="none" w:sz="0" w:space="0" w:color="auto"/>
          </w:divBdr>
          <w:divsChild>
            <w:div w:id="1067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817">
      <w:bodyDiv w:val="1"/>
      <w:marLeft w:val="0"/>
      <w:marRight w:val="0"/>
      <w:marTop w:val="0"/>
      <w:marBottom w:val="0"/>
      <w:divBdr>
        <w:top w:val="none" w:sz="0" w:space="0" w:color="auto"/>
        <w:left w:val="none" w:sz="0" w:space="0" w:color="auto"/>
        <w:bottom w:val="none" w:sz="0" w:space="0" w:color="auto"/>
        <w:right w:val="none" w:sz="0" w:space="0" w:color="auto"/>
      </w:divBdr>
      <w:divsChild>
        <w:div w:id="91710423">
          <w:marLeft w:val="0"/>
          <w:marRight w:val="0"/>
          <w:marTop w:val="0"/>
          <w:marBottom w:val="0"/>
          <w:divBdr>
            <w:top w:val="none" w:sz="0" w:space="0" w:color="auto"/>
            <w:left w:val="none" w:sz="0" w:space="0" w:color="auto"/>
            <w:bottom w:val="none" w:sz="0" w:space="0" w:color="auto"/>
            <w:right w:val="none" w:sz="0" w:space="0" w:color="auto"/>
          </w:divBdr>
        </w:div>
        <w:div w:id="248973805">
          <w:marLeft w:val="0"/>
          <w:marRight w:val="0"/>
          <w:marTop w:val="0"/>
          <w:marBottom w:val="0"/>
          <w:divBdr>
            <w:top w:val="none" w:sz="0" w:space="0" w:color="auto"/>
            <w:left w:val="none" w:sz="0" w:space="0" w:color="auto"/>
            <w:bottom w:val="none" w:sz="0" w:space="0" w:color="auto"/>
            <w:right w:val="none" w:sz="0" w:space="0" w:color="auto"/>
          </w:divBdr>
        </w:div>
        <w:div w:id="373119523">
          <w:marLeft w:val="0"/>
          <w:marRight w:val="0"/>
          <w:marTop w:val="0"/>
          <w:marBottom w:val="0"/>
          <w:divBdr>
            <w:top w:val="none" w:sz="0" w:space="0" w:color="auto"/>
            <w:left w:val="none" w:sz="0" w:space="0" w:color="auto"/>
            <w:bottom w:val="none" w:sz="0" w:space="0" w:color="auto"/>
            <w:right w:val="none" w:sz="0" w:space="0" w:color="auto"/>
          </w:divBdr>
        </w:div>
        <w:div w:id="538397682">
          <w:marLeft w:val="0"/>
          <w:marRight w:val="0"/>
          <w:marTop w:val="0"/>
          <w:marBottom w:val="0"/>
          <w:divBdr>
            <w:top w:val="none" w:sz="0" w:space="0" w:color="auto"/>
            <w:left w:val="none" w:sz="0" w:space="0" w:color="auto"/>
            <w:bottom w:val="none" w:sz="0" w:space="0" w:color="auto"/>
            <w:right w:val="none" w:sz="0" w:space="0" w:color="auto"/>
          </w:divBdr>
        </w:div>
        <w:div w:id="785542880">
          <w:marLeft w:val="0"/>
          <w:marRight w:val="0"/>
          <w:marTop w:val="0"/>
          <w:marBottom w:val="0"/>
          <w:divBdr>
            <w:top w:val="none" w:sz="0" w:space="0" w:color="auto"/>
            <w:left w:val="none" w:sz="0" w:space="0" w:color="auto"/>
            <w:bottom w:val="none" w:sz="0" w:space="0" w:color="auto"/>
            <w:right w:val="none" w:sz="0" w:space="0" w:color="auto"/>
          </w:divBdr>
          <w:divsChild>
            <w:div w:id="2137790277">
              <w:marLeft w:val="-75"/>
              <w:marRight w:val="0"/>
              <w:marTop w:val="30"/>
              <w:marBottom w:val="30"/>
              <w:divBdr>
                <w:top w:val="none" w:sz="0" w:space="0" w:color="auto"/>
                <w:left w:val="none" w:sz="0" w:space="0" w:color="auto"/>
                <w:bottom w:val="none" w:sz="0" w:space="0" w:color="auto"/>
                <w:right w:val="none" w:sz="0" w:space="0" w:color="auto"/>
              </w:divBdr>
              <w:divsChild>
                <w:div w:id="63533831">
                  <w:marLeft w:val="0"/>
                  <w:marRight w:val="0"/>
                  <w:marTop w:val="0"/>
                  <w:marBottom w:val="0"/>
                  <w:divBdr>
                    <w:top w:val="none" w:sz="0" w:space="0" w:color="auto"/>
                    <w:left w:val="none" w:sz="0" w:space="0" w:color="auto"/>
                    <w:bottom w:val="none" w:sz="0" w:space="0" w:color="auto"/>
                    <w:right w:val="none" w:sz="0" w:space="0" w:color="auto"/>
                  </w:divBdr>
                  <w:divsChild>
                    <w:div w:id="1475290642">
                      <w:marLeft w:val="0"/>
                      <w:marRight w:val="0"/>
                      <w:marTop w:val="0"/>
                      <w:marBottom w:val="0"/>
                      <w:divBdr>
                        <w:top w:val="none" w:sz="0" w:space="0" w:color="auto"/>
                        <w:left w:val="none" w:sz="0" w:space="0" w:color="auto"/>
                        <w:bottom w:val="none" w:sz="0" w:space="0" w:color="auto"/>
                        <w:right w:val="none" w:sz="0" w:space="0" w:color="auto"/>
                      </w:divBdr>
                    </w:div>
                  </w:divsChild>
                </w:div>
                <w:div w:id="110631205">
                  <w:marLeft w:val="0"/>
                  <w:marRight w:val="0"/>
                  <w:marTop w:val="0"/>
                  <w:marBottom w:val="0"/>
                  <w:divBdr>
                    <w:top w:val="none" w:sz="0" w:space="0" w:color="auto"/>
                    <w:left w:val="none" w:sz="0" w:space="0" w:color="auto"/>
                    <w:bottom w:val="none" w:sz="0" w:space="0" w:color="auto"/>
                    <w:right w:val="none" w:sz="0" w:space="0" w:color="auto"/>
                  </w:divBdr>
                  <w:divsChild>
                    <w:div w:id="1943876542">
                      <w:marLeft w:val="0"/>
                      <w:marRight w:val="0"/>
                      <w:marTop w:val="0"/>
                      <w:marBottom w:val="0"/>
                      <w:divBdr>
                        <w:top w:val="none" w:sz="0" w:space="0" w:color="auto"/>
                        <w:left w:val="none" w:sz="0" w:space="0" w:color="auto"/>
                        <w:bottom w:val="none" w:sz="0" w:space="0" w:color="auto"/>
                        <w:right w:val="none" w:sz="0" w:space="0" w:color="auto"/>
                      </w:divBdr>
                    </w:div>
                  </w:divsChild>
                </w:div>
                <w:div w:id="215700695">
                  <w:marLeft w:val="0"/>
                  <w:marRight w:val="0"/>
                  <w:marTop w:val="0"/>
                  <w:marBottom w:val="0"/>
                  <w:divBdr>
                    <w:top w:val="none" w:sz="0" w:space="0" w:color="auto"/>
                    <w:left w:val="none" w:sz="0" w:space="0" w:color="auto"/>
                    <w:bottom w:val="none" w:sz="0" w:space="0" w:color="auto"/>
                    <w:right w:val="none" w:sz="0" w:space="0" w:color="auto"/>
                  </w:divBdr>
                  <w:divsChild>
                    <w:div w:id="2049254096">
                      <w:marLeft w:val="0"/>
                      <w:marRight w:val="0"/>
                      <w:marTop w:val="0"/>
                      <w:marBottom w:val="0"/>
                      <w:divBdr>
                        <w:top w:val="none" w:sz="0" w:space="0" w:color="auto"/>
                        <w:left w:val="none" w:sz="0" w:space="0" w:color="auto"/>
                        <w:bottom w:val="none" w:sz="0" w:space="0" w:color="auto"/>
                        <w:right w:val="none" w:sz="0" w:space="0" w:color="auto"/>
                      </w:divBdr>
                    </w:div>
                  </w:divsChild>
                </w:div>
                <w:div w:id="303825319">
                  <w:marLeft w:val="0"/>
                  <w:marRight w:val="0"/>
                  <w:marTop w:val="0"/>
                  <w:marBottom w:val="0"/>
                  <w:divBdr>
                    <w:top w:val="none" w:sz="0" w:space="0" w:color="auto"/>
                    <w:left w:val="none" w:sz="0" w:space="0" w:color="auto"/>
                    <w:bottom w:val="none" w:sz="0" w:space="0" w:color="auto"/>
                    <w:right w:val="none" w:sz="0" w:space="0" w:color="auto"/>
                  </w:divBdr>
                  <w:divsChild>
                    <w:div w:id="2031447952">
                      <w:marLeft w:val="0"/>
                      <w:marRight w:val="0"/>
                      <w:marTop w:val="0"/>
                      <w:marBottom w:val="0"/>
                      <w:divBdr>
                        <w:top w:val="none" w:sz="0" w:space="0" w:color="auto"/>
                        <w:left w:val="none" w:sz="0" w:space="0" w:color="auto"/>
                        <w:bottom w:val="none" w:sz="0" w:space="0" w:color="auto"/>
                        <w:right w:val="none" w:sz="0" w:space="0" w:color="auto"/>
                      </w:divBdr>
                    </w:div>
                  </w:divsChild>
                </w:div>
                <w:div w:id="341127602">
                  <w:marLeft w:val="0"/>
                  <w:marRight w:val="0"/>
                  <w:marTop w:val="0"/>
                  <w:marBottom w:val="0"/>
                  <w:divBdr>
                    <w:top w:val="none" w:sz="0" w:space="0" w:color="auto"/>
                    <w:left w:val="none" w:sz="0" w:space="0" w:color="auto"/>
                    <w:bottom w:val="none" w:sz="0" w:space="0" w:color="auto"/>
                    <w:right w:val="none" w:sz="0" w:space="0" w:color="auto"/>
                  </w:divBdr>
                  <w:divsChild>
                    <w:div w:id="1395855308">
                      <w:marLeft w:val="0"/>
                      <w:marRight w:val="0"/>
                      <w:marTop w:val="0"/>
                      <w:marBottom w:val="0"/>
                      <w:divBdr>
                        <w:top w:val="none" w:sz="0" w:space="0" w:color="auto"/>
                        <w:left w:val="none" w:sz="0" w:space="0" w:color="auto"/>
                        <w:bottom w:val="none" w:sz="0" w:space="0" w:color="auto"/>
                        <w:right w:val="none" w:sz="0" w:space="0" w:color="auto"/>
                      </w:divBdr>
                    </w:div>
                  </w:divsChild>
                </w:div>
                <w:div w:id="370620366">
                  <w:marLeft w:val="0"/>
                  <w:marRight w:val="0"/>
                  <w:marTop w:val="0"/>
                  <w:marBottom w:val="0"/>
                  <w:divBdr>
                    <w:top w:val="none" w:sz="0" w:space="0" w:color="auto"/>
                    <w:left w:val="none" w:sz="0" w:space="0" w:color="auto"/>
                    <w:bottom w:val="none" w:sz="0" w:space="0" w:color="auto"/>
                    <w:right w:val="none" w:sz="0" w:space="0" w:color="auto"/>
                  </w:divBdr>
                  <w:divsChild>
                    <w:div w:id="344329387">
                      <w:marLeft w:val="0"/>
                      <w:marRight w:val="0"/>
                      <w:marTop w:val="0"/>
                      <w:marBottom w:val="0"/>
                      <w:divBdr>
                        <w:top w:val="none" w:sz="0" w:space="0" w:color="auto"/>
                        <w:left w:val="none" w:sz="0" w:space="0" w:color="auto"/>
                        <w:bottom w:val="none" w:sz="0" w:space="0" w:color="auto"/>
                        <w:right w:val="none" w:sz="0" w:space="0" w:color="auto"/>
                      </w:divBdr>
                    </w:div>
                  </w:divsChild>
                </w:div>
                <w:div w:id="421492326">
                  <w:marLeft w:val="0"/>
                  <w:marRight w:val="0"/>
                  <w:marTop w:val="0"/>
                  <w:marBottom w:val="0"/>
                  <w:divBdr>
                    <w:top w:val="none" w:sz="0" w:space="0" w:color="auto"/>
                    <w:left w:val="none" w:sz="0" w:space="0" w:color="auto"/>
                    <w:bottom w:val="none" w:sz="0" w:space="0" w:color="auto"/>
                    <w:right w:val="none" w:sz="0" w:space="0" w:color="auto"/>
                  </w:divBdr>
                  <w:divsChild>
                    <w:div w:id="125319563">
                      <w:marLeft w:val="0"/>
                      <w:marRight w:val="0"/>
                      <w:marTop w:val="0"/>
                      <w:marBottom w:val="0"/>
                      <w:divBdr>
                        <w:top w:val="none" w:sz="0" w:space="0" w:color="auto"/>
                        <w:left w:val="none" w:sz="0" w:space="0" w:color="auto"/>
                        <w:bottom w:val="none" w:sz="0" w:space="0" w:color="auto"/>
                        <w:right w:val="none" w:sz="0" w:space="0" w:color="auto"/>
                      </w:divBdr>
                    </w:div>
                  </w:divsChild>
                </w:div>
                <w:div w:id="488178691">
                  <w:marLeft w:val="0"/>
                  <w:marRight w:val="0"/>
                  <w:marTop w:val="0"/>
                  <w:marBottom w:val="0"/>
                  <w:divBdr>
                    <w:top w:val="none" w:sz="0" w:space="0" w:color="auto"/>
                    <w:left w:val="none" w:sz="0" w:space="0" w:color="auto"/>
                    <w:bottom w:val="none" w:sz="0" w:space="0" w:color="auto"/>
                    <w:right w:val="none" w:sz="0" w:space="0" w:color="auto"/>
                  </w:divBdr>
                  <w:divsChild>
                    <w:div w:id="587037612">
                      <w:marLeft w:val="0"/>
                      <w:marRight w:val="0"/>
                      <w:marTop w:val="0"/>
                      <w:marBottom w:val="0"/>
                      <w:divBdr>
                        <w:top w:val="none" w:sz="0" w:space="0" w:color="auto"/>
                        <w:left w:val="none" w:sz="0" w:space="0" w:color="auto"/>
                        <w:bottom w:val="none" w:sz="0" w:space="0" w:color="auto"/>
                        <w:right w:val="none" w:sz="0" w:space="0" w:color="auto"/>
                      </w:divBdr>
                    </w:div>
                  </w:divsChild>
                </w:div>
                <w:div w:id="506293302">
                  <w:marLeft w:val="0"/>
                  <w:marRight w:val="0"/>
                  <w:marTop w:val="0"/>
                  <w:marBottom w:val="0"/>
                  <w:divBdr>
                    <w:top w:val="none" w:sz="0" w:space="0" w:color="auto"/>
                    <w:left w:val="none" w:sz="0" w:space="0" w:color="auto"/>
                    <w:bottom w:val="none" w:sz="0" w:space="0" w:color="auto"/>
                    <w:right w:val="none" w:sz="0" w:space="0" w:color="auto"/>
                  </w:divBdr>
                  <w:divsChild>
                    <w:div w:id="1198154406">
                      <w:marLeft w:val="0"/>
                      <w:marRight w:val="0"/>
                      <w:marTop w:val="0"/>
                      <w:marBottom w:val="0"/>
                      <w:divBdr>
                        <w:top w:val="none" w:sz="0" w:space="0" w:color="auto"/>
                        <w:left w:val="none" w:sz="0" w:space="0" w:color="auto"/>
                        <w:bottom w:val="none" w:sz="0" w:space="0" w:color="auto"/>
                        <w:right w:val="none" w:sz="0" w:space="0" w:color="auto"/>
                      </w:divBdr>
                    </w:div>
                  </w:divsChild>
                </w:div>
                <w:div w:id="562981866">
                  <w:marLeft w:val="0"/>
                  <w:marRight w:val="0"/>
                  <w:marTop w:val="0"/>
                  <w:marBottom w:val="0"/>
                  <w:divBdr>
                    <w:top w:val="none" w:sz="0" w:space="0" w:color="auto"/>
                    <w:left w:val="none" w:sz="0" w:space="0" w:color="auto"/>
                    <w:bottom w:val="none" w:sz="0" w:space="0" w:color="auto"/>
                    <w:right w:val="none" w:sz="0" w:space="0" w:color="auto"/>
                  </w:divBdr>
                  <w:divsChild>
                    <w:div w:id="1953129640">
                      <w:marLeft w:val="0"/>
                      <w:marRight w:val="0"/>
                      <w:marTop w:val="0"/>
                      <w:marBottom w:val="0"/>
                      <w:divBdr>
                        <w:top w:val="none" w:sz="0" w:space="0" w:color="auto"/>
                        <w:left w:val="none" w:sz="0" w:space="0" w:color="auto"/>
                        <w:bottom w:val="none" w:sz="0" w:space="0" w:color="auto"/>
                        <w:right w:val="none" w:sz="0" w:space="0" w:color="auto"/>
                      </w:divBdr>
                    </w:div>
                  </w:divsChild>
                </w:div>
                <w:div w:id="599720046">
                  <w:marLeft w:val="0"/>
                  <w:marRight w:val="0"/>
                  <w:marTop w:val="0"/>
                  <w:marBottom w:val="0"/>
                  <w:divBdr>
                    <w:top w:val="none" w:sz="0" w:space="0" w:color="auto"/>
                    <w:left w:val="none" w:sz="0" w:space="0" w:color="auto"/>
                    <w:bottom w:val="none" w:sz="0" w:space="0" w:color="auto"/>
                    <w:right w:val="none" w:sz="0" w:space="0" w:color="auto"/>
                  </w:divBdr>
                  <w:divsChild>
                    <w:div w:id="434790224">
                      <w:marLeft w:val="0"/>
                      <w:marRight w:val="0"/>
                      <w:marTop w:val="0"/>
                      <w:marBottom w:val="0"/>
                      <w:divBdr>
                        <w:top w:val="none" w:sz="0" w:space="0" w:color="auto"/>
                        <w:left w:val="none" w:sz="0" w:space="0" w:color="auto"/>
                        <w:bottom w:val="none" w:sz="0" w:space="0" w:color="auto"/>
                        <w:right w:val="none" w:sz="0" w:space="0" w:color="auto"/>
                      </w:divBdr>
                    </w:div>
                  </w:divsChild>
                </w:div>
                <w:div w:id="610943464">
                  <w:marLeft w:val="0"/>
                  <w:marRight w:val="0"/>
                  <w:marTop w:val="0"/>
                  <w:marBottom w:val="0"/>
                  <w:divBdr>
                    <w:top w:val="none" w:sz="0" w:space="0" w:color="auto"/>
                    <w:left w:val="none" w:sz="0" w:space="0" w:color="auto"/>
                    <w:bottom w:val="none" w:sz="0" w:space="0" w:color="auto"/>
                    <w:right w:val="none" w:sz="0" w:space="0" w:color="auto"/>
                  </w:divBdr>
                  <w:divsChild>
                    <w:div w:id="47145071">
                      <w:marLeft w:val="0"/>
                      <w:marRight w:val="0"/>
                      <w:marTop w:val="0"/>
                      <w:marBottom w:val="0"/>
                      <w:divBdr>
                        <w:top w:val="none" w:sz="0" w:space="0" w:color="auto"/>
                        <w:left w:val="none" w:sz="0" w:space="0" w:color="auto"/>
                        <w:bottom w:val="none" w:sz="0" w:space="0" w:color="auto"/>
                        <w:right w:val="none" w:sz="0" w:space="0" w:color="auto"/>
                      </w:divBdr>
                    </w:div>
                  </w:divsChild>
                </w:div>
                <w:div w:id="627468487">
                  <w:marLeft w:val="0"/>
                  <w:marRight w:val="0"/>
                  <w:marTop w:val="0"/>
                  <w:marBottom w:val="0"/>
                  <w:divBdr>
                    <w:top w:val="none" w:sz="0" w:space="0" w:color="auto"/>
                    <w:left w:val="none" w:sz="0" w:space="0" w:color="auto"/>
                    <w:bottom w:val="none" w:sz="0" w:space="0" w:color="auto"/>
                    <w:right w:val="none" w:sz="0" w:space="0" w:color="auto"/>
                  </w:divBdr>
                  <w:divsChild>
                    <w:div w:id="469329798">
                      <w:marLeft w:val="0"/>
                      <w:marRight w:val="0"/>
                      <w:marTop w:val="0"/>
                      <w:marBottom w:val="0"/>
                      <w:divBdr>
                        <w:top w:val="none" w:sz="0" w:space="0" w:color="auto"/>
                        <w:left w:val="none" w:sz="0" w:space="0" w:color="auto"/>
                        <w:bottom w:val="none" w:sz="0" w:space="0" w:color="auto"/>
                        <w:right w:val="none" w:sz="0" w:space="0" w:color="auto"/>
                      </w:divBdr>
                    </w:div>
                  </w:divsChild>
                </w:div>
                <w:div w:id="659696693">
                  <w:marLeft w:val="0"/>
                  <w:marRight w:val="0"/>
                  <w:marTop w:val="0"/>
                  <w:marBottom w:val="0"/>
                  <w:divBdr>
                    <w:top w:val="none" w:sz="0" w:space="0" w:color="auto"/>
                    <w:left w:val="none" w:sz="0" w:space="0" w:color="auto"/>
                    <w:bottom w:val="none" w:sz="0" w:space="0" w:color="auto"/>
                    <w:right w:val="none" w:sz="0" w:space="0" w:color="auto"/>
                  </w:divBdr>
                  <w:divsChild>
                    <w:div w:id="1697778109">
                      <w:marLeft w:val="0"/>
                      <w:marRight w:val="0"/>
                      <w:marTop w:val="0"/>
                      <w:marBottom w:val="0"/>
                      <w:divBdr>
                        <w:top w:val="none" w:sz="0" w:space="0" w:color="auto"/>
                        <w:left w:val="none" w:sz="0" w:space="0" w:color="auto"/>
                        <w:bottom w:val="none" w:sz="0" w:space="0" w:color="auto"/>
                        <w:right w:val="none" w:sz="0" w:space="0" w:color="auto"/>
                      </w:divBdr>
                    </w:div>
                  </w:divsChild>
                </w:div>
                <w:div w:id="679357265">
                  <w:marLeft w:val="0"/>
                  <w:marRight w:val="0"/>
                  <w:marTop w:val="0"/>
                  <w:marBottom w:val="0"/>
                  <w:divBdr>
                    <w:top w:val="none" w:sz="0" w:space="0" w:color="auto"/>
                    <w:left w:val="none" w:sz="0" w:space="0" w:color="auto"/>
                    <w:bottom w:val="none" w:sz="0" w:space="0" w:color="auto"/>
                    <w:right w:val="none" w:sz="0" w:space="0" w:color="auto"/>
                  </w:divBdr>
                  <w:divsChild>
                    <w:div w:id="1787264026">
                      <w:marLeft w:val="0"/>
                      <w:marRight w:val="0"/>
                      <w:marTop w:val="0"/>
                      <w:marBottom w:val="0"/>
                      <w:divBdr>
                        <w:top w:val="none" w:sz="0" w:space="0" w:color="auto"/>
                        <w:left w:val="none" w:sz="0" w:space="0" w:color="auto"/>
                        <w:bottom w:val="none" w:sz="0" w:space="0" w:color="auto"/>
                        <w:right w:val="none" w:sz="0" w:space="0" w:color="auto"/>
                      </w:divBdr>
                    </w:div>
                  </w:divsChild>
                </w:div>
                <w:div w:id="679544261">
                  <w:marLeft w:val="0"/>
                  <w:marRight w:val="0"/>
                  <w:marTop w:val="0"/>
                  <w:marBottom w:val="0"/>
                  <w:divBdr>
                    <w:top w:val="none" w:sz="0" w:space="0" w:color="auto"/>
                    <w:left w:val="none" w:sz="0" w:space="0" w:color="auto"/>
                    <w:bottom w:val="none" w:sz="0" w:space="0" w:color="auto"/>
                    <w:right w:val="none" w:sz="0" w:space="0" w:color="auto"/>
                  </w:divBdr>
                  <w:divsChild>
                    <w:div w:id="806316047">
                      <w:marLeft w:val="0"/>
                      <w:marRight w:val="0"/>
                      <w:marTop w:val="0"/>
                      <w:marBottom w:val="0"/>
                      <w:divBdr>
                        <w:top w:val="none" w:sz="0" w:space="0" w:color="auto"/>
                        <w:left w:val="none" w:sz="0" w:space="0" w:color="auto"/>
                        <w:bottom w:val="none" w:sz="0" w:space="0" w:color="auto"/>
                        <w:right w:val="none" w:sz="0" w:space="0" w:color="auto"/>
                      </w:divBdr>
                    </w:div>
                  </w:divsChild>
                </w:div>
                <w:div w:id="688140772">
                  <w:marLeft w:val="0"/>
                  <w:marRight w:val="0"/>
                  <w:marTop w:val="0"/>
                  <w:marBottom w:val="0"/>
                  <w:divBdr>
                    <w:top w:val="none" w:sz="0" w:space="0" w:color="auto"/>
                    <w:left w:val="none" w:sz="0" w:space="0" w:color="auto"/>
                    <w:bottom w:val="none" w:sz="0" w:space="0" w:color="auto"/>
                    <w:right w:val="none" w:sz="0" w:space="0" w:color="auto"/>
                  </w:divBdr>
                  <w:divsChild>
                    <w:div w:id="210533949">
                      <w:marLeft w:val="0"/>
                      <w:marRight w:val="0"/>
                      <w:marTop w:val="0"/>
                      <w:marBottom w:val="0"/>
                      <w:divBdr>
                        <w:top w:val="none" w:sz="0" w:space="0" w:color="auto"/>
                        <w:left w:val="none" w:sz="0" w:space="0" w:color="auto"/>
                        <w:bottom w:val="none" w:sz="0" w:space="0" w:color="auto"/>
                        <w:right w:val="none" w:sz="0" w:space="0" w:color="auto"/>
                      </w:divBdr>
                    </w:div>
                  </w:divsChild>
                </w:div>
                <w:div w:id="690303034">
                  <w:marLeft w:val="0"/>
                  <w:marRight w:val="0"/>
                  <w:marTop w:val="0"/>
                  <w:marBottom w:val="0"/>
                  <w:divBdr>
                    <w:top w:val="none" w:sz="0" w:space="0" w:color="auto"/>
                    <w:left w:val="none" w:sz="0" w:space="0" w:color="auto"/>
                    <w:bottom w:val="none" w:sz="0" w:space="0" w:color="auto"/>
                    <w:right w:val="none" w:sz="0" w:space="0" w:color="auto"/>
                  </w:divBdr>
                  <w:divsChild>
                    <w:div w:id="258566252">
                      <w:marLeft w:val="0"/>
                      <w:marRight w:val="0"/>
                      <w:marTop w:val="0"/>
                      <w:marBottom w:val="0"/>
                      <w:divBdr>
                        <w:top w:val="none" w:sz="0" w:space="0" w:color="auto"/>
                        <w:left w:val="none" w:sz="0" w:space="0" w:color="auto"/>
                        <w:bottom w:val="none" w:sz="0" w:space="0" w:color="auto"/>
                        <w:right w:val="none" w:sz="0" w:space="0" w:color="auto"/>
                      </w:divBdr>
                    </w:div>
                  </w:divsChild>
                </w:div>
                <w:div w:id="712005768">
                  <w:marLeft w:val="0"/>
                  <w:marRight w:val="0"/>
                  <w:marTop w:val="0"/>
                  <w:marBottom w:val="0"/>
                  <w:divBdr>
                    <w:top w:val="none" w:sz="0" w:space="0" w:color="auto"/>
                    <w:left w:val="none" w:sz="0" w:space="0" w:color="auto"/>
                    <w:bottom w:val="none" w:sz="0" w:space="0" w:color="auto"/>
                    <w:right w:val="none" w:sz="0" w:space="0" w:color="auto"/>
                  </w:divBdr>
                  <w:divsChild>
                    <w:div w:id="2102677854">
                      <w:marLeft w:val="0"/>
                      <w:marRight w:val="0"/>
                      <w:marTop w:val="0"/>
                      <w:marBottom w:val="0"/>
                      <w:divBdr>
                        <w:top w:val="none" w:sz="0" w:space="0" w:color="auto"/>
                        <w:left w:val="none" w:sz="0" w:space="0" w:color="auto"/>
                        <w:bottom w:val="none" w:sz="0" w:space="0" w:color="auto"/>
                        <w:right w:val="none" w:sz="0" w:space="0" w:color="auto"/>
                      </w:divBdr>
                    </w:div>
                  </w:divsChild>
                </w:div>
                <w:div w:id="722219651">
                  <w:marLeft w:val="0"/>
                  <w:marRight w:val="0"/>
                  <w:marTop w:val="0"/>
                  <w:marBottom w:val="0"/>
                  <w:divBdr>
                    <w:top w:val="none" w:sz="0" w:space="0" w:color="auto"/>
                    <w:left w:val="none" w:sz="0" w:space="0" w:color="auto"/>
                    <w:bottom w:val="none" w:sz="0" w:space="0" w:color="auto"/>
                    <w:right w:val="none" w:sz="0" w:space="0" w:color="auto"/>
                  </w:divBdr>
                  <w:divsChild>
                    <w:div w:id="755594686">
                      <w:marLeft w:val="0"/>
                      <w:marRight w:val="0"/>
                      <w:marTop w:val="0"/>
                      <w:marBottom w:val="0"/>
                      <w:divBdr>
                        <w:top w:val="none" w:sz="0" w:space="0" w:color="auto"/>
                        <w:left w:val="none" w:sz="0" w:space="0" w:color="auto"/>
                        <w:bottom w:val="none" w:sz="0" w:space="0" w:color="auto"/>
                        <w:right w:val="none" w:sz="0" w:space="0" w:color="auto"/>
                      </w:divBdr>
                    </w:div>
                  </w:divsChild>
                </w:div>
                <w:div w:id="787509782">
                  <w:marLeft w:val="0"/>
                  <w:marRight w:val="0"/>
                  <w:marTop w:val="0"/>
                  <w:marBottom w:val="0"/>
                  <w:divBdr>
                    <w:top w:val="none" w:sz="0" w:space="0" w:color="auto"/>
                    <w:left w:val="none" w:sz="0" w:space="0" w:color="auto"/>
                    <w:bottom w:val="none" w:sz="0" w:space="0" w:color="auto"/>
                    <w:right w:val="none" w:sz="0" w:space="0" w:color="auto"/>
                  </w:divBdr>
                  <w:divsChild>
                    <w:div w:id="1349018806">
                      <w:marLeft w:val="0"/>
                      <w:marRight w:val="0"/>
                      <w:marTop w:val="0"/>
                      <w:marBottom w:val="0"/>
                      <w:divBdr>
                        <w:top w:val="none" w:sz="0" w:space="0" w:color="auto"/>
                        <w:left w:val="none" w:sz="0" w:space="0" w:color="auto"/>
                        <w:bottom w:val="none" w:sz="0" w:space="0" w:color="auto"/>
                        <w:right w:val="none" w:sz="0" w:space="0" w:color="auto"/>
                      </w:divBdr>
                    </w:div>
                  </w:divsChild>
                </w:div>
                <w:div w:id="810484298">
                  <w:marLeft w:val="0"/>
                  <w:marRight w:val="0"/>
                  <w:marTop w:val="0"/>
                  <w:marBottom w:val="0"/>
                  <w:divBdr>
                    <w:top w:val="none" w:sz="0" w:space="0" w:color="auto"/>
                    <w:left w:val="none" w:sz="0" w:space="0" w:color="auto"/>
                    <w:bottom w:val="none" w:sz="0" w:space="0" w:color="auto"/>
                    <w:right w:val="none" w:sz="0" w:space="0" w:color="auto"/>
                  </w:divBdr>
                  <w:divsChild>
                    <w:div w:id="1966034410">
                      <w:marLeft w:val="0"/>
                      <w:marRight w:val="0"/>
                      <w:marTop w:val="0"/>
                      <w:marBottom w:val="0"/>
                      <w:divBdr>
                        <w:top w:val="none" w:sz="0" w:space="0" w:color="auto"/>
                        <w:left w:val="none" w:sz="0" w:space="0" w:color="auto"/>
                        <w:bottom w:val="none" w:sz="0" w:space="0" w:color="auto"/>
                        <w:right w:val="none" w:sz="0" w:space="0" w:color="auto"/>
                      </w:divBdr>
                    </w:div>
                  </w:divsChild>
                </w:div>
                <w:div w:id="832066953">
                  <w:marLeft w:val="0"/>
                  <w:marRight w:val="0"/>
                  <w:marTop w:val="0"/>
                  <w:marBottom w:val="0"/>
                  <w:divBdr>
                    <w:top w:val="none" w:sz="0" w:space="0" w:color="auto"/>
                    <w:left w:val="none" w:sz="0" w:space="0" w:color="auto"/>
                    <w:bottom w:val="none" w:sz="0" w:space="0" w:color="auto"/>
                    <w:right w:val="none" w:sz="0" w:space="0" w:color="auto"/>
                  </w:divBdr>
                  <w:divsChild>
                    <w:div w:id="1136141936">
                      <w:marLeft w:val="0"/>
                      <w:marRight w:val="0"/>
                      <w:marTop w:val="0"/>
                      <w:marBottom w:val="0"/>
                      <w:divBdr>
                        <w:top w:val="none" w:sz="0" w:space="0" w:color="auto"/>
                        <w:left w:val="none" w:sz="0" w:space="0" w:color="auto"/>
                        <w:bottom w:val="none" w:sz="0" w:space="0" w:color="auto"/>
                        <w:right w:val="none" w:sz="0" w:space="0" w:color="auto"/>
                      </w:divBdr>
                    </w:div>
                  </w:divsChild>
                </w:div>
                <w:div w:id="1159425905">
                  <w:marLeft w:val="0"/>
                  <w:marRight w:val="0"/>
                  <w:marTop w:val="0"/>
                  <w:marBottom w:val="0"/>
                  <w:divBdr>
                    <w:top w:val="none" w:sz="0" w:space="0" w:color="auto"/>
                    <w:left w:val="none" w:sz="0" w:space="0" w:color="auto"/>
                    <w:bottom w:val="none" w:sz="0" w:space="0" w:color="auto"/>
                    <w:right w:val="none" w:sz="0" w:space="0" w:color="auto"/>
                  </w:divBdr>
                  <w:divsChild>
                    <w:div w:id="53623614">
                      <w:marLeft w:val="0"/>
                      <w:marRight w:val="0"/>
                      <w:marTop w:val="0"/>
                      <w:marBottom w:val="0"/>
                      <w:divBdr>
                        <w:top w:val="none" w:sz="0" w:space="0" w:color="auto"/>
                        <w:left w:val="none" w:sz="0" w:space="0" w:color="auto"/>
                        <w:bottom w:val="none" w:sz="0" w:space="0" w:color="auto"/>
                        <w:right w:val="none" w:sz="0" w:space="0" w:color="auto"/>
                      </w:divBdr>
                    </w:div>
                  </w:divsChild>
                </w:div>
                <w:div w:id="1269045001">
                  <w:marLeft w:val="0"/>
                  <w:marRight w:val="0"/>
                  <w:marTop w:val="0"/>
                  <w:marBottom w:val="0"/>
                  <w:divBdr>
                    <w:top w:val="none" w:sz="0" w:space="0" w:color="auto"/>
                    <w:left w:val="none" w:sz="0" w:space="0" w:color="auto"/>
                    <w:bottom w:val="none" w:sz="0" w:space="0" w:color="auto"/>
                    <w:right w:val="none" w:sz="0" w:space="0" w:color="auto"/>
                  </w:divBdr>
                  <w:divsChild>
                    <w:div w:id="2014650866">
                      <w:marLeft w:val="0"/>
                      <w:marRight w:val="0"/>
                      <w:marTop w:val="0"/>
                      <w:marBottom w:val="0"/>
                      <w:divBdr>
                        <w:top w:val="none" w:sz="0" w:space="0" w:color="auto"/>
                        <w:left w:val="none" w:sz="0" w:space="0" w:color="auto"/>
                        <w:bottom w:val="none" w:sz="0" w:space="0" w:color="auto"/>
                        <w:right w:val="none" w:sz="0" w:space="0" w:color="auto"/>
                      </w:divBdr>
                    </w:div>
                  </w:divsChild>
                </w:div>
                <w:div w:id="1277952469">
                  <w:marLeft w:val="0"/>
                  <w:marRight w:val="0"/>
                  <w:marTop w:val="0"/>
                  <w:marBottom w:val="0"/>
                  <w:divBdr>
                    <w:top w:val="none" w:sz="0" w:space="0" w:color="auto"/>
                    <w:left w:val="none" w:sz="0" w:space="0" w:color="auto"/>
                    <w:bottom w:val="none" w:sz="0" w:space="0" w:color="auto"/>
                    <w:right w:val="none" w:sz="0" w:space="0" w:color="auto"/>
                  </w:divBdr>
                  <w:divsChild>
                    <w:div w:id="1885756317">
                      <w:marLeft w:val="0"/>
                      <w:marRight w:val="0"/>
                      <w:marTop w:val="0"/>
                      <w:marBottom w:val="0"/>
                      <w:divBdr>
                        <w:top w:val="none" w:sz="0" w:space="0" w:color="auto"/>
                        <w:left w:val="none" w:sz="0" w:space="0" w:color="auto"/>
                        <w:bottom w:val="none" w:sz="0" w:space="0" w:color="auto"/>
                        <w:right w:val="none" w:sz="0" w:space="0" w:color="auto"/>
                      </w:divBdr>
                    </w:div>
                  </w:divsChild>
                </w:div>
                <w:div w:id="1297567209">
                  <w:marLeft w:val="0"/>
                  <w:marRight w:val="0"/>
                  <w:marTop w:val="0"/>
                  <w:marBottom w:val="0"/>
                  <w:divBdr>
                    <w:top w:val="none" w:sz="0" w:space="0" w:color="auto"/>
                    <w:left w:val="none" w:sz="0" w:space="0" w:color="auto"/>
                    <w:bottom w:val="none" w:sz="0" w:space="0" w:color="auto"/>
                    <w:right w:val="none" w:sz="0" w:space="0" w:color="auto"/>
                  </w:divBdr>
                  <w:divsChild>
                    <w:div w:id="1807506584">
                      <w:marLeft w:val="0"/>
                      <w:marRight w:val="0"/>
                      <w:marTop w:val="0"/>
                      <w:marBottom w:val="0"/>
                      <w:divBdr>
                        <w:top w:val="none" w:sz="0" w:space="0" w:color="auto"/>
                        <w:left w:val="none" w:sz="0" w:space="0" w:color="auto"/>
                        <w:bottom w:val="none" w:sz="0" w:space="0" w:color="auto"/>
                        <w:right w:val="none" w:sz="0" w:space="0" w:color="auto"/>
                      </w:divBdr>
                    </w:div>
                  </w:divsChild>
                </w:div>
                <w:div w:id="1347050444">
                  <w:marLeft w:val="0"/>
                  <w:marRight w:val="0"/>
                  <w:marTop w:val="0"/>
                  <w:marBottom w:val="0"/>
                  <w:divBdr>
                    <w:top w:val="none" w:sz="0" w:space="0" w:color="auto"/>
                    <w:left w:val="none" w:sz="0" w:space="0" w:color="auto"/>
                    <w:bottom w:val="none" w:sz="0" w:space="0" w:color="auto"/>
                    <w:right w:val="none" w:sz="0" w:space="0" w:color="auto"/>
                  </w:divBdr>
                  <w:divsChild>
                    <w:div w:id="1523935638">
                      <w:marLeft w:val="0"/>
                      <w:marRight w:val="0"/>
                      <w:marTop w:val="0"/>
                      <w:marBottom w:val="0"/>
                      <w:divBdr>
                        <w:top w:val="none" w:sz="0" w:space="0" w:color="auto"/>
                        <w:left w:val="none" w:sz="0" w:space="0" w:color="auto"/>
                        <w:bottom w:val="none" w:sz="0" w:space="0" w:color="auto"/>
                        <w:right w:val="none" w:sz="0" w:space="0" w:color="auto"/>
                      </w:divBdr>
                    </w:div>
                  </w:divsChild>
                </w:div>
                <w:div w:id="1376080380">
                  <w:marLeft w:val="0"/>
                  <w:marRight w:val="0"/>
                  <w:marTop w:val="0"/>
                  <w:marBottom w:val="0"/>
                  <w:divBdr>
                    <w:top w:val="none" w:sz="0" w:space="0" w:color="auto"/>
                    <w:left w:val="none" w:sz="0" w:space="0" w:color="auto"/>
                    <w:bottom w:val="none" w:sz="0" w:space="0" w:color="auto"/>
                    <w:right w:val="none" w:sz="0" w:space="0" w:color="auto"/>
                  </w:divBdr>
                  <w:divsChild>
                    <w:div w:id="1972126820">
                      <w:marLeft w:val="0"/>
                      <w:marRight w:val="0"/>
                      <w:marTop w:val="0"/>
                      <w:marBottom w:val="0"/>
                      <w:divBdr>
                        <w:top w:val="none" w:sz="0" w:space="0" w:color="auto"/>
                        <w:left w:val="none" w:sz="0" w:space="0" w:color="auto"/>
                        <w:bottom w:val="none" w:sz="0" w:space="0" w:color="auto"/>
                        <w:right w:val="none" w:sz="0" w:space="0" w:color="auto"/>
                      </w:divBdr>
                    </w:div>
                  </w:divsChild>
                </w:div>
                <w:div w:id="1513303493">
                  <w:marLeft w:val="0"/>
                  <w:marRight w:val="0"/>
                  <w:marTop w:val="0"/>
                  <w:marBottom w:val="0"/>
                  <w:divBdr>
                    <w:top w:val="none" w:sz="0" w:space="0" w:color="auto"/>
                    <w:left w:val="none" w:sz="0" w:space="0" w:color="auto"/>
                    <w:bottom w:val="none" w:sz="0" w:space="0" w:color="auto"/>
                    <w:right w:val="none" w:sz="0" w:space="0" w:color="auto"/>
                  </w:divBdr>
                  <w:divsChild>
                    <w:div w:id="2131167982">
                      <w:marLeft w:val="0"/>
                      <w:marRight w:val="0"/>
                      <w:marTop w:val="0"/>
                      <w:marBottom w:val="0"/>
                      <w:divBdr>
                        <w:top w:val="none" w:sz="0" w:space="0" w:color="auto"/>
                        <w:left w:val="none" w:sz="0" w:space="0" w:color="auto"/>
                        <w:bottom w:val="none" w:sz="0" w:space="0" w:color="auto"/>
                        <w:right w:val="none" w:sz="0" w:space="0" w:color="auto"/>
                      </w:divBdr>
                    </w:div>
                  </w:divsChild>
                </w:div>
                <w:div w:id="1535075520">
                  <w:marLeft w:val="0"/>
                  <w:marRight w:val="0"/>
                  <w:marTop w:val="0"/>
                  <w:marBottom w:val="0"/>
                  <w:divBdr>
                    <w:top w:val="none" w:sz="0" w:space="0" w:color="auto"/>
                    <w:left w:val="none" w:sz="0" w:space="0" w:color="auto"/>
                    <w:bottom w:val="none" w:sz="0" w:space="0" w:color="auto"/>
                    <w:right w:val="none" w:sz="0" w:space="0" w:color="auto"/>
                  </w:divBdr>
                  <w:divsChild>
                    <w:div w:id="474569253">
                      <w:marLeft w:val="0"/>
                      <w:marRight w:val="0"/>
                      <w:marTop w:val="0"/>
                      <w:marBottom w:val="0"/>
                      <w:divBdr>
                        <w:top w:val="none" w:sz="0" w:space="0" w:color="auto"/>
                        <w:left w:val="none" w:sz="0" w:space="0" w:color="auto"/>
                        <w:bottom w:val="none" w:sz="0" w:space="0" w:color="auto"/>
                        <w:right w:val="none" w:sz="0" w:space="0" w:color="auto"/>
                      </w:divBdr>
                    </w:div>
                  </w:divsChild>
                </w:div>
                <w:div w:id="1549292507">
                  <w:marLeft w:val="0"/>
                  <w:marRight w:val="0"/>
                  <w:marTop w:val="0"/>
                  <w:marBottom w:val="0"/>
                  <w:divBdr>
                    <w:top w:val="none" w:sz="0" w:space="0" w:color="auto"/>
                    <w:left w:val="none" w:sz="0" w:space="0" w:color="auto"/>
                    <w:bottom w:val="none" w:sz="0" w:space="0" w:color="auto"/>
                    <w:right w:val="none" w:sz="0" w:space="0" w:color="auto"/>
                  </w:divBdr>
                  <w:divsChild>
                    <w:div w:id="2133086733">
                      <w:marLeft w:val="0"/>
                      <w:marRight w:val="0"/>
                      <w:marTop w:val="0"/>
                      <w:marBottom w:val="0"/>
                      <w:divBdr>
                        <w:top w:val="none" w:sz="0" w:space="0" w:color="auto"/>
                        <w:left w:val="none" w:sz="0" w:space="0" w:color="auto"/>
                        <w:bottom w:val="none" w:sz="0" w:space="0" w:color="auto"/>
                        <w:right w:val="none" w:sz="0" w:space="0" w:color="auto"/>
                      </w:divBdr>
                    </w:div>
                  </w:divsChild>
                </w:div>
                <w:div w:id="1549956824">
                  <w:marLeft w:val="0"/>
                  <w:marRight w:val="0"/>
                  <w:marTop w:val="0"/>
                  <w:marBottom w:val="0"/>
                  <w:divBdr>
                    <w:top w:val="none" w:sz="0" w:space="0" w:color="auto"/>
                    <w:left w:val="none" w:sz="0" w:space="0" w:color="auto"/>
                    <w:bottom w:val="none" w:sz="0" w:space="0" w:color="auto"/>
                    <w:right w:val="none" w:sz="0" w:space="0" w:color="auto"/>
                  </w:divBdr>
                  <w:divsChild>
                    <w:div w:id="834955347">
                      <w:marLeft w:val="0"/>
                      <w:marRight w:val="0"/>
                      <w:marTop w:val="0"/>
                      <w:marBottom w:val="0"/>
                      <w:divBdr>
                        <w:top w:val="none" w:sz="0" w:space="0" w:color="auto"/>
                        <w:left w:val="none" w:sz="0" w:space="0" w:color="auto"/>
                        <w:bottom w:val="none" w:sz="0" w:space="0" w:color="auto"/>
                        <w:right w:val="none" w:sz="0" w:space="0" w:color="auto"/>
                      </w:divBdr>
                    </w:div>
                  </w:divsChild>
                </w:div>
                <w:div w:id="1576088334">
                  <w:marLeft w:val="0"/>
                  <w:marRight w:val="0"/>
                  <w:marTop w:val="0"/>
                  <w:marBottom w:val="0"/>
                  <w:divBdr>
                    <w:top w:val="none" w:sz="0" w:space="0" w:color="auto"/>
                    <w:left w:val="none" w:sz="0" w:space="0" w:color="auto"/>
                    <w:bottom w:val="none" w:sz="0" w:space="0" w:color="auto"/>
                    <w:right w:val="none" w:sz="0" w:space="0" w:color="auto"/>
                  </w:divBdr>
                  <w:divsChild>
                    <w:div w:id="1831941463">
                      <w:marLeft w:val="0"/>
                      <w:marRight w:val="0"/>
                      <w:marTop w:val="0"/>
                      <w:marBottom w:val="0"/>
                      <w:divBdr>
                        <w:top w:val="none" w:sz="0" w:space="0" w:color="auto"/>
                        <w:left w:val="none" w:sz="0" w:space="0" w:color="auto"/>
                        <w:bottom w:val="none" w:sz="0" w:space="0" w:color="auto"/>
                        <w:right w:val="none" w:sz="0" w:space="0" w:color="auto"/>
                      </w:divBdr>
                    </w:div>
                  </w:divsChild>
                </w:div>
                <w:div w:id="1584333300">
                  <w:marLeft w:val="0"/>
                  <w:marRight w:val="0"/>
                  <w:marTop w:val="0"/>
                  <w:marBottom w:val="0"/>
                  <w:divBdr>
                    <w:top w:val="none" w:sz="0" w:space="0" w:color="auto"/>
                    <w:left w:val="none" w:sz="0" w:space="0" w:color="auto"/>
                    <w:bottom w:val="none" w:sz="0" w:space="0" w:color="auto"/>
                    <w:right w:val="none" w:sz="0" w:space="0" w:color="auto"/>
                  </w:divBdr>
                  <w:divsChild>
                    <w:div w:id="1963149706">
                      <w:marLeft w:val="0"/>
                      <w:marRight w:val="0"/>
                      <w:marTop w:val="0"/>
                      <w:marBottom w:val="0"/>
                      <w:divBdr>
                        <w:top w:val="none" w:sz="0" w:space="0" w:color="auto"/>
                        <w:left w:val="none" w:sz="0" w:space="0" w:color="auto"/>
                        <w:bottom w:val="none" w:sz="0" w:space="0" w:color="auto"/>
                        <w:right w:val="none" w:sz="0" w:space="0" w:color="auto"/>
                      </w:divBdr>
                    </w:div>
                  </w:divsChild>
                </w:div>
                <w:div w:id="1598516076">
                  <w:marLeft w:val="0"/>
                  <w:marRight w:val="0"/>
                  <w:marTop w:val="0"/>
                  <w:marBottom w:val="0"/>
                  <w:divBdr>
                    <w:top w:val="none" w:sz="0" w:space="0" w:color="auto"/>
                    <w:left w:val="none" w:sz="0" w:space="0" w:color="auto"/>
                    <w:bottom w:val="none" w:sz="0" w:space="0" w:color="auto"/>
                    <w:right w:val="none" w:sz="0" w:space="0" w:color="auto"/>
                  </w:divBdr>
                  <w:divsChild>
                    <w:div w:id="745222493">
                      <w:marLeft w:val="0"/>
                      <w:marRight w:val="0"/>
                      <w:marTop w:val="0"/>
                      <w:marBottom w:val="0"/>
                      <w:divBdr>
                        <w:top w:val="none" w:sz="0" w:space="0" w:color="auto"/>
                        <w:left w:val="none" w:sz="0" w:space="0" w:color="auto"/>
                        <w:bottom w:val="none" w:sz="0" w:space="0" w:color="auto"/>
                        <w:right w:val="none" w:sz="0" w:space="0" w:color="auto"/>
                      </w:divBdr>
                    </w:div>
                  </w:divsChild>
                </w:div>
                <w:div w:id="1654142272">
                  <w:marLeft w:val="0"/>
                  <w:marRight w:val="0"/>
                  <w:marTop w:val="0"/>
                  <w:marBottom w:val="0"/>
                  <w:divBdr>
                    <w:top w:val="none" w:sz="0" w:space="0" w:color="auto"/>
                    <w:left w:val="none" w:sz="0" w:space="0" w:color="auto"/>
                    <w:bottom w:val="none" w:sz="0" w:space="0" w:color="auto"/>
                    <w:right w:val="none" w:sz="0" w:space="0" w:color="auto"/>
                  </w:divBdr>
                  <w:divsChild>
                    <w:div w:id="1493377249">
                      <w:marLeft w:val="0"/>
                      <w:marRight w:val="0"/>
                      <w:marTop w:val="0"/>
                      <w:marBottom w:val="0"/>
                      <w:divBdr>
                        <w:top w:val="none" w:sz="0" w:space="0" w:color="auto"/>
                        <w:left w:val="none" w:sz="0" w:space="0" w:color="auto"/>
                        <w:bottom w:val="none" w:sz="0" w:space="0" w:color="auto"/>
                        <w:right w:val="none" w:sz="0" w:space="0" w:color="auto"/>
                      </w:divBdr>
                    </w:div>
                  </w:divsChild>
                </w:div>
                <w:div w:id="1667587101">
                  <w:marLeft w:val="0"/>
                  <w:marRight w:val="0"/>
                  <w:marTop w:val="0"/>
                  <w:marBottom w:val="0"/>
                  <w:divBdr>
                    <w:top w:val="none" w:sz="0" w:space="0" w:color="auto"/>
                    <w:left w:val="none" w:sz="0" w:space="0" w:color="auto"/>
                    <w:bottom w:val="none" w:sz="0" w:space="0" w:color="auto"/>
                    <w:right w:val="none" w:sz="0" w:space="0" w:color="auto"/>
                  </w:divBdr>
                  <w:divsChild>
                    <w:div w:id="1127626992">
                      <w:marLeft w:val="0"/>
                      <w:marRight w:val="0"/>
                      <w:marTop w:val="0"/>
                      <w:marBottom w:val="0"/>
                      <w:divBdr>
                        <w:top w:val="none" w:sz="0" w:space="0" w:color="auto"/>
                        <w:left w:val="none" w:sz="0" w:space="0" w:color="auto"/>
                        <w:bottom w:val="none" w:sz="0" w:space="0" w:color="auto"/>
                        <w:right w:val="none" w:sz="0" w:space="0" w:color="auto"/>
                      </w:divBdr>
                    </w:div>
                  </w:divsChild>
                </w:div>
                <w:div w:id="1693451802">
                  <w:marLeft w:val="0"/>
                  <w:marRight w:val="0"/>
                  <w:marTop w:val="0"/>
                  <w:marBottom w:val="0"/>
                  <w:divBdr>
                    <w:top w:val="none" w:sz="0" w:space="0" w:color="auto"/>
                    <w:left w:val="none" w:sz="0" w:space="0" w:color="auto"/>
                    <w:bottom w:val="none" w:sz="0" w:space="0" w:color="auto"/>
                    <w:right w:val="none" w:sz="0" w:space="0" w:color="auto"/>
                  </w:divBdr>
                  <w:divsChild>
                    <w:div w:id="1683894892">
                      <w:marLeft w:val="0"/>
                      <w:marRight w:val="0"/>
                      <w:marTop w:val="0"/>
                      <w:marBottom w:val="0"/>
                      <w:divBdr>
                        <w:top w:val="none" w:sz="0" w:space="0" w:color="auto"/>
                        <w:left w:val="none" w:sz="0" w:space="0" w:color="auto"/>
                        <w:bottom w:val="none" w:sz="0" w:space="0" w:color="auto"/>
                        <w:right w:val="none" w:sz="0" w:space="0" w:color="auto"/>
                      </w:divBdr>
                    </w:div>
                  </w:divsChild>
                </w:div>
                <w:div w:id="1713655885">
                  <w:marLeft w:val="0"/>
                  <w:marRight w:val="0"/>
                  <w:marTop w:val="0"/>
                  <w:marBottom w:val="0"/>
                  <w:divBdr>
                    <w:top w:val="none" w:sz="0" w:space="0" w:color="auto"/>
                    <w:left w:val="none" w:sz="0" w:space="0" w:color="auto"/>
                    <w:bottom w:val="none" w:sz="0" w:space="0" w:color="auto"/>
                    <w:right w:val="none" w:sz="0" w:space="0" w:color="auto"/>
                  </w:divBdr>
                  <w:divsChild>
                    <w:div w:id="1821924338">
                      <w:marLeft w:val="0"/>
                      <w:marRight w:val="0"/>
                      <w:marTop w:val="0"/>
                      <w:marBottom w:val="0"/>
                      <w:divBdr>
                        <w:top w:val="none" w:sz="0" w:space="0" w:color="auto"/>
                        <w:left w:val="none" w:sz="0" w:space="0" w:color="auto"/>
                        <w:bottom w:val="none" w:sz="0" w:space="0" w:color="auto"/>
                        <w:right w:val="none" w:sz="0" w:space="0" w:color="auto"/>
                      </w:divBdr>
                    </w:div>
                  </w:divsChild>
                </w:div>
                <w:div w:id="1766682992">
                  <w:marLeft w:val="0"/>
                  <w:marRight w:val="0"/>
                  <w:marTop w:val="0"/>
                  <w:marBottom w:val="0"/>
                  <w:divBdr>
                    <w:top w:val="none" w:sz="0" w:space="0" w:color="auto"/>
                    <w:left w:val="none" w:sz="0" w:space="0" w:color="auto"/>
                    <w:bottom w:val="none" w:sz="0" w:space="0" w:color="auto"/>
                    <w:right w:val="none" w:sz="0" w:space="0" w:color="auto"/>
                  </w:divBdr>
                  <w:divsChild>
                    <w:div w:id="1357803804">
                      <w:marLeft w:val="0"/>
                      <w:marRight w:val="0"/>
                      <w:marTop w:val="0"/>
                      <w:marBottom w:val="0"/>
                      <w:divBdr>
                        <w:top w:val="none" w:sz="0" w:space="0" w:color="auto"/>
                        <w:left w:val="none" w:sz="0" w:space="0" w:color="auto"/>
                        <w:bottom w:val="none" w:sz="0" w:space="0" w:color="auto"/>
                        <w:right w:val="none" w:sz="0" w:space="0" w:color="auto"/>
                      </w:divBdr>
                    </w:div>
                  </w:divsChild>
                </w:div>
                <w:div w:id="1813592301">
                  <w:marLeft w:val="0"/>
                  <w:marRight w:val="0"/>
                  <w:marTop w:val="0"/>
                  <w:marBottom w:val="0"/>
                  <w:divBdr>
                    <w:top w:val="none" w:sz="0" w:space="0" w:color="auto"/>
                    <w:left w:val="none" w:sz="0" w:space="0" w:color="auto"/>
                    <w:bottom w:val="none" w:sz="0" w:space="0" w:color="auto"/>
                    <w:right w:val="none" w:sz="0" w:space="0" w:color="auto"/>
                  </w:divBdr>
                  <w:divsChild>
                    <w:div w:id="350256923">
                      <w:marLeft w:val="0"/>
                      <w:marRight w:val="0"/>
                      <w:marTop w:val="0"/>
                      <w:marBottom w:val="0"/>
                      <w:divBdr>
                        <w:top w:val="none" w:sz="0" w:space="0" w:color="auto"/>
                        <w:left w:val="none" w:sz="0" w:space="0" w:color="auto"/>
                        <w:bottom w:val="none" w:sz="0" w:space="0" w:color="auto"/>
                        <w:right w:val="none" w:sz="0" w:space="0" w:color="auto"/>
                      </w:divBdr>
                    </w:div>
                  </w:divsChild>
                </w:div>
                <w:div w:id="1818379048">
                  <w:marLeft w:val="0"/>
                  <w:marRight w:val="0"/>
                  <w:marTop w:val="0"/>
                  <w:marBottom w:val="0"/>
                  <w:divBdr>
                    <w:top w:val="none" w:sz="0" w:space="0" w:color="auto"/>
                    <w:left w:val="none" w:sz="0" w:space="0" w:color="auto"/>
                    <w:bottom w:val="none" w:sz="0" w:space="0" w:color="auto"/>
                    <w:right w:val="none" w:sz="0" w:space="0" w:color="auto"/>
                  </w:divBdr>
                  <w:divsChild>
                    <w:div w:id="1304232896">
                      <w:marLeft w:val="0"/>
                      <w:marRight w:val="0"/>
                      <w:marTop w:val="0"/>
                      <w:marBottom w:val="0"/>
                      <w:divBdr>
                        <w:top w:val="none" w:sz="0" w:space="0" w:color="auto"/>
                        <w:left w:val="none" w:sz="0" w:space="0" w:color="auto"/>
                        <w:bottom w:val="none" w:sz="0" w:space="0" w:color="auto"/>
                        <w:right w:val="none" w:sz="0" w:space="0" w:color="auto"/>
                      </w:divBdr>
                    </w:div>
                  </w:divsChild>
                </w:div>
                <w:div w:id="1860007613">
                  <w:marLeft w:val="0"/>
                  <w:marRight w:val="0"/>
                  <w:marTop w:val="0"/>
                  <w:marBottom w:val="0"/>
                  <w:divBdr>
                    <w:top w:val="none" w:sz="0" w:space="0" w:color="auto"/>
                    <w:left w:val="none" w:sz="0" w:space="0" w:color="auto"/>
                    <w:bottom w:val="none" w:sz="0" w:space="0" w:color="auto"/>
                    <w:right w:val="none" w:sz="0" w:space="0" w:color="auto"/>
                  </w:divBdr>
                  <w:divsChild>
                    <w:div w:id="1212382850">
                      <w:marLeft w:val="0"/>
                      <w:marRight w:val="0"/>
                      <w:marTop w:val="0"/>
                      <w:marBottom w:val="0"/>
                      <w:divBdr>
                        <w:top w:val="none" w:sz="0" w:space="0" w:color="auto"/>
                        <w:left w:val="none" w:sz="0" w:space="0" w:color="auto"/>
                        <w:bottom w:val="none" w:sz="0" w:space="0" w:color="auto"/>
                        <w:right w:val="none" w:sz="0" w:space="0" w:color="auto"/>
                      </w:divBdr>
                    </w:div>
                  </w:divsChild>
                </w:div>
                <w:div w:id="1870491050">
                  <w:marLeft w:val="0"/>
                  <w:marRight w:val="0"/>
                  <w:marTop w:val="0"/>
                  <w:marBottom w:val="0"/>
                  <w:divBdr>
                    <w:top w:val="none" w:sz="0" w:space="0" w:color="auto"/>
                    <w:left w:val="none" w:sz="0" w:space="0" w:color="auto"/>
                    <w:bottom w:val="none" w:sz="0" w:space="0" w:color="auto"/>
                    <w:right w:val="none" w:sz="0" w:space="0" w:color="auto"/>
                  </w:divBdr>
                  <w:divsChild>
                    <w:div w:id="763652763">
                      <w:marLeft w:val="0"/>
                      <w:marRight w:val="0"/>
                      <w:marTop w:val="0"/>
                      <w:marBottom w:val="0"/>
                      <w:divBdr>
                        <w:top w:val="none" w:sz="0" w:space="0" w:color="auto"/>
                        <w:left w:val="none" w:sz="0" w:space="0" w:color="auto"/>
                        <w:bottom w:val="none" w:sz="0" w:space="0" w:color="auto"/>
                        <w:right w:val="none" w:sz="0" w:space="0" w:color="auto"/>
                      </w:divBdr>
                    </w:div>
                  </w:divsChild>
                </w:div>
                <w:div w:id="1907375100">
                  <w:marLeft w:val="0"/>
                  <w:marRight w:val="0"/>
                  <w:marTop w:val="0"/>
                  <w:marBottom w:val="0"/>
                  <w:divBdr>
                    <w:top w:val="none" w:sz="0" w:space="0" w:color="auto"/>
                    <w:left w:val="none" w:sz="0" w:space="0" w:color="auto"/>
                    <w:bottom w:val="none" w:sz="0" w:space="0" w:color="auto"/>
                    <w:right w:val="none" w:sz="0" w:space="0" w:color="auto"/>
                  </w:divBdr>
                  <w:divsChild>
                    <w:div w:id="1778132444">
                      <w:marLeft w:val="0"/>
                      <w:marRight w:val="0"/>
                      <w:marTop w:val="0"/>
                      <w:marBottom w:val="0"/>
                      <w:divBdr>
                        <w:top w:val="none" w:sz="0" w:space="0" w:color="auto"/>
                        <w:left w:val="none" w:sz="0" w:space="0" w:color="auto"/>
                        <w:bottom w:val="none" w:sz="0" w:space="0" w:color="auto"/>
                        <w:right w:val="none" w:sz="0" w:space="0" w:color="auto"/>
                      </w:divBdr>
                    </w:div>
                  </w:divsChild>
                </w:div>
                <w:div w:id="1954554539">
                  <w:marLeft w:val="0"/>
                  <w:marRight w:val="0"/>
                  <w:marTop w:val="0"/>
                  <w:marBottom w:val="0"/>
                  <w:divBdr>
                    <w:top w:val="none" w:sz="0" w:space="0" w:color="auto"/>
                    <w:left w:val="none" w:sz="0" w:space="0" w:color="auto"/>
                    <w:bottom w:val="none" w:sz="0" w:space="0" w:color="auto"/>
                    <w:right w:val="none" w:sz="0" w:space="0" w:color="auto"/>
                  </w:divBdr>
                  <w:divsChild>
                    <w:div w:id="1754087468">
                      <w:marLeft w:val="0"/>
                      <w:marRight w:val="0"/>
                      <w:marTop w:val="0"/>
                      <w:marBottom w:val="0"/>
                      <w:divBdr>
                        <w:top w:val="none" w:sz="0" w:space="0" w:color="auto"/>
                        <w:left w:val="none" w:sz="0" w:space="0" w:color="auto"/>
                        <w:bottom w:val="none" w:sz="0" w:space="0" w:color="auto"/>
                        <w:right w:val="none" w:sz="0" w:space="0" w:color="auto"/>
                      </w:divBdr>
                    </w:div>
                  </w:divsChild>
                </w:div>
                <w:div w:id="1994479095">
                  <w:marLeft w:val="0"/>
                  <w:marRight w:val="0"/>
                  <w:marTop w:val="0"/>
                  <w:marBottom w:val="0"/>
                  <w:divBdr>
                    <w:top w:val="none" w:sz="0" w:space="0" w:color="auto"/>
                    <w:left w:val="none" w:sz="0" w:space="0" w:color="auto"/>
                    <w:bottom w:val="none" w:sz="0" w:space="0" w:color="auto"/>
                    <w:right w:val="none" w:sz="0" w:space="0" w:color="auto"/>
                  </w:divBdr>
                  <w:divsChild>
                    <w:div w:id="2102675698">
                      <w:marLeft w:val="0"/>
                      <w:marRight w:val="0"/>
                      <w:marTop w:val="0"/>
                      <w:marBottom w:val="0"/>
                      <w:divBdr>
                        <w:top w:val="none" w:sz="0" w:space="0" w:color="auto"/>
                        <w:left w:val="none" w:sz="0" w:space="0" w:color="auto"/>
                        <w:bottom w:val="none" w:sz="0" w:space="0" w:color="auto"/>
                        <w:right w:val="none" w:sz="0" w:space="0" w:color="auto"/>
                      </w:divBdr>
                    </w:div>
                  </w:divsChild>
                </w:div>
                <w:div w:id="2096898650">
                  <w:marLeft w:val="0"/>
                  <w:marRight w:val="0"/>
                  <w:marTop w:val="0"/>
                  <w:marBottom w:val="0"/>
                  <w:divBdr>
                    <w:top w:val="none" w:sz="0" w:space="0" w:color="auto"/>
                    <w:left w:val="none" w:sz="0" w:space="0" w:color="auto"/>
                    <w:bottom w:val="none" w:sz="0" w:space="0" w:color="auto"/>
                    <w:right w:val="none" w:sz="0" w:space="0" w:color="auto"/>
                  </w:divBdr>
                  <w:divsChild>
                    <w:div w:id="1564102912">
                      <w:marLeft w:val="0"/>
                      <w:marRight w:val="0"/>
                      <w:marTop w:val="0"/>
                      <w:marBottom w:val="0"/>
                      <w:divBdr>
                        <w:top w:val="none" w:sz="0" w:space="0" w:color="auto"/>
                        <w:left w:val="none" w:sz="0" w:space="0" w:color="auto"/>
                        <w:bottom w:val="none" w:sz="0" w:space="0" w:color="auto"/>
                        <w:right w:val="none" w:sz="0" w:space="0" w:color="auto"/>
                      </w:divBdr>
                    </w:div>
                  </w:divsChild>
                </w:div>
                <w:div w:id="2106731095">
                  <w:marLeft w:val="0"/>
                  <w:marRight w:val="0"/>
                  <w:marTop w:val="0"/>
                  <w:marBottom w:val="0"/>
                  <w:divBdr>
                    <w:top w:val="none" w:sz="0" w:space="0" w:color="auto"/>
                    <w:left w:val="none" w:sz="0" w:space="0" w:color="auto"/>
                    <w:bottom w:val="none" w:sz="0" w:space="0" w:color="auto"/>
                    <w:right w:val="none" w:sz="0" w:space="0" w:color="auto"/>
                  </w:divBdr>
                  <w:divsChild>
                    <w:div w:id="150147513">
                      <w:marLeft w:val="0"/>
                      <w:marRight w:val="0"/>
                      <w:marTop w:val="0"/>
                      <w:marBottom w:val="0"/>
                      <w:divBdr>
                        <w:top w:val="none" w:sz="0" w:space="0" w:color="auto"/>
                        <w:left w:val="none" w:sz="0" w:space="0" w:color="auto"/>
                        <w:bottom w:val="none" w:sz="0" w:space="0" w:color="auto"/>
                        <w:right w:val="none" w:sz="0" w:space="0" w:color="auto"/>
                      </w:divBdr>
                    </w:div>
                  </w:divsChild>
                </w:div>
                <w:div w:id="2126803867">
                  <w:marLeft w:val="0"/>
                  <w:marRight w:val="0"/>
                  <w:marTop w:val="0"/>
                  <w:marBottom w:val="0"/>
                  <w:divBdr>
                    <w:top w:val="none" w:sz="0" w:space="0" w:color="auto"/>
                    <w:left w:val="none" w:sz="0" w:space="0" w:color="auto"/>
                    <w:bottom w:val="none" w:sz="0" w:space="0" w:color="auto"/>
                    <w:right w:val="none" w:sz="0" w:space="0" w:color="auto"/>
                  </w:divBdr>
                  <w:divsChild>
                    <w:div w:id="1158500454">
                      <w:marLeft w:val="0"/>
                      <w:marRight w:val="0"/>
                      <w:marTop w:val="0"/>
                      <w:marBottom w:val="0"/>
                      <w:divBdr>
                        <w:top w:val="none" w:sz="0" w:space="0" w:color="auto"/>
                        <w:left w:val="none" w:sz="0" w:space="0" w:color="auto"/>
                        <w:bottom w:val="none" w:sz="0" w:space="0" w:color="auto"/>
                        <w:right w:val="none" w:sz="0" w:space="0" w:color="auto"/>
                      </w:divBdr>
                    </w:div>
                  </w:divsChild>
                </w:div>
                <w:div w:id="2137141491">
                  <w:marLeft w:val="0"/>
                  <w:marRight w:val="0"/>
                  <w:marTop w:val="0"/>
                  <w:marBottom w:val="0"/>
                  <w:divBdr>
                    <w:top w:val="none" w:sz="0" w:space="0" w:color="auto"/>
                    <w:left w:val="none" w:sz="0" w:space="0" w:color="auto"/>
                    <w:bottom w:val="none" w:sz="0" w:space="0" w:color="auto"/>
                    <w:right w:val="none" w:sz="0" w:space="0" w:color="auto"/>
                  </w:divBdr>
                  <w:divsChild>
                    <w:div w:id="15853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1820">
          <w:marLeft w:val="0"/>
          <w:marRight w:val="0"/>
          <w:marTop w:val="0"/>
          <w:marBottom w:val="0"/>
          <w:divBdr>
            <w:top w:val="none" w:sz="0" w:space="0" w:color="auto"/>
            <w:left w:val="none" w:sz="0" w:space="0" w:color="auto"/>
            <w:bottom w:val="none" w:sz="0" w:space="0" w:color="auto"/>
            <w:right w:val="none" w:sz="0" w:space="0" w:color="auto"/>
          </w:divBdr>
        </w:div>
        <w:div w:id="1217005672">
          <w:marLeft w:val="0"/>
          <w:marRight w:val="0"/>
          <w:marTop w:val="0"/>
          <w:marBottom w:val="0"/>
          <w:divBdr>
            <w:top w:val="none" w:sz="0" w:space="0" w:color="auto"/>
            <w:left w:val="none" w:sz="0" w:space="0" w:color="auto"/>
            <w:bottom w:val="none" w:sz="0" w:space="0" w:color="auto"/>
            <w:right w:val="none" w:sz="0" w:space="0" w:color="auto"/>
          </w:divBdr>
        </w:div>
        <w:div w:id="1374160386">
          <w:marLeft w:val="0"/>
          <w:marRight w:val="0"/>
          <w:marTop w:val="0"/>
          <w:marBottom w:val="0"/>
          <w:divBdr>
            <w:top w:val="none" w:sz="0" w:space="0" w:color="auto"/>
            <w:left w:val="none" w:sz="0" w:space="0" w:color="auto"/>
            <w:bottom w:val="none" w:sz="0" w:space="0" w:color="auto"/>
            <w:right w:val="none" w:sz="0" w:space="0" w:color="auto"/>
          </w:divBdr>
        </w:div>
        <w:div w:id="1429958770">
          <w:marLeft w:val="0"/>
          <w:marRight w:val="0"/>
          <w:marTop w:val="0"/>
          <w:marBottom w:val="0"/>
          <w:divBdr>
            <w:top w:val="none" w:sz="0" w:space="0" w:color="auto"/>
            <w:left w:val="none" w:sz="0" w:space="0" w:color="auto"/>
            <w:bottom w:val="none" w:sz="0" w:space="0" w:color="auto"/>
            <w:right w:val="none" w:sz="0" w:space="0" w:color="auto"/>
          </w:divBdr>
        </w:div>
        <w:div w:id="1591962740">
          <w:marLeft w:val="0"/>
          <w:marRight w:val="0"/>
          <w:marTop w:val="0"/>
          <w:marBottom w:val="0"/>
          <w:divBdr>
            <w:top w:val="none" w:sz="0" w:space="0" w:color="auto"/>
            <w:left w:val="none" w:sz="0" w:space="0" w:color="auto"/>
            <w:bottom w:val="none" w:sz="0" w:space="0" w:color="auto"/>
            <w:right w:val="none" w:sz="0" w:space="0" w:color="auto"/>
          </w:divBdr>
        </w:div>
        <w:div w:id="1853759731">
          <w:marLeft w:val="0"/>
          <w:marRight w:val="0"/>
          <w:marTop w:val="0"/>
          <w:marBottom w:val="0"/>
          <w:divBdr>
            <w:top w:val="none" w:sz="0" w:space="0" w:color="auto"/>
            <w:left w:val="none" w:sz="0" w:space="0" w:color="auto"/>
            <w:bottom w:val="none" w:sz="0" w:space="0" w:color="auto"/>
            <w:right w:val="none" w:sz="0" w:space="0" w:color="auto"/>
          </w:divBdr>
        </w:div>
        <w:div w:id="1862552226">
          <w:marLeft w:val="0"/>
          <w:marRight w:val="0"/>
          <w:marTop w:val="0"/>
          <w:marBottom w:val="0"/>
          <w:divBdr>
            <w:top w:val="none" w:sz="0" w:space="0" w:color="auto"/>
            <w:left w:val="none" w:sz="0" w:space="0" w:color="auto"/>
            <w:bottom w:val="none" w:sz="0" w:space="0" w:color="auto"/>
            <w:right w:val="none" w:sz="0" w:space="0" w:color="auto"/>
          </w:divBdr>
        </w:div>
        <w:div w:id="2018926456">
          <w:marLeft w:val="0"/>
          <w:marRight w:val="0"/>
          <w:marTop w:val="0"/>
          <w:marBottom w:val="0"/>
          <w:divBdr>
            <w:top w:val="none" w:sz="0" w:space="0" w:color="auto"/>
            <w:left w:val="none" w:sz="0" w:space="0" w:color="auto"/>
            <w:bottom w:val="none" w:sz="0" w:space="0" w:color="auto"/>
            <w:right w:val="none" w:sz="0" w:space="0" w:color="auto"/>
          </w:divBdr>
        </w:div>
      </w:divsChild>
    </w:div>
    <w:div w:id="805927931">
      <w:bodyDiv w:val="1"/>
      <w:marLeft w:val="0"/>
      <w:marRight w:val="0"/>
      <w:marTop w:val="0"/>
      <w:marBottom w:val="0"/>
      <w:divBdr>
        <w:top w:val="none" w:sz="0" w:space="0" w:color="auto"/>
        <w:left w:val="none" w:sz="0" w:space="0" w:color="auto"/>
        <w:bottom w:val="none" w:sz="0" w:space="0" w:color="auto"/>
        <w:right w:val="none" w:sz="0" w:space="0" w:color="auto"/>
      </w:divBdr>
      <w:divsChild>
        <w:div w:id="12190931">
          <w:marLeft w:val="0"/>
          <w:marRight w:val="0"/>
          <w:marTop w:val="0"/>
          <w:marBottom w:val="0"/>
          <w:divBdr>
            <w:top w:val="none" w:sz="0" w:space="0" w:color="auto"/>
            <w:left w:val="none" w:sz="0" w:space="0" w:color="auto"/>
            <w:bottom w:val="none" w:sz="0" w:space="0" w:color="auto"/>
            <w:right w:val="none" w:sz="0" w:space="0" w:color="auto"/>
          </w:divBdr>
          <w:divsChild>
            <w:div w:id="378093335">
              <w:marLeft w:val="0"/>
              <w:marRight w:val="0"/>
              <w:marTop w:val="0"/>
              <w:marBottom w:val="0"/>
              <w:divBdr>
                <w:top w:val="none" w:sz="0" w:space="0" w:color="auto"/>
                <w:left w:val="none" w:sz="0" w:space="0" w:color="auto"/>
                <w:bottom w:val="none" w:sz="0" w:space="0" w:color="auto"/>
                <w:right w:val="none" w:sz="0" w:space="0" w:color="auto"/>
              </w:divBdr>
            </w:div>
          </w:divsChild>
        </w:div>
        <w:div w:id="110245323">
          <w:marLeft w:val="0"/>
          <w:marRight w:val="0"/>
          <w:marTop w:val="0"/>
          <w:marBottom w:val="0"/>
          <w:divBdr>
            <w:top w:val="none" w:sz="0" w:space="0" w:color="auto"/>
            <w:left w:val="none" w:sz="0" w:space="0" w:color="auto"/>
            <w:bottom w:val="none" w:sz="0" w:space="0" w:color="auto"/>
            <w:right w:val="none" w:sz="0" w:space="0" w:color="auto"/>
          </w:divBdr>
          <w:divsChild>
            <w:div w:id="807013614">
              <w:marLeft w:val="0"/>
              <w:marRight w:val="0"/>
              <w:marTop w:val="0"/>
              <w:marBottom w:val="0"/>
              <w:divBdr>
                <w:top w:val="none" w:sz="0" w:space="0" w:color="auto"/>
                <w:left w:val="none" w:sz="0" w:space="0" w:color="auto"/>
                <w:bottom w:val="none" w:sz="0" w:space="0" w:color="auto"/>
                <w:right w:val="none" w:sz="0" w:space="0" w:color="auto"/>
              </w:divBdr>
            </w:div>
          </w:divsChild>
        </w:div>
        <w:div w:id="121846446">
          <w:marLeft w:val="0"/>
          <w:marRight w:val="0"/>
          <w:marTop w:val="0"/>
          <w:marBottom w:val="0"/>
          <w:divBdr>
            <w:top w:val="none" w:sz="0" w:space="0" w:color="auto"/>
            <w:left w:val="none" w:sz="0" w:space="0" w:color="auto"/>
            <w:bottom w:val="none" w:sz="0" w:space="0" w:color="auto"/>
            <w:right w:val="none" w:sz="0" w:space="0" w:color="auto"/>
          </w:divBdr>
          <w:divsChild>
            <w:div w:id="108278541">
              <w:marLeft w:val="0"/>
              <w:marRight w:val="0"/>
              <w:marTop w:val="0"/>
              <w:marBottom w:val="0"/>
              <w:divBdr>
                <w:top w:val="none" w:sz="0" w:space="0" w:color="auto"/>
                <w:left w:val="none" w:sz="0" w:space="0" w:color="auto"/>
                <w:bottom w:val="none" w:sz="0" w:space="0" w:color="auto"/>
                <w:right w:val="none" w:sz="0" w:space="0" w:color="auto"/>
              </w:divBdr>
            </w:div>
          </w:divsChild>
        </w:div>
        <w:div w:id="128012063">
          <w:marLeft w:val="0"/>
          <w:marRight w:val="0"/>
          <w:marTop w:val="0"/>
          <w:marBottom w:val="0"/>
          <w:divBdr>
            <w:top w:val="none" w:sz="0" w:space="0" w:color="auto"/>
            <w:left w:val="none" w:sz="0" w:space="0" w:color="auto"/>
            <w:bottom w:val="none" w:sz="0" w:space="0" w:color="auto"/>
            <w:right w:val="none" w:sz="0" w:space="0" w:color="auto"/>
          </w:divBdr>
          <w:divsChild>
            <w:div w:id="412090949">
              <w:marLeft w:val="0"/>
              <w:marRight w:val="0"/>
              <w:marTop w:val="0"/>
              <w:marBottom w:val="0"/>
              <w:divBdr>
                <w:top w:val="none" w:sz="0" w:space="0" w:color="auto"/>
                <w:left w:val="none" w:sz="0" w:space="0" w:color="auto"/>
                <w:bottom w:val="none" w:sz="0" w:space="0" w:color="auto"/>
                <w:right w:val="none" w:sz="0" w:space="0" w:color="auto"/>
              </w:divBdr>
            </w:div>
          </w:divsChild>
        </w:div>
        <w:div w:id="214850340">
          <w:marLeft w:val="0"/>
          <w:marRight w:val="0"/>
          <w:marTop w:val="0"/>
          <w:marBottom w:val="0"/>
          <w:divBdr>
            <w:top w:val="none" w:sz="0" w:space="0" w:color="auto"/>
            <w:left w:val="none" w:sz="0" w:space="0" w:color="auto"/>
            <w:bottom w:val="none" w:sz="0" w:space="0" w:color="auto"/>
            <w:right w:val="none" w:sz="0" w:space="0" w:color="auto"/>
          </w:divBdr>
          <w:divsChild>
            <w:div w:id="141121275">
              <w:marLeft w:val="0"/>
              <w:marRight w:val="0"/>
              <w:marTop w:val="0"/>
              <w:marBottom w:val="0"/>
              <w:divBdr>
                <w:top w:val="none" w:sz="0" w:space="0" w:color="auto"/>
                <w:left w:val="none" w:sz="0" w:space="0" w:color="auto"/>
                <w:bottom w:val="none" w:sz="0" w:space="0" w:color="auto"/>
                <w:right w:val="none" w:sz="0" w:space="0" w:color="auto"/>
              </w:divBdr>
            </w:div>
          </w:divsChild>
        </w:div>
        <w:div w:id="228348312">
          <w:marLeft w:val="0"/>
          <w:marRight w:val="0"/>
          <w:marTop w:val="0"/>
          <w:marBottom w:val="0"/>
          <w:divBdr>
            <w:top w:val="none" w:sz="0" w:space="0" w:color="auto"/>
            <w:left w:val="none" w:sz="0" w:space="0" w:color="auto"/>
            <w:bottom w:val="none" w:sz="0" w:space="0" w:color="auto"/>
            <w:right w:val="none" w:sz="0" w:space="0" w:color="auto"/>
          </w:divBdr>
          <w:divsChild>
            <w:div w:id="132063164">
              <w:marLeft w:val="0"/>
              <w:marRight w:val="0"/>
              <w:marTop w:val="0"/>
              <w:marBottom w:val="0"/>
              <w:divBdr>
                <w:top w:val="none" w:sz="0" w:space="0" w:color="auto"/>
                <w:left w:val="none" w:sz="0" w:space="0" w:color="auto"/>
                <w:bottom w:val="none" w:sz="0" w:space="0" w:color="auto"/>
                <w:right w:val="none" w:sz="0" w:space="0" w:color="auto"/>
              </w:divBdr>
            </w:div>
          </w:divsChild>
        </w:div>
        <w:div w:id="244729715">
          <w:marLeft w:val="0"/>
          <w:marRight w:val="0"/>
          <w:marTop w:val="0"/>
          <w:marBottom w:val="0"/>
          <w:divBdr>
            <w:top w:val="none" w:sz="0" w:space="0" w:color="auto"/>
            <w:left w:val="none" w:sz="0" w:space="0" w:color="auto"/>
            <w:bottom w:val="none" w:sz="0" w:space="0" w:color="auto"/>
            <w:right w:val="none" w:sz="0" w:space="0" w:color="auto"/>
          </w:divBdr>
          <w:divsChild>
            <w:div w:id="1485008991">
              <w:marLeft w:val="0"/>
              <w:marRight w:val="0"/>
              <w:marTop w:val="0"/>
              <w:marBottom w:val="0"/>
              <w:divBdr>
                <w:top w:val="none" w:sz="0" w:space="0" w:color="auto"/>
                <w:left w:val="none" w:sz="0" w:space="0" w:color="auto"/>
                <w:bottom w:val="none" w:sz="0" w:space="0" w:color="auto"/>
                <w:right w:val="none" w:sz="0" w:space="0" w:color="auto"/>
              </w:divBdr>
            </w:div>
          </w:divsChild>
        </w:div>
        <w:div w:id="295913504">
          <w:marLeft w:val="0"/>
          <w:marRight w:val="0"/>
          <w:marTop w:val="0"/>
          <w:marBottom w:val="0"/>
          <w:divBdr>
            <w:top w:val="none" w:sz="0" w:space="0" w:color="auto"/>
            <w:left w:val="none" w:sz="0" w:space="0" w:color="auto"/>
            <w:bottom w:val="none" w:sz="0" w:space="0" w:color="auto"/>
            <w:right w:val="none" w:sz="0" w:space="0" w:color="auto"/>
          </w:divBdr>
          <w:divsChild>
            <w:div w:id="1377896435">
              <w:marLeft w:val="0"/>
              <w:marRight w:val="0"/>
              <w:marTop w:val="0"/>
              <w:marBottom w:val="0"/>
              <w:divBdr>
                <w:top w:val="none" w:sz="0" w:space="0" w:color="auto"/>
                <w:left w:val="none" w:sz="0" w:space="0" w:color="auto"/>
                <w:bottom w:val="none" w:sz="0" w:space="0" w:color="auto"/>
                <w:right w:val="none" w:sz="0" w:space="0" w:color="auto"/>
              </w:divBdr>
            </w:div>
          </w:divsChild>
        </w:div>
        <w:div w:id="319774996">
          <w:marLeft w:val="0"/>
          <w:marRight w:val="0"/>
          <w:marTop w:val="0"/>
          <w:marBottom w:val="0"/>
          <w:divBdr>
            <w:top w:val="none" w:sz="0" w:space="0" w:color="auto"/>
            <w:left w:val="none" w:sz="0" w:space="0" w:color="auto"/>
            <w:bottom w:val="none" w:sz="0" w:space="0" w:color="auto"/>
            <w:right w:val="none" w:sz="0" w:space="0" w:color="auto"/>
          </w:divBdr>
          <w:divsChild>
            <w:div w:id="2004818179">
              <w:marLeft w:val="0"/>
              <w:marRight w:val="0"/>
              <w:marTop w:val="0"/>
              <w:marBottom w:val="0"/>
              <w:divBdr>
                <w:top w:val="none" w:sz="0" w:space="0" w:color="auto"/>
                <w:left w:val="none" w:sz="0" w:space="0" w:color="auto"/>
                <w:bottom w:val="none" w:sz="0" w:space="0" w:color="auto"/>
                <w:right w:val="none" w:sz="0" w:space="0" w:color="auto"/>
              </w:divBdr>
            </w:div>
          </w:divsChild>
        </w:div>
        <w:div w:id="325280049">
          <w:marLeft w:val="0"/>
          <w:marRight w:val="0"/>
          <w:marTop w:val="0"/>
          <w:marBottom w:val="0"/>
          <w:divBdr>
            <w:top w:val="none" w:sz="0" w:space="0" w:color="auto"/>
            <w:left w:val="none" w:sz="0" w:space="0" w:color="auto"/>
            <w:bottom w:val="none" w:sz="0" w:space="0" w:color="auto"/>
            <w:right w:val="none" w:sz="0" w:space="0" w:color="auto"/>
          </w:divBdr>
          <w:divsChild>
            <w:div w:id="1216359224">
              <w:marLeft w:val="0"/>
              <w:marRight w:val="0"/>
              <w:marTop w:val="0"/>
              <w:marBottom w:val="0"/>
              <w:divBdr>
                <w:top w:val="none" w:sz="0" w:space="0" w:color="auto"/>
                <w:left w:val="none" w:sz="0" w:space="0" w:color="auto"/>
                <w:bottom w:val="none" w:sz="0" w:space="0" w:color="auto"/>
                <w:right w:val="none" w:sz="0" w:space="0" w:color="auto"/>
              </w:divBdr>
            </w:div>
          </w:divsChild>
        </w:div>
        <w:div w:id="358898538">
          <w:marLeft w:val="0"/>
          <w:marRight w:val="0"/>
          <w:marTop w:val="0"/>
          <w:marBottom w:val="0"/>
          <w:divBdr>
            <w:top w:val="none" w:sz="0" w:space="0" w:color="auto"/>
            <w:left w:val="none" w:sz="0" w:space="0" w:color="auto"/>
            <w:bottom w:val="none" w:sz="0" w:space="0" w:color="auto"/>
            <w:right w:val="none" w:sz="0" w:space="0" w:color="auto"/>
          </w:divBdr>
          <w:divsChild>
            <w:div w:id="1891378129">
              <w:marLeft w:val="0"/>
              <w:marRight w:val="0"/>
              <w:marTop w:val="0"/>
              <w:marBottom w:val="0"/>
              <w:divBdr>
                <w:top w:val="none" w:sz="0" w:space="0" w:color="auto"/>
                <w:left w:val="none" w:sz="0" w:space="0" w:color="auto"/>
                <w:bottom w:val="none" w:sz="0" w:space="0" w:color="auto"/>
                <w:right w:val="none" w:sz="0" w:space="0" w:color="auto"/>
              </w:divBdr>
            </w:div>
          </w:divsChild>
        </w:div>
        <w:div w:id="378669148">
          <w:marLeft w:val="0"/>
          <w:marRight w:val="0"/>
          <w:marTop w:val="0"/>
          <w:marBottom w:val="0"/>
          <w:divBdr>
            <w:top w:val="none" w:sz="0" w:space="0" w:color="auto"/>
            <w:left w:val="none" w:sz="0" w:space="0" w:color="auto"/>
            <w:bottom w:val="none" w:sz="0" w:space="0" w:color="auto"/>
            <w:right w:val="none" w:sz="0" w:space="0" w:color="auto"/>
          </w:divBdr>
          <w:divsChild>
            <w:div w:id="692148714">
              <w:marLeft w:val="0"/>
              <w:marRight w:val="0"/>
              <w:marTop w:val="0"/>
              <w:marBottom w:val="0"/>
              <w:divBdr>
                <w:top w:val="none" w:sz="0" w:space="0" w:color="auto"/>
                <w:left w:val="none" w:sz="0" w:space="0" w:color="auto"/>
                <w:bottom w:val="none" w:sz="0" w:space="0" w:color="auto"/>
                <w:right w:val="none" w:sz="0" w:space="0" w:color="auto"/>
              </w:divBdr>
            </w:div>
          </w:divsChild>
        </w:div>
        <w:div w:id="382488753">
          <w:marLeft w:val="0"/>
          <w:marRight w:val="0"/>
          <w:marTop w:val="0"/>
          <w:marBottom w:val="0"/>
          <w:divBdr>
            <w:top w:val="none" w:sz="0" w:space="0" w:color="auto"/>
            <w:left w:val="none" w:sz="0" w:space="0" w:color="auto"/>
            <w:bottom w:val="none" w:sz="0" w:space="0" w:color="auto"/>
            <w:right w:val="none" w:sz="0" w:space="0" w:color="auto"/>
          </w:divBdr>
          <w:divsChild>
            <w:div w:id="843861088">
              <w:marLeft w:val="0"/>
              <w:marRight w:val="0"/>
              <w:marTop w:val="0"/>
              <w:marBottom w:val="0"/>
              <w:divBdr>
                <w:top w:val="none" w:sz="0" w:space="0" w:color="auto"/>
                <w:left w:val="none" w:sz="0" w:space="0" w:color="auto"/>
                <w:bottom w:val="none" w:sz="0" w:space="0" w:color="auto"/>
                <w:right w:val="none" w:sz="0" w:space="0" w:color="auto"/>
              </w:divBdr>
            </w:div>
          </w:divsChild>
        </w:div>
        <w:div w:id="387806679">
          <w:marLeft w:val="0"/>
          <w:marRight w:val="0"/>
          <w:marTop w:val="0"/>
          <w:marBottom w:val="0"/>
          <w:divBdr>
            <w:top w:val="none" w:sz="0" w:space="0" w:color="auto"/>
            <w:left w:val="none" w:sz="0" w:space="0" w:color="auto"/>
            <w:bottom w:val="none" w:sz="0" w:space="0" w:color="auto"/>
            <w:right w:val="none" w:sz="0" w:space="0" w:color="auto"/>
          </w:divBdr>
          <w:divsChild>
            <w:div w:id="897933696">
              <w:marLeft w:val="0"/>
              <w:marRight w:val="0"/>
              <w:marTop w:val="0"/>
              <w:marBottom w:val="0"/>
              <w:divBdr>
                <w:top w:val="none" w:sz="0" w:space="0" w:color="auto"/>
                <w:left w:val="none" w:sz="0" w:space="0" w:color="auto"/>
                <w:bottom w:val="none" w:sz="0" w:space="0" w:color="auto"/>
                <w:right w:val="none" w:sz="0" w:space="0" w:color="auto"/>
              </w:divBdr>
            </w:div>
          </w:divsChild>
        </w:div>
        <w:div w:id="411702485">
          <w:marLeft w:val="0"/>
          <w:marRight w:val="0"/>
          <w:marTop w:val="0"/>
          <w:marBottom w:val="0"/>
          <w:divBdr>
            <w:top w:val="none" w:sz="0" w:space="0" w:color="auto"/>
            <w:left w:val="none" w:sz="0" w:space="0" w:color="auto"/>
            <w:bottom w:val="none" w:sz="0" w:space="0" w:color="auto"/>
            <w:right w:val="none" w:sz="0" w:space="0" w:color="auto"/>
          </w:divBdr>
          <w:divsChild>
            <w:div w:id="987898760">
              <w:marLeft w:val="0"/>
              <w:marRight w:val="0"/>
              <w:marTop w:val="0"/>
              <w:marBottom w:val="0"/>
              <w:divBdr>
                <w:top w:val="none" w:sz="0" w:space="0" w:color="auto"/>
                <w:left w:val="none" w:sz="0" w:space="0" w:color="auto"/>
                <w:bottom w:val="none" w:sz="0" w:space="0" w:color="auto"/>
                <w:right w:val="none" w:sz="0" w:space="0" w:color="auto"/>
              </w:divBdr>
            </w:div>
          </w:divsChild>
        </w:div>
        <w:div w:id="438841312">
          <w:marLeft w:val="0"/>
          <w:marRight w:val="0"/>
          <w:marTop w:val="0"/>
          <w:marBottom w:val="0"/>
          <w:divBdr>
            <w:top w:val="none" w:sz="0" w:space="0" w:color="auto"/>
            <w:left w:val="none" w:sz="0" w:space="0" w:color="auto"/>
            <w:bottom w:val="none" w:sz="0" w:space="0" w:color="auto"/>
            <w:right w:val="none" w:sz="0" w:space="0" w:color="auto"/>
          </w:divBdr>
          <w:divsChild>
            <w:div w:id="806355171">
              <w:marLeft w:val="0"/>
              <w:marRight w:val="0"/>
              <w:marTop w:val="0"/>
              <w:marBottom w:val="0"/>
              <w:divBdr>
                <w:top w:val="none" w:sz="0" w:space="0" w:color="auto"/>
                <w:left w:val="none" w:sz="0" w:space="0" w:color="auto"/>
                <w:bottom w:val="none" w:sz="0" w:space="0" w:color="auto"/>
                <w:right w:val="none" w:sz="0" w:space="0" w:color="auto"/>
              </w:divBdr>
            </w:div>
          </w:divsChild>
        </w:div>
        <w:div w:id="464201308">
          <w:marLeft w:val="0"/>
          <w:marRight w:val="0"/>
          <w:marTop w:val="0"/>
          <w:marBottom w:val="0"/>
          <w:divBdr>
            <w:top w:val="none" w:sz="0" w:space="0" w:color="auto"/>
            <w:left w:val="none" w:sz="0" w:space="0" w:color="auto"/>
            <w:bottom w:val="none" w:sz="0" w:space="0" w:color="auto"/>
            <w:right w:val="none" w:sz="0" w:space="0" w:color="auto"/>
          </w:divBdr>
          <w:divsChild>
            <w:div w:id="888537375">
              <w:marLeft w:val="0"/>
              <w:marRight w:val="0"/>
              <w:marTop w:val="0"/>
              <w:marBottom w:val="0"/>
              <w:divBdr>
                <w:top w:val="none" w:sz="0" w:space="0" w:color="auto"/>
                <w:left w:val="none" w:sz="0" w:space="0" w:color="auto"/>
                <w:bottom w:val="none" w:sz="0" w:space="0" w:color="auto"/>
                <w:right w:val="none" w:sz="0" w:space="0" w:color="auto"/>
              </w:divBdr>
            </w:div>
          </w:divsChild>
        </w:div>
        <w:div w:id="497966648">
          <w:marLeft w:val="0"/>
          <w:marRight w:val="0"/>
          <w:marTop w:val="0"/>
          <w:marBottom w:val="0"/>
          <w:divBdr>
            <w:top w:val="none" w:sz="0" w:space="0" w:color="auto"/>
            <w:left w:val="none" w:sz="0" w:space="0" w:color="auto"/>
            <w:bottom w:val="none" w:sz="0" w:space="0" w:color="auto"/>
            <w:right w:val="none" w:sz="0" w:space="0" w:color="auto"/>
          </w:divBdr>
          <w:divsChild>
            <w:div w:id="603535835">
              <w:marLeft w:val="0"/>
              <w:marRight w:val="0"/>
              <w:marTop w:val="0"/>
              <w:marBottom w:val="0"/>
              <w:divBdr>
                <w:top w:val="none" w:sz="0" w:space="0" w:color="auto"/>
                <w:left w:val="none" w:sz="0" w:space="0" w:color="auto"/>
                <w:bottom w:val="none" w:sz="0" w:space="0" w:color="auto"/>
                <w:right w:val="none" w:sz="0" w:space="0" w:color="auto"/>
              </w:divBdr>
            </w:div>
          </w:divsChild>
        </w:div>
        <w:div w:id="504829196">
          <w:marLeft w:val="0"/>
          <w:marRight w:val="0"/>
          <w:marTop w:val="0"/>
          <w:marBottom w:val="0"/>
          <w:divBdr>
            <w:top w:val="none" w:sz="0" w:space="0" w:color="auto"/>
            <w:left w:val="none" w:sz="0" w:space="0" w:color="auto"/>
            <w:bottom w:val="none" w:sz="0" w:space="0" w:color="auto"/>
            <w:right w:val="none" w:sz="0" w:space="0" w:color="auto"/>
          </w:divBdr>
          <w:divsChild>
            <w:div w:id="347829764">
              <w:marLeft w:val="0"/>
              <w:marRight w:val="0"/>
              <w:marTop w:val="0"/>
              <w:marBottom w:val="0"/>
              <w:divBdr>
                <w:top w:val="none" w:sz="0" w:space="0" w:color="auto"/>
                <w:left w:val="none" w:sz="0" w:space="0" w:color="auto"/>
                <w:bottom w:val="none" w:sz="0" w:space="0" w:color="auto"/>
                <w:right w:val="none" w:sz="0" w:space="0" w:color="auto"/>
              </w:divBdr>
            </w:div>
          </w:divsChild>
        </w:div>
        <w:div w:id="522397474">
          <w:marLeft w:val="0"/>
          <w:marRight w:val="0"/>
          <w:marTop w:val="0"/>
          <w:marBottom w:val="0"/>
          <w:divBdr>
            <w:top w:val="none" w:sz="0" w:space="0" w:color="auto"/>
            <w:left w:val="none" w:sz="0" w:space="0" w:color="auto"/>
            <w:bottom w:val="none" w:sz="0" w:space="0" w:color="auto"/>
            <w:right w:val="none" w:sz="0" w:space="0" w:color="auto"/>
          </w:divBdr>
          <w:divsChild>
            <w:div w:id="1130325253">
              <w:marLeft w:val="0"/>
              <w:marRight w:val="0"/>
              <w:marTop w:val="0"/>
              <w:marBottom w:val="0"/>
              <w:divBdr>
                <w:top w:val="none" w:sz="0" w:space="0" w:color="auto"/>
                <w:left w:val="none" w:sz="0" w:space="0" w:color="auto"/>
                <w:bottom w:val="none" w:sz="0" w:space="0" w:color="auto"/>
                <w:right w:val="none" w:sz="0" w:space="0" w:color="auto"/>
              </w:divBdr>
            </w:div>
          </w:divsChild>
        </w:div>
        <w:div w:id="547494607">
          <w:marLeft w:val="0"/>
          <w:marRight w:val="0"/>
          <w:marTop w:val="0"/>
          <w:marBottom w:val="0"/>
          <w:divBdr>
            <w:top w:val="none" w:sz="0" w:space="0" w:color="auto"/>
            <w:left w:val="none" w:sz="0" w:space="0" w:color="auto"/>
            <w:bottom w:val="none" w:sz="0" w:space="0" w:color="auto"/>
            <w:right w:val="none" w:sz="0" w:space="0" w:color="auto"/>
          </w:divBdr>
          <w:divsChild>
            <w:div w:id="462043631">
              <w:marLeft w:val="0"/>
              <w:marRight w:val="0"/>
              <w:marTop w:val="0"/>
              <w:marBottom w:val="0"/>
              <w:divBdr>
                <w:top w:val="none" w:sz="0" w:space="0" w:color="auto"/>
                <w:left w:val="none" w:sz="0" w:space="0" w:color="auto"/>
                <w:bottom w:val="none" w:sz="0" w:space="0" w:color="auto"/>
                <w:right w:val="none" w:sz="0" w:space="0" w:color="auto"/>
              </w:divBdr>
            </w:div>
          </w:divsChild>
        </w:div>
        <w:div w:id="652952083">
          <w:marLeft w:val="0"/>
          <w:marRight w:val="0"/>
          <w:marTop w:val="0"/>
          <w:marBottom w:val="0"/>
          <w:divBdr>
            <w:top w:val="none" w:sz="0" w:space="0" w:color="auto"/>
            <w:left w:val="none" w:sz="0" w:space="0" w:color="auto"/>
            <w:bottom w:val="none" w:sz="0" w:space="0" w:color="auto"/>
            <w:right w:val="none" w:sz="0" w:space="0" w:color="auto"/>
          </w:divBdr>
          <w:divsChild>
            <w:div w:id="1298141943">
              <w:marLeft w:val="0"/>
              <w:marRight w:val="0"/>
              <w:marTop w:val="0"/>
              <w:marBottom w:val="0"/>
              <w:divBdr>
                <w:top w:val="none" w:sz="0" w:space="0" w:color="auto"/>
                <w:left w:val="none" w:sz="0" w:space="0" w:color="auto"/>
                <w:bottom w:val="none" w:sz="0" w:space="0" w:color="auto"/>
                <w:right w:val="none" w:sz="0" w:space="0" w:color="auto"/>
              </w:divBdr>
            </w:div>
          </w:divsChild>
        </w:div>
        <w:div w:id="653678424">
          <w:marLeft w:val="0"/>
          <w:marRight w:val="0"/>
          <w:marTop w:val="0"/>
          <w:marBottom w:val="0"/>
          <w:divBdr>
            <w:top w:val="none" w:sz="0" w:space="0" w:color="auto"/>
            <w:left w:val="none" w:sz="0" w:space="0" w:color="auto"/>
            <w:bottom w:val="none" w:sz="0" w:space="0" w:color="auto"/>
            <w:right w:val="none" w:sz="0" w:space="0" w:color="auto"/>
          </w:divBdr>
          <w:divsChild>
            <w:div w:id="745419861">
              <w:marLeft w:val="0"/>
              <w:marRight w:val="0"/>
              <w:marTop w:val="0"/>
              <w:marBottom w:val="0"/>
              <w:divBdr>
                <w:top w:val="none" w:sz="0" w:space="0" w:color="auto"/>
                <w:left w:val="none" w:sz="0" w:space="0" w:color="auto"/>
                <w:bottom w:val="none" w:sz="0" w:space="0" w:color="auto"/>
                <w:right w:val="none" w:sz="0" w:space="0" w:color="auto"/>
              </w:divBdr>
            </w:div>
          </w:divsChild>
        </w:div>
        <w:div w:id="674378209">
          <w:marLeft w:val="0"/>
          <w:marRight w:val="0"/>
          <w:marTop w:val="0"/>
          <w:marBottom w:val="0"/>
          <w:divBdr>
            <w:top w:val="none" w:sz="0" w:space="0" w:color="auto"/>
            <w:left w:val="none" w:sz="0" w:space="0" w:color="auto"/>
            <w:bottom w:val="none" w:sz="0" w:space="0" w:color="auto"/>
            <w:right w:val="none" w:sz="0" w:space="0" w:color="auto"/>
          </w:divBdr>
          <w:divsChild>
            <w:div w:id="1546916566">
              <w:marLeft w:val="0"/>
              <w:marRight w:val="0"/>
              <w:marTop w:val="0"/>
              <w:marBottom w:val="0"/>
              <w:divBdr>
                <w:top w:val="none" w:sz="0" w:space="0" w:color="auto"/>
                <w:left w:val="none" w:sz="0" w:space="0" w:color="auto"/>
                <w:bottom w:val="none" w:sz="0" w:space="0" w:color="auto"/>
                <w:right w:val="none" w:sz="0" w:space="0" w:color="auto"/>
              </w:divBdr>
            </w:div>
          </w:divsChild>
        </w:div>
        <w:div w:id="687410839">
          <w:marLeft w:val="0"/>
          <w:marRight w:val="0"/>
          <w:marTop w:val="0"/>
          <w:marBottom w:val="0"/>
          <w:divBdr>
            <w:top w:val="none" w:sz="0" w:space="0" w:color="auto"/>
            <w:left w:val="none" w:sz="0" w:space="0" w:color="auto"/>
            <w:bottom w:val="none" w:sz="0" w:space="0" w:color="auto"/>
            <w:right w:val="none" w:sz="0" w:space="0" w:color="auto"/>
          </w:divBdr>
          <w:divsChild>
            <w:div w:id="2072146573">
              <w:marLeft w:val="0"/>
              <w:marRight w:val="0"/>
              <w:marTop w:val="0"/>
              <w:marBottom w:val="0"/>
              <w:divBdr>
                <w:top w:val="none" w:sz="0" w:space="0" w:color="auto"/>
                <w:left w:val="none" w:sz="0" w:space="0" w:color="auto"/>
                <w:bottom w:val="none" w:sz="0" w:space="0" w:color="auto"/>
                <w:right w:val="none" w:sz="0" w:space="0" w:color="auto"/>
              </w:divBdr>
            </w:div>
          </w:divsChild>
        </w:div>
        <w:div w:id="735470956">
          <w:marLeft w:val="0"/>
          <w:marRight w:val="0"/>
          <w:marTop w:val="0"/>
          <w:marBottom w:val="0"/>
          <w:divBdr>
            <w:top w:val="none" w:sz="0" w:space="0" w:color="auto"/>
            <w:left w:val="none" w:sz="0" w:space="0" w:color="auto"/>
            <w:bottom w:val="none" w:sz="0" w:space="0" w:color="auto"/>
            <w:right w:val="none" w:sz="0" w:space="0" w:color="auto"/>
          </w:divBdr>
          <w:divsChild>
            <w:div w:id="1779373218">
              <w:marLeft w:val="0"/>
              <w:marRight w:val="0"/>
              <w:marTop w:val="0"/>
              <w:marBottom w:val="0"/>
              <w:divBdr>
                <w:top w:val="none" w:sz="0" w:space="0" w:color="auto"/>
                <w:left w:val="none" w:sz="0" w:space="0" w:color="auto"/>
                <w:bottom w:val="none" w:sz="0" w:space="0" w:color="auto"/>
                <w:right w:val="none" w:sz="0" w:space="0" w:color="auto"/>
              </w:divBdr>
            </w:div>
          </w:divsChild>
        </w:div>
        <w:div w:id="737825542">
          <w:marLeft w:val="0"/>
          <w:marRight w:val="0"/>
          <w:marTop w:val="0"/>
          <w:marBottom w:val="0"/>
          <w:divBdr>
            <w:top w:val="none" w:sz="0" w:space="0" w:color="auto"/>
            <w:left w:val="none" w:sz="0" w:space="0" w:color="auto"/>
            <w:bottom w:val="none" w:sz="0" w:space="0" w:color="auto"/>
            <w:right w:val="none" w:sz="0" w:space="0" w:color="auto"/>
          </w:divBdr>
          <w:divsChild>
            <w:div w:id="171653939">
              <w:marLeft w:val="0"/>
              <w:marRight w:val="0"/>
              <w:marTop w:val="0"/>
              <w:marBottom w:val="0"/>
              <w:divBdr>
                <w:top w:val="none" w:sz="0" w:space="0" w:color="auto"/>
                <w:left w:val="none" w:sz="0" w:space="0" w:color="auto"/>
                <w:bottom w:val="none" w:sz="0" w:space="0" w:color="auto"/>
                <w:right w:val="none" w:sz="0" w:space="0" w:color="auto"/>
              </w:divBdr>
            </w:div>
          </w:divsChild>
        </w:div>
        <w:div w:id="739982234">
          <w:marLeft w:val="0"/>
          <w:marRight w:val="0"/>
          <w:marTop w:val="0"/>
          <w:marBottom w:val="0"/>
          <w:divBdr>
            <w:top w:val="none" w:sz="0" w:space="0" w:color="auto"/>
            <w:left w:val="none" w:sz="0" w:space="0" w:color="auto"/>
            <w:bottom w:val="none" w:sz="0" w:space="0" w:color="auto"/>
            <w:right w:val="none" w:sz="0" w:space="0" w:color="auto"/>
          </w:divBdr>
          <w:divsChild>
            <w:div w:id="1875078082">
              <w:marLeft w:val="0"/>
              <w:marRight w:val="0"/>
              <w:marTop w:val="0"/>
              <w:marBottom w:val="0"/>
              <w:divBdr>
                <w:top w:val="none" w:sz="0" w:space="0" w:color="auto"/>
                <w:left w:val="none" w:sz="0" w:space="0" w:color="auto"/>
                <w:bottom w:val="none" w:sz="0" w:space="0" w:color="auto"/>
                <w:right w:val="none" w:sz="0" w:space="0" w:color="auto"/>
              </w:divBdr>
            </w:div>
          </w:divsChild>
        </w:div>
        <w:div w:id="740910247">
          <w:marLeft w:val="0"/>
          <w:marRight w:val="0"/>
          <w:marTop w:val="0"/>
          <w:marBottom w:val="0"/>
          <w:divBdr>
            <w:top w:val="none" w:sz="0" w:space="0" w:color="auto"/>
            <w:left w:val="none" w:sz="0" w:space="0" w:color="auto"/>
            <w:bottom w:val="none" w:sz="0" w:space="0" w:color="auto"/>
            <w:right w:val="none" w:sz="0" w:space="0" w:color="auto"/>
          </w:divBdr>
          <w:divsChild>
            <w:div w:id="1791513700">
              <w:marLeft w:val="0"/>
              <w:marRight w:val="0"/>
              <w:marTop w:val="0"/>
              <w:marBottom w:val="0"/>
              <w:divBdr>
                <w:top w:val="none" w:sz="0" w:space="0" w:color="auto"/>
                <w:left w:val="none" w:sz="0" w:space="0" w:color="auto"/>
                <w:bottom w:val="none" w:sz="0" w:space="0" w:color="auto"/>
                <w:right w:val="none" w:sz="0" w:space="0" w:color="auto"/>
              </w:divBdr>
            </w:div>
          </w:divsChild>
        </w:div>
        <w:div w:id="753015751">
          <w:marLeft w:val="0"/>
          <w:marRight w:val="0"/>
          <w:marTop w:val="0"/>
          <w:marBottom w:val="0"/>
          <w:divBdr>
            <w:top w:val="none" w:sz="0" w:space="0" w:color="auto"/>
            <w:left w:val="none" w:sz="0" w:space="0" w:color="auto"/>
            <w:bottom w:val="none" w:sz="0" w:space="0" w:color="auto"/>
            <w:right w:val="none" w:sz="0" w:space="0" w:color="auto"/>
          </w:divBdr>
          <w:divsChild>
            <w:div w:id="470097283">
              <w:marLeft w:val="0"/>
              <w:marRight w:val="0"/>
              <w:marTop w:val="0"/>
              <w:marBottom w:val="0"/>
              <w:divBdr>
                <w:top w:val="none" w:sz="0" w:space="0" w:color="auto"/>
                <w:left w:val="none" w:sz="0" w:space="0" w:color="auto"/>
                <w:bottom w:val="none" w:sz="0" w:space="0" w:color="auto"/>
                <w:right w:val="none" w:sz="0" w:space="0" w:color="auto"/>
              </w:divBdr>
            </w:div>
          </w:divsChild>
        </w:div>
        <w:div w:id="760299564">
          <w:marLeft w:val="0"/>
          <w:marRight w:val="0"/>
          <w:marTop w:val="0"/>
          <w:marBottom w:val="0"/>
          <w:divBdr>
            <w:top w:val="none" w:sz="0" w:space="0" w:color="auto"/>
            <w:left w:val="none" w:sz="0" w:space="0" w:color="auto"/>
            <w:bottom w:val="none" w:sz="0" w:space="0" w:color="auto"/>
            <w:right w:val="none" w:sz="0" w:space="0" w:color="auto"/>
          </w:divBdr>
          <w:divsChild>
            <w:div w:id="1532448958">
              <w:marLeft w:val="0"/>
              <w:marRight w:val="0"/>
              <w:marTop w:val="0"/>
              <w:marBottom w:val="0"/>
              <w:divBdr>
                <w:top w:val="none" w:sz="0" w:space="0" w:color="auto"/>
                <w:left w:val="none" w:sz="0" w:space="0" w:color="auto"/>
                <w:bottom w:val="none" w:sz="0" w:space="0" w:color="auto"/>
                <w:right w:val="none" w:sz="0" w:space="0" w:color="auto"/>
              </w:divBdr>
            </w:div>
          </w:divsChild>
        </w:div>
        <w:div w:id="843277601">
          <w:marLeft w:val="0"/>
          <w:marRight w:val="0"/>
          <w:marTop w:val="0"/>
          <w:marBottom w:val="0"/>
          <w:divBdr>
            <w:top w:val="none" w:sz="0" w:space="0" w:color="auto"/>
            <w:left w:val="none" w:sz="0" w:space="0" w:color="auto"/>
            <w:bottom w:val="none" w:sz="0" w:space="0" w:color="auto"/>
            <w:right w:val="none" w:sz="0" w:space="0" w:color="auto"/>
          </w:divBdr>
          <w:divsChild>
            <w:div w:id="1358627221">
              <w:marLeft w:val="0"/>
              <w:marRight w:val="0"/>
              <w:marTop w:val="0"/>
              <w:marBottom w:val="0"/>
              <w:divBdr>
                <w:top w:val="none" w:sz="0" w:space="0" w:color="auto"/>
                <w:left w:val="none" w:sz="0" w:space="0" w:color="auto"/>
                <w:bottom w:val="none" w:sz="0" w:space="0" w:color="auto"/>
                <w:right w:val="none" w:sz="0" w:space="0" w:color="auto"/>
              </w:divBdr>
            </w:div>
          </w:divsChild>
        </w:div>
        <w:div w:id="864901204">
          <w:marLeft w:val="0"/>
          <w:marRight w:val="0"/>
          <w:marTop w:val="0"/>
          <w:marBottom w:val="0"/>
          <w:divBdr>
            <w:top w:val="none" w:sz="0" w:space="0" w:color="auto"/>
            <w:left w:val="none" w:sz="0" w:space="0" w:color="auto"/>
            <w:bottom w:val="none" w:sz="0" w:space="0" w:color="auto"/>
            <w:right w:val="none" w:sz="0" w:space="0" w:color="auto"/>
          </w:divBdr>
          <w:divsChild>
            <w:div w:id="425268063">
              <w:marLeft w:val="0"/>
              <w:marRight w:val="0"/>
              <w:marTop w:val="0"/>
              <w:marBottom w:val="0"/>
              <w:divBdr>
                <w:top w:val="none" w:sz="0" w:space="0" w:color="auto"/>
                <w:left w:val="none" w:sz="0" w:space="0" w:color="auto"/>
                <w:bottom w:val="none" w:sz="0" w:space="0" w:color="auto"/>
                <w:right w:val="none" w:sz="0" w:space="0" w:color="auto"/>
              </w:divBdr>
            </w:div>
          </w:divsChild>
        </w:div>
        <w:div w:id="882793190">
          <w:marLeft w:val="0"/>
          <w:marRight w:val="0"/>
          <w:marTop w:val="0"/>
          <w:marBottom w:val="0"/>
          <w:divBdr>
            <w:top w:val="none" w:sz="0" w:space="0" w:color="auto"/>
            <w:left w:val="none" w:sz="0" w:space="0" w:color="auto"/>
            <w:bottom w:val="none" w:sz="0" w:space="0" w:color="auto"/>
            <w:right w:val="none" w:sz="0" w:space="0" w:color="auto"/>
          </w:divBdr>
          <w:divsChild>
            <w:div w:id="1254315159">
              <w:marLeft w:val="0"/>
              <w:marRight w:val="0"/>
              <w:marTop w:val="0"/>
              <w:marBottom w:val="0"/>
              <w:divBdr>
                <w:top w:val="none" w:sz="0" w:space="0" w:color="auto"/>
                <w:left w:val="none" w:sz="0" w:space="0" w:color="auto"/>
                <w:bottom w:val="none" w:sz="0" w:space="0" w:color="auto"/>
                <w:right w:val="none" w:sz="0" w:space="0" w:color="auto"/>
              </w:divBdr>
            </w:div>
          </w:divsChild>
        </w:div>
        <w:div w:id="971593533">
          <w:marLeft w:val="0"/>
          <w:marRight w:val="0"/>
          <w:marTop w:val="0"/>
          <w:marBottom w:val="0"/>
          <w:divBdr>
            <w:top w:val="none" w:sz="0" w:space="0" w:color="auto"/>
            <w:left w:val="none" w:sz="0" w:space="0" w:color="auto"/>
            <w:bottom w:val="none" w:sz="0" w:space="0" w:color="auto"/>
            <w:right w:val="none" w:sz="0" w:space="0" w:color="auto"/>
          </w:divBdr>
          <w:divsChild>
            <w:div w:id="2052028282">
              <w:marLeft w:val="0"/>
              <w:marRight w:val="0"/>
              <w:marTop w:val="0"/>
              <w:marBottom w:val="0"/>
              <w:divBdr>
                <w:top w:val="none" w:sz="0" w:space="0" w:color="auto"/>
                <w:left w:val="none" w:sz="0" w:space="0" w:color="auto"/>
                <w:bottom w:val="none" w:sz="0" w:space="0" w:color="auto"/>
                <w:right w:val="none" w:sz="0" w:space="0" w:color="auto"/>
              </w:divBdr>
            </w:div>
          </w:divsChild>
        </w:div>
        <w:div w:id="980157605">
          <w:marLeft w:val="0"/>
          <w:marRight w:val="0"/>
          <w:marTop w:val="0"/>
          <w:marBottom w:val="0"/>
          <w:divBdr>
            <w:top w:val="none" w:sz="0" w:space="0" w:color="auto"/>
            <w:left w:val="none" w:sz="0" w:space="0" w:color="auto"/>
            <w:bottom w:val="none" w:sz="0" w:space="0" w:color="auto"/>
            <w:right w:val="none" w:sz="0" w:space="0" w:color="auto"/>
          </w:divBdr>
          <w:divsChild>
            <w:div w:id="1947737955">
              <w:marLeft w:val="0"/>
              <w:marRight w:val="0"/>
              <w:marTop w:val="0"/>
              <w:marBottom w:val="0"/>
              <w:divBdr>
                <w:top w:val="none" w:sz="0" w:space="0" w:color="auto"/>
                <w:left w:val="none" w:sz="0" w:space="0" w:color="auto"/>
                <w:bottom w:val="none" w:sz="0" w:space="0" w:color="auto"/>
                <w:right w:val="none" w:sz="0" w:space="0" w:color="auto"/>
              </w:divBdr>
            </w:div>
          </w:divsChild>
        </w:div>
        <w:div w:id="981734629">
          <w:marLeft w:val="0"/>
          <w:marRight w:val="0"/>
          <w:marTop w:val="0"/>
          <w:marBottom w:val="0"/>
          <w:divBdr>
            <w:top w:val="none" w:sz="0" w:space="0" w:color="auto"/>
            <w:left w:val="none" w:sz="0" w:space="0" w:color="auto"/>
            <w:bottom w:val="none" w:sz="0" w:space="0" w:color="auto"/>
            <w:right w:val="none" w:sz="0" w:space="0" w:color="auto"/>
          </w:divBdr>
          <w:divsChild>
            <w:div w:id="1301613757">
              <w:marLeft w:val="0"/>
              <w:marRight w:val="0"/>
              <w:marTop w:val="0"/>
              <w:marBottom w:val="0"/>
              <w:divBdr>
                <w:top w:val="none" w:sz="0" w:space="0" w:color="auto"/>
                <w:left w:val="none" w:sz="0" w:space="0" w:color="auto"/>
                <w:bottom w:val="none" w:sz="0" w:space="0" w:color="auto"/>
                <w:right w:val="none" w:sz="0" w:space="0" w:color="auto"/>
              </w:divBdr>
            </w:div>
          </w:divsChild>
        </w:div>
        <w:div w:id="1006908472">
          <w:marLeft w:val="0"/>
          <w:marRight w:val="0"/>
          <w:marTop w:val="0"/>
          <w:marBottom w:val="0"/>
          <w:divBdr>
            <w:top w:val="none" w:sz="0" w:space="0" w:color="auto"/>
            <w:left w:val="none" w:sz="0" w:space="0" w:color="auto"/>
            <w:bottom w:val="none" w:sz="0" w:space="0" w:color="auto"/>
            <w:right w:val="none" w:sz="0" w:space="0" w:color="auto"/>
          </w:divBdr>
          <w:divsChild>
            <w:div w:id="621964867">
              <w:marLeft w:val="0"/>
              <w:marRight w:val="0"/>
              <w:marTop w:val="0"/>
              <w:marBottom w:val="0"/>
              <w:divBdr>
                <w:top w:val="none" w:sz="0" w:space="0" w:color="auto"/>
                <w:left w:val="none" w:sz="0" w:space="0" w:color="auto"/>
                <w:bottom w:val="none" w:sz="0" w:space="0" w:color="auto"/>
                <w:right w:val="none" w:sz="0" w:space="0" w:color="auto"/>
              </w:divBdr>
            </w:div>
          </w:divsChild>
        </w:div>
        <w:div w:id="1021587314">
          <w:marLeft w:val="0"/>
          <w:marRight w:val="0"/>
          <w:marTop w:val="0"/>
          <w:marBottom w:val="0"/>
          <w:divBdr>
            <w:top w:val="none" w:sz="0" w:space="0" w:color="auto"/>
            <w:left w:val="none" w:sz="0" w:space="0" w:color="auto"/>
            <w:bottom w:val="none" w:sz="0" w:space="0" w:color="auto"/>
            <w:right w:val="none" w:sz="0" w:space="0" w:color="auto"/>
          </w:divBdr>
          <w:divsChild>
            <w:div w:id="418257506">
              <w:marLeft w:val="0"/>
              <w:marRight w:val="0"/>
              <w:marTop w:val="0"/>
              <w:marBottom w:val="0"/>
              <w:divBdr>
                <w:top w:val="none" w:sz="0" w:space="0" w:color="auto"/>
                <w:left w:val="none" w:sz="0" w:space="0" w:color="auto"/>
                <w:bottom w:val="none" w:sz="0" w:space="0" w:color="auto"/>
                <w:right w:val="none" w:sz="0" w:space="0" w:color="auto"/>
              </w:divBdr>
            </w:div>
          </w:divsChild>
        </w:div>
        <w:div w:id="1046562039">
          <w:marLeft w:val="0"/>
          <w:marRight w:val="0"/>
          <w:marTop w:val="0"/>
          <w:marBottom w:val="0"/>
          <w:divBdr>
            <w:top w:val="none" w:sz="0" w:space="0" w:color="auto"/>
            <w:left w:val="none" w:sz="0" w:space="0" w:color="auto"/>
            <w:bottom w:val="none" w:sz="0" w:space="0" w:color="auto"/>
            <w:right w:val="none" w:sz="0" w:space="0" w:color="auto"/>
          </w:divBdr>
          <w:divsChild>
            <w:div w:id="587348547">
              <w:marLeft w:val="0"/>
              <w:marRight w:val="0"/>
              <w:marTop w:val="0"/>
              <w:marBottom w:val="0"/>
              <w:divBdr>
                <w:top w:val="none" w:sz="0" w:space="0" w:color="auto"/>
                <w:left w:val="none" w:sz="0" w:space="0" w:color="auto"/>
                <w:bottom w:val="none" w:sz="0" w:space="0" w:color="auto"/>
                <w:right w:val="none" w:sz="0" w:space="0" w:color="auto"/>
              </w:divBdr>
            </w:div>
          </w:divsChild>
        </w:div>
        <w:div w:id="1071778674">
          <w:marLeft w:val="0"/>
          <w:marRight w:val="0"/>
          <w:marTop w:val="0"/>
          <w:marBottom w:val="0"/>
          <w:divBdr>
            <w:top w:val="none" w:sz="0" w:space="0" w:color="auto"/>
            <w:left w:val="none" w:sz="0" w:space="0" w:color="auto"/>
            <w:bottom w:val="none" w:sz="0" w:space="0" w:color="auto"/>
            <w:right w:val="none" w:sz="0" w:space="0" w:color="auto"/>
          </w:divBdr>
          <w:divsChild>
            <w:div w:id="1927032673">
              <w:marLeft w:val="0"/>
              <w:marRight w:val="0"/>
              <w:marTop w:val="0"/>
              <w:marBottom w:val="0"/>
              <w:divBdr>
                <w:top w:val="none" w:sz="0" w:space="0" w:color="auto"/>
                <w:left w:val="none" w:sz="0" w:space="0" w:color="auto"/>
                <w:bottom w:val="none" w:sz="0" w:space="0" w:color="auto"/>
                <w:right w:val="none" w:sz="0" w:space="0" w:color="auto"/>
              </w:divBdr>
            </w:div>
          </w:divsChild>
        </w:div>
        <w:div w:id="1081754975">
          <w:marLeft w:val="0"/>
          <w:marRight w:val="0"/>
          <w:marTop w:val="0"/>
          <w:marBottom w:val="0"/>
          <w:divBdr>
            <w:top w:val="none" w:sz="0" w:space="0" w:color="auto"/>
            <w:left w:val="none" w:sz="0" w:space="0" w:color="auto"/>
            <w:bottom w:val="none" w:sz="0" w:space="0" w:color="auto"/>
            <w:right w:val="none" w:sz="0" w:space="0" w:color="auto"/>
          </w:divBdr>
          <w:divsChild>
            <w:div w:id="912549550">
              <w:marLeft w:val="0"/>
              <w:marRight w:val="0"/>
              <w:marTop w:val="0"/>
              <w:marBottom w:val="0"/>
              <w:divBdr>
                <w:top w:val="none" w:sz="0" w:space="0" w:color="auto"/>
                <w:left w:val="none" w:sz="0" w:space="0" w:color="auto"/>
                <w:bottom w:val="none" w:sz="0" w:space="0" w:color="auto"/>
                <w:right w:val="none" w:sz="0" w:space="0" w:color="auto"/>
              </w:divBdr>
            </w:div>
          </w:divsChild>
        </w:div>
        <w:div w:id="1102722977">
          <w:marLeft w:val="0"/>
          <w:marRight w:val="0"/>
          <w:marTop w:val="0"/>
          <w:marBottom w:val="0"/>
          <w:divBdr>
            <w:top w:val="none" w:sz="0" w:space="0" w:color="auto"/>
            <w:left w:val="none" w:sz="0" w:space="0" w:color="auto"/>
            <w:bottom w:val="none" w:sz="0" w:space="0" w:color="auto"/>
            <w:right w:val="none" w:sz="0" w:space="0" w:color="auto"/>
          </w:divBdr>
          <w:divsChild>
            <w:div w:id="1005867519">
              <w:marLeft w:val="0"/>
              <w:marRight w:val="0"/>
              <w:marTop w:val="0"/>
              <w:marBottom w:val="0"/>
              <w:divBdr>
                <w:top w:val="none" w:sz="0" w:space="0" w:color="auto"/>
                <w:left w:val="none" w:sz="0" w:space="0" w:color="auto"/>
                <w:bottom w:val="none" w:sz="0" w:space="0" w:color="auto"/>
                <w:right w:val="none" w:sz="0" w:space="0" w:color="auto"/>
              </w:divBdr>
            </w:div>
          </w:divsChild>
        </w:div>
        <w:div w:id="1154490210">
          <w:marLeft w:val="0"/>
          <w:marRight w:val="0"/>
          <w:marTop w:val="0"/>
          <w:marBottom w:val="0"/>
          <w:divBdr>
            <w:top w:val="none" w:sz="0" w:space="0" w:color="auto"/>
            <w:left w:val="none" w:sz="0" w:space="0" w:color="auto"/>
            <w:bottom w:val="none" w:sz="0" w:space="0" w:color="auto"/>
            <w:right w:val="none" w:sz="0" w:space="0" w:color="auto"/>
          </w:divBdr>
          <w:divsChild>
            <w:div w:id="141580342">
              <w:marLeft w:val="0"/>
              <w:marRight w:val="0"/>
              <w:marTop w:val="0"/>
              <w:marBottom w:val="0"/>
              <w:divBdr>
                <w:top w:val="none" w:sz="0" w:space="0" w:color="auto"/>
                <w:left w:val="none" w:sz="0" w:space="0" w:color="auto"/>
                <w:bottom w:val="none" w:sz="0" w:space="0" w:color="auto"/>
                <w:right w:val="none" w:sz="0" w:space="0" w:color="auto"/>
              </w:divBdr>
            </w:div>
          </w:divsChild>
        </w:div>
        <w:div w:id="1169752786">
          <w:marLeft w:val="0"/>
          <w:marRight w:val="0"/>
          <w:marTop w:val="0"/>
          <w:marBottom w:val="0"/>
          <w:divBdr>
            <w:top w:val="none" w:sz="0" w:space="0" w:color="auto"/>
            <w:left w:val="none" w:sz="0" w:space="0" w:color="auto"/>
            <w:bottom w:val="none" w:sz="0" w:space="0" w:color="auto"/>
            <w:right w:val="none" w:sz="0" w:space="0" w:color="auto"/>
          </w:divBdr>
          <w:divsChild>
            <w:div w:id="874002788">
              <w:marLeft w:val="0"/>
              <w:marRight w:val="0"/>
              <w:marTop w:val="0"/>
              <w:marBottom w:val="0"/>
              <w:divBdr>
                <w:top w:val="none" w:sz="0" w:space="0" w:color="auto"/>
                <w:left w:val="none" w:sz="0" w:space="0" w:color="auto"/>
                <w:bottom w:val="none" w:sz="0" w:space="0" w:color="auto"/>
                <w:right w:val="none" w:sz="0" w:space="0" w:color="auto"/>
              </w:divBdr>
            </w:div>
          </w:divsChild>
        </w:div>
        <w:div w:id="1218320146">
          <w:marLeft w:val="0"/>
          <w:marRight w:val="0"/>
          <w:marTop w:val="0"/>
          <w:marBottom w:val="0"/>
          <w:divBdr>
            <w:top w:val="none" w:sz="0" w:space="0" w:color="auto"/>
            <w:left w:val="none" w:sz="0" w:space="0" w:color="auto"/>
            <w:bottom w:val="none" w:sz="0" w:space="0" w:color="auto"/>
            <w:right w:val="none" w:sz="0" w:space="0" w:color="auto"/>
          </w:divBdr>
          <w:divsChild>
            <w:div w:id="307444835">
              <w:marLeft w:val="0"/>
              <w:marRight w:val="0"/>
              <w:marTop w:val="0"/>
              <w:marBottom w:val="0"/>
              <w:divBdr>
                <w:top w:val="none" w:sz="0" w:space="0" w:color="auto"/>
                <w:left w:val="none" w:sz="0" w:space="0" w:color="auto"/>
                <w:bottom w:val="none" w:sz="0" w:space="0" w:color="auto"/>
                <w:right w:val="none" w:sz="0" w:space="0" w:color="auto"/>
              </w:divBdr>
            </w:div>
          </w:divsChild>
        </w:div>
        <w:div w:id="1305697010">
          <w:marLeft w:val="0"/>
          <w:marRight w:val="0"/>
          <w:marTop w:val="0"/>
          <w:marBottom w:val="0"/>
          <w:divBdr>
            <w:top w:val="none" w:sz="0" w:space="0" w:color="auto"/>
            <w:left w:val="none" w:sz="0" w:space="0" w:color="auto"/>
            <w:bottom w:val="none" w:sz="0" w:space="0" w:color="auto"/>
            <w:right w:val="none" w:sz="0" w:space="0" w:color="auto"/>
          </w:divBdr>
          <w:divsChild>
            <w:div w:id="978195092">
              <w:marLeft w:val="0"/>
              <w:marRight w:val="0"/>
              <w:marTop w:val="0"/>
              <w:marBottom w:val="0"/>
              <w:divBdr>
                <w:top w:val="none" w:sz="0" w:space="0" w:color="auto"/>
                <w:left w:val="none" w:sz="0" w:space="0" w:color="auto"/>
                <w:bottom w:val="none" w:sz="0" w:space="0" w:color="auto"/>
                <w:right w:val="none" w:sz="0" w:space="0" w:color="auto"/>
              </w:divBdr>
            </w:div>
          </w:divsChild>
        </w:div>
        <w:div w:id="1332023981">
          <w:marLeft w:val="0"/>
          <w:marRight w:val="0"/>
          <w:marTop w:val="0"/>
          <w:marBottom w:val="0"/>
          <w:divBdr>
            <w:top w:val="none" w:sz="0" w:space="0" w:color="auto"/>
            <w:left w:val="none" w:sz="0" w:space="0" w:color="auto"/>
            <w:bottom w:val="none" w:sz="0" w:space="0" w:color="auto"/>
            <w:right w:val="none" w:sz="0" w:space="0" w:color="auto"/>
          </w:divBdr>
          <w:divsChild>
            <w:div w:id="1921408886">
              <w:marLeft w:val="0"/>
              <w:marRight w:val="0"/>
              <w:marTop w:val="0"/>
              <w:marBottom w:val="0"/>
              <w:divBdr>
                <w:top w:val="none" w:sz="0" w:space="0" w:color="auto"/>
                <w:left w:val="none" w:sz="0" w:space="0" w:color="auto"/>
                <w:bottom w:val="none" w:sz="0" w:space="0" w:color="auto"/>
                <w:right w:val="none" w:sz="0" w:space="0" w:color="auto"/>
              </w:divBdr>
            </w:div>
          </w:divsChild>
        </w:div>
        <w:div w:id="1378820141">
          <w:marLeft w:val="0"/>
          <w:marRight w:val="0"/>
          <w:marTop w:val="0"/>
          <w:marBottom w:val="0"/>
          <w:divBdr>
            <w:top w:val="none" w:sz="0" w:space="0" w:color="auto"/>
            <w:left w:val="none" w:sz="0" w:space="0" w:color="auto"/>
            <w:bottom w:val="none" w:sz="0" w:space="0" w:color="auto"/>
            <w:right w:val="none" w:sz="0" w:space="0" w:color="auto"/>
          </w:divBdr>
          <w:divsChild>
            <w:div w:id="1973556708">
              <w:marLeft w:val="0"/>
              <w:marRight w:val="0"/>
              <w:marTop w:val="0"/>
              <w:marBottom w:val="0"/>
              <w:divBdr>
                <w:top w:val="none" w:sz="0" w:space="0" w:color="auto"/>
                <w:left w:val="none" w:sz="0" w:space="0" w:color="auto"/>
                <w:bottom w:val="none" w:sz="0" w:space="0" w:color="auto"/>
                <w:right w:val="none" w:sz="0" w:space="0" w:color="auto"/>
              </w:divBdr>
            </w:div>
          </w:divsChild>
        </w:div>
        <w:div w:id="1390029744">
          <w:marLeft w:val="0"/>
          <w:marRight w:val="0"/>
          <w:marTop w:val="0"/>
          <w:marBottom w:val="0"/>
          <w:divBdr>
            <w:top w:val="none" w:sz="0" w:space="0" w:color="auto"/>
            <w:left w:val="none" w:sz="0" w:space="0" w:color="auto"/>
            <w:bottom w:val="none" w:sz="0" w:space="0" w:color="auto"/>
            <w:right w:val="none" w:sz="0" w:space="0" w:color="auto"/>
          </w:divBdr>
          <w:divsChild>
            <w:div w:id="1713773689">
              <w:marLeft w:val="0"/>
              <w:marRight w:val="0"/>
              <w:marTop w:val="0"/>
              <w:marBottom w:val="0"/>
              <w:divBdr>
                <w:top w:val="none" w:sz="0" w:space="0" w:color="auto"/>
                <w:left w:val="none" w:sz="0" w:space="0" w:color="auto"/>
                <w:bottom w:val="none" w:sz="0" w:space="0" w:color="auto"/>
                <w:right w:val="none" w:sz="0" w:space="0" w:color="auto"/>
              </w:divBdr>
            </w:div>
          </w:divsChild>
        </w:div>
        <w:div w:id="1397388755">
          <w:marLeft w:val="0"/>
          <w:marRight w:val="0"/>
          <w:marTop w:val="0"/>
          <w:marBottom w:val="0"/>
          <w:divBdr>
            <w:top w:val="none" w:sz="0" w:space="0" w:color="auto"/>
            <w:left w:val="none" w:sz="0" w:space="0" w:color="auto"/>
            <w:bottom w:val="none" w:sz="0" w:space="0" w:color="auto"/>
            <w:right w:val="none" w:sz="0" w:space="0" w:color="auto"/>
          </w:divBdr>
          <w:divsChild>
            <w:div w:id="833952972">
              <w:marLeft w:val="0"/>
              <w:marRight w:val="0"/>
              <w:marTop w:val="0"/>
              <w:marBottom w:val="0"/>
              <w:divBdr>
                <w:top w:val="none" w:sz="0" w:space="0" w:color="auto"/>
                <w:left w:val="none" w:sz="0" w:space="0" w:color="auto"/>
                <w:bottom w:val="none" w:sz="0" w:space="0" w:color="auto"/>
                <w:right w:val="none" w:sz="0" w:space="0" w:color="auto"/>
              </w:divBdr>
            </w:div>
          </w:divsChild>
        </w:div>
        <w:div w:id="1408458733">
          <w:marLeft w:val="0"/>
          <w:marRight w:val="0"/>
          <w:marTop w:val="0"/>
          <w:marBottom w:val="0"/>
          <w:divBdr>
            <w:top w:val="none" w:sz="0" w:space="0" w:color="auto"/>
            <w:left w:val="none" w:sz="0" w:space="0" w:color="auto"/>
            <w:bottom w:val="none" w:sz="0" w:space="0" w:color="auto"/>
            <w:right w:val="none" w:sz="0" w:space="0" w:color="auto"/>
          </w:divBdr>
          <w:divsChild>
            <w:div w:id="1481770483">
              <w:marLeft w:val="0"/>
              <w:marRight w:val="0"/>
              <w:marTop w:val="0"/>
              <w:marBottom w:val="0"/>
              <w:divBdr>
                <w:top w:val="none" w:sz="0" w:space="0" w:color="auto"/>
                <w:left w:val="none" w:sz="0" w:space="0" w:color="auto"/>
                <w:bottom w:val="none" w:sz="0" w:space="0" w:color="auto"/>
                <w:right w:val="none" w:sz="0" w:space="0" w:color="auto"/>
              </w:divBdr>
            </w:div>
          </w:divsChild>
        </w:div>
        <w:div w:id="1410077560">
          <w:marLeft w:val="0"/>
          <w:marRight w:val="0"/>
          <w:marTop w:val="0"/>
          <w:marBottom w:val="0"/>
          <w:divBdr>
            <w:top w:val="none" w:sz="0" w:space="0" w:color="auto"/>
            <w:left w:val="none" w:sz="0" w:space="0" w:color="auto"/>
            <w:bottom w:val="none" w:sz="0" w:space="0" w:color="auto"/>
            <w:right w:val="none" w:sz="0" w:space="0" w:color="auto"/>
          </w:divBdr>
          <w:divsChild>
            <w:div w:id="1502740492">
              <w:marLeft w:val="0"/>
              <w:marRight w:val="0"/>
              <w:marTop w:val="0"/>
              <w:marBottom w:val="0"/>
              <w:divBdr>
                <w:top w:val="none" w:sz="0" w:space="0" w:color="auto"/>
                <w:left w:val="none" w:sz="0" w:space="0" w:color="auto"/>
                <w:bottom w:val="none" w:sz="0" w:space="0" w:color="auto"/>
                <w:right w:val="none" w:sz="0" w:space="0" w:color="auto"/>
              </w:divBdr>
            </w:div>
          </w:divsChild>
        </w:div>
        <w:div w:id="1419253801">
          <w:marLeft w:val="0"/>
          <w:marRight w:val="0"/>
          <w:marTop w:val="0"/>
          <w:marBottom w:val="0"/>
          <w:divBdr>
            <w:top w:val="none" w:sz="0" w:space="0" w:color="auto"/>
            <w:left w:val="none" w:sz="0" w:space="0" w:color="auto"/>
            <w:bottom w:val="none" w:sz="0" w:space="0" w:color="auto"/>
            <w:right w:val="none" w:sz="0" w:space="0" w:color="auto"/>
          </w:divBdr>
          <w:divsChild>
            <w:div w:id="18166172">
              <w:marLeft w:val="0"/>
              <w:marRight w:val="0"/>
              <w:marTop w:val="0"/>
              <w:marBottom w:val="0"/>
              <w:divBdr>
                <w:top w:val="none" w:sz="0" w:space="0" w:color="auto"/>
                <w:left w:val="none" w:sz="0" w:space="0" w:color="auto"/>
                <w:bottom w:val="none" w:sz="0" w:space="0" w:color="auto"/>
                <w:right w:val="none" w:sz="0" w:space="0" w:color="auto"/>
              </w:divBdr>
            </w:div>
          </w:divsChild>
        </w:div>
        <w:div w:id="1428574114">
          <w:marLeft w:val="0"/>
          <w:marRight w:val="0"/>
          <w:marTop w:val="0"/>
          <w:marBottom w:val="0"/>
          <w:divBdr>
            <w:top w:val="none" w:sz="0" w:space="0" w:color="auto"/>
            <w:left w:val="none" w:sz="0" w:space="0" w:color="auto"/>
            <w:bottom w:val="none" w:sz="0" w:space="0" w:color="auto"/>
            <w:right w:val="none" w:sz="0" w:space="0" w:color="auto"/>
          </w:divBdr>
          <w:divsChild>
            <w:div w:id="519635210">
              <w:marLeft w:val="0"/>
              <w:marRight w:val="0"/>
              <w:marTop w:val="0"/>
              <w:marBottom w:val="0"/>
              <w:divBdr>
                <w:top w:val="none" w:sz="0" w:space="0" w:color="auto"/>
                <w:left w:val="none" w:sz="0" w:space="0" w:color="auto"/>
                <w:bottom w:val="none" w:sz="0" w:space="0" w:color="auto"/>
                <w:right w:val="none" w:sz="0" w:space="0" w:color="auto"/>
              </w:divBdr>
            </w:div>
          </w:divsChild>
        </w:div>
        <w:div w:id="1431045964">
          <w:marLeft w:val="0"/>
          <w:marRight w:val="0"/>
          <w:marTop w:val="0"/>
          <w:marBottom w:val="0"/>
          <w:divBdr>
            <w:top w:val="none" w:sz="0" w:space="0" w:color="auto"/>
            <w:left w:val="none" w:sz="0" w:space="0" w:color="auto"/>
            <w:bottom w:val="none" w:sz="0" w:space="0" w:color="auto"/>
            <w:right w:val="none" w:sz="0" w:space="0" w:color="auto"/>
          </w:divBdr>
          <w:divsChild>
            <w:div w:id="757093674">
              <w:marLeft w:val="0"/>
              <w:marRight w:val="0"/>
              <w:marTop w:val="0"/>
              <w:marBottom w:val="0"/>
              <w:divBdr>
                <w:top w:val="none" w:sz="0" w:space="0" w:color="auto"/>
                <w:left w:val="none" w:sz="0" w:space="0" w:color="auto"/>
                <w:bottom w:val="none" w:sz="0" w:space="0" w:color="auto"/>
                <w:right w:val="none" w:sz="0" w:space="0" w:color="auto"/>
              </w:divBdr>
            </w:div>
          </w:divsChild>
        </w:div>
        <w:div w:id="1481581270">
          <w:marLeft w:val="0"/>
          <w:marRight w:val="0"/>
          <w:marTop w:val="0"/>
          <w:marBottom w:val="0"/>
          <w:divBdr>
            <w:top w:val="none" w:sz="0" w:space="0" w:color="auto"/>
            <w:left w:val="none" w:sz="0" w:space="0" w:color="auto"/>
            <w:bottom w:val="none" w:sz="0" w:space="0" w:color="auto"/>
            <w:right w:val="none" w:sz="0" w:space="0" w:color="auto"/>
          </w:divBdr>
          <w:divsChild>
            <w:div w:id="249003846">
              <w:marLeft w:val="0"/>
              <w:marRight w:val="0"/>
              <w:marTop w:val="0"/>
              <w:marBottom w:val="0"/>
              <w:divBdr>
                <w:top w:val="none" w:sz="0" w:space="0" w:color="auto"/>
                <w:left w:val="none" w:sz="0" w:space="0" w:color="auto"/>
                <w:bottom w:val="none" w:sz="0" w:space="0" w:color="auto"/>
                <w:right w:val="none" w:sz="0" w:space="0" w:color="auto"/>
              </w:divBdr>
            </w:div>
          </w:divsChild>
        </w:div>
        <w:div w:id="1484471056">
          <w:marLeft w:val="0"/>
          <w:marRight w:val="0"/>
          <w:marTop w:val="0"/>
          <w:marBottom w:val="0"/>
          <w:divBdr>
            <w:top w:val="none" w:sz="0" w:space="0" w:color="auto"/>
            <w:left w:val="none" w:sz="0" w:space="0" w:color="auto"/>
            <w:bottom w:val="none" w:sz="0" w:space="0" w:color="auto"/>
            <w:right w:val="none" w:sz="0" w:space="0" w:color="auto"/>
          </w:divBdr>
          <w:divsChild>
            <w:div w:id="1441216365">
              <w:marLeft w:val="0"/>
              <w:marRight w:val="0"/>
              <w:marTop w:val="0"/>
              <w:marBottom w:val="0"/>
              <w:divBdr>
                <w:top w:val="none" w:sz="0" w:space="0" w:color="auto"/>
                <w:left w:val="none" w:sz="0" w:space="0" w:color="auto"/>
                <w:bottom w:val="none" w:sz="0" w:space="0" w:color="auto"/>
                <w:right w:val="none" w:sz="0" w:space="0" w:color="auto"/>
              </w:divBdr>
            </w:div>
          </w:divsChild>
        </w:div>
        <w:div w:id="1505314616">
          <w:marLeft w:val="0"/>
          <w:marRight w:val="0"/>
          <w:marTop w:val="0"/>
          <w:marBottom w:val="0"/>
          <w:divBdr>
            <w:top w:val="none" w:sz="0" w:space="0" w:color="auto"/>
            <w:left w:val="none" w:sz="0" w:space="0" w:color="auto"/>
            <w:bottom w:val="none" w:sz="0" w:space="0" w:color="auto"/>
            <w:right w:val="none" w:sz="0" w:space="0" w:color="auto"/>
          </w:divBdr>
          <w:divsChild>
            <w:div w:id="825517109">
              <w:marLeft w:val="0"/>
              <w:marRight w:val="0"/>
              <w:marTop w:val="0"/>
              <w:marBottom w:val="0"/>
              <w:divBdr>
                <w:top w:val="none" w:sz="0" w:space="0" w:color="auto"/>
                <w:left w:val="none" w:sz="0" w:space="0" w:color="auto"/>
                <w:bottom w:val="none" w:sz="0" w:space="0" w:color="auto"/>
                <w:right w:val="none" w:sz="0" w:space="0" w:color="auto"/>
              </w:divBdr>
            </w:div>
          </w:divsChild>
        </w:div>
        <w:div w:id="1528104200">
          <w:marLeft w:val="0"/>
          <w:marRight w:val="0"/>
          <w:marTop w:val="0"/>
          <w:marBottom w:val="0"/>
          <w:divBdr>
            <w:top w:val="none" w:sz="0" w:space="0" w:color="auto"/>
            <w:left w:val="none" w:sz="0" w:space="0" w:color="auto"/>
            <w:bottom w:val="none" w:sz="0" w:space="0" w:color="auto"/>
            <w:right w:val="none" w:sz="0" w:space="0" w:color="auto"/>
          </w:divBdr>
          <w:divsChild>
            <w:div w:id="121313537">
              <w:marLeft w:val="0"/>
              <w:marRight w:val="0"/>
              <w:marTop w:val="0"/>
              <w:marBottom w:val="0"/>
              <w:divBdr>
                <w:top w:val="none" w:sz="0" w:space="0" w:color="auto"/>
                <w:left w:val="none" w:sz="0" w:space="0" w:color="auto"/>
                <w:bottom w:val="none" w:sz="0" w:space="0" w:color="auto"/>
                <w:right w:val="none" w:sz="0" w:space="0" w:color="auto"/>
              </w:divBdr>
            </w:div>
          </w:divsChild>
        </w:div>
        <w:div w:id="1560942828">
          <w:marLeft w:val="0"/>
          <w:marRight w:val="0"/>
          <w:marTop w:val="0"/>
          <w:marBottom w:val="0"/>
          <w:divBdr>
            <w:top w:val="none" w:sz="0" w:space="0" w:color="auto"/>
            <w:left w:val="none" w:sz="0" w:space="0" w:color="auto"/>
            <w:bottom w:val="none" w:sz="0" w:space="0" w:color="auto"/>
            <w:right w:val="none" w:sz="0" w:space="0" w:color="auto"/>
          </w:divBdr>
          <w:divsChild>
            <w:div w:id="1749423024">
              <w:marLeft w:val="0"/>
              <w:marRight w:val="0"/>
              <w:marTop w:val="0"/>
              <w:marBottom w:val="0"/>
              <w:divBdr>
                <w:top w:val="none" w:sz="0" w:space="0" w:color="auto"/>
                <w:left w:val="none" w:sz="0" w:space="0" w:color="auto"/>
                <w:bottom w:val="none" w:sz="0" w:space="0" w:color="auto"/>
                <w:right w:val="none" w:sz="0" w:space="0" w:color="auto"/>
              </w:divBdr>
            </w:div>
          </w:divsChild>
        </w:div>
        <w:div w:id="1565942728">
          <w:marLeft w:val="0"/>
          <w:marRight w:val="0"/>
          <w:marTop w:val="0"/>
          <w:marBottom w:val="0"/>
          <w:divBdr>
            <w:top w:val="none" w:sz="0" w:space="0" w:color="auto"/>
            <w:left w:val="none" w:sz="0" w:space="0" w:color="auto"/>
            <w:bottom w:val="none" w:sz="0" w:space="0" w:color="auto"/>
            <w:right w:val="none" w:sz="0" w:space="0" w:color="auto"/>
          </w:divBdr>
          <w:divsChild>
            <w:div w:id="491027023">
              <w:marLeft w:val="0"/>
              <w:marRight w:val="0"/>
              <w:marTop w:val="0"/>
              <w:marBottom w:val="0"/>
              <w:divBdr>
                <w:top w:val="none" w:sz="0" w:space="0" w:color="auto"/>
                <w:left w:val="none" w:sz="0" w:space="0" w:color="auto"/>
                <w:bottom w:val="none" w:sz="0" w:space="0" w:color="auto"/>
                <w:right w:val="none" w:sz="0" w:space="0" w:color="auto"/>
              </w:divBdr>
            </w:div>
          </w:divsChild>
        </w:div>
        <w:div w:id="1568954342">
          <w:marLeft w:val="0"/>
          <w:marRight w:val="0"/>
          <w:marTop w:val="0"/>
          <w:marBottom w:val="0"/>
          <w:divBdr>
            <w:top w:val="none" w:sz="0" w:space="0" w:color="auto"/>
            <w:left w:val="none" w:sz="0" w:space="0" w:color="auto"/>
            <w:bottom w:val="none" w:sz="0" w:space="0" w:color="auto"/>
            <w:right w:val="none" w:sz="0" w:space="0" w:color="auto"/>
          </w:divBdr>
          <w:divsChild>
            <w:div w:id="377046140">
              <w:marLeft w:val="0"/>
              <w:marRight w:val="0"/>
              <w:marTop w:val="0"/>
              <w:marBottom w:val="0"/>
              <w:divBdr>
                <w:top w:val="none" w:sz="0" w:space="0" w:color="auto"/>
                <w:left w:val="none" w:sz="0" w:space="0" w:color="auto"/>
                <w:bottom w:val="none" w:sz="0" w:space="0" w:color="auto"/>
                <w:right w:val="none" w:sz="0" w:space="0" w:color="auto"/>
              </w:divBdr>
            </w:div>
          </w:divsChild>
        </w:div>
        <w:div w:id="1591547172">
          <w:marLeft w:val="0"/>
          <w:marRight w:val="0"/>
          <w:marTop w:val="0"/>
          <w:marBottom w:val="0"/>
          <w:divBdr>
            <w:top w:val="none" w:sz="0" w:space="0" w:color="auto"/>
            <w:left w:val="none" w:sz="0" w:space="0" w:color="auto"/>
            <w:bottom w:val="none" w:sz="0" w:space="0" w:color="auto"/>
            <w:right w:val="none" w:sz="0" w:space="0" w:color="auto"/>
          </w:divBdr>
          <w:divsChild>
            <w:div w:id="953169352">
              <w:marLeft w:val="0"/>
              <w:marRight w:val="0"/>
              <w:marTop w:val="0"/>
              <w:marBottom w:val="0"/>
              <w:divBdr>
                <w:top w:val="none" w:sz="0" w:space="0" w:color="auto"/>
                <w:left w:val="none" w:sz="0" w:space="0" w:color="auto"/>
                <w:bottom w:val="none" w:sz="0" w:space="0" w:color="auto"/>
                <w:right w:val="none" w:sz="0" w:space="0" w:color="auto"/>
              </w:divBdr>
            </w:div>
          </w:divsChild>
        </w:div>
        <w:div w:id="1622345549">
          <w:marLeft w:val="0"/>
          <w:marRight w:val="0"/>
          <w:marTop w:val="0"/>
          <w:marBottom w:val="0"/>
          <w:divBdr>
            <w:top w:val="none" w:sz="0" w:space="0" w:color="auto"/>
            <w:left w:val="none" w:sz="0" w:space="0" w:color="auto"/>
            <w:bottom w:val="none" w:sz="0" w:space="0" w:color="auto"/>
            <w:right w:val="none" w:sz="0" w:space="0" w:color="auto"/>
          </w:divBdr>
          <w:divsChild>
            <w:div w:id="634724964">
              <w:marLeft w:val="0"/>
              <w:marRight w:val="0"/>
              <w:marTop w:val="0"/>
              <w:marBottom w:val="0"/>
              <w:divBdr>
                <w:top w:val="none" w:sz="0" w:space="0" w:color="auto"/>
                <w:left w:val="none" w:sz="0" w:space="0" w:color="auto"/>
                <w:bottom w:val="none" w:sz="0" w:space="0" w:color="auto"/>
                <w:right w:val="none" w:sz="0" w:space="0" w:color="auto"/>
              </w:divBdr>
            </w:div>
          </w:divsChild>
        </w:div>
        <w:div w:id="1653830504">
          <w:marLeft w:val="0"/>
          <w:marRight w:val="0"/>
          <w:marTop w:val="0"/>
          <w:marBottom w:val="0"/>
          <w:divBdr>
            <w:top w:val="none" w:sz="0" w:space="0" w:color="auto"/>
            <w:left w:val="none" w:sz="0" w:space="0" w:color="auto"/>
            <w:bottom w:val="none" w:sz="0" w:space="0" w:color="auto"/>
            <w:right w:val="none" w:sz="0" w:space="0" w:color="auto"/>
          </w:divBdr>
          <w:divsChild>
            <w:div w:id="258149920">
              <w:marLeft w:val="0"/>
              <w:marRight w:val="0"/>
              <w:marTop w:val="0"/>
              <w:marBottom w:val="0"/>
              <w:divBdr>
                <w:top w:val="none" w:sz="0" w:space="0" w:color="auto"/>
                <w:left w:val="none" w:sz="0" w:space="0" w:color="auto"/>
                <w:bottom w:val="none" w:sz="0" w:space="0" w:color="auto"/>
                <w:right w:val="none" w:sz="0" w:space="0" w:color="auto"/>
              </w:divBdr>
            </w:div>
          </w:divsChild>
        </w:div>
        <w:div w:id="1697149242">
          <w:marLeft w:val="0"/>
          <w:marRight w:val="0"/>
          <w:marTop w:val="0"/>
          <w:marBottom w:val="0"/>
          <w:divBdr>
            <w:top w:val="none" w:sz="0" w:space="0" w:color="auto"/>
            <w:left w:val="none" w:sz="0" w:space="0" w:color="auto"/>
            <w:bottom w:val="none" w:sz="0" w:space="0" w:color="auto"/>
            <w:right w:val="none" w:sz="0" w:space="0" w:color="auto"/>
          </w:divBdr>
          <w:divsChild>
            <w:div w:id="174853377">
              <w:marLeft w:val="0"/>
              <w:marRight w:val="0"/>
              <w:marTop w:val="0"/>
              <w:marBottom w:val="0"/>
              <w:divBdr>
                <w:top w:val="none" w:sz="0" w:space="0" w:color="auto"/>
                <w:left w:val="none" w:sz="0" w:space="0" w:color="auto"/>
                <w:bottom w:val="none" w:sz="0" w:space="0" w:color="auto"/>
                <w:right w:val="none" w:sz="0" w:space="0" w:color="auto"/>
              </w:divBdr>
            </w:div>
          </w:divsChild>
        </w:div>
        <w:div w:id="1698582923">
          <w:marLeft w:val="0"/>
          <w:marRight w:val="0"/>
          <w:marTop w:val="0"/>
          <w:marBottom w:val="0"/>
          <w:divBdr>
            <w:top w:val="none" w:sz="0" w:space="0" w:color="auto"/>
            <w:left w:val="none" w:sz="0" w:space="0" w:color="auto"/>
            <w:bottom w:val="none" w:sz="0" w:space="0" w:color="auto"/>
            <w:right w:val="none" w:sz="0" w:space="0" w:color="auto"/>
          </w:divBdr>
          <w:divsChild>
            <w:div w:id="742215808">
              <w:marLeft w:val="0"/>
              <w:marRight w:val="0"/>
              <w:marTop w:val="0"/>
              <w:marBottom w:val="0"/>
              <w:divBdr>
                <w:top w:val="none" w:sz="0" w:space="0" w:color="auto"/>
                <w:left w:val="none" w:sz="0" w:space="0" w:color="auto"/>
                <w:bottom w:val="none" w:sz="0" w:space="0" w:color="auto"/>
                <w:right w:val="none" w:sz="0" w:space="0" w:color="auto"/>
              </w:divBdr>
            </w:div>
          </w:divsChild>
        </w:div>
        <w:div w:id="1705590256">
          <w:marLeft w:val="0"/>
          <w:marRight w:val="0"/>
          <w:marTop w:val="0"/>
          <w:marBottom w:val="0"/>
          <w:divBdr>
            <w:top w:val="none" w:sz="0" w:space="0" w:color="auto"/>
            <w:left w:val="none" w:sz="0" w:space="0" w:color="auto"/>
            <w:bottom w:val="none" w:sz="0" w:space="0" w:color="auto"/>
            <w:right w:val="none" w:sz="0" w:space="0" w:color="auto"/>
          </w:divBdr>
          <w:divsChild>
            <w:div w:id="2133135444">
              <w:marLeft w:val="0"/>
              <w:marRight w:val="0"/>
              <w:marTop w:val="0"/>
              <w:marBottom w:val="0"/>
              <w:divBdr>
                <w:top w:val="none" w:sz="0" w:space="0" w:color="auto"/>
                <w:left w:val="none" w:sz="0" w:space="0" w:color="auto"/>
                <w:bottom w:val="none" w:sz="0" w:space="0" w:color="auto"/>
                <w:right w:val="none" w:sz="0" w:space="0" w:color="auto"/>
              </w:divBdr>
            </w:div>
          </w:divsChild>
        </w:div>
        <w:div w:id="1740591111">
          <w:marLeft w:val="0"/>
          <w:marRight w:val="0"/>
          <w:marTop w:val="0"/>
          <w:marBottom w:val="0"/>
          <w:divBdr>
            <w:top w:val="none" w:sz="0" w:space="0" w:color="auto"/>
            <w:left w:val="none" w:sz="0" w:space="0" w:color="auto"/>
            <w:bottom w:val="none" w:sz="0" w:space="0" w:color="auto"/>
            <w:right w:val="none" w:sz="0" w:space="0" w:color="auto"/>
          </w:divBdr>
          <w:divsChild>
            <w:div w:id="789856680">
              <w:marLeft w:val="0"/>
              <w:marRight w:val="0"/>
              <w:marTop w:val="0"/>
              <w:marBottom w:val="0"/>
              <w:divBdr>
                <w:top w:val="none" w:sz="0" w:space="0" w:color="auto"/>
                <w:left w:val="none" w:sz="0" w:space="0" w:color="auto"/>
                <w:bottom w:val="none" w:sz="0" w:space="0" w:color="auto"/>
                <w:right w:val="none" w:sz="0" w:space="0" w:color="auto"/>
              </w:divBdr>
            </w:div>
          </w:divsChild>
        </w:div>
        <w:div w:id="1746879344">
          <w:marLeft w:val="0"/>
          <w:marRight w:val="0"/>
          <w:marTop w:val="0"/>
          <w:marBottom w:val="0"/>
          <w:divBdr>
            <w:top w:val="none" w:sz="0" w:space="0" w:color="auto"/>
            <w:left w:val="none" w:sz="0" w:space="0" w:color="auto"/>
            <w:bottom w:val="none" w:sz="0" w:space="0" w:color="auto"/>
            <w:right w:val="none" w:sz="0" w:space="0" w:color="auto"/>
          </w:divBdr>
          <w:divsChild>
            <w:div w:id="919947285">
              <w:marLeft w:val="0"/>
              <w:marRight w:val="0"/>
              <w:marTop w:val="0"/>
              <w:marBottom w:val="0"/>
              <w:divBdr>
                <w:top w:val="none" w:sz="0" w:space="0" w:color="auto"/>
                <w:left w:val="none" w:sz="0" w:space="0" w:color="auto"/>
                <w:bottom w:val="none" w:sz="0" w:space="0" w:color="auto"/>
                <w:right w:val="none" w:sz="0" w:space="0" w:color="auto"/>
              </w:divBdr>
            </w:div>
          </w:divsChild>
        </w:div>
        <w:div w:id="1750883740">
          <w:marLeft w:val="0"/>
          <w:marRight w:val="0"/>
          <w:marTop w:val="0"/>
          <w:marBottom w:val="0"/>
          <w:divBdr>
            <w:top w:val="none" w:sz="0" w:space="0" w:color="auto"/>
            <w:left w:val="none" w:sz="0" w:space="0" w:color="auto"/>
            <w:bottom w:val="none" w:sz="0" w:space="0" w:color="auto"/>
            <w:right w:val="none" w:sz="0" w:space="0" w:color="auto"/>
          </w:divBdr>
          <w:divsChild>
            <w:div w:id="736172907">
              <w:marLeft w:val="0"/>
              <w:marRight w:val="0"/>
              <w:marTop w:val="0"/>
              <w:marBottom w:val="0"/>
              <w:divBdr>
                <w:top w:val="none" w:sz="0" w:space="0" w:color="auto"/>
                <w:left w:val="none" w:sz="0" w:space="0" w:color="auto"/>
                <w:bottom w:val="none" w:sz="0" w:space="0" w:color="auto"/>
                <w:right w:val="none" w:sz="0" w:space="0" w:color="auto"/>
              </w:divBdr>
            </w:div>
          </w:divsChild>
        </w:div>
        <w:div w:id="1782602265">
          <w:marLeft w:val="0"/>
          <w:marRight w:val="0"/>
          <w:marTop w:val="0"/>
          <w:marBottom w:val="0"/>
          <w:divBdr>
            <w:top w:val="none" w:sz="0" w:space="0" w:color="auto"/>
            <w:left w:val="none" w:sz="0" w:space="0" w:color="auto"/>
            <w:bottom w:val="none" w:sz="0" w:space="0" w:color="auto"/>
            <w:right w:val="none" w:sz="0" w:space="0" w:color="auto"/>
          </w:divBdr>
          <w:divsChild>
            <w:div w:id="1355769392">
              <w:marLeft w:val="0"/>
              <w:marRight w:val="0"/>
              <w:marTop w:val="0"/>
              <w:marBottom w:val="0"/>
              <w:divBdr>
                <w:top w:val="none" w:sz="0" w:space="0" w:color="auto"/>
                <w:left w:val="none" w:sz="0" w:space="0" w:color="auto"/>
                <w:bottom w:val="none" w:sz="0" w:space="0" w:color="auto"/>
                <w:right w:val="none" w:sz="0" w:space="0" w:color="auto"/>
              </w:divBdr>
            </w:div>
          </w:divsChild>
        </w:div>
        <w:div w:id="1847597601">
          <w:marLeft w:val="0"/>
          <w:marRight w:val="0"/>
          <w:marTop w:val="0"/>
          <w:marBottom w:val="0"/>
          <w:divBdr>
            <w:top w:val="none" w:sz="0" w:space="0" w:color="auto"/>
            <w:left w:val="none" w:sz="0" w:space="0" w:color="auto"/>
            <w:bottom w:val="none" w:sz="0" w:space="0" w:color="auto"/>
            <w:right w:val="none" w:sz="0" w:space="0" w:color="auto"/>
          </w:divBdr>
          <w:divsChild>
            <w:div w:id="353924167">
              <w:marLeft w:val="0"/>
              <w:marRight w:val="0"/>
              <w:marTop w:val="0"/>
              <w:marBottom w:val="0"/>
              <w:divBdr>
                <w:top w:val="none" w:sz="0" w:space="0" w:color="auto"/>
                <w:left w:val="none" w:sz="0" w:space="0" w:color="auto"/>
                <w:bottom w:val="none" w:sz="0" w:space="0" w:color="auto"/>
                <w:right w:val="none" w:sz="0" w:space="0" w:color="auto"/>
              </w:divBdr>
            </w:div>
          </w:divsChild>
        </w:div>
        <w:div w:id="1863127410">
          <w:marLeft w:val="0"/>
          <w:marRight w:val="0"/>
          <w:marTop w:val="0"/>
          <w:marBottom w:val="0"/>
          <w:divBdr>
            <w:top w:val="none" w:sz="0" w:space="0" w:color="auto"/>
            <w:left w:val="none" w:sz="0" w:space="0" w:color="auto"/>
            <w:bottom w:val="none" w:sz="0" w:space="0" w:color="auto"/>
            <w:right w:val="none" w:sz="0" w:space="0" w:color="auto"/>
          </w:divBdr>
          <w:divsChild>
            <w:div w:id="1895577203">
              <w:marLeft w:val="0"/>
              <w:marRight w:val="0"/>
              <w:marTop w:val="0"/>
              <w:marBottom w:val="0"/>
              <w:divBdr>
                <w:top w:val="none" w:sz="0" w:space="0" w:color="auto"/>
                <w:left w:val="none" w:sz="0" w:space="0" w:color="auto"/>
                <w:bottom w:val="none" w:sz="0" w:space="0" w:color="auto"/>
                <w:right w:val="none" w:sz="0" w:space="0" w:color="auto"/>
              </w:divBdr>
            </w:div>
          </w:divsChild>
        </w:div>
        <w:div w:id="1892423022">
          <w:marLeft w:val="0"/>
          <w:marRight w:val="0"/>
          <w:marTop w:val="0"/>
          <w:marBottom w:val="0"/>
          <w:divBdr>
            <w:top w:val="none" w:sz="0" w:space="0" w:color="auto"/>
            <w:left w:val="none" w:sz="0" w:space="0" w:color="auto"/>
            <w:bottom w:val="none" w:sz="0" w:space="0" w:color="auto"/>
            <w:right w:val="none" w:sz="0" w:space="0" w:color="auto"/>
          </w:divBdr>
          <w:divsChild>
            <w:div w:id="861093595">
              <w:marLeft w:val="0"/>
              <w:marRight w:val="0"/>
              <w:marTop w:val="0"/>
              <w:marBottom w:val="0"/>
              <w:divBdr>
                <w:top w:val="none" w:sz="0" w:space="0" w:color="auto"/>
                <w:left w:val="none" w:sz="0" w:space="0" w:color="auto"/>
                <w:bottom w:val="none" w:sz="0" w:space="0" w:color="auto"/>
                <w:right w:val="none" w:sz="0" w:space="0" w:color="auto"/>
              </w:divBdr>
            </w:div>
          </w:divsChild>
        </w:div>
        <w:div w:id="1897936393">
          <w:marLeft w:val="0"/>
          <w:marRight w:val="0"/>
          <w:marTop w:val="0"/>
          <w:marBottom w:val="0"/>
          <w:divBdr>
            <w:top w:val="none" w:sz="0" w:space="0" w:color="auto"/>
            <w:left w:val="none" w:sz="0" w:space="0" w:color="auto"/>
            <w:bottom w:val="none" w:sz="0" w:space="0" w:color="auto"/>
            <w:right w:val="none" w:sz="0" w:space="0" w:color="auto"/>
          </w:divBdr>
          <w:divsChild>
            <w:div w:id="1933275394">
              <w:marLeft w:val="0"/>
              <w:marRight w:val="0"/>
              <w:marTop w:val="0"/>
              <w:marBottom w:val="0"/>
              <w:divBdr>
                <w:top w:val="none" w:sz="0" w:space="0" w:color="auto"/>
                <w:left w:val="none" w:sz="0" w:space="0" w:color="auto"/>
                <w:bottom w:val="none" w:sz="0" w:space="0" w:color="auto"/>
                <w:right w:val="none" w:sz="0" w:space="0" w:color="auto"/>
              </w:divBdr>
            </w:div>
          </w:divsChild>
        </w:div>
        <w:div w:id="1898979739">
          <w:marLeft w:val="0"/>
          <w:marRight w:val="0"/>
          <w:marTop w:val="0"/>
          <w:marBottom w:val="0"/>
          <w:divBdr>
            <w:top w:val="none" w:sz="0" w:space="0" w:color="auto"/>
            <w:left w:val="none" w:sz="0" w:space="0" w:color="auto"/>
            <w:bottom w:val="none" w:sz="0" w:space="0" w:color="auto"/>
            <w:right w:val="none" w:sz="0" w:space="0" w:color="auto"/>
          </w:divBdr>
          <w:divsChild>
            <w:div w:id="249387337">
              <w:marLeft w:val="0"/>
              <w:marRight w:val="0"/>
              <w:marTop w:val="0"/>
              <w:marBottom w:val="0"/>
              <w:divBdr>
                <w:top w:val="none" w:sz="0" w:space="0" w:color="auto"/>
                <w:left w:val="none" w:sz="0" w:space="0" w:color="auto"/>
                <w:bottom w:val="none" w:sz="0" w:space="0" w:color="auto"/>
                <w:right w:val="none" w:sz="0" w:space="0" w:color="auto"/>
              </w:divBdr>
            </w:div>
          </w:divsChild>
        </w:div>
        <w:div w:id="1907299934">
          <w:marLeft w:val="0"/>
          <w:marRight w:val="0"/>
          <w:marTop w:val="0"/>
          <w:marBottom w:val="0"/>
          <w:divBdr>
            <w:top w:val="none" w:sz="0" w:space="0" w:color="auto"/>
            <w:left w:val="none" w:sz="0" w:space="0" w:color="auto"/>
            <w:bottom w:val="none" w:sz="0" w:space="0" w:color="auto"/>
            <w:right w:val="none" w:sz="0" w:space="0" w:color="auto"/>
          </w:divBdr>
          <w:divsChild>
            <w:div w:id="687099489">
              <w:marLeft w:val="0"/>
              <w:marRight w:val="0"/>
              <w:marTop w:val="0"/>
              <w:marBottom w:val="0"/>
              <w:divBdr>
                <w:top w:val="none" w:sz="0" w:space="0" w:color="auto"/>
                <w:left w:val="none" w:sz="0" w:space="0" w:color="auto"/>
                <w:bottom w:val="none" w:sz="0" w:space="0" w:color="auto"/>
                <w:right w:val="none" w:sz="0" w:space="0" w:color="auto"/>
              </w:divBdr>
            </w:div>
          </w:divsChild>
        </w:div>
        <w:div w:id="1913153223">
          <w:marLeft w:val="0"/>
          <w:marRight w:val="0"/>
          <w:marTop w:val="0"/>
          <w:marBottom w:val="0"/>
          <w:divBdr>
            <w:top w:val="none" w:sz="0" w:space="0" w:color="auto"/>
            <w:left w:val="none" w:sz="0" w:space="0" w:color="auto"/>
            <w:bottom w:val="none" w:sz="0" w:space="0" w:color="auto"/>
            <w:right w:val="none" w:sz="0" w:space="0" w:color="auto"/>
          </w:divBdr>
          <w:divsChild>
            <w:div w:id="1560166190">
              <w:marLeft w:val="0"/>
              <w:marRight w:val="0"/>
              <w:marTop w:val="0"/>
              <w:marBottom w:val="0"/>
              <w:divBdr>
                <w:top w:val="none" w:sz="0" w:space="0" w:color="auto"/>
                <w:left w:val="none" w:sz="0" w:space="0" w:color="auto"/>
                <w:bottom w:val="none" w:sz="0" w:space="0" w:color="auto"/>
                <w:right w:val="none" w:sz="0" w:space="0" w:color="auto"/>
              </w:divBdr>
            </w:div>
          </w:divsChild>
        </w:div>
        <w:div w:id="1941179829">
          <w:marLeft w:val="0"/>
          <w:marRight w:val="0"/>
          <w:marTop w:val="0"/>
          <w:marBottom w:val="0"/>
          <w:divBdr>
            <w:top w:val="none" w:sz="0" w:space="0" w:color="auto"/>
            <w:left w:val="none" w:sz="0" w:space="0" w:color="auto"/>
            <w:bottom w:val="none" w:sz="0" w:space="0" w:color="auto"/>
            <w:right w:val="none" w:sz="0" w:space="0" w:color="auto"/>
          </w:divBdr>
          <w:divsChild>
            <w:div w:id="266735206">
              <w:marLeft w:val="0"/>
              <w:marRight w:val="0"/>
              <w:marTop w:val="0"/>
              <w:marBottom w:val="0"/>
              <w:divBdr>
                <w:top w:val="none" w:sz="0" w:space="0" w:color="auto"/>
                <w:left w:val="none" w:sz="0" w:space="0" w:color="auto"/>
                <w:bottom w:val="none" w:sz="0" w:space="0" w:color="auto"/>
                <w:right w:val="none" w:sz="0" w:space="0" w:color="auto"/>
              </w:divBdr>
            </w:div>
          </w:divsChild>
        </w:div>
        <w:div w:id="1943411099">
          <w:marLeft w:val="0"/>
          <w:marRight w:val="0"/>
          <w:marTop w:val="0"/>
          <w:marBottom w:val="0"/>
          <w:divBdr>
            <w:top w:val="none" w:sz="0" w:space="0" w:color="auto"/>
            <w:left w:val="none" w:sz="0" w:space="0" w:color="auto"/>
            <w:bottom w:val="none" w:sz="0" w:space="0" w:color="auto"/>
            <w:right w:val="none" w:sz="0" w:space="0" w:color="auto"/>
          </w:divBdr>
          <w:divsChild>
            <w:div w:id="203756982">
              <w:marLeft w:val="0"/>
              <w:marRight w:val="0"/>
              <w:marTop w:val="0"/>
              <w:marBottom w:val="0"/>
              <w:divBdr>
                <w:top w:val="none" w:sz="0" w:space="0" w:color="auto"/>
                <w:left w:val="none" w:sz="0" w:space="0" w:color="auto"/>
                <w:bottom w:val="none" w:sz="0" w:space="0" w:color="auto"/>
                <w:right w:val="none" w:sz="0" w:space="0" w:color="auto"/>
              </w:divBdr>
            </w:div>
          </w:divsChild>
        </w:div>
        <w:div w:id="1960330549">
          <w:marLeft w:val="0"/>
          <w:marRight w:val="0"/>
          <w:marTop w:val="0"/>
          <w:marBottom w:val="0"/>
          <w:divBdr>
            <w:top w:val="none" w:sz="0" w:space="0" w:color="auto"/>
            <w:left w:val="none" w:sz="0" w:space="0" w:color="auto"/>
            <w:bottom w:val="none" w:sz="0" w:space="0" w:color="auto"/>
            <w:right w:val="none" w:sz="0" w:space="0" w:color="auto"/>
          </w:divBdr>
          <w:divsChild>
            <w:div w:id="519052159">
              <w:marLeft w:val="0"/>
              <w:marRight w:val="0"/>
              <w:marTop w:val="0"/>
              <w:marBottom w:val="0"/>
              <w:divBdr>
                <w:top w:val="none" w:sz="0" w:space="0" w:color="auto"/>
                <w:left w:val="none" w:sz="0" w:space="0" w:color="auto"/>
                <w:bottom w:val="none" w:sz="0" w:space="0" w:color="auto"/>
                <w:right w:val="none" w:sz="0" w:space="0" w:color="auto"/>
              </w:divBdr>
            </w:div>
          </w:divsChild>
        </w:div>
        <w:div w:id="2008508845">
          <w:marLeft w:val="0"/>
          <w:marRight w:val="0"/>
          <w:marTop w:val="0"/>
          <w:marBottom w:val="0"/>
          <w:divBdr>
            <w:top w:val="none" w:sz="0" w:space="0" w:color="auto"/>
            <w:left w:val="none" w:sz="0" w:space="0" w:color="auto"/>
            <w:bottom w:val="none" w:sz="0" w:space="0" w:color="auto"/>
            <w:right w:val="none" w:sz="0" w:space="0" w:color="auto"/>
          </w:divBdr>
          <w:divsChild>
            <w:div w:id="1818640735">
              <w:marLeft w:val="0"/>
              <w:marRight w:val="0"/>
              <w:marTop w:val="0"/>
              <w:marBottom w:val="0"/>
              <w:divBdr>
                <w:top w:val="none" w:sz="0" w:space="0" w:color="auto"/>
                <w:left w:val="none" w:sz="0" w:space="0" w:color="auto"/>
                <w:bottom w:val="none" w:sz="0" w:space="0" w:color="auto"/>
                <w:right w:val="none" w:sz="0" w:space="0" w:color="auto"/>
              </w:divBdr>
            </w:div>
          </w:divsChild>
        </w:div>
        <w:div w:id="2031298066">
          <w:marLeft w:val="0"/>
          <w:marRight w:val="0"/>
          <w:marTop w:val="0"/>
          <w:marBottom w:val="0"/>
          <w:divBdr>
            <w:top w:val="none" w:sz="0" w:space="0" w:color="auto"/>
            <w:left w:val="none" w:sz="0" w:space="0" w:color="auto"/>
            <w:bottom w:val="none" w:sz="0" w:space="0" w:color="auto"/>
            <w:right w:val="none" w:sz="0" w:space="0" w:color="auto"/>
          </w:divBdr>
          <w:divsChild>
            <w:div w:id="669455318">
              <w:marLeft w:val="0"/>
              <w:marRight w:val="0"/>
              <w:marTop w:val="0"/>
              <w:marBottom w:val="0"/>
              <w:divBdr>
                <w:top w:val="none" w:sz="0" w:space="0" w:color="auto"/>
                <w:left w:val="none" w:sz="0" w:space="0" w:color="auto"/>
                <w:bottom w:val="none" w:sz="0" w:space="0" w:color="auto"/>
                <w:right w:val="none" w:sz="0" w:space="0" w:color="auto"/>
              </w:divBdr>
            </w:div>
          </w:divsChild>
        </w:div>
        <w:div w:id="2049841980">
          <w:marLeft w:val="0"/>
          <w:marRight w:val="0"/>
          <w:marTop w:val="0"/>
          <w:marBottom w:val="0"/>
          <w:divBdr>
            <w:top w:val="none" w:sz="0" w:space="0" w:color="auto"/>
            <w:left w:val="none" w:sz="0" w:space="0" w:color="auto"/>
            <w:bottom w:val="none" w:sz="0" w:space="0" w:color="auto"/>
            <w:right w:val="none" w:sz="0" w:space="0" w:color="auto"/>
          </w:divBdr>
          <w:divsChild>
            <w:div w:id="1650088462">
              <w:marLeft w:val="0"/>
              <w:marRight w:val="0"/>
              <w:marTop w:val="0"/>
              <w:marBottom w:val="0"/>
              <w:divBdr>
                <w:top w:val="none" w:sz="0" w:space="0" w:color="auto"/>
                <w:left w:val="none" w:sz="0" w:space="0" w:color="auto"/>
                <w:bottom w:val="none" w:sz="0" w:space="0" w:color="auto"/>
                <w:right w:val="none" w:sz="0" w:space="0" w:color="auto"/>
              </w:divBdr>
            </w:div>
          </w:divsChild>
        </w:div>
        <w:div w:id="2059435470">
          <w:marLeft w:val="0"/>
          <w:marRight w:val="0"/>
          <w:marTop w:val="0"/>
          <w:marBottom w:val="0"/>
          <w:divBdr>
            <w:top w:val="none" w:sz="0" w:space="0" w:color="auto"/>
            <w:left w:val="none" w:sz="0" w:space="0" w:color="auto"/>
            <w:bottom w:val="none" w:sz="0" w:space="0" w:color="auto"/>
            <w:right w:val="none" w:sz="0" w:space="0" w:color="auto"/>
          </w:divBdr>
          <w:divsChild>
            <w:div w:id="534124669">
              <w:marLeft w:val="0"/>
              <w:marRight w:val="0"/>
              <w:marTop w:val="0"/>
              <w:marBottom w:val="0"/>
              <w:divBdr>
                <w:top w:val="none" w:sz="0" w:space="0" w:color="auto"/>
                <w:left w:val="none" w:sz="0" w:space="0" w:color="auto"/>
                <w:bottom w:val="none" w:sz="0" w:space="0" w:color="auto"/>
                <w:right w:val="none" w:sz="0" w:space="0" w:color="auto"/>
              </w:divBdr>
            </w:div>
          </w:divsChild>
        </w:div>
        <w:div w:id="2109420124">
          <w:marLeft w:val="0"/>
          <w:marRight w:val="0"/>
          <w:marTop w:val="0"/>
          <w:marBottom w:val="0"/>
          <w:divBdr>
            <w:top w:val="none" w:sz="0" w:space="0" w:color="auto"/>
            <w:left w:val="none" w:sz="0" w:space="0" w:color="auto"/>
            <w:bottom w:val="none" w:sz="0" w:space="0" w:color="auto"/>
            <w:right w:val="none" w:sz="0" w:space="0" w:color="auto"/>
          </w:divBdr>
          <w:divsChild>
            <w:div w:id="1201629635">
              <w:marLeft w:val="0"/>
              <w:marRight w:val="0"/>
              <w:marTop w:val="0"/>
              <w:marBottom w:val="0"/>
              <w:divBdr>
                <w:top w:val="none" w:sz="0" w:space="0" w:color="auto"/>
                <w:left w:val="none" w:sz="0" w:space="0" w:color="auto"/>
                <w:bottom w:val="none" w:sz="0" w:space="0" w:color="auto"/>
                <w:right w:val="none" w:sz="0" w:space="0" w:color="auto"/>
              </w:divBdr>
            </w:div>
          </w:divsChild>
        </w:div>
        <w:div w:id="2126923858">
          <w:marLeft w:val="0"/>
          <w:marRight w:val="0"/>
          <w:marTop w:val="0"/>
          <w:marBottom w:val="0"/>
          <w:divBdr>
            <w:top w:val="none" w:sz="0" w:space="0" w:color="auto"/>
            <w:left w:val="none" w:sz="0" w:space="0" w:color="auto"/>
            <w:bottom w:val="none" w:sz="0" w:space="0" w:color="auto"/>
            <w:right w:val="none" w:sz="0" w:space="0" w:color="auto"/>
          </w:divBdr>
          <w:divsChild>
            <w:div w:id="1240286173">
              <w:marLeft w:val="0"/>
              <w:marRight w:val="0"/>
              <w:marTop w:val="0"/>
              <w:marBottom w:val="0"/>
              <w:divBdr>
                <w:top w:val="none" w:sz="0" w:space="0" w:color="auto"/>
                <w:left w:val="none" w:sz="0" w:space="0" w:color="auto"/>
                <w:bottom w:val="none" w:sz="0" w:space="0" w:color="auto"/>
                <w:right w:val="none" w:sz="0" w:space="0" w:color="auto"/>
              </w:divBdr>
            </w:div>
          </w:divsChild>
        </w:div>
        <w:div w:id="2139376518">
          <w:marLeft w:val="0"/>
          <w:marRight w:val="0"/>
          <w:marTop w:val="0"/>
          <w:marBottom w:val="0"/>
          <w:divBdr>
            <w:top w:val="none" w:sz="0" w:space="0" w:color="auto"/>
            <w:left w:val="none" w:sz="0" w:space="0" w:color="auto"/>
            <w:bottom w:val="none" w:sz="0" w:space="0" w:color="auto"/>
            <w:right w:val="none" w:sz="0" w:space="0" w:color="auto"/>
          </w:divBdr>
          <w:divsChild>
            <w:div w:id="11408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308">
      <w:bodyDiv w:val="1"/>
      <w:marLeft w:val="0"/>
      <w:marRight w:val="0"/>
      <w:marTop w:val="0"/>
      <w:marBottom w:val="0"/>
      <w:divBdr>
        <w:top w:val="none" w:sz="0" w:space="0" w:color="auto"/>
        <w:left w:val="none" w:sz="0" w:space="0" w:color="auto"/>
        <w:bottom w:val="none" w:sz="0" w:space="0" w:color="auto"/>
        <w:right w:val="none" w:sz="0" w:space="0" w:color="auto"/>
      </w:divBdr>
      <w:divsChild>
        <w:div w:id="889342925">
          <w:marLeft w:val="0"/>
          <w:marRight w:val="0"/>
          <w:marTop w:val="0"/>
          <w:marBottom w:val="0"/>
          <w:divBdr>
            <w:top w:val="none" w:sz="0" w:space="0" w:color="auto"/>
            <w:left w:val="none" w:sz="0" w:space="0" w:color="auto"/>
            <w:bottom w:val="none" w:sz="0" w:space="0" w:color="auto"/>
            <w:right w:val="none" w:sz="0" w:space="0" w:color="auto"/>
          </w:divBdr>
          <w:divsChild>
            <w:div w:id="946159462">
              <w:marLeft w:val="0"/>
              <w:marRight w:val="0"/>
              <w:marTop w:val="0"/>
              <w:marBottom w:val="0"/>
              <w:divBdr>
                <w:top w:val="none" w:sz="0" w:space="0" w:color="auto"/>
                <w:left w:val="none" w:sz="0" w:space="0" w:color="auto"/>
                <w:bottom w:val="none" w:sz="0" w:space="0" w:color="auto"/>
                <w:right w:val="none" w:sz="0" w:space="0" w:color="auto"/>
              </w:divBdr>
            </w:div>
            <w:div w:id="2115322537">
              <w:marLeft w:val="0"/>
              <w:marRight w:val="0"/>
              <w:marTop w:val="0"/>
              <w:marBottom w:val="0"/>
              <w:divBdr>
                <w:top w:val="none" w:sz="0" w:space="0" w:color="auto"/>
                <w:left w:val="none" w:sz="0" w:space="0" w:color="auto"/>
                <w:bottom w:val="none" w:sz="0" w:space="0" w:color="auto"/>
                <w:right w:val="none" w:sz="0" w:space="0" w:color="auto"/>
              </w:divBdr>
            </w:div>
          </w:divsChild>
        </w:div>
        <w:div w:id="1093936793">
          <w:marLeft w:val="0"/>
          <w:marRight w:val="0"/>
          <w:marTop w:val="0"/>
          <w:marBottom w:val="0"/>
          <w:divBdr>
            <w:top w:val="none" w:sz="0" w:space="0" w:color="auto"/>
            <w:left w:val="none" w:sz="0" w:space="0" w:color="auto"/>
            <w:bottom w:val="none" w:sz="0" w:space="0" w:color="auto"/>
            <w:right w:val="none" w:sz="0" w:space="0" w:color="auto"/>
          </w:divBdr>
          <w:divsChild>
            <w:div w:id="130251309">
              <w:marLeft w:val="-75"/>
              <w:marRight w:val="0"/>
              <w:marTop w:val="30"/>
              <w:marBottom w:val="30"/>
              <w:divBdr>
                <w:top w:val="none" w:sz="0" w:space="0" w:color="auto"/>
                <w:left w:val="none" w:sz="0" w:space="0" w:color="auto"/>
                <w:bottom w:val="none" w:sz="0" w:space="0" w:color="auto"/>
                <w:right w:val="none" w:sz="0" w:space="0" w:color="auto"/>
              </w:divBdr>
              <w:divsChild>
                <w:div w:id="37170033">
                  <w:marLeft w:val="0"/>
                  <w:marRight w:val="0"/>
                  <w:marTop w:val="0"/>
                  <w:marBottom w:val="0"/>
                  <w:divBdr>
                    <w:top w:val="none" w:sz="0" w:space="0" w:color="auto"/>
                    <w:left w:val="none" w:sz="0" w:space="0" w:color="auto"/>
                    <w:bottom w:val="none" w:sz="0" w:space="0" w:color="auto"/>
                    <w:right w:val="none" w:sz="0" w:space="0" w:color="auto"/>
                  </w:divBdr>
                  <w:divsChild>
                    <w:div w:id="475221758">
                      <w:marLeft w:val="0"/>
                      <w:marRight w:val="0"/>
                      <w:marTop w:val="0"/>
                      <w:marBottom w:val="0"/>
                      <w:divBdr>
                        <w:top w:val="none" w:sz="0" w:space="0" w:color="auto"/>
                        <w:left w:val="none" w:sz="0" w:space="0" w:color="auto"/>
                        <w:bottom w:val="none" w:sz="0" w:space="0" w:color="auto"/>
                        <w:right w:val="none" w:sz="0" w:space="0" w:color="auto"/>
                      </w:divBdr>
                    </w:div>
                  </w:divsChild>
                </w:div>
                <w:div w:id="40986822">
                  <w:marLeft w:val="0"/>
                  <w:marRight w:val="0"/>
                  <w:marTop w:val="0"/>
                  <w:marBottom w:val="0"/>
                  <w:divBdr>
                    <w:top w:val="none" w:sz="0" w:space="0" w:color="auto"/>
                    <w:left w:val="none" w:sz="0" w:space="0" w:color="auto"/>
                    <w:bottom w:val="none" w:sz="0" w:space="0" w:color="auto"/>
                    <w:right w:val="none" w:sz="0" w:space="0" w:color="auto"/>
                  </w:divBdr>
                  <w:divsChild>
                    <w:div w:id="1665738945">
                      <w:marLeft w:val="0"/>
                      <w:marRight w:val="0"/>
                      <w:marTop w:val="0"/>
                      <w:marBottom w:val="0"/>
                      <w:divBdr>
                        <w:top w:val="none" w:sz="0" w:space="0" w:color="auto"/>
                        <w:left w:val="none" w:sz="0" w:space="0" w:color="auto"/>
                        <w:bottom w:val="none" w:sz="0" w:space="0" w:color="auto"/>
                        <w:right w:val="none" w:sz="0" w:space="0" w:color="auto"/>
                      </w:divBdr>
                    </w:div>
                  </w:divsChild>
                </w:div>
                <w:div w:id="103154140">
                  <w:marLeft w:val="0"/>
                  <w:marRight w:val="0"/>
                  <w:marTop w:val="0"/>
                  <w:marBottom w:val="0"/>
                  <w:divBdr>
                    <w:top w:val="none" w:sz="0" w:space="0" w:color="auto"/>
                    <w:left w:val="none" w:sz="0" w:space="0" w:color="auto"/>
                    <w:bottom w:val="none" w:sz="0" w:space="0" w:color="auto"/>
                    <w:right w:val="none" w:sz="0" w:space="0" w:color="auto"/>
                  </w:divBdr>
                  <w:divsChild>
                    <w:div w:id="1478646590">
                      <w:marLeft w:val="0"/>
                      <w:marRight w:val="0"/>
                      <w:marTop w:val="0"/>
                      <w:marBottom w:val="0"/>
                      <w:divBdr>
                        <w:top w:val="none" w:sz="0" w:space="0" w:color="auto"/>
                        <w:left w:val="none" w:sz="0" w:space="0" w:color="auto"/>
                        <w:bottom w:val="none" w:sz="0" w:space="0" w:color="auto"/>
                        <w:right w:val="none" w:sz="0" w:space="0" w:color="auto"/>
                      </w:divBdr>
                    </w:div>
                  </w:divsChild>
                </w:div>
                <w:div w:id="127364952">
                  <w:marLeft w:val="0"/>
                  <w:marRight w:val="0"/>
                  <w:marTop w:val="0"/>
                  <w:marBottom w:val="0"/>
                  <w:divBdr>
                    <w:top w:val="none" w:sz="0" w:space="0" w:color="auto"/>
                    <w:left w:val="none" w:sz="0" w:space="0" w:color="auto"/>
                    <w:bottom w:val="none" w:sz="0" w:space="0" w:color="auto"/>
                    <w:right w:val="none" w:sz="0" w:space="0" w:color="auto"/>
                  </w:divBdr>
                  <w:divsChild>
                    <w:div w:id="1122771644">
                      <w:marLeft w:val="0"/>
                      <w:marRight w:val="0"/>
                      <w:marTop w:val="0"/>
                      <w:marBottom w:val="0"/>
                      <w:divBdr>
                        <w:top w:val="none" w:sz="0" w:space="0" w:color="auto"/>
                        <w:left w:val="none" w:sz="0" w:space="0" w:color="auto"/>
                        <w:bottom w:val="none" w:sz="0" w:space="0" w:color="auto"/>
                        <w:right w:val="none" w:sz="0" w:space="0" w:color="auto"/>
                      </w:divBdr>
                    </w:div>
                  </w:divsChild>
                </w:div>
                <w:div w:id="129059977">
                  <w:marLeft w:val="0"/>
                  <w:marRight w:val="0"/>
                  <w:marTop w:val="0"/>
                  <w:marBottom w:val="0"/>
                  <w:divBdr>
                    <w:top w:val="none" w:sz="0" w:space="0" w:color="auto"/>
                    <w:left w:val="none" w:sz="0" w:space="0" w:color="auto"/>
                    <w:bottom w:val="none" w:sz="0" w:space="0" w:color="auto"/>
                    <w:right w:val="none" w:sz="0" w:space="0" w:color="auto"/>
                  </w:divBdr>
                  <w:divsChild>
                    <w:div w:id="270406130">
                      <w:marLeft w:val="0"/>
                      <w:marRight w:val="0"/>
                      <w:marTop w:val="0"/>
                      <w:marBottom w:val="0"/>
                      <w:divBdr>
                        <w:top w:val="none" w:sz="0" w:space="0" w:color="auto"/>
                        <w:left w:val="none" w:sz="0" w:space="0" w:color="auto"/>
                        <w:bottom w:val="none" w:sz="0" w:space="0" w:color="auto"/>
                        <w:right w:val="none" w:sz="0" w:space="0" w:color="auto"/>
                      </w:divBdr>
                    </w:div>
                  </w:divsChild>
                </w:div>
                <w:div w:id="131140579">
                  <w:marLeft w:val="0"/>
                  <w:marRight w:val="0"/>
                  <w:marTop w:val="0"/>
                  <w:marBottom w:val="0"/>
                  <w:divBdr>
                    <w:top w:val="none" w:sz="0" w:space="0" w:color="auto"/>
                    <w:left w:val="none" w:sz="0" w:space="0" w:color="auto"/>
                    <w:bottom w:val="none" w:sz="0" w:space="0" w:color="auto"/>
                    <w:right w:val="none" w:sz="0" w:space="0" w:color="auto"/>
                  </w:divBdr>
                  <w:divsChild>
                    <w:div w:id="467674421">
                      <w:marLeft w:val="0"/>
                      <w:marRight w:val="0"/>
                      <w:marTop w:val="0"/>
                      <w:marBottom w:val="0"/>
                      <w:divBdr>
                        <w:top w:val="none" w:sz="0" w:space="0" w:color="auto"/>
                        <w:left w:val="none" w:sz="0" w:space="0" w:color="auto"/>
                        <w:bottom w:val="none" w:sz="0" w:space="0" w:color="auto"/>
                        <w:right w:val="none" w:sz="0" w:space="0" w:color="auto"/>
                      </w:divBdr>
                    </w:div>
                  </w:divsChild>
                </w:div>
                <w:div w:id="144128249">
                  <w:marLeft w:val="0"/>
                  <w:marRight w:val="0"/>
                  <w:marTop w:val="0"/>
                  <w:marBottom w:val="0"/>
                  <w:divBdr>
                    <w:top w:val="none" w:sz="0" w:space="0" w:color="auto"/>
                    <w:left w:val="none" w:sz="0" w:space="0" w:color="auto"/>
                    <w:bottom w:val="none" w:sz="0" w:space="0" w:color="auto"/>
                    <w:right w:val="none" w:sz="0" w:space="0" w:color="auto"/>
                  </w:divBdr>
                  <w:divsChild>
                    <w:div w:id="819544662">
                      <w:marLeft w:val="0"/>
                      <w:marRight w:val="0"/>
                      <w:marTop w:val="0"/>
                      <w:marBottom w:val="0"/>
                      <w:divBdr>
                        <w:top w:val="none" w:sz="0" w:space="0" w:color="auto"/>
                        <w:left w:val="none" w:sz="0" w:space="0" w:color="auto"/>
                        <w:bottom w:val="none" w:sz="0" w:space="0" w:color="auto"/>
                        <w:right w:val="none" w:sz="0" w:space="0" w:color="auto"/>
                      </w:divBdr>
                    </w:div>
                  </w:divsChild>
                </w:div>
                <w:div w:id="144245911">
                  <w:marLeft w:val="0"/>
                  <w:marRight w:val="0"/>
                  <w:marTop w:val="0"/>
                  <w:marBottom w:val="0"/>
                  <w:divBdr>
                    <w:top w:val="none" w:sz="0" w:space="0" w:color="auto"/>
                    <w:left w:val="none" w:sz="0" w:space="0" w:color="auto"/>
                    <w:bottom w:val="none" w:sz="0" w:space="0" w:color="auto"/>
                    <w:right w:val="none" w:sz="0" w:space="0" w:color="auto"/>
                  </w:divBdr>
                  <w:divsChild>
                    <w:div w:id="968319286">
                      <w:marLeft w:val="0"/>
                      <w:marRight w:val="0"/>
                      <w:marTop w:val="0"/>
                      <w:marBottom w:val="0"/>
                      <w:divBdr>
                        <w:top w:val="none" w:sz="0" w:space="0" w:color="auto"/>
                        <w:left w:val="none" w:sz="0" w:space="0" w:color="auto"/>
                        <w:bottom w:val="none" w:sz="0" w:space="0" w:color="auto"/>
                        <w:right w:val="none" w:sz="0" w:space="0" w:color="auto"/>
                      </w:divBdr>
                    </w:div>
                  </w:divsChild>
                </w:div>
                <w:div w:id="146941488">
                  <w:marLeft w:val="0"/>
                  <w:marRight w:val="0"/>
                  <w:marTop w:val="0"/>
                  <w:marBottom w:val="0"/>
                  <w:divBdr>
                    <w:top w:val="none" w:sz="0" w:space="0" w:color="auto"/>
                    <w:left w:val="none" w:sz="0" w:space="0" w:color="auto"/>
                    <w:bottom w:val="none" w:sz="0" w:space="0" w:color="auto"/>
                    <w:right w:val="none" w:sz="0" w:space="0" w:color="auto"/>
                  </w:divBdr>
                  <w:divsChild>
                    <w:div w:id="251820611">
                      <w:marLeft w:val="0"/>
                      <w:marRight w:val="0"/>
                      <w:marTop w:val="0"/>
                      <w:marBottom w:val="0"/>
                      <w:divBdr>
                        <w:top w:val="none" w:sz="0" w:space="0" w:color="auto"/>
                        <w:left w:val="none" w:sz="0" w:space="0" w:color="auto"/>
                        <w:bottom w:val="none" w:sz="0" w:space="0" w:color="auto"/>
                        <w:right w:val="none" w:sz="0" w:space="0" w:color="auto"/>
                      </w:divBdr>
                    </w:div>
                  </w:divsChild>
                </w:div>
                <w:div w:id="154226660">
                  <w:marLeft w:val="0"/>
                  <w:marRight w:val="0"/>
                  <w:marTop w:val="0"/>
                  <w:marBottom w:val="0"/>
                  <w:divBdr>
                    <w:top w:val="none" w:sz="0" w:space="0" w:color="auto"/>
                    <w:left w:val="none" w:sz="0" w:space="0" w:color="auto"/>
                    <w:bottom w:val="none" w:sz="0" w:space="0" w:color="auto"/>
                    <w:right w:val="none" w:sz="0" w:space="0" w:color="auto"/>
                  </w:divBdr>
                  <w:divsChild>
                    <w:div w:id="417756976">
                      <w:marLeft w:val="0"/>
                      <w:marRight w:val="0"/>
                      <w:marTop w:val="0"/>
                      <w:marBottom w:val="0"/>
                      <w:divBdr>
                        <w:top w:val="none" w:sz="0" w:space="0" w:color="auto"/>
                        <w:left w:val="none" w:sz="0" w:space="0" w:color="auto"/>
                        <w:bottom w:val="none" w:sz="0" w:space="0" w:color="auto"/>
                        <w:right w:val="none" w:sz="0" w:space="0" w:color="auto"/>
                      </w:divBdr>
                    </w:div>
                  </w:divsChild>
                </w:div>
                <w:div w:id="156384006">
                  <w:marLeft w:val="0"/>
                  <w:marRight w:val="0"/>
                  <w:marTop w:val="0"/>
                  <w:marBottom w:val="0"/>
                  <w:divBdr>
                    <w:top w:val="none" w:sz="0" w:space="0" w:color="auto"/>
                    <w:left w:val="none" w:sz="0" w:space="0" w:color="auto"/>
                    <w:bottom w:val="none" w:sz="0" w:space="0" w:color="auto"/>
                    <w:right w:val="none" w:sz="0" w:space="0" w:color="auto"/>
                  </w:divBdr>
                  <w:divsChild>
                    <w:div w:id="1397433924">
                      <w:marLeft w:val="0"/>
                      <w:marRight w:val="0"/>
                      <w:marTop w:val="0"/>
                      <w:marBottom w:val="0"/>
                      <w:divBdr>
                        <w:top w:val="none" w:sz="0" w:space="0" w:color="auto"/>
                        <w:left w:val="none" w:sz="0" w:space="0" w:color="auto"/>
                        <w:bottom w:val="none" w:sz="0" w:space="0" w:color="auto"/>
                        <w:right w:val="none" w:sz="0" w:space="0" w:color="auto"/>
                      </w:divBdr>
                    </w:div>
                  </w:divsChild>
                </w:div>
                <w:div w:id="173688428">
                  <w:marLeft w:val="0"/>
                  <w:marRight w:val="0"/>
                  <w:marTop w:val="0"/>
                  <w:marBottom w:val="0"/>
                  <w:divBdr>
                    <w:top w:val="none" w:sz="0" w:space="0" w:color="auto"/>
                    <w:left w:val="none" w:sz="0" w:space="0" w:color="auto"/>
                    <w:bottom w:val="none" w:sz="0" w:space="0" w:color="auto"/>
                    <w:right w:val="none" w:sz="0" w:space="0" w:color="auto"/>
                  </w:divBdr>
                  <w:divsChild>
                    <w:div w:id="211310655">
                      <w:marLeft w:val="0"/>
                      <w:marRight w:val="0"/>
                      <w:marTop w:val="0"/>
                      <w:marBottom w:val="0"/>
                      <w:divBdr>
                        <w:top w:val="none" w:sz="0" w:space="0" w:color="auto"/>
                        <w:left w:val="none" w:sz="0" w:space="0" w:color="auto"/>
                        <w:bottom w:val="none" w:sz="0" w:space="0" w:color="auto"/>
                        <w:right w:val="none" w:sz="0" w:space="0" w:color="auto"/>
                      </w:divBdr>
                    </w:div>
                  </w:divsChild>
                </w:div>
                <w:div w:id="183859757">
                  <w:marLeft w:val="0"/>
                  <w:marRight w:val="0"/>
                  <w:marTop w:val="0"/>
                  <w:marBottom w:val="0"/>
                  <w:divBdr>
                    <w:top w:val="none" w:sz="0" w:space="0" w:color="auto"/>
                    <w:left w:val="none" w:sz="0" w:space="0" w:color="auto"/>
                    <w:bottom w:val="none" w:sz="0" w:space="0" w:color="auto"/>
                    <w:right w:val="none" w:sz="0" w:space="0" w:color="auto"/>
                  </w:divBdr>
                  <w:divsChild>
                    <w:div w:id="1863321974">
                      <w:marLeft w:val="0"/>
                      <w:marRight w:val="0"/>
                      <w:marTop w:val="0"/>
                      <w:marBottom w:val="0"/>
                      <w:divBdr>
                        <w:top w:val="none" w:sz="0" w:space="0" w:color="auto"/>
                        <w:left w:val="none" w:sz="0" w:space="0" w:color="auto"/>
                        <w:bottom w:val="none" w:sz="0" w:space="0" w:color="auto"/>
                        <w:right w:val="none" w:sz="0" w:space="0" w:color="auto"/>
                      </w:divBdr>
                    </w:div>
                  </w:divsChild>
                </w:div>
                <w:div w:id="210460748">
                  <w:marLeft w:val="0"/>
                  <w:marRight w:val="0"/>
                  <w:marTop w:val="0"/>
                  <w:marBottom w:val="0"/>
                  <w:divBdr>
                    <w:top w:val="none" w:sz="0" w:space="0" w:color="auto"/>
                    <w:left w:val="none" w:sz="0" w:space="0" w:color="auto"/>
                    <w:bottom w:val="none" w:sz="0" w:space="0" w:color="auto"/>
                    <w:right w:val="none" w:sz="0" w:space="0" w:color="auto"/>
                  </w:divBdr>
                  <w:divsChild>
                    <w:div w:id="1552962209">
                      <w:marLeft w:val="0"/>
                      <w:marRight w:val="0"/>
                      <w:marTop w:val="0"/>
                      <w:marBottom w:val="0"/>
                      <w:divBdr>
                        <w:top w:val="none" w:sz="0" w:space="0" w:color="auto"/>
                        <w:left w:val="none" w:sz="0" w:space="0" w:color="auto"/>
                        <w:bottom w:val="none" w:sz="0" w:space="0" w:color="auto"/>
                        <w:right w:val="none" w:sz="0" w:space="0" w:color="auto"/>
                      </w:divBdr>
                    </w:div>
                  </w:divsChild>
                </w:div>
                <w:div w:id="280191354">
                  <w:marLeft w:val="0"/>
                  <w:marRight w:val="0"/>
                  <w:marTop w:val="0"/>
                  <w:marBottom w:val="0"/>
                  <w:divBdr>
                    <w:top w:val="none" w:sz="0" w:space="0" w:color="auto"/>
                    <w:left w:val="none" w:sz="0" w:space="0" w:color="auto"/>
                    <w:bottom w:val="none" w:sz="0" w:space="0" w:color="auto"/>
                    <w:right w:val="none" w:sz="0" w:space="0" w:color="auto"/>
                  </w:divBdr>
                  <w:divsChild>
                    <w:div w:id="1103649055">
                      <w:marLeft w:val="0"/>
                      <w:marRight w:val="0"/>
                      <w:marTop w:val="0"/>
                      <w:marBottom w:val="0"/>
                      <w:divBdr>
                        <w:top w:val="none" w:sz="0" w:space="0" w:color="auto"/>
                        <w:left w:val="none" w:sz="0" w:space="0" w:color="auto"/>
                        <w:bottom w:val="none" w:sz="0" w:space="0" w:color="auto"/>
                        <w:right w:val="none" w:sz="0" w:space="0" w:color="auto"/>
                      </w:divBdr>
                    </w:div>
                  </w:divsChild>
                </w:div>
                <w:div w:id="296227039">
                  <w:marLeft w:val="0"/>
                  <w:marRight w:val="0"/>
                  <w:marTop w:val="0"/>
                  <w:marBottom w:val="0"/>
                  <w:divBdr>
                    <w:top w:val="none" w:sz="0" w:space="0" w:color="auto"/>
                    <w:left w:val="none" w:sz="0" w:space="0" w:color="auto"/>
                    <w:bottom w:val="none" w:sz="0" w:space="0" w:color="auto"/>
                    <w:right w:val="none" w:sz="0" w:space="0" w:color="auto"/>
                  </w:divBdr>
                  <w:divsChild>
                    <w:div w:id="2048555474">
                      <w:marLeft w:val="0"/>
                      <w:marRight w:val="0"/>
                      <w:marTop w:val="0"/>
                      <w:marBottom w:val="0"/>
                      <w:divBdr>
                        <w:top w:val="none" w:sz="0" w:space="0" w:color="auto"/>
                        <w:left w:val="none" w:sz="0" w:space="0" w:color="auto"/>
                        <w:bottom w:val="none" w:sz="0" w:space="0" w:color="auto"/>
                        <w:right w:val="none" w:sz="0" w:space="0" w:color="auto"/>
                      </w:divBdr>
                    </w:div>
                  </w:divsChild>
                </w:div>
                <w:div w:id="315115224">
                  <w:marLeft w:val="0"/>
                  <w:marRight w:val="0"/>
                  <w:marTop w:val="0"/>
                  <w:marBottom w:val="0"/>
                  <w:divBdr>
                    <w:top w:val="none" w:sz="0" w:space="0" w:color="auto"/>
                    <w:left w:val="none" w:sz="0" w:space="0" w:color="auto"/>
                    <w:bottom w:val="none" w:sz="0" w:space="0" w:color="auto"/>
                    <w:right w:val="none" w:sz="0" w:space="0" w:color="auto"/>
                  </w:divBdr>
                  <w:divsChild>
                    <w:div w:id="893004276">
                      <w:marLeft w:val="0"/>
                      <w:marRight w:val="0"/>
                      <w:marTop w:val="0"/>
                      <w:marBottom w:val="0"/>
                      <w:divBdr>
                        <w:top w:val="none" w:sz="0" w:space="0" w:color="auto"/>
                        <w:left w:val="none" w:sz="0" w:space="0" w:color="auto"/>
                        <w:bottom w:val="none" w:sz="0" w:space="0" w:color="auto"/>
                        <w:right w:val="none" w:sz="0" w:space="0" w:color="auto"/>
                      </w:divBdr>
                    </w:div>
                  </w:divsChild>
                </w:div>
                <w:div w:id="345326032">
                  <w:marLeft w:val="0"/>
                  <w:marRight w:val="0"/>
                  <w:marTop w:val="0"/>
                  <w:marBottom w:val="0"/>
                  <w:divBdr>
                    <w:top w:val="none" w:sz="0" w:space="0" w:color="auto"/>
                    <w:left w:val="none" w:sz="0" w:space="0" w:color="auto"/>
                    <w:bottom w:val="none" w:sz="0" w:space="0" w:color="auto"/>
                    <w:right w:val="none" w:sz="0" w:space="0" w:color="auto"/>
                  </w:divBdr>
                  <w:divsChild>
                    <w:div w:id="18699711">
                      <w:marLeft w:val="0"/>
                      <w:marRight w:val="0"/>
                      <w:marTop w:val="0"/>
                      <w:marBottom w:val="0"/>
                      <w:divBdr>
                        <w:top w:val="none" w:sz="0" w:space="0" w:color="auto"/>
                        <w:left w:val="none" w:sz="0" w:space="0" w:color="auto"/>
                        <w:bottom w:val="none" w:sz="0" w:space="0" w:color="auto"/>
                        <w:right w:val="none" w:sz="0" w:space="0" w:color="auto"/>
                      </w:divBdr>
                    </w:div>
                  </w:divsChild>
                </w:div>
                <w:div w:id="367686383">
                  <w:marLeft w:val="0"/>
                  <w:marRight w:val="0"/>
                  <w:marTop w:val="0"/>
                  <w:marBottom w:val="0"/>
                  <w:divBdr>
                    <w:top w:val="none" w:sz="0" w:space="0" w:color="auto"/>
                    <w:left w:val="none" w:sz="0" w:space="0" w:color="auto"/>
                    <w:bottom w:val="none" w:sz="0" w:space="0" w:color="auto"/>
                    <w:right w:val="none" w:sz="0" w:space="0" w:color="auto"/>
                  </w:divBdr>
                  <w:divsChild>
                    <w:div w:id="1796558380">
                      <w:marLeft w:val="0"/>
                      <w:marRight w:val="0"/>
                      <w:marTop w:val="0"/>
                      <w:marBottom w:val="0"/>
                      <w:divBdr>
                        <w:top w:val="none" w:sz="0" w:space="0" w:color="auto"/>
                        <w:left w:val="none" w:sz="0" w:space="0" w:color="auto"/>
                        <w:bottom w:val="none" w:sz="0" w:space="0" w:color="auto"/>
                        <w:right w:val="none" w:sz="0" w:space="0" w:color="auto"/>
                      </w:divBdr>
                    </w:div>
                  </w:divsChild>
                </w:div>
                <w:div w:id="380641785">
                  <w:marLeft w:val="0"/>
                  <w:marRight w:val="0"/>
                  <w:marTop w:val="0"/>
                  <w:marBottom w:val="0"/>
                  <w:divBdr>
                    <w:top w:val="none" w:sz="0" w:space="0" w:color="auto"/>
                    <w:left w:val="none" w:sz="0" w:space="0" w:color="auto"/>
                    <w:bottom w:val="none" w:sz="0" w:space="0" w:color="auto"/>
                    <w:right w:val="none" w:sz="0" w:space="0" w:color="auto"/>
                  </w:divBdr>
                  <w:divsChild>
                    <w:div w:id="1418017640">
                      <w:marLeft w:val="0"/>
                      <w:marRight w:val="0"/>
                      <w:marTop w:val="0"/>
                      <w:marBottom w:val="0"/>
                      <w:divBdr>
                        <w:top w:val="none" w:sz="0" w:space="0" w:color="auto"/>
                        <w:left w:val="none" w:sz="0" w:space="0" w:color="auto"/>
                        <w:bottom w:val="none" w:sz="0" w:space="0" w:color="auto"/>
                        <w:right w:val="none" w:sz="0" w:space="0" w:color="auto"/>
                      </w:divBdr>
                    </w:div>
                  </w:divsChild>
                </w:div>
                <w:div w:id="382603542">
                  <w:marLeft w:val="0"/>
                  <w:marRight w:val="0"/>
                  <w:marTop w:val="0"/>
                  <w:marBottom w:val="0"/>
                  <w:divBdr>
                    <w:top w:val="none" w:sz="0" w:space="0" w:color="auto"/>
                    <w:left w:val="none" w:sz="0" w:space="0" w:color="auto"/>
                    <w:bottom w:val="none" w:sz="0" w:space="0" w:color="auto"/>
                    <w:right w:val="none" w:sz="0" w:space="0" w:color="auto"/>
                  </w:divBdr>
                  <w:divsChild>
                    <w:div w:id="1396389415">
                      <w:marLeft w:val="0"/>
                      <w:marRight w:val="0"/>
                      <w:marTop w:val="0"/>
                      <w:marBottom w:val="0"/>
                      <w:divBdr>
                        <w:top w:val="none" w:sz="0" w:space="0" w:color="auto"/>
                        <w:left w:val="none" w:sz="0" w:space="0" w:color="auto"/>
                        <w:bottom w:val="none" w:sz="0" w:space="0" w:color="auto"/>
                        <w:right w:val="none" w:sz="0" w:space="0" w:color="auto"/>
                      </w:divBdr>
                    </w:div>
                  </w:divsChild>
                </w:div>
                <w:div w:id="385841182">
                  <w:marLeft w:val="0"/>
                  <w:marRight w:val="0"/>
                  <w:marTop w:val="0"/>
                  <w:marBottom w:val="0"/>
                  <w:divBdr>
                    <w:top w:val="none" w:sz="0" w:space="0" w:color="auto"/>
                    <w:left w:val="none" w:sz="0" w:space="0" w:color="auto"/>
                    <w:bottom w:val="none" w:sz="0" w:space="0" w:color="auto"/>
                    <w:right w:val="none" w:sz="0" w:space="0" w:color="auto"/>
                  </w:divBdr>
                  <w:divsChild>
                    <w:div w:id="1284269841">
                      <w:marLeft w:val="0"/>
                      <w:marRight w:val="0"/>
                      <w:marTop w:val="0"/>
                      <w:marBottom w:val="0"/>
                      <w:divBdr>
                        <w:top w:val="none" w:sz="0" w:space="0" w:color="auto"/>
                        <w:left w:val="none" w:sz="0" w:space="0" w:color="auto"/>
                        <w:bottom w:val="none" w:sz="0" w:space="0" w:color="auto"/>
                        <w:right w:val="none" w:sz="0" w:space="0" w:color="auto"/>
                      </w:divBdr>
                    </w:div>
                  </w:divsChild>
                </w:div>
                <w:div w:id="444885571">
                  <w:marLeft w:val="0"/>
                  <w:marRight w:val="0"/>
                  <w:marTop w:val="0"/>
                  <w:marBottom w:val="0"/>
                  <w:divBdr>
                    <w:top w:val="none" w:sz="0" w:space="0" w:color="auto"/>
                    <w:left w:val="none" w:sz="0" w:space="0" w:color="auto"/>
                    <w:bottom w:val="none" w:sz="0" w:space="0" w:color="auto"/>
                    <w:right w:val="none" w:sz="0" w:space="0" w:color="auto"/>
                  </w:divBdr>
                  <w:divsChild>
                    <w:div w:id="1963732632">
                      <w:marLeft w:val="0"/>
                      <w:marRight w:val="0"/>
                      <w:marTop w:val="0"/>
                      <w:marBottom w:val="0"/>
                      <w:divBdr>
                        <w:top w:val="none" w:sz="0" w:space="0" w:color="auto"/>
                        <w:left w:val="none" w:sz="0" w:space="0" w:color="auto"/>
                        <w:bottom w:val="none" w:sz="0" w:space="0" w:color="auto"/>
                        <w:right w:val="none" w:sz="0" w:space="0" w:color="auto"/>
                      </w:divBdr>
                    </w:div>
                  </w:divsChild>
                </w:div>
                <w:div w:id="461964039">
                  <w:marLeft w:val="0"/>
                  <w:marRight w:val="0"/>
                  <w:marTop w:val="0"/>
                  <w:marBottom w:val="0"/>
                  <w:divBdr>
                    <w:top w:val="none" w:sz="0" w:space="0" w:color="auto"/>
                    <w:left w:val="none" w:sz="0" w:space="0" w:color="auto"/>
                    <w:bottom w:val="none" w:sz="0" w:space="0" w:color="auto"/>
                    <w:right w:val="none" w:sz="0" w:space="0" w:color="auto"/>
                  </w:divBdr>
                  <w:divsChild>
                    <w:div w:id="439419391">
                      <w:marLeft w:val="0"/>
                      <w:marRight w:val="0"/>
                      <w:marTop w:val="0"/>
                      <w:marBottom w:val="0"/>
                      <w:divBdr>
                        <w:top w:val="none" w:sz="0" w:space="0" w:color="auto"/>
                        <w:left w:val="none" w:sz="0" w:space="0" w:color="auto"/>
                        <w:bottom w:val="none" w:sz="0" w:space="0" w:color="auto"/>
                        <w:right w:val="none" w:sz="0" w:space="0" w:color="auto"/>
                      </w:divBdr>
                    </w:div>
                  </w:divsChild>
                </w:div>
                <w:div w:id="464857208">
                  <w:marLeft w:val="0"/>
                  <w:marRight w:val="0"/>
                  <w:marTop w:val="0"/>
                  <w:marBottom w:val="0"/>
                  <w:divBdr>
                    <w:top w:val="none" w:sz="0" w:space="0" w:color="auto"/>
                    <w:left w:val="none" w:sz="0" w:space="0" w:color="auto"/>
                    <w:bottom w:val="none" w:sz="0" w:space="0" w:color="auto"/>
                    <w:right w:val="none" w:sz="0" w:space="0" w:color="auto"/>
                  </w:divBdr>
                  <w:divsChild>
                    <w:div w:id="359864699">
                      <w:marLeft w:val="0"/>
                      <w:marRight w:val="0"/>
                      <w:marTop w:val="0"/>
                      <w:marBottom w:val="0"/>
                      <w:divBdr>
                        <w:top w:val="none" w:sz="0" w:space="0" w:color="auto"/>
                        <w:left w:val="none" w:sz="0" w:space="0" w:color="auto"/>
                        <w:bottom w:val="none" w:sz="0" w:space="0" w:color="auto"/>
                        <w:right w:val="none" w:sz="0" w:space="0" w:color="auto"/>
                      </w:divBdr>
                    </w:div>
                  </w:divsChild>
                </w:div>
                <w:div w:id="474376480">
                  <w:marLeft w:val="0"/>
                  <w:marRight w:val="0"/>
                  <w:marTop w:val="0"/>
                  <w:marBottom w:val="0"/>
                  <w:divBdr>
                    <w:top w:val="none" w:sz="0" w:space="0" w:color="auto"/>
                    <w:left w:val="none" w:sz="0" w:space="0" w:color="auto"/>
                    <w:bottom w:val="none" w:sz="0" w:space="0" w:color="auto"/>
                    <w:right w:val="none" w:sz="0" w:space="0" w:color="auto"/>
                  </w:divBdr>
                  <w:divsChild>
                    <w:div w:id="978729598">
                      <w:marLeft w:val="0"/>
                      <w:marRight w:val="0"/>
                      <w:marTop w:val="0"/>
                      <w:marBottom w:val="0"/>
                      <w:divBdr>
                        <w:top w:val="none" w:sz="0" w:space="0" w:color="auto"/>
                        <w:left w:val="none" w:sz="0" w:space="0" w:color="auto"/>
                        <w:bottom w:val="none" w:sz="0" w:space="0" w:color="auto"/>
                        <w:right w:val="none" w:sz="0" w:space="0" w:color="auto"/>
                      </w:divBdr>
                    </w:div>
                  </w:divsChild>
                </w:div>
                <w:div w:id="477918522">
                  <w:marLeft w:val="0"/>
                  <w:marRight w:val="0"/>
                  <w:marTop w:val="0"/>
                  <w:marBottom w:val="0"/>
                  <w:divBdr>
                    <w:top w:val="none" w:sz="0" w:space="0" w:color="auto"/>
                    <w:left w:val="none" w:sz="0" w:space="0" w:color="auto"/>
                    <w:bottom w:val="none" w:sz="0" w:space="0" w:color="auto"/>
                    <w:right w:val="none" w:sz="0" w:space="0" w:color="auto"/>
                  </w:divBdr>
                  <w:divsChild>
                    <w:div w:id="463275750">
                      <w:marLeft w:val="0"/>
                      <w:marRight w:val="0"/>
                      <w:marTop w:val="0"/>
                      <w:marBottom w:val="0"/>
                      <w:divBdr>
                        <w:top w:val="none" w:sz="0" w:space="0" w:color="auto"/>
                        <w:left w:val="none" w:sz="0" w:space="0" w:color="auto"/>
                        <w:bottom w:val="none" w:sz="0" w:space="0" w:color="auto"/>
                        <w:right w:val="none" w:sz="0" w:space="0" w:color="auto"/>
                      </w:divBdr>
                    </w:div>
                  </w:divsChild>
                </w:div>
                <w:div w:id="480658634">
                  <w:marLeft w:val="0"/>
                  <w:marRight w:val="0"/>
                  <w:marTop w:val="0"/>
                  <w:marBottom w:val="0"/>
                  <w:divBdr>
                    <w:top w:val="none" w:sz="0" w:space="0" w:color="auto"/>
                    <w:left w:val="none" w:sz="0" w:space="0" w:color="auto"/>
                    <w:bottom w:val="none" w:sz="0" w:space="0" w:color="auto"/>
                    <w:right w:val="none" w:sz="0" w:space="0" w:color="auto"/>
                  </w:divBdr>
                  <w:divsChild>
                    <w:div w:id="1189418320">
                      <w:marLeft w:val="0"/>
                      <w:marRight w:val="0"/>
                      <w:marTop w:val="0"/>
                      <w:marBottom w:val="0"/>
                      <w:divBdr>
                        <w:top w:val="none" w:sz="0" w:space="0" w:color="auto"/>
                        <w:left w:val="none" w:sz="0" w:space="0" w:color="auto"/>
                        <w:bottom w:val="none" w:sz="0" w:space="0" w:color="auto"/>
                        <w:right w:val="none" w:sz="0" w:space="0" w:color="auto"/>
                      </w:divBdr>
                    </w:div>
                  </w:divsChild>
                </w:div>
                <w:div w:id="490144584">
                  <w:marLeft w:val="0"/>
                  <w:marRight w:val="0"/>
                  <w:marTop w:val="0"/>
                  <w:marBottom w:val="0"/>
                  <w:divBdr>
                    <w:top w:val="none" w:sz="0" w:space="0" w:color="auto"/>
                    <w:left w:val="none" w:sz="0" w:space="0" w:color="auto"/>
                    <w:bottom w:val="none" w:sz="0" w:space="0" w:color="auto"/>
                    <w:right w:val="none" w:sz="0" w:space="0" w:color="auto"/>
                  </w:divBdr>
                  <w:divsChild>
                    <w:div w:id="38362002">
                      <w:marLeft w:val="0"/>
                      <w:marRight w:val="0"/>
                      <w:marTop w:val="0"/>
                      <w:marBottom w:val="0"/>
                      <w:divBdr>
                        <w:top w:val="none" w:sz="0" w:space="0" w:color="auto"/>
                        <w:left w:val="none" w:sz="0" w:space="0" w:color="auto"/>
                        <w:bottom w:val="none" w:sz="0" w:space="0" w:color="auto"/>
                        <w:right w:val="none" w:sz="0" w:space="0" w:color="auto"/>
                      </w:divBdr>
                    </w:div>
                  </w:divsChild>
                </w:div>
                <w:div w:id="512232833">
                  <w:marLeft w:val="0"/>
                  <w:marRight w:val="0"/>
                  <w:marTop w:val="0"/>
                  <w:marBottom w:val="0"/>
                  <w:divBdr>
                    <w:top w:val="none" w:sz="0" w:space="0" w:color="auto"/>
                    <w:left w:val="none" w:sz="0" w:space="0" w:color="auto"/>
                    <w:bottom w:val="none" w:sz="0" w:space="0" w:color="auto"/>
                    <w:right w:val="none" w:sz="0" w:space="0" w:color="auto"/>
                  </w:divBdr>
                  <w:divsChild>
                    <w:div w:id="104155152">
                      <w:marLeft w:val="0"/>
                      <w:marRight w:val="0"/>
                      <w:marTop w:val="0"/>
                      <w:marBottom w:val="0"/>
                      <w:divBdr>
                        <w:top w:val="none" w:sz="0" w:space="0" w:color="auto"/>
                        <w:left w:val="none" w:sz="0" w:space="0" w:color="auto"/>
                        <w:bottom w:val="none" w:sz="0" w:space="0" w:color="auto"/>
                        <w:right w:val="none" w:sz="0" w:space="0" w:color="auto"/>
                      </w:divBdr>
                    </w:div>
                  </w:divsChild>
                </w:div>
                <w:div w:id="567426166">
                  <w:marLeft w:val="0"/>
                  <w:marRight w:val="0"/>
                  <w:marTop w:val="0"/>
                  <w:marBottom w:val="0"/>
                  <w:divBdr>
                    <w:top w:val="none" w:sz="0" w:space="0" w:color="auto"/>
                    <w:left w:val="none" w:sz="0" w:space="0" w:color="auto"/>
                    <w:bottom w:val="none" w:sz="0" w:space="0" w:color="auto"/>
                    <w:right w:val="none" w:sz="0" w:space="0" w:color="auto"/>
                  </w:divBdr>
                  <w:divsChild>
                    <w:div w:id="507910710">
                      <w:marLeft w:val="0"/>
                      <w:marRight w:val="0"/>
                      <w:marTop w:val="0"/>
                      <w:marBottom w:val="0"/>
                      <w:divBdr>
                        <w:top w:val="none" w:sz="0" w:space="0" w:color="auto"/>
                        <w:left w:val="none" w:sz="0" w:space="0" w:color="auto"/>
                        <w:bottom w:val="none" w:sz="0" w:space="0" w:color="auto"/>
                        <w:right w:val="none" w:sz="0" w:space="0" w:color="auto"/>
                      </w:divBdr>
                    </w:div>
                  </w:divsChild>
                </w:div>
                <w:div w:id="575240148">
                  <w:marLeft w:val="0"/>
                  <w:marRight w:val="0"/>
                  <w:marTop w:val="0"/>
                  <w:marBottom w:val="0"/>
                  <w:divBdr>
                    <w:top w:val="none" w:sz="0" w:space="0" w:color="auto"/>
                    <w:left w:val="none" w:sz="0" w:space="0" w:color="auto"/>
                    <w:bottom w:val="none" w:sz="0" w:space="0" w:color="auto"/>
                    <w:right w:val="none" w:sz="0" w:space="0" w:color="auto"/>
                  </w:divBdr>
                  <w:divsChild>
                    <w:div w:id="966397317">
                      <w:marLeft w:val="0"/>
                      <w:marRight w:val="0"/>
                      <w:marTop w:val="0"/>
                      <w:marBottom w:val="0"/>
                      <w:divBdr>
                        <w:top w:val="none" w:sz="0" w:space="0" w:color="auto"/>
                        <w:left w:val="none" w:sz="0" w:space="0" w:color="auto"/>
                        <w:bottom w:val="none" w:sz="0" w:space="0" w:color="auto"/>
                        <w:right w:val="none" w:sz="0" w:space="0" w:color="auto"/>
                      </w:divBdr>
                    </w:div>
                  </w:divsChild>
                </w:div>
                <w:div w:id="590741588">
                  <w:marLeft w:val="0"/>
                  <w:marRight w:val="0"/>
                  <w:marTop w:val="0"/>
                  <w:marBottom w:val="0"/>
                  <w:divBdr>
                    <w:top w:val="none" w:sz="0" w:space="0" w:color="auto"/>
                    <w:left w:val="none" w:sz="0" w:space="0" w:color="auto"/>
                    <w:bottom w:val="none" w:sz="0" w:space="0" w:color="auto"/>
                    <w:right w:val="none" w:sz="0" w:space="0" w:color="auto"/>
                  </w:divBdr>
                  <w:divsChild>
                    <w:div w:id="1566838129">
                      <w:marLeft w:val="0"/>
                      <w:marRight w:val="0"/>
                      <w:marTop w:val="0"/>
                      <w:marBottom w:val="0"/>
                      <w:divBdr>
                        <w:top w:val="none" w:sz="0" w:space="0" w:color="auto"/>
                        <w:left w:val="none" w:sz="0" w:space="0" w:color="auto"/>
                        <w:bottom w:val="none" w:sz="0" w:space="0" w:color="auto"/>
                        <w:right w:val="none" w:sz="0" w:space="0" w:color="auto"/>
                      </w:divBdr>
                    </w:div>
                  </w:divsChild>
                </w:div>
                <w:div w:id="629282094">
                  <w:marLeft w:val="0"/>
                  <w:marRight w:val="0"/>
                  <w:marTop w:val="0"/>
                  <w:marBottom w:val="0"/>
                  <w:divBdr>
                    <w:top w:val="none" w:sz="0" w:space="0" w:color="auto"/>
                    <w:left w:val="none" w:sz="0" w:space="0" w:color="auto"/>
                    <w:bottom w:val="none" w:sz="0" w:space="0" w:color="auto"/>
                    <w:right w:val="none" w:sz="0" w:space="0" w:color="auto"/>
                  </w:divBdr>
                  <w:divsChild>
                    <w:div w:id="146363859">
                      <w:marLeft w:val="0"/>
                      <w:marRight w:val="0"/>
                      <w:marTop w:val="0"/>
                      <w:marBottom w:val="0"/>
                      <w:divBdr>
                        <w:top w:val="none" w:sz="0" w:space="0" w:color="auto"/>
                        <w:left w:val="none" w:sz="0" w:space="0" w:color="auto"/>
                        <w:bottom w:val="none" w:sz="0" w:space="0" w:color="auto"/>
                        <w:right w:val="none" w:sz="0" w:space="0" w:color="auto"/>
                      </w:divBdr>
                    </w:div>
                  </w:divsChild>
                </w:div>
                <w:div w:id="656540334">
                  <w:marLeft w:val="0"/>
                  <w:marRight w:val="0"/>
                  <w:marTop w:val="0"/>
                  <w:marBottom w:val="0"/>
                  <w:divBdr>
                    <w:top w:val="none" w:sz="0" w:space="0" w:color="auto"/>
                    <w:left w:val="none" w:sz="0" w:space="0" w:color="auto"/>
                    <w:bottom w:val="none" w:sz="0" w:space="0" w:color="auto"/>
                    <w:right w:val="none" w:sz="0" w:space="0" w:color="auto"/>
                  </w:divBdr>
                  <w:divsChild>
                    <w:div w:id="517085110">
                      <w:marLeft w:val="0"/>
                      <w:marRight w:val="0"/>
                      <w:marTop w:val="0"/>
                      <w:marBottom w:val="0"/>
                      <w:divBdr>
                        <w:top w:val="none" w:sz="0" w:space="0" w:color="auto"/>
                        <w:left w:val="none" w:sz="0" w:space="0" w:color="auto"/>
                        <w:bottom w:val="none" w:sz="0" w:space="0" w:color="auto"/>
                        <w:right w:val="none" w:sz="0" w:space="0" w:color="auto"/>
                      </w:divBdr>
                    </w:div>
                  </w:divsChild>
                </w:div>
                <w:div w:id="658506888">
                  <w:marLeft w:val="0"/>
                  <w:marRight w:val="0"/>
                  <w:marTop w:val="0"/>
                  <w:marBottom w:val="0"/>
                  <w:divBdr>
                    <w:top w:val="none" w:sz="0" w:space="0" w:color="auto"/>
                    <w:left w:val="none" w:sz="0" w:space="0" w:color="auto"/>
                    <w:bottom w:val="none" w:sz="0" w:space="0" w:color="auto"/>
                    <w:right w:val="none" w:sz="0" w:space="0" w:color="auto"/>
                  </w:divBdr>
                  <w:divsChild>
                    <w:div w:id="1132747183">
                      <w:marLeft w:val="0"/>
                      <w:marRight w:val="0"/>
                      <w:marTop w:val="0"/>
                      <w:marBottom w:val="0"/>
                      <w:divBdr>
                        <w:top w:val="none" w:sz="0" w:space="0" w:color="auto"/>
                        <w:left w:val="none" w:sz="0" w:space="0" w:color="auto"/>
                        <w:bottom w:val="none" w:sz="0" w:space="0" w:color="auto"/>
                        <w:right w:val="none" w:sz="0" w:space="0" w:color="auto"/>
                      </w:divBdr>
                    </w:div>
                  </w:divsChild>
                </w:div>
                <w:div w:id="683477858">
                  <w:marLeft w:val="0"/>
                  <w:marRight w:val="0"/>
                  <w:marTop w:val="0"/>
                  <w:marBottom w:val="0"/>
                  <w:divBdr>
                    <w:top w:val="none" w:sz="0" w:space="0" w:color="auto"/>
                    <w:left w:val="none" w:sz="0" w:space="0" w:color="auto"/>
                    <w:bottom w:val="none" w:sz="0" w:space="0" w:color="auto"/>
                    <w:right w:val="none" w:sz="0" w:space="0" w:color="auto"/>
                  </w:divBdr>
                  <w:divsChild>
                    <w:div w:id="1399741607">
                      <w:marLeft w:val="0"/>
                      <w:marRight w:val="0"/>
                      <w:marTop w:val="0"/>
                      <w:marBottom w:val="0"/>
                      <w:divBdr>
                        <w:top w:val="none" w:sz="0" w:space="0" w:color="auto"/>
                        <w:left w:val="none" w:sz="0" w:space="0" w:color="auto"/>
                        <w:bottom w:val="none" w:sz="0" w:space="0" w:color="auto"/>
                        <w:right w:val="none" w:sz="0" w:space="0" w:color="auto"/>
                      </w:divBdr>
                    </w:div>
                  </w:divsChild>
                </w:div>
                <w:div w:id="687562274">
                  <w:marLeft w:val="0"/>
                  <w:marRight w:val="0"/>
                  <w:marTop w:val="0"/>
                  <w:marBottom w:val="0"/>
                  <w:divBdr>
                    <w:top w:val="none" w:sz="0" w:space="0" w:color="auto"/>
                    <w:left w:val="none" w:sz="0" w:space="0" w:color="auto"/>
                    <w:bottom w:val="none" w:sz="0" w:space="0" w:color="auto"/>
                    <w:right w:val="none" w:sz="0" w:space="0" w:color="auto"/>
                  </w:divBdr>
                  <w:divsChild>
                    <w:div w:id="1117212352">
                      <w:marLeft w:val="0"/>
                      <w:marRight w:val="0"/>
                      <w:marTop w:val="0"/>
                      <w:marBottom w:val="0"/>
                      <w:divBdr>
                        <w:top w:val="none" w:sz="0" w:space="0" w:color="auto"/>
                        <w:left w:val="none" w:sz="0" w:space="0" w:color="auto"/>
                        <w:bottom w:val="none" w:sz="0" w:space="0" w:color="auto"/>
                        <w:right w:val="none" w:sz="0" w:space="0" w:color="auto"/>
                      </w:divBdr>
                    </w:div>
                  </w:divsChild>
                </w:div>
                <w:div w:id="694767801">
                  <w:marLeft w:val="0"/>
                  <w:marRight w:val="0"/>
                  <w:marTop w:val="0"/>
                  <w:marBottom w:val="0"/>
                  <w:divBdr>
                    <w:top w:val="none" w:sz="0" w:space="0" w:color="auto"/>
                    <w:left w:val="none" w:sz="0" w:space="0" w:color="auto"/>
                    <w:bottom w:val="none" w:sz="0" w:space="0" w:color="auto"/>
                    <w:right w:val="none" w:sz="0" w:space="0" w:color="auto"/>
                  </w:divBdr>
                  <w:divsChild>
                    <w:div w:id="1163929210">
                      <w:marLeft w:val="0"/>
                      <w:marRight w:val="0"/>
                      <w:marTop w:val="0"/>
                      <w:marBottom w:val="0"/>
                      <w:divBdr>
                        <w:top w:val="none" w:sz="0" w:space="0" w:color="auto"/>
                        <w:left w:val="none" w:sz="0" w:space="0" w:color="auto"/>
                        <w:bottom w:val="none" w:sz="0" w:space="0" w:color="auto"/>
                        <w:right w:val="none" w:sz="0" w:space="0" w:color="auto"/>
                      </w:divBdr>
                    </w:div>
                  </w:divsChild>
                </w:div>
                <w:div w:id="700713958">
                  <w:marLeft w:val="0"/>
                  <w:marRight w:val="0"/>
                  <w:marTop w:val="0"/>
                  <w:marBottom w:val="0"/>
                  <w:divBdr>
                    <w:top w:val="none" w:sz="0" w:space="0" w:color="auto"/>
                    <w:left w:val="none" w:sz="0" w:space="0" w:color="auto"/>
                    <w:bottom w:val="none" w:sz="0" w:space="0" w:color="auto"/>
                    <w:right w:val="none" w:sz="0" w:space="0" w:color="auto"/>
                  </w:divBdr>
                  <w:divsChild>
                    <w:div w:id="899943856">
                      <w:marLeft w:val="0"/>
                      <w:marRight w:val="0"/>
                      <w:marTop w:val="0"/>
                      <w:marBottom w:val="0"/>
                      <w:divBdr>
                        <w:top w:val="none" w:sz="0" w:space="0" w:color="auto"/>
                        <w:left w:val="none" w:sz="0" w:space="0" w:color="auto"/>
                        <w:bottom w:val="none" w:sz="0" w:space="0" w:color="auto"/>
                        <w:right w:val="none" w:sz="0" w:space="0" w:color="auto"/>
                      </w:divBdr>
                    </w:div>
                  </w:divsChild>
                </w:div>
                <w:div w:id="701983218">
                  <w:marLeft w:val="0"/>
                  <w:marRight w:val="0"/>
                  <w:marTop w:val="0"/>
                  <w:marBottom w:val="0"/>
                  <w:divBdr>
                    <w:top w:val="none" w:sz="0" w:space="0" w:color="auto"/>
                    <w:left w:val="none" w:sz="0" w:space="0" w:color="auto"/>
                    <w:bottom w:val="none" w:sz="0" w:space="0" w:color="auto"/>
                    <w:right w:val="none" w:sz="0" w:space="0" w:color="auto"/>
                  </w:divBdr>
                  <w:divsChild>
                    <w:div w:id="842162971">
                      <w:marLeft w:val="0"/>
                      <w:marRight w:val="0"/>
                      <w:marTop w:val="0"/>
                      <w:marBottom w:val="0"/>
                      <w:divBdr>
                        <w:top w:val="none" w:sz="0" w:space="0" w:color="auto"/>
                        <w:left w:val="none" w:sz="0" w:space="0" w:color="auto"/>
                        <w:bottom w:val="none" w:sz="0" w:space="0" w:color="auto"/>
                        <w:right w:val="none" w:sz="0" w:space="0" w:color="auto"/>
                      </w:divBdr>
                    </w:div>
                  </w:divsChild>
                </w:div>
                <w:div w:id="725494611">
                  <w:marLeft w:val="0"/>
                  <w:marRight w:val="0"/>
                  <w:marTop w:val="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
                  </w:divsChild>
                </w:div>
                <w:div w:id="733432862">
                  <w:marLeft w:val="0"/>
                  <w:marRight w:val="0"/>
                  <w:marTop w:val="0"/>
                  <w:marBottom w:val="0"/>
                  <w:divBdr>
                    <w:top w:val="none" w:sz="0" w:space="0" w:color="auto"/>
                    <w:left w:val="none" w:sz="0" w:space="0" w:color="auto"/>
                    <w:bottom w:val="none" w:sz="0" w:space="0" w:color="auto"/>
                    <w:right w:val="none" w:sz="0" w:space="0" w:color="auto"/>
                  </w:divBdr>
                  <w:divsChild>
                    <w:div w:id="1852601410">
                      <w:marLeft w:val="0"/>
                      <w:marRight w:val="0"/>
                      <w:marTop w:val="0"/>
                      <w:marBottom w:val="0"/>
                      <w:divBdr>
                        <w:top w:val="none" w:sz="0" w:space="0" w:color="auto"/>
                        <w:left w:val="none" w:sz="0" w:space="0" w:color="auto"/>
                        <w:bottom w:val="none" w:sz="0" w:space="0" w:color="auto"/>
                        <w:right w:val="none" w:sz="0" w:space="0" w:color="auto"/>
                      </w:divBdr>
                    </w:div>
                  </w:divsChild>
                </w:div>
                <w:div w:id="736170638">
                  <w:marLeft w:val="0"/>
                  <w:marRight w:val="0"/>
                  <w:marTop w:val="0"/>
                  <w:marBottom w:val="0"/>
                  <w:divBdr>
                    <w:top w:val="none" w:sz="0" w:space="0" w:color="auto"/>
                    <w:left w:val="none" w:sz="0" w:space="0" w:color="auto"/>
                    <w:bottom w:val="none" w:sz="0" w:space="0" w:color="auto"/>
                    <w:right w:val="none" w:sz="0" w:space="0" w:color="auto"/>
                  </w:divBdr>
                  <w:divsChild>
                    <w:div w:id="1695381503">
                      <w:marLeft w:val="0"/>
                      <w:marRight w:val="0"/>
                      <w:marTop w:val="0"/>
                      <w:marBottom w:val="0"/>
                      <w:divBdr>
                        <w:top w:val="none" w:sz="0" w:space="0" w:color="auto"/>
                        <w:left w:val="none" w:sz="0" w:space="0" w:color="auto"/>
                        <w:bottom w:val="none" w:sz="0" w:space="0" w:color="auto"/>
                        <w:right w:val="none" w:sz="0" w:space="0" w:color="auto"/>
                      </w:divBdr>
                    </w:div>
                  </w:divsChild>
                </w:div>
                <w:div w:id="819731072">
                  <w:marLeft w:val="0"/>
                  <w:marRight w:val="0"/>
                  <w:marTop w:val="0"/>
                  <w:marBottom w:val="0"/>
                  <w:divBdr>
                    <w:top w:val="none" w:sz="0" w:space="0" w:color="auto"/>
                    <w:left w:val="none" w:sz="0" w:space="0" w:color="auto"/>
                    <w:bottom w:val="none" w:sz="0" w:space="0" w:color="auto"/>
                    <w:right w:val="none" w:sz="0" w:space="0" w:color="auto"/>
                  </w:divBdr>
                  <w:divsChild>
                    <w:div w:id="392048424">
                      <w:marLeft w:val="0"/>
                      <w:marRight w:val="0"/>
                      <w:marTop w:val="0"/>
                      <w:marBottom w:val="0"/>
                      <w:divBdr>
                        <w:top w:val="none" w:sz="0" w:space="0" w:color="auto"/>
                        <w:left w:val="none" w:sz="0" w:space="0" w:color="auto"/>
                        <w:bottom w:val="none" w:sz="0" w:space="0" w:color="auto"/>
                        <w:right w:val="none" w:sz="0" w:space="0" w:color="auto"/>
                      </w:divBdr>
                    </w:div>
                  </w:divsChild>
                </w:div>
                <w:div w:id="827330093">
                  <w:marLeft w:val="0"/>
                  <w:marRight w:val="0"/>
                  <w:marTop w:val="0"/>
                  <w:marBottom w:val="0"/>
                  <w:divBdr>
                    <w:top w:val="none" w:sz="0" w:space="0" w:color="auto"/>
                    <w:left w:val="none" w:sz="0" w:space="0" w:color="auto"/>
                    <w:bottom w:val="none" w:sz="0" w:space="0" w:color="auto"/>
                    <w:right w:val="none" w:sz="0" w:space="0" w:color="auto"/>
                  </w:divBdr>
                  <w:divsChild>
                    <w:div w:id="1167282483">
                      <w:marLeft w:val="0"/>
                      <w:marRight w:val="0"/>
                      <w:marTop w:val="0"/>
                      <w:marBottom w:val="0"/>
                      <w:divBdr>
                        <w:top w:val="none" w:sz="0" w:space="0" w:color="auto"/>
                        <w:left w:val="none" w:sz="0" w:space="0" w:color="auto"/>
                        <w:bottom w:val="none" w:sz="0" w:space="0" w:color="auto"/>
                        <w:right w:val="none" w:sz="0" w:space="0" w:color="auto"/>
                      </w:divBdr>
                    </w:div>
                  </w:divsChild>
                </w:div>
                <w:div w:id="893351600">
                  <w:marLeft w:val="0"/>
                  <w:marRight w:val="0"/>
                  <w:marTop w:val="0"/>
                  <w:marBottom w:val="0"/>
                  <w:divBdr>
                    <w:top w:val="none" w:sz="0" w:space="0" w:color="auto"/>
                    <w:left w:val="none" w:sz="0" w:space="0" w:color="auto"/>
                    <w:bottom w:val="none" w:sz="0" w:space="0" w:color="auto"/>
                    <w:right w:val="none" w:sz="0" w:space="0" w:color="auto"/>
                  </w:divBdr>
                  <w:divsChild>
                    <w:div w:id="1208637527">
                      <w:marLeft w:val="0"/>
                      <w:marRight w:val="0"/>
                      <w:marTop w:val="0"/>
                      <w:marBottom w:val="0"/>
                      <w:divBdr>
                        <w:top w:val="none" w:sz="0" w:space="0" w:color="auto"/>
                        <w:left w:val="none" w:sz="0" w:space="0" w:color="auto"/>
                        <w:bottom w:val="none" w:sz="0" w:space="0" w:color="auto"/>
                        <w:right w:val="none" w:sz="0" w:space="0" w:color="auto"/>
                      </w:divBdr>
                    </w:div>
                  </w:divsChild>
                </w:div>
                <w:div w:id="903176985">
                  <w:marLeft w:val="0"/>
                  <w:marRight w:val="0"/>
                  <w:marTop w:val="0"/>
                  <w:marBottom w:val="0"/>
                  <w:divBdr>
                    <w:top w:val="none" w:sz="0" w:space="0" w:color="auto"/>
                    <w:left w:val="none" w:sz="0" w:space="0" w:color="auto"/>
                    <w:bottom w:val="none" w:sz="0" w:space="0" w:color="auto"/>
                    <w:right w:val="none" w:sz="0" w:space="0" w:color="auto"/>
                  </w:divBdr>
                  <w:divsChild>
                    <w:div w:id="1356351371">
                      <w:marLeft w:val="0"/>
                      <w:marRight w:val="0"/>
                      <w:marTop w:val="0"/>
                      <w:marBottom w:val="0"/>
                      <w:divBdr>
                        <w:top w:val="none" w:sz="0" w:space="0" w:color="auto"/>
                        <w:left w:val="none" w:sz="0" w:space="0" w:color="auto"/>
                        <w:bottom w:val="none" w:sz="0" w:space="0" w:color="auto"/>
                        <w:right w:val="none" w:sz="0" w:space="0" w:color="auto"/>
                      </w:divBdr>
                    </w:div>
                  </w:divsChild>
                </w:div>
                <w:div w:id="983774384">
                  <w:marLeft w:val="0"/>
                  <w:marRight w:val="0"/>
                  <w:marTop w:val="0"/>
                  <w:marBottom w:val="0"/>
                  <w:divBdr>
                    <w:top w:val="none" w:sz="0" w:space="0" w:color="auto"/>
                    <w:left w:val="none" w:sz="0" w:space="0" w:color="auto"/>
                    <w:bottom w:val="none" w:sz="0" w:space="0" w:color="auto"/>
                    <w:right w:val="none" w:sz="0" w:space="0" w:color="auto"/>
                  </w:divBdr>
                  <w:divsChild>
                    <w:div w:id="2026440075">
                      <w:marLeft w:val="0"/>
                      <w:marRight w:val="0"/>
                      <w:marTop w:val="0"/>
                      <w:marBottom w:val="0"/>
                      <w:divBdr>
                        <w:top w:val="none" w:sz="0" w:space="0" w:color="auto"/>
                        <w:left w:val="none" w:sz="0" w:space="0" w:color="auto"/>
                        <w:bottom w:val="none" w:sz="0" w:space="0" w:color="auto"/>
                        <w:right w:val="none" w:sz="0" w:space="0" w:color="auto"/>
                      </w:divBdr>
                    </w:div>
                  </w:divsChild>
                </w:div>
                <w:div w:id="996764679">
                  <w:marLeft w:val="0"/>
                  <w:marRight w:val="0"/>
                  <w:marTop w:val="0"/>
                  <w:marBottom w:val="0"/>
                  <w:divBdr>
                    <w:top w:val="none" w:sz="0" w:space="0" w:color="auto"/>
                    <w:left w:val="none" w:sz="0" w:space="0" w:color="auto"/>
                    <w:bottom w:val="none" w:sz="0" w:space="0" w:color="auto"/>
                    <w:right w:val="none" w:sz="0" w:space="0" w:color="auto"/>
                  </w:divBdr>
                  <w:divsChild>
                    <w:div w:id="345598031">
                      <w:marLeft w:val="0"/>
                      <w:marRight w:val="0"/>
                      <w:marTop w:val="0"/>
                      <w:marBottom w:val="0"/>
                      <w:divBdr>
                        <w:top w:val="none" w:sz="0" w:space="0" w:color="auto"/>
                        <w:left w:val="none" w:sz="0" w:space="0" w:color="auto"/>
                        <w:bottom w:val="none" w:sz="0" w:space="0" w:color="auto"/>
                        <w:right w:val="none" w:sz="0" w:space="0" w:color="auto"/>
                      </w:divBdr>
                    </w:div>
                  </w:divsChild>
                </w:div>
                <w:div w:id="1035351216">
                  <w:marLeft w:val="0"/>
                  <w:marRight w:val="0"/>
                  <w:marTop w:val="0"/>
                  <w:marBottom w:val="0"/>
                  <w:divBdr>
                    <w:top w:val="none" w:sz="0" w:space="0" w:color="auto"/>
                    <w:left w:val="none" w:sz="0" w:space="0" w:color="auto"/>
                    <w:bottom w:val="none" w:sz="0" w:space="0" w:color="auto"/>
                    <w:right w:val="none" w:sz="0" w:space="0" w:color="auto"/>
                  </w:divBdr>
                  <w:divsChild>
                    <w:div w:id="917439510">
                      <w:marLeft w:val="0"/>
                      <w:marRight w:val="0"/>
                      <w:marTop w:val="0"/>
                      <w:marBottom w:val="0"/>
                      <w:divBdr>
                        <w:top w:val="none" w:sz="0" w:space="0" w:color="auto"/>
                        <w:left w:val="none" w:sz="0" w:space="0" w:color="auto"/>
                        <w:bottom w:val="none" w:sz="0" w:space="0" w:color="auto"/>
                        <w:right w:val="none" w:sz="0" w:space="0" w:color="auto"/>
                      </w:divBdr>
                    </w:div>
                  </w:divsChild>
                </w:div>
                <w:div w:id="1078600374">
                  <w:marLeft w:val="0"/>
                  <w:marRight w:val="0"/>
                  <w:marTop w:val="0"/>
                  <w:marBottom w:val="0"/>
                  <w:divBdr>
                    <w:top w:val="none" w:sz="0" w:space="0" w:color="auto"/>
                    <w:left w:val="none" w:sz="0" w:space="0" w:color="auto"/>
                    <w:bottom w:val="none" w:sz="0" w:space="0" w:color="auto"/>
                    <w:right w:val="none" w:sz="0" w:space="0" w:color="auto"/>
                  </w:divBdr>
                  <w:divsChild>
                    <w:div w:id="263148551">
                      <w:marLeft w:val="0"/>
                      <w:marRight w:val="0"/>
                      <w:marTop w:val="0"/>
                      <w:marBottom w:val="0"/>
                      <w:divBdr>
                        <w:top w:val="none" w:sz="0" w:space="0" w:color="auto"/>
                        <w:left w:val="none" w:sz="0" w:space="0" w:color="auto"/>
                        <w:bottom w:val="none" w:sz="0" w:space="0" w:color="auto"/>
                        <w:right w:val="none" w:sz="0" w:space="0" w:color="auto"/>
                      </w:divBdr>
                    </w:div>
                  </w:divsChild>
                </w:div>
                <w:div w:id="1080250036">
                  <w:marLeft w:val="0"/>
                  <w:marRight w:val="0"/>
                  <w:marTop w:val="0"/>
                  <w:marBottom w:val="0"/>
                  <w:divBdr>
                    <w:top w:val="none" w:sz="0" w:space="0" w:color="auto"/>
                    <w:left w:val="none" w:sz="0" w:space="0" w:color="auto"/>
                    <w:bottom w:val="none" w:sz="0" w:space="0" w:color="auto"/>
                    <w:right w:val="none" w:sz="0" w:space="0" w:color="auto"/>
                  </w:divBdr>
                  <w:divsChild>
                    <w:div w:id="1796097127">
                      <w:marLeft w:val="0"/>
                      <w:marRight w:val="0"/>
                      <w:marTop w:val="0"/>
                      <w:marBottom w:val="0"/>
                      <w:divBdr>
                        <w:top w:val="none" w:sz="0" w:space="0" w:color="auto"/>
                        <w:left w:val="none" w:sz="0" w:space="0" w:color="auto"/>
                        <w:bottom w:val="none" w:sz="0" w:space="0" w:color="auto"/>
                        <w:right w:val="none" w:sz="0" w:space="0" w:color="auto"/>
                      </w:divBdr>
                    </w:div>
                  </w:divsChild>
                </w:div>
                <w:div w:id="1119029116">
                  <w:marLeft w:val="0"/>
                  <w:marRight w:val="0"/>
                  <w:marTop w:val="0"/>
                  <w:marBottom w:val="0"/>
                  <w:divBdr>
                    <w:top w:val="none" w:sz="0" w:space="0" w:color="auto"/>
                    <w:left w:val="none" w:sz="0" w:space="0" w:color="auto"/>
                    <w:bottom w:val="none" w:sz="0" w:space="0" w:color="auto"/>
                    <w:right w:val="none" w:sz="0" w:space="0" w:color="auto"/>
                  </w:divBdr>
                  <w:divsChild>
                    <w:div w:id="895746660">
                      <w:marLeft w:val="0"/>
                      <w:marRight w:val="0"/>
                      <w:marTop w:val="0"/>
                      <w:marBottom w:val="0"/>
                      <w:divBdr>
                        <w:top w:val="none" w:sz="0" w:space="0" w:color="auto"/>
                        <w:left w:val="none" w:sz="0" w:space="0" w:color="auto"/>
                        <w:bottom w:val="none" w:sz="0" w:space="0" w:color="auto"/>
                        <w:right w:val="none" w:sz="0" w:space="0" w:color="auto"/>
                      </w:divBdr>
                    </w:div>
                  </w:divsChild>
                </w:div>
                <w:div w:id="1138450030">
                  <w:marLeft w:val="0"/>
                  <w:marRight w:val="0"/>
                  <w:marTop w:val="0"/>
                  <w:marBottom w:val="0"/>
                  <w:divBdr>
                    <w:top w:val="none" w:sz="0" w:space="0" w:color="auto"/>
                    <w:left w:val="none" w:sz="0" w:space="0" w:color="auto"/>
                    <w:bottom w:val="none" w:sz="0" w:space="0" w:color="auto"/>
                    <w:right w:val="none" w:sz="0" w:space="0" w:color="auto"/>
                  </w:divBdr>
                  <w:divsChild>
                    <w:div w:id="1462921989">
                      <w:marLeft w:val="0"/>
                      <w:marRight w:val="0"/>
                      <w:marTop w:val="0"/>
                      <w:marBottom w:val="0"/>
                      <w:divBdr>
                        <w:top w:val="none" w:sz="0" w:space="0" w:color="auto"/>
                        <w:left w:val="none" w:sz="0" w:space="0" w:color="auto"/>
                        <w:bottom w:val="none" w:sz="0" w:space="0" w:color="auto"/>
                        <w:right w:val="none" w:sz="0" w:space="0" w:color="auto"/>
                      </w:divBdr>
                    </w:div>
                  </w:divsChild>
                </w:div>
                <w:div w:id="1208878208">
                  <w:marLeft w:val="0"/>
                  <w:marRight w:val="0"/>
                  <w:marTop w:val="0"/>
                  <w:marBottom w:val="0"/>
                  <w:divBdr>
                    <w:top w:val="none" w:sz="0" w:space="0" w:color="auto"/>
                    <w:left w:val="none" w:sz="0" w:space="0" w:color="auto"/>
                    <w:bottom w:val="none" w:sz="0" w:space="0" w:color="auto"/>
                    <w:right w:val="none" w:sz="0" w:space="0" w:color="auto"/>
                  </w:divBdr>
                  <w:divsChild>
                    <w:div w:id="1394162103">
                      <w:marLeft w:val="0"/>
                      <w:marRight w:val="0"/>
                      <w:marTop w:val="0"/>
                      <w:marBottom w:val="0"/>
                      <w:divBdr>
                        <w:top w:val="none" w:sz="0" w:space="0" w:color="auto"/>
                        <w:left w:val="none" w:sz="0" w:space="0" w:color="auto"/>
                        <w:bottom w:val="none" w:sz="0" w:space="0" w:color="auto"/>
                        <w:right w:val="none" w:sz="0" w:space="0" w:color="auto"/>
                      </w:divBdr>
                    </w:div>
                  </w:divsChild>
                </w:div>
                <w:div w:id="1225331789">
                  <w:marLeft w:val="0"/>
                  <w:marRight w:val="0"/>
                  <w:marTop w:val="0"/>
                  <w:marBottom w:val="0"/>
                  <w:divBdr>
                    <w:top w:val="none" w:sz="0" w:space="0" w:color="auto"/>
                    <w:left w:val="none" w:sz="0" w:space="0" w:color="auto"/>
                    <w:bottom w:val="none" w:sz="0" w:space="0" w:color="auto"/>
                    <w:right w:val="none" w:sz="0" w:space="0" w:color="auto"/>
                  </w:divBdr>
                  <w:divsChild>
                    <w:div w:id="429736833">
                      <w:marLeft w:val="0"/>
                      <w:marRight w:val="0"/>
                      <w:marTop w:val="0"/>
                      <w:marBottom w:val="0"/>
                      <w:divBdr>
                        <w:top w:val="none" w:sz="0" w:space="0" w:color="auto"/>
                        <w:left w:val="none" w:sz="0" w:space="0" w:color="auto"/>
                        <w:bottom w:val="none" w:sz="0" w:space="0" w:color="auto"/>
                        <w:right w:val="none" w:sz="0" w:space="0" w:color="auto"/>
                      </w:divBdr>
                    </w:div>
                  </w:divsChild>
                </w:div>
                <w:div w:id="1226456467">
                  <w:marLeft w:val="0"/>
                  <w:marRight w:val="0"/>
                  <w:marTop w:val="0"/>
                  <w:marBottom w:val="0"/>
                  <w:divBdr>
                    <w:top w:val="none" w:sz="0" w:space="0" w:color="auto"/>
                    <w:left w:val="none" w:sz="0" w:space="0" w:color="auto"/>
                    <w:bottom w:val="none" w:sz="0" w:space="0" w:color="auto"/>
                    <w:right w:val="none" w:sz="0" w:space="0" w:color="auto"/>
                  </w:divBdr>
                  <w:divsChild>
                    <w:div w:id="1482304287">
                      <w:marLeft w:val="0"/>
                      <w:marRight w:val="0"/>
                      <w:marTop w:val="0"/>
                      <w:marBottom w:val="0"/>
                      <w:divBdr>
                        <w:top w:val="none" w:sz="0" w:space="0" w:color="auto"/>
                        <w:left w:val="none" w:sz="0" w:space="0" w:color="auto"/>
                        <w:bottom w:val="none" w:sz="0" w:space="0" w:color="auto"/>
                        <w:right w:val="none" w:sz="0" w:space="0" w:color="auto"/>
                      </w:divBdr>
                    </w:div>
                  </w:divsChild>
                </w:div>
                <w:div w:id="1227885074">
                  <w:marLeft w:val="0"/>
                  <w:marRight w:val="0"/>
                  <w:marTop w:val="0"/>
                  <w:marBottom w:val="0"/>
                  <w:divBdr>
                    <w:top w:val="none" w:sz="0" w:space="0" w:color="auto"/>
                    <w:left w:val="none" w:sz="0" w:space="0" w:color="auto"/>
                    <w:bottom w:val="none" w:sz="0" w:space="0" w:color="auto"/>
                    <w:right w:val="none" w:sz="0" w:space="0" w:color="auto"/>
                  </w:divBdr>
                  <w:divsChild>
                    <w:div w:id="824207206">
                      <w:marLeft w:val="0"/>
                      <w:marRight w:val="0"/>
                      <w:marTop w:val="0"/>
                      <w:marBottom w:val="0"/>
                      <w:divBdr>
                        <w:top w:val="none" w:sz="0" w:space="0" w:color="auto"/>
                        <w:left w:val="none" w:sz="0" w:space="0" w:color="auto"/>
                        <w:bottom w:val="none" w:sz="0" w:space="0" w:color="auto"/>
                        <w:right w:val="none" w:sz="0" w:space="0" w:color="auto"/>
                      </w:divBdr>
                    </w:div>
                  </w:divsChild>
                </w:div>
                <w:div w:id="1250431991">
                  <w:marLeft w:val="0"/>
                  <w:marRight w:val="0"/>
                  <w:marTop w:val="0"/>
                  <w:marBottom w:val="0"/>
                  <w:divBdr>
                    <w:top w:val="none" w:sz="0" w:space="0" w:color="auto"/>
                    <w:left w:val="none" w:sz="0" w:space="0" w:color="auto"/>
                    <w:bottom w:val="none" w:sz="0" w:space="0" w:color="auto"/>
                    <w:right w:val="none" w:sz="0" w:space="0" w:color="auto"/>
                  </w:divBdr>
                  <w:divsChild>
                    <w:div w:id="1221016358">
                      <w:marLeft w:val="0"/>
                      <w:marRight w:val="0"/>
                      <w:marTop w:val="0"/>
                      <w:marBottom w:val="0"/>
                      <w:divBdr>
                        <w:top w:val="none" w:sz="0" w:space="0" w:color="auto"/>
                        <w:left w:val="none" w:sz="0" w:space="0" w:color="auto"/>
                        <w:bottom w:val="none" w:sz="0" w:space="0" w:color="auto"/>
                        <w:right w:val="none" w:sz="0" w:space="0" w:color="auto"/>
                      </w:divBdr>
                    </w:div>
                  </w:divsChild>
                </w:div>
                <w:div w:id="1276402397">
                  <w:marLeft w:val="0"/>
                  <w:marRight w:val="0"/>
                  <w:marTop w:val="0"/>
                  <w:marBottom w:val="0"/>
                  <w:divBdr>
                    <w:top w:val="none" w:sz="0" w:space="0" w:color="auto"/>
                    <w:left w:val="none" w:sz="0" w:space="0" w:color="auto"/>
                    <w:bottom w:val="none" w:sz="0" w:space="0" w:color="auto"/>
                    <w:right w:val="none" w:sz="0" w:space="0" w:color="auto"/>
                  </w:divBdr>
                  <w:divsChild>
                    <w:div w:id="402487583">
                      <w:marLeft w:val="0"/>
                      <w:marRight w:val="0"/>
                      <w:marTop w:val="0"/>
                      <w:marBottom w:val="0"/>
                      <w:divBdr>
                        <w:top w:val="none" w:sz="0" w:space="0" w:color="auto"/>
                        <w:left w:val="none" w:sz="0" w:space="0" w:color="auto"/>
                        <w:bottom w:val="none" w:sz="0" w:space="0" w:color="auto"/>
                        <w:right w:val="none" w:sz="0" w:space="0" w:color="auto"/>
                      </w:divBdr>
                    </w:div>
                  </w:divsChild>
                </w:div>
                <w:div w:id="1353530070">
                  <w:marLeft w:val="0"/>
                  <w:marRight w:val="0"/>
                  <w:marTop w:val="0"/>
                  <w:marBottom w:val="0"/>
                  <w:divBdr>
                    <w:top w:val="none" w:sz="0" w:space="0" w:color="auto"/>
                    <w:left w:val="none" w:sz="0" w:space="0" w:color="auto"/>
                    <w:bottom w:val="none" w:sz="0" w:space="0" w:color="auto"/>
                    <w:right w:val="none" w:sz="0" w:space="0" w:color="auto"/>
                  </w:divBdr>
                  <w:divsChild>
                    <w:div w:id="1939099292">
                      <w:marLeft w:val="0"/>
                      <w:marRight w:val="0"/>
                      <w:marTop w:val="0"/>
                      <w:marBottom w:val="0"/>
                      <w:divBdr>
                        <w:top w:val="none" w:sz="0" w:space="0" w:color="auto"/>
                        <w:left w:val="none" w:sz="0" w:space="0" w:color="auto"/>
                        <w:bottom w:val="none" w:sz="0" w:space="0" w:color="auto"/>
                        <w:right w:val="none" w:sz="0" w:space="0" w:color="auto"/>
                      </w:divBdr>
                    </w:div>
                  </w:divsChild>
                </w:div>
                <w:div w:id="1375738400">
                  <w:marLeft w:val="0"/>
                  <w:marRight w:val="0"/>
                  <w:marTop w:val="0"/>
                  <w:marBottom w:val="0"/>
                  <w:divBdr>
                    <w:top w:val="none" w:sz="0" w:space="0" w:color="auto"/>
                    <w:left w:val="none" w:sz="0" w:space="0" w:color="auto"/>
                    <w:bottom w:val="none" w:sz="0" w:space="0" w:color="auto"/>
                    <w:right w:val="none" w:sz="0" w:space="0" w:color="auto"/>
                  </w:divBdr>
                  <w:divsChild>
                    <w:div w:id="2018920785">
                      <w:marLeft w:val="0"/>
                      <w:marRight w:val="0"/>
                      <w:marTop w:val="0"/>
                      <w:marBottom w:val="0"/>
                      <w:divBdr>
                        <w:top w:val="none" w:sz="0" w:space="0" w:color="auto"/>
                        <w:left w:val="none" w:sz="0" w:space="0" w:color="auto"/>
                        <w:bottom w:val="none" w:sz="0" w:space="0" w:color="auto"/>
                        <w:right w:val="none" w:sz="0" w:space="0" w:color="auto"/>
                      </w:divBdr>
                    </w:div>
                  </w:divsChild>
                </w:div>
                <w:div w:id="1385643330">
                  <w:marLeft w:val="0"/>
                  <w:marRight w:val="0"/>
                  <w:marTop w:val="0"/>
                  <w:marBottom w:val="0"/>
                  <w:divBdr>
                    <w:top w:val="none" w:sz="0" w:space="0" w:color="auto"/>
                    <w:left w:val="none" w:sz="0" w:space="0" w:color="auto"/>
                    <w:bottom w:val="none" w:sz="0" w:space="0" w:color="auto"/>
                    <w:right w:val="none" w:sz="0" w:space="0" w:color="auto"/>
                  </w:divBdr>
                  <w:divsChild>
                    <w:div w:id="1800881546">
                      <w:marLeft w:val="0"/>
                      <w:marRight w:val="0"/>
                      <w:marTop w:val="0"/>
                      <w:marBottom w:val="0"/>
                      <w:divBdr>
                        <w:top w:val="none" w:sz="0" w:space="0" w:color="auto"/>
                        <w:left w:val="none" w:sz="0" w:space="0" w:color="auto"/>
                        <w:bottom w:val="none" w:sz="0" w:space="0" w:color="auto"/>
                        <w:right w:val="none" w:sz="0" w:space="0" w:color="auto"/>
                      </w:divBdr>
                    </w:div>
                  </w:divsChild>
                </w:div>
                <w:div w:id="1394037837">
                  <w:marLeft w:val="0"/>
                  <w:marRight w:val="0"/>
                  <w:marTop w:val="0"/>
                  <w:marBottom w:val="0"/>
                  <w:divBdr>
                    <w:top w:val="none" w:sz="0" w:space="0" w:color="auto"/>
                    <w:left w:val="none" w:sz="0" w:space="0" w:color="auto"/>
                    <w:bottom w:val="none" w:sz="0" w:space="0" w:color="auto"/>
                    <w:right w:val="none" w:sz="0" w:space="0" w:color="auto"/>
                  </w:divBdr>
                  <w:divsChild>
                    <w:div w:id="1787657027">
                      <w:marLeft w:val="0"/>
                      <w:marRight w:val="0"/>
                      <w:marTop w:val="0"/>
                      <w:marBottom w:val="0"/>
                      <w:divBdr>
                        <w:top w:val="none" w:sz="0" w:space="0" w:color="auto"/>
                        <w:left w:val="none" w:sz="0" w:space="0" w:color="auto"/>
                        <w:bottom w:val="none" w:sz="0" w:space="0" w:color="auto"/>
                        <w:right w:val="none" w:sz="0" w:space="0" w:color="auto"/>
                      </w:divBdr>
                    </w:div>
                  </w:divsChild>
                </w:div>
                <w:div w:id="1399985133">
                  <w:marLeft w:val="0"/>
                  <w:marRight w:val="0"/>
                  <w:marTop w:val="0"/>
                  <w:marBottom w:val="0"/>
                  <w:divBdr>
                    <w:top w:val="none" w:sz="0" w:space="0" w:color="auto"/>
                    <w:left w:val="none" w:sz="0" w:space="0" w:color="auto"/>
                    <w:bottom w:val="none" w:sz="0" w:space="0" w:color="auto"/>
                    <w:right w:val="none" w:sz="0" w:space="0" w:color="auto"/>
                  </w:divBdr>
                  <w:divsChild>
                    <w:div w:id="429013348">
                      <w:marLeft w:val="0"/>
                      <w:marRight w:val="0"/>
                      <w:marTop w:val="0"/>
                      <w:marBottom w:val="0"/>
                      <w:divBdr>
                        <w:top w:val="none" w:sz="0" w:space="0" w:color="auto"/>
                        <w:left w:val="none" w:sz="0" w:space="0" w:color="auto"/>
                        <w:bottom w:val="none" w:sz="0" w:space="0" w:color="auto"/>
                        <w:right w:val="none" w:sz="0" w:space="0" w:color="auto"/>
                      </w:divBdr>
                    </w:div>
                  </w:divsChild>
                </w:div>
                <w:div w:id="1435786124">
                  <w:marLeft w:val="0"/>
                  <w:marRight w:val="0"/>
                  <w:marTop w:val="0"/>
                  <w:marBottom w:val="0"/>
                  <w:divBdr>
                    <w:top w:val="none" w:sz="0" w:space="0" w:color="auto"/>
                    <w:left w:val="none" w:sz="0" w:space="0" w:color="auto"/>
                    <w:bottom w:val="none" w:sz="0" w:space="0" w:color="auto"/>
                    <w:right w:val="none" w:sz="0" w:space="0" w:color="auto"/>
                  </w:divBdr>
                  <w:divsChild>
                    <w:div w:id="2022969244">
                      <w:marLeft w:val="0"/>
                      <w:marRight w:val="0"/>
                      <w:marTop w:val="0"/>
                      <w:marBottom w:val="0"/>
                      <w:divBdr>
                        <w:top w:val="none" w:sz="0" w:space="0" w:color="auto"/>
                        <w:left w:val="none" w:sz="0" w:space="0" w:color="auto"/>
                        <w:bottom w:val="none" w:sz="0" w:space="0" w:color="auto"/>
                        <w:right w:val="none" w:sz="0" w:space="0" w:color="auto"/>
                      </w:divBdr>
                    </w:div>
                  </w:divsChild>
                </w:div>
                <w:div w:id="1508788915">
                  <w:marLeft w:val="0"/>
                  <w:marRight w:val="0"/>
                  <w:marTop w:val="0"/>
                  <w:marBottom w:val="0"/>
                  <w:divBdr>
                    <w:top w:val="none" w:sz="0" w:space="0" w:color="auto"/>
                    <w:left w:val="none" w:sz="0" w:space="0" w:color="auto"/>
                    <w:bottom w:val="none" w:sz="0" w:space="0" w:color="auto"/>
                    <w:right w:val="none" w:sz="0" w:space="0" w:color="auto"/>
                  </w:divBdr>
                  <w:divsChild>
                    <w:div w:id="849176549">
                      <w:marLeft w:val="0"/>
                      <w:marRight w:val="0"/>
                      <w:marTop w:val="0"/>
                      <w:marBottom w:val="0"/>
                      <w:divBdr>
                        <w:top w:val="none" w:sz="0" w:space="0" w:color="auto"/>
                        <w:left w:val="none" w:sz="0" w:space="0" w:color="auto"/>
                        <w:bottom w:val="none" w:sz="0" w:space="0" w:color="auto"/>
                        <w:right w:val="none" w:sz="0" w:space="0" w:color="auto"/>
                      </w:divBdr>
                    </w:div>
                  </w:divsChild>
                </w:div>
                <w:div w:id="1510411562">
                  <w:marLeft w:val="0"/>
                  <w:marRight w:val="0"/>
                  <w:marTop w:val="0"/>
                  <w:marBottom w:val="0"/>
                  <w:divBdr>
                    <w:top w:val="none" w:sz="0" w:space="0" w:color="auto"/>
                    <w:left w:val="none" w:sz="0" w:space="0" w:color="auto"/>
                    <w:bottom w:val="none" w:sz="0" w:space="0" w:color="auto"/>
                    <w:right w:val="none" w:sz="0" w:space="0" w:color="auto"/>
                  </w:divBdr>
                  <w:divsChild>
                    <w:div w:id="1591083290">
                      <w:marLeft w:val="0"/>
                      <w:marRight w:val="0"/>
                      <w:marTop w:val="0"/>
                      <w:marBottom w:val="0"/>
                      <w:divBdr>
                        <w:top w:val="none" w:sz="0" w:space="0" w:color="auto"/>
                        <w:left w:val="none" w:sz="0" w:space="0" w:color="auto"/>
                        <w:bottom w:val="none" w:sz="0" w:space="0" w:color="auto"/>
                        <w:right w:val="none" w:sz="0" w:space="0" w:color="auto"/>
                      </w:divBdr>
                    </w:div>
                  </w:divsChild>
                </w:div>
                <w:div w:id="1534491361">
                  <w:marLeft w:val="0"/>
                  <w:marRight w:val="0"/>
                  <w:marTop w:val="0"/>
                  <w:marBottom w:val="0"/>
                  <w:divBdr>
                    <w:top w:val="none" w:sz="0" w:space="0" w:color="auto"/>
                    <w:left w:val="none" w:sz="0" w:space="0" w:color="auto"/>
                    <w:bottom w:val="none" w:sz="0" w:space="0" w:color="auto"/>
                    <w:right w:val="none" w:sz="0" w:space="0" w:color="auto"/>
                  </w:divBdr>
                  <w:divsChild>
                    <w:div w:id="2051221422">
                      <w:marLeft w:val="0"/>
                      <w:marRight w:val="0"/>
                      <w:marTop w:val="0"/>
                      <w:marBottom w:val="0"/>
                      <w:divBdr>
                        <w:top w:val="none" w:sz="0" w:space="0" w:color="auto"/>
                        <w:left w:val="none" w:sz="0" w:space="0" w:color="auto"/>
                        <w:bottom w:val="none" w:sz="0" w:space="0" w:color="auto"/>
                        <w:right w:val="none" w:sz="0" w:space="0" w:color="auto"/>
                      </w:divBdr>
                    </w:div>
                  </w:divsChild>
                </w:div>
                <w:div w:id="1539470356">
                  <w:marLeft w:val="0"/>
                  <w:marRight w:val="0"/>
                  <w:marTop w:val="0"/>
                  <w:marBottom w:val="0"/>
                  <w:divBdr>
                    <w:top w:val="none" w:sz="0" w:space="0" w:color="auto"/>
                    <w:left w:val="none" w:sz="0" w:space="0" w:color="auto"/>
                    <w:bottom w:val="none" w:sz="0" w:space="0" w:color="auto"/>
                    <w:right w:val="none" w:sz="0" w:space="0" w:color="auto"/>
                  </w:divBdr>
                  <w:divsChild>
                    <w:div w:id="1149512696">
                      <w:marLeft w:val="0"/>
                      <w:marRight w:val="0"/>
                      <w:marTop w:val="0"/>
                      <w:marBottom w:val="0"/>
                      <w:divBdr>
                        <w:top w:val="none" w:sz="0" w:space="0" w:color="auto"/>
                        <w:left w:val="none" w:sz="0" w:space="0" w:color="auto"/>
                        <w:bottom w:val="none" w:sz="0" w:space="0" w:color="auto"/>
                        <w:right w:val="none" w:sz="0" w:space="0" w:color="auto"/>
                      </w:divBdr>
                    </w:div>
                  </w:divsChild>
                </w:div>
                <w:div w:id="1549756210">
                  <w:marLeft w:val="0"/>
                  <w:marRight w:val="0"/>
                  <w:marTop w:val="0"/>
                  <w:marBottom w:val="0"/>
                  <w:divBdr>
                    <w:top w:val="none" w:sz="0" w:space="0" w:color="auto"/>
                    <w:left w:val="none" w:sz="0" w:space="0" w:color="auto"/>
                    <w:bottom w:val="none" w:sz="0" w:space="0" w:color="auto"/>
                    <w:right w:val="none" w:sz="0" w:space="0" w:color="auto"/>
                  </w:divBdr>
                  <w:divsChild>
                    <w:div w:id="586771025">
                      <w:marLeft w:val="0"/>
                      <w:marRight w:val="0"/>
                      <w:marTop w:val="0"/>
                      <w:marBottom w:val="0"/>
                      <w:divBdr>
                        <w:top w:val="none" w:sz="0" w:space="0" w:color="auto"/>
                        <w:left w:val="none" w:sz="0" w:space="0" w:color="auto"/>
                        <w:bottom w:val="none" w:sz="0" w:space="0" w:color="auto"/>
                        <w:right w:val="none" w:sz="0" w:space="0" w:color="auto"/>
                      </w:divBdr>
                    </w:div>
                  </w:divsChild>
                </w:div>
                <w:div w:id="1567448684">
                  <w:marLeft w:val="0"/>
                  <w:marRight w:val="0"/>
                  <w:marTop w:val="0"/>
                  <w:marBottom w:val="0"/>
                  <w:divBdr>
                    <w:top w:val="none" w:sz="0" w:space="0" w:color="auto"/>
                    <w:left w:val="none" w:sz="0" w:space="0" w:color="auto"/>
                    <w:bottom w:val="none" w:sz="0" w:space="0" w:color="auto"/>
                    <w:right w:val="none" w:sz="0" w:space="0" w:color="auto"/>
                  </w:divBdr>
                  <w:divsChild>
                    <w:div w:id="1982037427">
                      <w:marLeft w:val="0"/>
                      <w:marRight w:val="0"/>
                      <w:marTop w:val="0"/>
                      <w:marBottom w:val="0"/>
                      <w:divBdr>
                        <w:top w:val="none" w:sz="0" w:space="0" w:color="auto"/>
                        <w:left w:val="none" w:sz="0" w:space="0" w:color="auto"/>
                        <w:bottom w:val="none" w:sz="0" w:space="0" w:color="auto"/>
                        <w:right w:val="none" w:sz="0" w:space="0" w:color="auto"/>
                      </w:divBdr>
                    </w:div>
                  </w:divsChild>
                </w:div>
                <w:div w:id="1655720756">
                  <w:marLeft w:val="0"/>
                  <w:marRight w:val="0"/>
                  <w:marTop w:val="0"/>
                  <w:marBottom w:val="0"/>
                  <w:divBdr>
                    <w:top w:val="none" w:sz="0" w:space="0" w:color="auto"/>
                    <w:left w:val="none" w:sz="0" w:space="0" w:color="auto"/>
                    <w:bottom w:val="none" w:sz="0" w:space="0" w:color="auto"/>
                    <w:right w:val="none" w:sz="0" w:space="0" w:color="auto"/>
                  </w:divBdr>
                  <w:divsChild>
                    <w:div w:id="1829520118">
                      <w:marLeft w:val="0"/>
                      <w:marRight w:val="0"/>
                      <w:marTop w:val="0"/>
                      <w:marBottom w:val="0"/>
                      <w:divBdr>
                        <w:top w:val="none" w:sz="0" w:space="0" w:color="auto"/>
                        <w:left w:val="none" w:sz="0" w:space="0" w:color="auto"/>
                        <w:bottom w:val="none" w:sz="0" w:space="0" w:color="auto"/>
                        <w:right w:val="none" w:sz="0" w:space="0" w:color="auto"/>
                      </w:divBdr>
                    </w:div>
                  </w:divsChild>
                </w:div>
                <w:div w:id="1667710346">
                  <w:marLeft w:val="0"/>
                  <w:marRight w:val="0"/>
                  <w:marTop w:val="0"/>
                  <w:marBottom w:val="0"/>
                  <w:divBdr>
                    <w:top w:val="none" w:sz="0" w:space="0" w:color="auto"/>
                    <w:left w:val="none" w:sz="0" w:space="0" w:color="auto"/>
                    <w:bottom w:val="none" w:sz="0" w:space="0" w:color="auto"/>
                    <w:right w:val="none" w:sz="0" w:space="0" w:color="auto"/>
                  </w:divBdr>
                  <w:divsChild>
                    <w:div w:id="1746493633">
                      <w:marLeft w:val="0"/>
                      <w:marRight w:val="0"/>
                      <w:marTop w:val="0"/>
                      <w:marBottom w:val="0"/>
                      <w:divBdr>
                        <w:top w:val="none" w:sz="0" w:space="0" w:color="auto"/>
                        <w:left w:val="none" w:sz="0" w:space="0" w:color="auto"/>
                        <w:bottom w:val="none" w:sz="0" w:space="0" w:color="auto"/>
                        <w:right w:val="none" w:sz="0" w:space="0" w:color="auto"/>
                      </w:divBdr>
                    </w:div>
                  </w:divsChild>
                </w:div>
                <w:div w:id="1681469808">
                  <w:marLeft w:val="0"/>
                  <w:marRight w:val="0"/>
                  <w:marTop w:val="0"/>
                  <w:marBottom w:val="0"/>
                  <w:divBdr>
                    <w:top w:val="none" w:sz="0" w:space="0" w:color="auto"/>
                    <w:left w:val="none" w:sz="0" w:space="0" w:color="auto"/>
                    <w:bottom w:val="none" w:sz="0" w:space="0" w:color="auto"/>
                    <w:right w:val="none" w:sz="0" w:space="0" w:color="auto"/>
                  </w:divBdr>
                  <w:divsChild>
                    <w:div w:id="851139646">
                      <w:marLeft w:val="0"/>
                      <w:marRight w:val="0"/>
                      <w:marTop w:val="0"/>
                      <w:marBottom w:val="0"/>
                      <w:divBdr>
                        <w:top w:val="none" w:sz="0" w:space="0" w:color="auto"/>
                        <w:left w:val="none" w:sz="0" w:space="0" w:color="auto"/>
                        <w:bottom w:val="none" w:sz="0" w:space="0" w:color="auto"/>
                        <w:right w:val="none" w:sz="0" w:space="0" w:color="auto"/>
                      </w:divBdr>
                    </w:div>
                  </w:divsChild>
                </w:div>
                <w:div w:id="1687756640">
                  <w:marLeft w:val="0"/>
                  <w:marRight w:val="0"/>
                  <w:marTop w:val="0"/>
                  <w:marBottom w:val="0"/>
                  <w:divBdr>
                    <w:top w:val="none" w:sz="0" w:space="0" w:color="auto"/>
                    <w:left w:val="none" w:sz="0" w:space="0" w:color="auto"/>
                    <w:bottom w:val="none" w:sz="0" w:space="0" w:color="auto"/>
                    <w:right w:val="none" w:sz="0" w:space="0" w:color="auto"/>
                  </w:divBdr>
                  <w:divsChild>
                    <w:div w:id="679430352">
                      <w:marLeft w:val="0"/>
                      <w:marRight w:val="0"/>
                      <w:marTop w:val="0"/>
                      <w:marBottom w:val="0"/>
                      <w:divBdr>
                        <w:top w:val="none" w:sz="0" w:space="0" w:color="auto"/>
                        <w:left w:val="none" w:sz="0" w:space="0" w:color="auto"/>
                        <w:bottom w:val="none" w:sz="0" w:space="0" w:color="auto"/>
                        <w:right w:val="none" w:sz="0" w:space="0" w:color="auto"/>
                      </w:divBdr>
                    </w:div>
                  </w:divsChild>
                </w:div>
                <w:div w:id="1688478989">
                  <w:marLeft w:val="0"/>
                  <w:marRight w:val="0"/>
                  <w:marTop w:val="0"/>
                  <w:marBottom w:val="0"/>
                  <w:divBdr>
                    <w:top w:val="none" w:sz="0" w:space="0" w:color="auto"/>
                    <w:left w:val="none" w:sz="0" w:space="0" w:color="auto"/>
                    <w:bottom w:val="none" w:sz="0" w:space="0" w:color="auto"/>
                    <w:right w:val="none" w:sz="0" w:space="0" w:color="auto"/>
                  </w:divBdr>
                  <w:divsChild>
                    <w:div w:id="960263586">
                      <w:marLeft w:val="0"/>
                      <w:marRight w:val="0"/>
                      <w:marTop w:val="0"/>
                      <w:marBottom w:val="0"/>
                      <w:divBdr>
                        <w:top w:val="none" w:sz="0" w:space="0" w:color="auto"/>
                        <w:left w:val="none" w:sz="0" w:space="0" w:color="auto"/>
                        <w:bottom w:val="none" w:sz="0" w:space="0" w:color="auto"/>
                        <w:right w:val="none" w:sz="0" w:space="0" w:color="auto"/>
                      </w:divBdr>
                    </w:div>
                  </w:divsChild>
                </w:div>
                <w:div w:id="1701323375">
                  <w:marLeft w:val="0"/>
                  <w:marRight w:val="0"/>
                  <w:marTop w:val="0"/>
                  <w:marBottom w:val="0"/>
                  <w:divBdr>
                    <w:top w:val="none" w:sz="0" w:space="0" w:color="auto"/>
                    <w:left w:val="none" w:sz="0" w:space="0" w:color="auto"/>
                    <w:bottom w:val="none" w:sz="0" w:space="0" w:color="auto"/>
                    <w:right w:val="none" w:sz="0" w:space="0" w:color="auto"/>
                  </w:divBdr>
                  <w:divsChild>
                    <w:div w:id="1339426709">
                      <w:marLeft w:val="0"/>
                      <w:marRight w:val="0"/>
                      <w:marTop w:val="0"/>
                      <w:marBottom w:val="0"/>
                      <w:divBdr>
                        <w:top w:val="none" w:sz="0" w:space="0" w:color="auto"/>
                        <w:left w:val="none" w:sz="0" w:space="0" w:color="auto"/>
                        <w:bottom w:val="none" w:sz="0" w:space="0" w:color="auto"/>
                        <w:right w:val="none" w:sz="0" w:space="0" w:color="auto"/>
                      </w:divBdr>
                    </w:div>
                  </w:divsChild>
                </w:div>
                <w:div w:id="1705130595">
                  <w:marLeft w:val="0"/>
                  <w:marRight w:val="0"/>
                  <w:marTop w:val="0"/>
                  <w:marBottom w:val="0"/>
                  <w:divBdr>
                    <w:top w:val="none" w:sz="0" w:space="0" w:color="auto"/>
                    <w:left w:val="none" w:sz="0" w:space="0" w:color="auto"/>
                    <w:bottom w:val="none" w:sz="0" w:space="0" w:color="auto"/>
                    <w:right w:val="none" w:sz="0" w:space="0" w:color="auto"/>
                  </w:divBdr>
                  <w:divsChild>
                    <w:div w:id="739402488">
                      <w:marLeft w:val="0"/>
                      <w:marRight w:val="0"/>
                      <w:marTop w:val="0"/>
                      <w:marBottom w:val="0"/>
                      <w:divBdr>
                        <w:top w:val="none" w:sz="0" w:space="0" w:color="auto"/>
                        <w:left w:val="none" w:sz="0" w:space="0" w:color="auto"/>
                        <w:bottom w:val="none" w:sz="0" w:space="0" w:color="auto"/>
                        <w:right w:val="none" w:sz="0" w:space="0" w:color="auto"/>
                      </w:divBdr>
                    </w:div>
                  </w:divsChild>
                </w:div>
                <w:div w:id="1708598108">
                  <w:marLeft w:val="0"/>
                  <w:marRight w:val="0"/>
                  <w:marTop w:val="0"/>
                  <w:marBottom w:val="0"/>
                  <w:divBdr>
                    <w:top w:val="none" w:sz="0" w:space="0" w:color="auto"/>
                    <w:left w:val="none" w:sz="0" w:space="0" w:color="auto"/>
                    <w:bottom w:val="none" w:sz="0" w:space="0" w:color="auto"/>
                    <w:right w:val="none" w:sz="0" w:space="0" w:color="auto"/>
                  </w:divBdr>
                  <w:divsChild>
                    <w:div w:id="862521537">
                      <w:marLeft w:val="0"/>
                      <w:marRight w:val="0"/>
                      <w:marTop w:val="0"/>
                      <w:marBottom w:val="0"/>
                      <w:divBdr>
                        <w:top w:val="none" w:sz="0" w:space="0" w:color="auto"/>
                        <w:left w:val="none" w:sz="0" w:space="0" w:color="auto"/>
                        <w:bottom w:val="none" w:sz="0" w:space="0" w:color="auto"/>
                        <w:right w:val="none" w:sz="0" w:space="0" w:color="auto"/>
                      </w:divBdr>
                    </w:div>
                  </w:divsChild>
                </w:div>
                <w:div w:id="1716540803">
                  <w:marLeft w:val="0"/>
                  <w:marRight w:val="0"/>
                  <w:marTop w:val="0"/>
                  <w:marBottom w:val="0"/>
                  <w:divBdr>
                    <w:top w:val="none" w:sz="0" w:space="0" w:color="auto"/>
                    <w:left w:val="none" w:sz="0" w:space="0" w:color="auto"/>
                    <w:bottom w:val="none" w:sz="0" w:space="0" w:color="auto"/>
                    <w:right w:val="none" w:sz="0" w:space="0" w:color="auto"/>
                  </w:divBdr>
                  <w:divsChild>
                    <w:div w:id="1693452011">
                      <w:marLeft w:val="0"/>
                      <w:marRight w:val="0"/>
                      <w:marTop w:val="0"/>
                      <w:marBottom w:val="0"/>
                      <w:divBdr>
                        <w:top w:val="none" w:sz="0" w:space="0" w:color="auto"/>
                        <w:left w:val="none" w:sz="0" w:space="0" w:color="auto"/>
                        <w:bottom w:val="none" w:sz="0" w:space="0" w:color="auto"/>
                        <w:right w:val="none" w:sz="0" w:space="0" w:color="auto"/>
                      </w:divBdr>
                    </w:div>
                  </w:divsChild>
                </w:div>
                <w:div w:id="1755316434">
                  <w:marLeft w:val="0"/>
                  <w:marRight w:val="0"/>
                  <w:marTop w:val="0"/>
                  <w:marBottom w:val="0"/>
                  <w:divBdr>
                    <w:top w:val="none" w:sz="0" w:space="0" w:color="auto"/>
                    <w:left w:val="none" w:sz="0" w:space="0" w:color="auto"/>
                    <w:bottom w:val="none" w:sz="0" w:space="0" w:color="auto"/>
                    <w:right w:val="none" w:sz="0" w:space="0" w:color="auto"/>
                  </w:divBdr>
                  <w:divsChild>
                    <w:div w:id="947002169">
                      <w:marLeft w:val="0"/>
                      <w:marRight w:val="0"/>
                      <w:marTop w:val="0"/>
                      <w:marBottom w:val="0"/>
                      <w:divBdr>
                        <w:top w:val="none" w:sz="0" w:space="0" w:color="auto"/>
                        <w:left w:val="none" w:sz="0" w:space="0" w:color="auto"/>
                        <w:bottom w:val="none" w:sz="0" w:space="0" w:color="auto"/>
                        <w:right w:val="none" w:sz="0" w:space="0" w:color="auto"/>
                      </w:divBdr>
                    </w:div>
                  </w:divsChild>
                </w:div>
                <w:div w:id="1767847638">
                  <w:marLeft w:val="0"/>
                  <w:marRight w:val="0"/>
                  <w:marTop w:val="0"/>
                  <w:marBottom w:val="0"/>
                  <w:divBdr>
                    <w:top w:val="none" w:sz="0" w:space="0" w:color="auto"/>
                    <w:left w:val="none" w:sz="0" w:space="0" w:color="auto"/>
                    <w:bottom w:val="none" w:sz="0" w:space="0" w:color="auto"/>
                    <w:right w:val="none" w:sz="0" w:space="0" w:color="auto"/>
                  </w:divBdr>
                  <w:divsChild>
                    <w:div w:id="416899835">
                      <w:marLeft w:val="0"/>
                      <w:marRight w:val="0"/>
                      <w:marTop w:val="0"/>
                      <w:marBottom w:val="0"/>
                      <w:divBdr>
                        <w:top w:val="none" w:sz="0" w:space="0" w:color="auto"/>
                        <w:left w:val="none" w:sz="0" w:space="0" w:color="auto"/>
                        <w:bottom w:val="none" w:sz="0" w:space="0" w:color="auto"/>
                        <w:right w:val="none" w:sz="0" w:space="0" w:color="auto"/>
                      </w:divBdr>
                    </w:div>
                  </w:divsChild>
                </w:div>
                <w:div w:id="1772774294">
                  <w:marLeft w:val="0"/>
                  <w:marRight w:val="0"/>
                  <w:marTop w:val="0"/>
                  <w:marBottom w:val="0"/>
                  <w:divBdr>
                    <w:top w:val="none" w:sz="0" w:space="0" w:color="auto"/>
                    <w:left w:val="none" w:sz="0" w:space="0" w:color="auto"/>
                    <w:bottom w:val="none" w:sz="0" w:space="0" w:color="auto"/>
                    <w:right w:val="none" w:sz="0" w:space="0" w:color="auto"/>
                  </w:divBdr>
                  <w:divsChild>
                    <w:div w:id="425614428">
                      <w:marLeft w:val="0"/>
                      <w:marRight w:val="0"/>
                      <w:marTop w:val="0"/>
                      <w:marBottom w:val="0"/>
                      <w:divBdr>
                        <w:top w:val="none" w:sz="0" w:space="0" w:color="auto"/>
                        <w:left w:val="none" w:sz="0" w:space="0" w:color="auto"/>
                        <w:bottom w:val="none" w:sz="0" w:space="0" w:color="auto"/>
                        <w:right w:val="none" w:sz="0" w:space="0" w:color="auto"/>
                      </w:divBdr>
                    </w:div>
                  </w:divsChild>
                </w:div>
                <w:div w:id="1781412042">
                  <w:marLeft w:val="0"/>
                  <w:marRight w:val="0"/>
                  <w:marTop w:val="0"/>
                  <w:marBottom w:val="0"/>
                  <w:divBdr>
                    <w:top w:val="none" w:sz="0" w:space="0" w:color="auto"/>
                    <w:left w:val="none" w:sz="0" w:space="0" w:color="auto"/>
                    <w:bottom w:val="none" w:sz="0" w:space="0" w:color="auto"/>
                    <w:right w:val="none" w:sz="0" w:space="0" w:color="auto"/>
                  </w:divBdr>
                  <w:divsChild>
                    <w:div w:id="1461800154">
                      <w:marLeft w:val="0"/>
                      <w:marRight w:val="0"/>
                      <w:marTop w:val="0"/>
                      <w:marBottom w:val="0"/>
                      <w:divBdr>
                        <w:top w:val="none" w:sz="0" w:space="0" w:color="auto"/>
                        <w:left w:val="none" w:sz="0" w:space="0" w:color="auto"/>
                        <w:bottom w:val="none" w:sz="0" w:space="0" w:color="auto"/>
                        <w:right w:val="none" w:sz="0" w:space="0" w:color="auto"/>
                      </w:divBdr>
                    </w:div>
                  </w:divsChild>
                </w:div>
                <w:div w:id="1805004281">
                  <w:marLeft w:val="0"/>
                  <w:marRight w:val="0"/>
                  <w:marTop w:val="0"/>
                  <w:marBottom w:val="0"/>
                  <w:divBdr>
                    <w:top w:val="none" w:sz="0" w:space="0" w:color="auto"/>
                    <w:left w:val="none" w:sz="0" w:space="0" w:color="auto"/>
                    <w:bottom w:val="none" w:sz="0" w:space="0" w:color="auto"/>
                    <w:right w:val="none" w:sz="0" w:space="0" w:color="auto"/>
                  </w:divBdr>
                  <w:divsChild>
                    <w:div w:id="465589864">
                      <w:marLeft w:val="0"/>
                      <w:marRight w:val="0"/>
                      <w:marTop w:val="0"/>
                      <w:marBottom w:val="0"/>
                      <w:divBdr>
                        <w:top w:val="none" w:sz="0" w:space="0" w:color="auto"/>
                        <w:left w:val="none" w:sz="0" w:space="0" w:color="auto"/>
                        <w:bottom w:val="none" w:sz="0" w:space="0" w:color="auto"/>
                        <w:right w:val="none" w:sz="0" w:space="0" w:color="auto"/>
                      </w:divBdr>
                    </w:div>
                  </w:divsChild>
                </w:div>
                <w:div w:id="1815218520">
                  <w:marLeft w:val="0"/>
                  <w:marRight w:val="0"/>
                  <w:marTop w:val="0"/>
                  <w:marBottom w:val="0"/>
                  <w:divBdr>
                    <w:top w:val="none" w:sz="0" w:space="0" w:color="auto"/>
                    <w:left w:val="none" w:sz="0" w:space="0" w:color="auto"/>
                    <w:bottom w:val="none" w:sz="0" w:space="0" w:color="auto"/>
                    <w:right w:val="none" w:sz="0" w:space="0" w:color="auto"/>
                  </w:divBdr>
                  <w:divsChild>
                    <w:div w:id="1168862498">
                      <w:marLeft w:val="0"/>
                      <w:marRight w:val="0"/>
                      <w:marTop w:val="0"/>
                      <w:marBottom w:val="0"/>
                      <w:divBdr>
                        <w:top w:val="none" w:sz="0" w:space="0" w:color="auto"/>
                        <w:left w:val="none" w:sz="0" w:space="0" w:color="auto"/>
                        <w:bottom w:val="none" w:sz="0" w:space="0" w:color="auto"/>
                        <w:right w:val="none" w:sz="0" w:space="0" w:color="auto"/>
                      </w:divBdr>
                    </w:div>
                  </w:divsChild>
                </w:div>
                <w:div w:id="1827434488">
                  <w:marLeft w:val="0"/>
                  <w:marRight w:val="0"/>
                  <w:marTop w:val="0"/>
                  <w:marBottom w:val="0"/>
                  <w:divBdr>
                    <w:top w:val="none" w:sz="0" w:space="0" w:color="auto"/>
                    <w:left w:val="none" w:sz="0" w:space="0" w:color="auto"/>
                    <w:bottom w:val="none" w:sz="0" w:space="0" w:color="auto"/>
                    <w:right w:val="none" w:sz="0" w:space="0" w:color="auto"/>
                  </w:divBdr>
                  <w:divsChild>
                    <w:div w:id="209003238">
                      <w:marLeft w:val="0"/>
                      <w:marRight w:val="0"/>
                      <w:marTop w:val="0"/>
                      <w:marBottom w:val="0"/>
                      <w:divBdr>
                        <w:top w:val="none" w:sz="0" w:space="0" w:color="auto"/>
                        <w:left w:val="none" w:sz="0" w:space="0" w:color="auto"/>
                        <w:bottom w:val="none" w:sz="0" w:space="0" w:color="auto"/>
                        <w:right w:val="none" w:sz="0" w:space="0" w:color="auto"/>
                      </w:divBdr>
                    </w:div>
                  </w:divsChild>
                </w:div>
                <w:div w:id="1884556915">
                  <w:marLeft w:val="0"/>
                  <w:marRight w:val="0"/>
                  <w:marTop w:val="0"/>
                  <w:marBottom w:val="0"/>
                  <w:divBdr>
                    <w:top w:val="none" w:sz="0" w:space="0" w:color="auto"/>
                    <w:left w:val="none" w:sz="0" w:space="0" w:color="auto"/>
                    <w:bottom w:val="none" w:sz="0" w:space="0" w:color="auto"/>
                    <w:right w:val="none" w:sz="0" w:space="0" w:color="auto"/>
                  </w:divBdr>
                  <w:divsChild>
                    <w:div w:id="2065174398">
                      <w:marLeft w:val="0"/>
                      <w:marRight w:val="0"/>
                      <w:marTop w:val="0"/>
                      <w:marBottom w:val="0"/>
                      <w:divBdr>
                        <w:top w:val="none" w:sz="0" w:space="0" w:color="auto"/>
                        <w:left w:val="none" w:sz="0" w:space="0" w:color="auto"/>
                        <w:bottom w:val="none" w:sz="0" w:space="0" w:color="auto"/>
                        <w:right w:val="none" w:sz="0" w:space="0" w:color="auto"/>
                      </w:divBdr>
                    </w:div>
                  </w:divsChild>
                </w:div>
                <w:div w:id="1906724935">
                  <w:marLeft w:val="0"/>
                  <w:marRight w:val="0"/>
                  <w:marTop w:val="0"/>
                  <w:marBottom w:val="0"/>
                  <w:divBdr>
                    <w:top w:val="none" w:sz="0" w:space="0" w:color="auto"/>
                    <w:left w:val="none" w:sz="0" w:space="0" w:color="auto"/>
                    <w:bottom w:val="none" w:sz="0" w:space="0" w:color="auto"/>
                    <w:right w:val="none" w:sz="0" w:space="0" w:color="auto"/>
                  </w:divBdr>
                  <w:divsChild>
                    <w:div w:id="1920408361">
                      <w:marLeft w:val="0"/>
                      <w:marRight w:val="0"/>
                      <w:marTop w:val="0"/>
                      <w:marBottom w:val="0"/>
                      <w:divBdr>
                        <w:top w:val="none" w:sz="0" w:space="0" w:color="auto"/>
                        <w:left w:val="none" w:sz="0" w:space="0" w:color="auto"/>
                        <w:bottom w:val="none" w:sz="0" w:space="0" w:color="auto"/>
                        <w:right w:val="none" w:sz="0" w:space="0" w:color="auto"/>
                      </w:divBdr>
                    </w:div>
                  </w:divsChild>
                </w:div>
                <w:div w:id="1948459289">
                  <w:marLeft w:val="0"/>
                  <w:marRight w:val="0"/>
                  <w:marTop w:val="0"/>
                  <w:marBottom w:val="0"/>
                  <w:divBdr>
                    <w:top w:val="none" w:sz="0" w:space="0" w:color="auto"/>
                    <w:left w:val="none" w:sz="0" w:space="0" w:color="auto"/>
                    <w:bottom w:val="none" w:sz="0" w:space="0" w:color="auto"/>
                    <w:right w:val="none" w:sz="0" w:space="0" w:color="auto"/>
                  </w:divBdr>
                  <w:divsChild>
                    <w:div w:id="1576669665">
                      <w:marLeft w:val="0"/>
                      <w:marRight w:val="0"/>
                      <w:marTop w:val="0"/>
                      <w:marBottom w:val="0"/>
                      <w:divBdr>
                        <w:top w:val="none" w:sz="0" w:space="0" w:color="auto"/>
                        <w:left w:val="none" w:sz="0" w:space="0" w:color="auto"/>
                        <w:bottom w:val="none" w:sz="0" w:space="0" w:color="auto"/>
                        <w:right w:val="none" w:sz="0" w:space="0" w:color="auto"/>
                      </w:divBdr>
                    </w:div>
                  </w:divsChild>
                </w:div>
                <w:div w:id="1967079848">
                  <w:marLeft w:val="0"/>
                  <w:marRight w:val="0"/>
                  <w:marTop w:val="0"/>
                  <w:marBottom w:val="0"/>
                  <w:divBdr>
                    <w:top w:val="none" w:sz="0" w:space="0" w:color="auto"/>
                    <w:left w:val="none" w:sz="0" w:space="0" w:color="auto"/>
                    <w:bottom w:val="none" w:sz="0" w:space="0" w:color="auto"/>
                    <w:right w:val="none" w:sz="0" w:space="0" w:color="auto"/>
                  </w:divBdr>
                  <w:divsChild>
                    <w:div w:id="1819027672">
                      <w:marLeft w:val="0"/>
                      <w:marRight w:val="0"/>
                      <w:marTop w:val="0"/>
                      <w:marBottom w:val="0"/>
                      <w:divBdr>
                        <w:top w:val="none" w:sz="0" w:space="0" w:color="auto"/>
                        <w:left w:val="none" w:sz="0" w:space="0" w:color="auto"/>
                        <w:bottom w:val="none" w:sz="0" w:space="0" w:color="auto"/>
                        <w:right w:val="none" w:sz="0" w:space="0" w:color="auto"/>
                      </w:divBdr>
                    </w:div>
                  </w:divsChild>
                </w:div>
                <w:div w:id="1981036934">
                  <w:marLeft w:val="0"/>
                  <w:marRight w:val="0"/>
                  <w:marTop w:val="0"/>
                  <w:marBottom w:val="0"/>
                  <w:divBdr>
                    <w:top w:val="none" w:sz="0" w:space="0" w:color="auto"/>
                    <w:left w:val="none" w:sz="0" w:space="0" w:color="auto"/>
                    <w:bottom w:val="none" w:sz="0" w:space="0" w:color="auto"/>
                    <w:right w:val="none" w:sz="0" w:space="0" w:color="auto"/>
                  </w:divBdr>
                  <w:divsChild>
                    <w:div w:id="733359010">
                      <w:marLeft w:val="0"/>
                      <w:marRight w:val="0"/>
                      <w:marTop w:val="0"/>
                      <w:marBottom w:val="0"/>
                      <w:divBdr>
                        <w:top w:val="none" w:sz="0" w:space="0" w:color="auto"/>
                        <w:left w:val="none" w:sz="0" w:space="0" w:color="auto"/>
                        <w:bottom w:val="none" w:sz="0" w:space="0" w:color="auto"/>
                        <w:right w:val="none" w:sz="0" w:space="0" w:color="auto"/>
                      </w:divBdr>
                    </w:div>
                  </w:divsChild>
                </w:div>
                <w:div w:id="1993413678">
                  <w:marLeft w:val="0"/>
                  <w:marRight w:val="0"/>
                  <w:marTop w:val="0"/>
                  <w:marBottom w:val="0"/>
                  <w:divBdr>
                    <w:top w:val="none" w:sz="0" w:space="0" w:color="auto"/>
                    <w:left w:val="none" w:sz="0" w:space="0" w:color="auto"/>
                    <w:bottom w:val="none" w:sz="0" w:space="0" w:color="auto"/>
                    <w:right w:val="none" w:sz="0" w:space="0" w:color="auto"/>
                  </w:divBdr>
                  <w:divsChild>
                    <w:div w:id="51390143">
                      <w:marLeft w:val="0"/>
                      <w:marRight w:val="0"/>
                      <w:marTop w:val="0"/>
                      <w:marBottom w:val="0"/>
                      <w:divBdr>
                        <w:top w:val="none" w:sz="0" w:space="0" w:color="auto"/>
                        <w:left w:val="none" w:sz="0" w:space="0" w:color="auto"/>
                        <w:bottom w:val="none" w:sz="0" w:space="0" w:color="auto"/>
                        <w:right w:val="none" w:sz="0" w:space="0" w:color="auto"/>
                      </w:divBdr>
                    </w:div>
                  </w:divsChild>
                </w:div>
                <w:div w:id="2007054446">
                  <w:marLeft w:val="0"/>
                  <w:marRight w:val="0"/>
                  <w:marTop w:val="0"/>
                  <w:marBottom w:val="0"/>
                  <w:divBdr>
                    <w:top w:val="none" w:sz="0" w:space="0" w:color="auto"/>
                    <w:left w:val="none" w:sz="0" w:space="0" w:color="auto"/>
                    <w:bottom w:val="none" w:sz="0" w:space="0" w:color="auto"/>
                    <w:right w:val="none" w:sz="0" w:space="0" w:color="auto"/>
                  </w:divBdr>
                  <w:divsChild>
                    <w:div w:id="502622689">
                      <w:marLeft w:val="0"/>
                      <w:marRight w:val="0"/>
                      <w:marTop w:val="0"/>
                      <w:marBottom w:val="0"/>
                      <w:divBdr>
                        <w:top w:val="none" w:sz="0" w:space="0" w:color="auto"/>
                        <w:left w:val="none" w:sz="0" w:space="0" w:color="auto"/>
                        <w:bottom w:val="none" w:sz="0" w:space="0" w:color="auto"/>
                        <w:right w:val="none" w:sz="0" w:space="0" w:color="auto"/>
                      </w:divBdr>
                    </w:div>
                  </w:divsChild>
                </w:div>
                <w:div w:id="2031687722">
                  <w:marLeft w:val="0"/>
                  <w:marRight w:val="0"/>
                  <w:marTop w:val="0"/>
                  <w:marBottom w:val="0"/>
                  <w:divBdr>
                    <w:top w:val="none" w:sz="0" w:space="0" w:color="auto"/>
                    <w:left w:val="none" w:sz="0" w:space="0" w:color="auto"/>
                    <w:bottom w:val="none" w:sz="0" w:space="0" w:color="auto"/>
                    <w:right w:val="none" w:sz="0" w:space="0" w:color="auto"/>
                  </w:divBdr>
                  <w:divsChild>
                    <w:div w:id="1955594443">
                      <w:marLeft w:val="0"/>
                      <w:marRight w:val="0"/>
                      <w:marTop w:val="0"/>
                      <w:marBottom w:val="0"/>
                      <w:divBdr>
                        <w:top w:val="none" w:sz="0" w:space="0" w:color="auto"/>
                        <w:left w:val="none" w:sz="0" w:space="0" w:color="auto"/>
                        <w:bottom w:val="none" w:sz="0" w:space="0" w:color="auto"/>
                        <w:right w:val="none" w:sz="0" w:space="0" w:color="auto"/>
                      </w:divBdr>
                    </w:div>
                  </w:divsChild>
                </w:div>
                <w:div w:id="2093165189">
                  <w:marLeft w:val="0"/>
                  <w:marRight w:val="0"/>
                  <w:marTop w:val="0"/>
                  <w:marBottom w:val="0"/>
                  <w:divBdr>
                    <w:top w:val="none" w:sz="0" w:space="0" w:color="auto"/>
                    <w:left w:val="none" w:sz="0" w:space="0" w:color="auto"/>
                    <w:bottom w:val="none" w:sz="0" w:space="0" w:color="auto"/>
                    <w:right w:val="none" w:sz="0" w:space="0" w:color="auto"/>
                  </w:divBdr>
                  <w:divsChild>
                    <w:div w:id="670504">
                      <w:marLeft w:val="0"/>
                      <w:marRight w:val="0"/>
                      <w:marTop w:val="0"/>
                      <w:marBottom w:val="0"/>
                      <w:divBdr>
                        <w:top w:val="none" w:sz="0" w:space="0" w:color="auto"/>
                        <w:left w:val="none" w:sz="0" w:space="0" w:color="auto"/>
                        <w:bottom w:val="none" w:sz="0" w:space="0" w:color="auto"/>
                        <w:right w:val="none" w:sz="0" w:space="0" w:color="auto"/>
                      </w:divBdr>
                    </w:div>
                  </w:divsChild>
                </w:div>
                <w:div w:id="2114592436">
                  <w:marLeft w:val="0"/>
                  <w:marRight w:val="0"/>
                  <w:marTop w:val="0"/>
                  <w:marBottom w:val="0"/>
                  <w:divBdr>
                    <w:top w:val="none" w:sz="0" w:space="0" w:color="auto"/>
                    <w:left w:val="none" w:sz="0" w:space="0" w:color="auto"/>
                    <w:bottom w:val="none" w:sz="0" w:space="0" w:color="auto"/>
                    <w:right w:val="none" w:sz="0" w:space="0" w:color="auto"/>
                  </w:divBdr>
                  <w:divsChild>
                    <w:div w:id="807019028">
                      <w:marLeft w:val="0"/>
                      <w:marRight w:val="0"/>
                      <w:marTop w:val="0"/>
                      <w:marBottom w:val="0"/>
                      <w:divBdr>
                        <w:top w:val="none" w:sz="0" w:space="0" w:color="auto"/>
                        <w:left w:val="none" w:sz="0" w:space="0" w:color="auto"/>
                        <w:bottom w:val="none" w:sz="0" w:space="0" w:color="auto"/>
                        <w:right w:val="none" w:sz="0" w:space="0" w:color="auto"/>
                      </w:divBdr>
                    </w:div>
                  </w:divsChild>
                </w:div>
                <w:div w:id="2131700889">
                  <w:marLeft w:val="0"/>
                  <w:marRight w:val="0"/>
                  <w:marTop w:val="0"/>
                  <w:marBottom w:val="0"/>
                  <w:divBdr>
                    <w:top w:val="none" w:sz="0" w:space="0" w:color="auto"/>
                    <w:left w:val="none" w:sz="0" w:space="0" w:color="auto"/>
                    <w:bottom w:val="none" w:sz="0" w:space="0" w:color="auto"/>
                    <w:right w:val="none" w:sz="0" w:space="0" w:color="auto"/>
                  </w:divBdr>
                  <w:divsChild>
                    <w:div w:id="4991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38466">
          <w:marLeft w:val="0"/>
          <w:marRight w:val="0"/>
          <w:marTop w:val="0"/>
          <w:marBottom w:val="0"/>
          <w:divBdr>
            <w:top w:val="none" w:sz="0" w:space="0" w:color="auto"/>
            <w:left w:val="none" w:sz="0" w:space="0" w:color="auto"/>
            <w:bottom w:val="none" w:sz="0" w:space="0" w:color="auto"/>
            <w:right w:val="none" w:sz="0" w:space="0" w:color="auto"/>
          </w:divBdr>
        </w:div>
        <w:div w:id="2028748943">
          <w:marLeft w:val="0"/>
          <w:marRight w:val="0"/>
          <w:marTop w:val="0"/>
          <w:marBottom w:val="0"/>
          <w:divBdr>
            <w:top w:val="none" w:sz="0" w:space="0" w:color="auto"/>
            <w:left w:val="none" w:sz="0" w:space="0" w:color="auto"/>
            <w:bottom w:val="none" w:sz="0" w:space="0" w:color="auto"/>
            <w:right w:val="none" w:sz="0" w:space="0" w:color="auto"/>
          </w:divBdr>
          <w:divsChild>
            <w:div w:id="116720703">
              <w:marLeft w:val="0"/>
              <w:marRight w:val="0"/>
              <w:marTop w:val="0"/>
              <w:marBottom w:val="0"/>
              <w:divBdr>
                <w:top w:val="none" w:sz="0" w:space="0" w:color="auto"/>
                <w:left w:val="none" w:sz="0" w:space="0" w:color="auto"/>
                <w:bottom w:val="none" w:sz="0" w:space="0" w:color="auto"/>
                <w:right w:val="none" w:sz="0" w:space="0" w:color="auto"/>
              </w:divBdr>
            </w:div>
            <w:div w:id="5733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3730">
      <w:bodyDiv w:val="1"/>
      <w:marLeft w:val="0"/>
      <w:marRight w:val="0"/>
      <w:marTop w:val="0"/>
      <w:marBottom w:val="0"/>
      <w:divBdr>
        <w:top w:val="none" w:sz="0" w:space="0" w:color="auto"/>
        <w:left w:val="none" w:sz="0" w:space="0" w:color="auto"/>
        <w:bottom w:val="none" w:sz="0" w:space="0" w:color="auto"/>
        <w:right w:val="none" w:sz="0" w:space="0" w:color="auto"/>
      </w:divBdr>
      <w:divsChild>
        <w:div w:id="434987041">
          <w:marLeft w:val="0"/>
          <w:marRight w:val="0"/>
          <w:marTop w:val="0"/>
          <w:marBottom w:val="0"/>
          <w:divBdr>
            <w:top w:val="none" w:sz="0" w:space="0" w:color="auto"/>
            <w:left w:val="none" w:sz="0" w:space="0" w:color="auto"/>
            <w:bottom w:val="none" w:sz="0" w:space="0" w:color="auto"/>
            <w:right w:val="none" w:sz="0" w:space="0" w:color="auto"/>
          </w:divBdr>
        </w:div>
        <w:div w:id="1677535386">
          <w:marLeft w:val="0"/>
          <w:marRight w:val="0"/>
          <w:marTop w:val="0"/>
          <w:marBottom w:val="0"/>
          <w:divBdr>
            <w:top w:val="none" w:sz="0" w:space="0" w:color="auto"/>
            <w:left w:val="none" w:sz="0" w:space="0" w:color="auto"/>
            <w:bottom w:val="none" w:sz="0" w:space="0" w:color="auto"/>
            <w:right w:val="none" w:sz="0" w:space="0" w:color="auto"/>
          </w:divBdr>
        </w:div>
      </w:divsChild>
    </w:div>
    <w:div w:id="954410158">
      <w:bodyDiv w:val="1"/>
      <w:marLeft w:val="0"/>
      <w:marRight w:val="0"/>
      <w:marTop w:val="0"/>
      <w:marBottom w:val="0"/>
      <w:divBdr>
        <w:top w:val="none" w:sz="0" w:space="0" w:color="auto"/>
        <w:left w:val="none" w:sz="0" w:space="0" w:color="auto"/>
        <w:bottom w:val="none" w:sz="0" w:space="0" w:color="auto"/>
        <w:right w:val="none" w:sz="0" w:space="0" w:color="auto"/>
      </w:divBdr>
      <w:divsChild>
        <w:div w:id="583075758">
          <w:marLeft w:val="0"/>
          <w:marRight w:val="0"/>
          <w:marTop w:val="0"/>
          <w:marBottom w:val="0"/>
          <w:divBdr>
            <w:top w:val="none" w:sz="0" w:space="0" w:color="auto"/>
            <w:left w:val="none" w:sz="0" w:space="0" w:color="auto"/>
            <w:bottom w:val="none" w:sz="0" w:space="0" w:color="auto"/>
            <w:right w:val="none" w:sz="0" w:space="0" w:color="auto"/>
          </w:divBdr>
        </w:div>
        <w:div w:id="605231929">
          <w:marLeft w:val="0"/>
          <w:marRight w:val="0"/>
          <w:marTop w:val="0"/>
          <w:marBottom w:val="0"/>
          <w:divBdr>
            <w:top w:val="none" w:sz="0" w:space="0" w:color="auto"/>
            <w:left w:val="none" w:sz="0" w:space="0" w:color="auto"/>
            <w:bottom w:val="none" w:sz="0" w:space="0" w:color="auto"/>
            <w:right w:val="none" w:sz="0" w:space="0" w:color="auto"/>
          </w:divBdr>
        </w:div>
        <w:div w:id="1585261966">
          <w:marLeft w:val="0"/>
          <w:marRight w:val="0"/>
          <w:marTop w:val="0"/>
          <w:marBottom w:val="0"/>
          <w:divBdr>
            <w:top w:val="none" w:sz="0" w:space="0" w:color="auto"/>
            <w:left w:val="none" w:sz="0" w:space="0" w:color="auto"/>
            <w:bottom w:val="none" w:sz="0" w:space="0" w:color="auto"/>
            <w:right w:val="none" w:sz="0" w:space="0" w:color="auto"/>
          </w:divBdr>
        </w:div>
      </w:divsChild>
    </w:div>
    <w:div w:id="1099522449">
      <w:bodyDiv w:val="1"/>
      <w:marLeft w:val="0"/>
      <w:marRight w:val="0"/>
      <w:marTop w:val="0"/>
      <w:marBottom w:val="0"/>
      <w:divBdr>
        <w:top w:val="none" w:sz="0" w:space="0" w:color="auto"/>
        <w:left w:val="none" w:sz="0" w:space="0" w:color="auto"/>
        <w:bottom w:val="none" w:sz="0" w:space="0" w:color="auto"/>
        <w:right w:val="none" w:sz="0" w:space="0" w:color="auto"/>
      </w:divBdr>
    </w:div>
    <w:div w:id="1149130973">
      <w:bodyDiv w:val="1"/>
      <w:marLeft w:val="0"/>
      <w:marRight w:val="0"/>
      <w:marTop w:val="0"/>
      <w:marBottom w:val="0"/>
      <w:divBdr>
        <w:top w:val="none" w:sz="0" w:space="0" w:color="auto"/>
        <w:left w:val="none" w:sz="0" w:space="0" w:color="auto"/>
        <w:bottom w:val="none" w:sz="0" w:space="0" w:color="auto"/>
        <w:right w:val="none" w:sz="0" w:space="0" w:color="auto"/>
      </w:divBdr>
      <w:divsChild>
        <w:div w:id="31616345">
          <w:marLeft w:val="0"/>
          <w:marRight w:val="0"/>
          <w:marTop w:val="0"/>
          <w:marBottom w:val="0"/>
          <w:divBdr>
            <w:top w:val="none" w:sz="0" w:space="0" w:color="auto"/>
            <w:left w:val="none" w:sz="0" w:space="0" w:color="auto"/>
            <w:bottom w:val="none" w:sz="0" w:space="0" w:color="auto"/>
            <w:right w:val="none" w:sz="0" w:space="0" w:color="auto"/>
          </w:divBdr>
          <w:divsChild>
            <w:div w:id="2013139309">
              <w:marLeft w:val="0"/>
              <w:marRight w:val="0"/>
              <w:marTop w:val="0"/>
              <w:marBottom w:val="0"/>
              <w:divBdr>
                <w:top w:val="none" w:sz="0" w:space="0" w:color="auto"/>
                <w:left w:val="none" w:sz="0" w:space="0" w:color="auto"/>
                <w:bottom w:val="none" w:sz="0" w:space="0" w:color="auto"/>
                <w:right w:val="none" w:sz="0" w:space="0" w:color="auto"/>
              </w:divBdr>
            </w:div>
          </w:divsChild>
        </w:div>
        <w:div w:id="74672293">
          <w:marLeft w:val="0"/>
          <w:marRight w:val="0"/>
          <w:marTop w:val="0"/>
          <w:marBottom w:val="0"/>
          <w:divBdr>
            <w:top w:val="none" w:sz="0" w:space="0" w:color="auto"/>
            <w:left w:val="none" w:sz="0" w:space="0" w:color="auto"/>
            <w:bottom w:val="none" w:sz="0" w:space="0" w:color="auto"/>
            <w:right w:val="none" w:sz="0" w:space="0" w:color="auto"/>
          </w:divBdr>
          <w:divsChild>
            <w:div w:id="459885823">
              <w:marLeft w:val="0"/>
              <w:marRight w:val="0"/>
              <w:marTop w:val="0"/>
              <w:marBottom w:val="0"/>
              <w:divBdr>
                <w:top w:val="none" w:sz="0" w:space="0" w:color="auto"/>
                <w:left w:val="none" w:sz="0" w:space="0" w:color="auto"/>
                <w:bottom w:val="none" w:sz="0" w:space="0" w:color="auto"/>
                <w:right w:val="none" w:sz="0" w:space="0" w:color="auto"/>
              </w:divBdr>
            </w:div>
          </w:divsChild>
        </w:div>
        <w:div w:id="186138348">
          <w:marLeft w:val="0"/>
          <w:marRight w:val="0"/>
          <w:marTop w:val="0"/>
          <w:marBottom w:val="0"/>
          <w:divBdr>
            <w:top w:val="none" w:sz="0" w:space="0" w:color="auto"/>
            <w:left w:val="none" w:sz="0" w:space="0" w:color="auto"/>
            <w:bottom w:val="none" w:sz="0" w:space="0" w:color="auto"/>
            <w:right w:val="none" w:sz="0" w:space="0" w:color="auto"/>
          </w:divBdr>
          <w:divsChild>
            <w:div w:id="2026207077">
              <w:marLeft w:val="0"/>
              <w:marRight w:val="0"/>
              <w:marTop w:val="0"/>
              <w:marBottom w:val="0"/>
              <w:divBdr>
                <w:top w:val="none" w:sz="0" w:space="0" w:color="auto"/>
                <w:left w:val="none" w:sz="0" w:space="0" w:color="auto"/>
                <w:bottom w:val="none" w:sz="0" w:space="0" w:color="auto"/>
                <w:right w:val="none" w:sz="0" w:space="0" w:color="auto"/>
              </w:divBdr>
            </w:div>
          </w:divsChild>
        </w:div>
        <w:div w:id="276716373">
          <w:marLeft w:val="0"/>
          <w:marRight w:val="0"/>
          <w:marTop w:val="0"/>
          <w:marBottom w:val="0"/>
          <w:divBdr>
            <w:top w:val="none" w:sz="0" w:space="0" w:color="auto"/>
            <w:left w:val="none" w:sz="0" w:space="0" w:color="auto"/>
            <w:bottom w:val="none" w:sz="0" w:space="0" w:color="auto"/>
            <w:right w:val="none" w:sz="0" w:space="0" w:color="auto"/>
          </w:divBdr>
          <w:divsChild>
            <w:div w:id="2132625423">
              <w:marLeft w:val="0"/>
              <w:marRight w:val="0"/>
              <w:marTop w:val="0"/>
              <w:marBottom w:val="0"/>
              <w:divBdr>
                <w:top w:val="none" w:sz="0" w:space="0" w:color="auto"/>
                <w:left w:val="none" w:sz="0" w:space="0" w:color="auto"/>
                <w:bottom w:val="none" w:sz="0" w:space="0" w:color="auto"/>
                <w:right w:val="none" w:sz="0" w:space="0" w:color="auto"/>
              </w:divBdr>
            </w:div>
          </w:divsChild>
        </w:div>
        <w:div w:id="730541692">
          <w:marLeft w:val="0"/>
          <w:marRight w:val="0"/>
          <w:marTop w:val="0"/>
          <w:marBottom w:val="0"/>
          <w:divBdr>
            <w:top w:val="none" w:sz="0" w:space="0" w:color="auto"/>
            <w:left w:val="none" w:sz="0" w:space="0" w:color="auto"/>
            <w:bottom w:val="none" w:sz="0" w:space="0" w:color="auto"/>
            <w:right w:val="none" w:sz="0" w:space="0" w:color="auto"/>
          </w:divBdr>
          <w:divsChild>
            <w:div w:id="1503738371">
              <w:marLeft w:val="0"/>
              <w:marRight w:val="0"/>
              <w:marTop w:val="0"/>
              <w:marBottom w:val="0"/>
              <w:divBdr>
                <w:top w:val="none" w:sz="0" w:space="0" w:color="auto"/>
                <w:left w:val="none" w:sz="0" w:space="0" w:color="auto"/>
                <w:bottom w:val="none" w:sz="0" w:space="0" w:color="auto"/>
                <w:right w:val="none" w:sz="0" w:space="0" w:color="auto"/>
              </w:divBdr>
            </w:div>
          </w:divsChild>
        </w:div>
        <w:div w:id="925041560">
          <w:marLeft w:val="0"/>
          <w:marRight w:val="0"/>
          <w:marTop w:val="0"/>
          <w:marBottom w:val="0"/>
          <w:divBdr>
            <w:top w:val="none" w:sz="0" w:space="0" w:color="auto"/>
            <w:left w:val="none" w:sz="0" w:space="0" w:color="auto"/>
            <w:bottom w:val="none" w:sz="0" w:space="0" w:color="auto"/>
            <w:right w:val="none" w:sz="0" w:space="0" w:color="auto"/>
          </w:divBdr>
          <w:divsChild>
            <w:div w:id="22217883">
              <w:marLeft w:val="0"/>
              <w:marRight w:val="0"/>
              <w:marTop w:val="0"/>
              <w:marBottom w:val="0"/>
              <w:divBdr>
                <w:top w:val="none" w:sz="0" w:space="0" w:color="auto"/>
                <w:left w:val="none" w:sz="0" w:space="0" w:color="auto"/>
                <w:bottom w:val="none" w:sz="0" w:space="0" w:color="auto"/>
                <w:right w:val="none" w:sz="0" w:space="0" w:color="auto"/>
              </w:divBdr>
            </w:div>
          </w:divsChild>
        </w:div>
        <w:div w:id="981422673">
          <w:marLeft w:val="0"/>
          <w:marRight w:val="0"/>
          <w:marTop w:val="0"/>
          <w:marBottom w:val="0"/>
          <w:divBdr>
            <w:top w:val="none" w:sz="0" w:space="0" w:color="auto"/>
            <w:left w:val="none" w:sz="0" w:space="0" w:color="auto"/>
            <w:bottom w:val="none" w:sz="0" w:space="0" w:color="auto"/>
            <w:right w:val="none" w:sz="0" w:space="0" w:color="auto"/>
          </w:divBdr>
          <w:divsChild>
            <w:div w:id="500387413">
              <w:marLeft w:val="0"/>
              <w:marRight w:val="0"/>
              <w:marTop w:val="0"/>
              <w:marBottom w:val="0"/>
              <w:divBdr>
                <w:top w:val="none" w:sz="0" w:space="0" w:color="auto"/>
                <w:left w:val="none" w:sz="0" w:space="0" w:color="auto"/>
                <w:bottom w:val="none" w:sz="0" w:space="0" w:color="auto"/>
                <w:right w:val="none" w:sz="0" w:space="0" w:color="auto"/>
              </w:divBdr>
            </w:div>
          </w:divsChild>
        </w:div>
        <w:div w:id="1040937612">
          <w:marLeft w:val="0"/>
          <w:marRight w:val="0"/>
          <w:marTop w:val="0"/>
          <w:marBottom w:val="0"/>
          <w:divBdr>
            <w:top w:val="none" w:sz="0" w:space="0" w:color="auto"/>
            <w:left w:val="none" w:sz="0" w:space="0" w:color="auto"/>
            <w:bottom w:val="none" w:sz="0" w:space="0" w:color="auto"/>
            <w:right w:val="none" w:sz="0" w:space="0" w:color="auto"/>
          </w:divBdr>
          <w:divsChild>
            <w:div w:id="1549151000">
              <w:marLeft w:val="0"/>
              <w:marRight w:val="0"/>
              <w:marTop w:val="0"/>
              <w:marBottom w:val="0"/>
              <w:divBdr>
                <w:top w:val="none" w:sz="0" w:space="0" w:color="auto"/>
                <w:left w:val="none" w:sz="0" w:space="0" w:color="auto"/>
                <w:bottom w:val="none" w:sz="0" w:space="0" w:color="auto"/>
                <w:right w:val="none" w:sz="0" w:space="0" w:color="auto"/>
              </w:divBdr>
            </w:div>
          </w:divsChild>
        </w:div>
        <w:div w:id="1458640831">
          <w:marLeft w:val="0"/>
          <w:marRight w:val="0"/>
          <w:marTop w:val="0"/>
          <w:marBottom w:val="0"/>
          <w:divBdr>
            <w:top w:val="none" w:sz="0" w:space="0" w:color="auto"/>
            <w:left w:val="none" w:sz="0" w:space="0" w:color="auto"/>
            <w:bottom w:val="none" w:sz="0" w:space="0" w:color="auto"/>
            <w:right w:val="none" w:sz="0" w:space="0" w:color="auto"/>
          </w:divBdr>
          <w:divsChild>
            <w:div w:id="734471293">
              <w:marLeft w:val="0"/>
              <w:marRight w:val="0"/>
              <w:marTop w:val="0"/>
              <w:marBottom w:val="0"/>
              <w:divBdr>
                <w:top w:val="none" w:sz="0" w:space="0" w:color="auto"/>
                <w:left w:val="none" w:sz="0" w:space="0" w:color="auto"/>
                <w:bottom w:val="none" w:sz="0" w:space="0" w:color="auto"/>
                <w:right w:val="none" w:sz="0" w:space="0" w:color="auto"/>
              </w:divBdr>
            </w:div>
          </w:divsChild>
        </w:div>
        <w:div w:id="1558782173">
          <w:marLeft w:val="0"/>
          <w:marRight w:val="0"/>
          <w:marTop w:val="0"/>
          <w:marBottom w:val="0"/>
          <w:divBdr>
            <w:top w:val="none" w:sz="0" w:space="0" w:color="auto"/>
            <w:left w:val="none" w:sz="0" w:space="0" w:color="auto"/>
            <w:bottom w:val="none" w:sz="0" w:space="0" w:color="auto"/>
            <w:right w:val="none" w:sz="0" w:space="0" w:color="auto"/>
          </w:divBdr>
          <w:divsChild>
            <w:div w:id="2024356086">
              <w:marLeft w:val="0"/>
              <w:marRight w:val="0"/>
              <w:marTop w:val="0"/>
              <w:marBottom w:val="0"/>
              <w:divBdr>
                <w:top w:val="none" w:sz="0" w:space="0" w:color="auto"/>
                <w:left w:val="none" w:sz="0" w:space="0" w:color="auto"/>
                <w:bottom w:val="none" w:sz="0" w:space="0" w:color="auto"/>
                <w:right w:val="none" w:sz="0" w:space="0" w:color="auto"/>
              </w:divBdr>
            </w:div>
          </w:divsChild>
        </w:div>
        <w:div w:id="1653875125">
          <w:marLeft w:val="0"/>
          <w:marRight w:val="0"/>
          <w:marTop w:val="0"/>
          <w:marBottom w:val="0"/>
          <w:divBdr>
            <w:top w:val="none" w:sz="0" w:space="0" w:color="auto"/>
            <w:left w:val="none" w:sz="0" w:space="0" w:color="auto"/>
            <w:bottom w:val="none" w:sz="0" w:space="0" w:color="auto"/>
            <w:right w:val="none" w:sz="0" w:space="0" w:color="auto"/>
          </w:divBdr>
          <w:divsChild>
            <w:div w:id="1676767669">
              <w:marLeft w:val="0"/>
              <w:marRight w:val="0"/>
              <w:marTop w:val="0"/>
              <w:marBottom w:val="0"/>
              <w:divBdr>
                <w:top w:val="none" w:sz="0" w:space="0" w:color="auto"/>
                <w:left w:val="none" w:sz="0" w:space="0" w:color="auto"/>
                <w:bottom w:val="none" w:sz="0" w:space="0" w:color="auto"/>
                <w:right w:val="none" w:sz="0" w:space="0" w:color="auto"/>
              </w:divBdr>
            </w:div>
          </w:divsChild>
        </w:div>
        <w:div w:id="1722443282">
          <w:marLeft w:val="0"/>
          <w:marRight w:val="0"/>
          <w:marTop w:val="0"/>
          <w:marBottom w:val="0"/>
          <w:divBdr>
            <w:top w:val="none" w:sz="0" w:space="0" w:color="auto"/>
            <w:left w:val="none" w:sz="0" w:space="0" w:color="auto"/>
            <w:bottom w:val="none" w:sz="0" w:space="0" w:color="auto"/>
            <w:right w:val="none" w:sz="0" w:space="0" w:color="auto"/>
          </w:divBdr>
          <w:divsChild>
            <w:div w:id="399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4737">
      <w:bodyDiv w:val="1"/>
      <w:marLeft w:val="0"/>
      <w:marRight w:val="0"/>
      <w:marTop w:val="0"/>
      <w:marBottom w:val="0"/>
      <w:divBdr>
        <w:top w:val="none" w:sz="0" w:space="0" w:color="auto"/>
        <w:left w:val="none" w:sz="0" w:space="0" w:color="auto"/>
        <w:bottom w:val="none" w:sz="0" w:space="0" w:color="auto"/>
        <w:right w:val="none" w:sz="0" w:space="0" w:color="auto"/>
      </w:divBdr>
    </w:div>
    <w:div w:id="1287657889">
      <w:bodyDiv w:val="1"/>
      <w:marLeft w:val="0"/>
      <w:marRight w:val="0"/>
      <w:marTop w:val="0"/>
      <w:marBottom w:val="0"/>
      <w:divBdr>
        <w:top w:val="none" w:sz="0" w:space="0" w:color="auto"/>
        <w:left w:val="none" w:sz="0" w:space="0" w:color="auto"/>
        <w:bottom w:val="none" w:sz="0" w:space="0" w:color="auto"/>
        <w:right w:val="none" w:sz="0" w:space="0" w:color="auto"/>
      </w:divBdr>
      <w:divsChild>
        <w:div w:id="275983481">
          <w:marLeft w:val="0"/>
          <w:marRight w:val="0"/>
          <w:marTop w:val="0"/>
          <w:marBottom w:val="0"/>
          <w:divBdr>
            <w:top w:val="none" w:sz="0" w:space="0" w:color="auto"/>
            <w:left w:val="none" w:sz="0" w:space="0" w:color="auto"/>
            <w:bottom w:val="none" w:sz="0" w:space="0" w:color="auto"/>
            <w:right w:val="none" w:sz="0" w:space="0" w:color="auto"/>
          </w:divBdr>
        </w:div>
        <w:div w:id="1598782798">
          <w:marLeft w:val="0"/>
          <w:marRight w:val="0"/>
          <w:marTop w:val="0"/>
          <w:marBottom w:val="0"/>
          <w:divBdr>
            <w:top w:val="none" w:sz="0" w:space="0" w:color="auto"/>
            <w:left w:val="none" w:sz="0" w:space="0" w:color="auto"/>
            <w:bottom w:val="none" w:sz="0" w:space="0" w:color="auto"/>
            <w:right w:val="none" w:sz="0" w:space="0" w:color="auto"/>
          </w:divBdr>
          <w:divsChild>
            <w:div w:id="1466193255">
              <w:marLeft w:val="-75"/>
              <w:marRight w:val="0"/>
              <w:marTop w:val="30"/>
              <w:marBottom w:val="30"/>
              <w:divBdr>
                <w:top w:val="none" w:sz="0" w:space="0" w:color="auto"/>
                <w:left w:val="none" w:sz="0" w:space="0" w:color="auto"/>
                <w:bottom w:val="none" w:sz="0" w:space="0" w:color="auto"/>
                <w:right w:val="none" w:sz="0" w:space="0" w:color="auto"/>
              </w:divBdr>
              <w:divsChild>
                <w:div w:id="111749984">
                  <w:marLeft w:val="0"/>
                  <w:marRight w:val="0"/>
                  <w:marTop w:val="0"/>
                  <w:marBottom w:val="0"/>
                  <w:divBdr>
                    <w:top w:val="none" w:sz="0" w:space="0" w:color="auto"/>
                    <w:left w:val="none" w:sz="0" w:space="0" w:color="auto"/>
                    <w:bottom w:val="none" w:sz="0" w:space="0" w:color="auto"/>
                    <w:right w:val="none" w:sz="0" w:space="0" w:color="auto"/>
                  </w:divBdr>
                  <w:divsChild>
                    <w:div w:id="1926524088">
                      <w:marLeft w:val="0"/>
                      <w:marRight w:val="0"/>
                      <w:marTop w:val="0"/>
                      <w:marBottom w:val="0"/>
                      <w:divBdr>
                        <w:top w:val="none" w:sz="0" w:space="0" w:color="auto"/>
                        <w:left w:val="none" w:sz="0" w:space="0" w:color="auto"/>
                        <w:bottom w:val="none" w:sz="0" w:space="0" w:color="auto"/>
                        <w:right w:val="none" w:sz="0" w:space="0" w:color="auto"/>
                      </w:divBdr>
                    </w:div>
                  </w:divsChild>
                </w:div>
                <w:div w:id="131754410">
                  <w:marLeft w:val="0"/>
                  <w:marRight w:val="0"/>
                  <w:marTop w:val="0"/>
                  <w:marBottom w:val="0"/>
                  <w:divBdr>
                    <w:top w:val="none" w:sz="0" w:space="0" w:color="auto"/>
                    <w:left w:val="none" w:sz="0" w:space="0" w:color="auto"/>
                    <w:bottom w:val="none" w:sz="0" w:space="0" w:color="auto"/>
                    <w:right w:val="none" w:sz="0" w:space="0" w:color="auto"/>
                  </w:divBdr>
                  <w:divsChild>
                    <w:div w:id="1022901289">
                      <w:marLeft w:val="0"/>
                      <w:marRight w:val="0"/>
                      <w:marTop w:val="0"/>
                      <w:marBottom w:val="0"/>
                      <w:divBdr>
                        <w:top w:val="none" w:sz="0" w:space="0" w:color="auto"/>
                        <w:left w:val="none" w:sz="0" w:space="0" w:color="auto"/>
                        <w:bottom w:val="none" w:sz="0" w:space="0" w:color="auto"/>
                        <w:right w:val="none" w:sz="0" w:space="0" w:color="auto"/>
                      </w:divBdr>
                    </w:div>
                  </w:divsChild>
                </w:div>
                <w:div w:id="372194285">
                  <w:marLeft w:val="0"/>
                  <w:marRight w:val="0"/>
                  <w:marTop w:val="0"/>
                  <w:marBottom w:val="0"/>
                  <w:divBdr>
                    <w:top w:val="none" w:sz="0" w:space="0" w:color="auto"/>
                    <w:left w:val="none" w:sz="0" w:space="0" w:color="auto"/>
                    <w:bottom w:val="none" w:sz="0" w:space="0" w:color="auto"/>
                    <w:right w:val="none" w:sz="0" w:space="0" w:color="auto"/>
                  </w:divBdr>
                  <w:divsChild>
                    <w:div w:id="1280257468">
                      <w:marLeft w:val="0"/>
                      <w:marRight w:val="0"/>
                      <w:marTop w:val="0"/>
                      <w:marBottom w:val="0"/>
                      <w:divBdr>
                        <w:top w:val="none" w:sz="0" w:space="0" w:color="auto"/>
                        <w:left w:val="none" w:sz="0" w:space="0" w:color="auto"/>
                        <w:bottom w:val="none" w:sz="0" w:space="0" w:color="auto"/>
                        <w:right w:val="none" w:sz="0" w:space="0" w:color="auto"/>
                      </w:divBdr>
                    </w:div>
                  </w:divsChild>
                </w:div>
                <w:div w:id="537622507">
                  <w:marLeft w:val="0"/>
                  <w:marRight w:val="0"/>
                  <w:marTop w:val="0"/>
                  <w:marBottom w:val="0"/>
                  <w:divBdr>
                    <w:top w:val="none" w:sz="0" w:space="0" w:color="auto"/>
                    <w:left w:val="none" w:sz="0" w:space="0" w:color="auto"/>
                    <w:bottom w:val="none" w:sz="0" w:space="0" w:color="auto"/>
                    <w:right w:val="none" w:sz="0" w:space="0" w:color="auto"/>
                  </w:divBdr>
                  <w:divsChild>
                    <w:div w:id="2085837744">
                      <w:marLeft w:val="0"/>
                      <w:marRight w:val="0"/>
                      <w:marTop w:val="0"/>
                      <w:marBottom w:val="0"/>
                      <w:divBdr>
                        <w:top w:val="none" w:sz="0" w:space="0" w:color="auto"/>
                        <w:left w:val="none" w:sz="0" w:space="0" w:color="auto"/>
                        <w:bottom w:val="none" w:sz="0" w:space="0" w:color="auto"/>
                        <w:right w:val="none" w:sz="0" w:space="0" w:color="auto"/>
                      </w:divBdr>
                    </w:div>
                  </w:divsChild>
                </w:div>
                <w:div w:id="649095247">
                  <w:marLeft w:val="0"/>
                  <w:marRight w:val="0"/>
                  <w:marTop w:val="0"/>
                  <w:marBottom w:val="0"/>
                  <w:divBdr>
                    <w:top w:val="none" w:sz="0" w:space="0" w:color="auto"/>
                    <w:left w:val="none" w:sz="0" w:space="0" w:color="auto"/>
                    <w:bottom w:val="none" w:sz="0" w:space="0" w:color="auto"/>
                    <w:right w:val="none" w:sz="0" w:space="0" w:color="auto"/>
                  </w:divBdr>
                  <w:divsChild>
                    <w:div w:id="1604799931">
                      <w:marLeft w:val="0"/>
                      <w:marRight w:val="0"/>
                      <w:marTop w:val="0"/>
                      <w:marBottom w:val="0"/>
                      <w:divBdr>
                        <w:top w:val="none" w:sz="0" w:space="0" w:color="auto"/>
                        <w:left w:val="none" w:sz="0" w:space="0" w:color="auto"/>
                        <w:bottom w:val="none" w:sz="0" w:space="0" w:color="auto"/>
                        <w:right w:val="none" w:sz="0" w:space="0" w:color="auto"/>
                      </w:divBdr>
                    </w:div>
                  </w:divsChild>
                </w:div>
                <w:div w:id="930814470">
                  <w:marLeft w:val="0"/>
                  <w:marRight w:val="0"/>
                  <w:marTop w:val="0"/>
                  <w:marBottom w:val="0"/>
                  <w:divBdr>
                    <w:top w:val="none" w:sz="0" w:space="0" w:color="auto"/>
                    <w:left w:val="none" w:sz="0" w:space="0" w:color="auto"/>
                    <w:bottom w:val="none" w:sz="0" w:space="0" w:color="auto"/>
                    <w:right w:val="none" w:sz="0" w:space="0" w:color="auto"/>
                  </w:divBdr>
                  <w:divsChild>
                    <w:div w:id="370496125">
                      <w:marLeft w:val="0"/>
                      <w:marRight w:val="0"/>
                      <w:marTop w:val="0"/>
                      <w:marBottom w:val="0"/>
                      <w:divBdr>
                        <w:top w:val="none" w:sz="0" w:space="0" w:color="auto"/>
                        <w:left w:val="none" w:sz="0" w:space="0" w:color="auto"/>
                        <w:bottom w:val="none" w:sz="0" w:space="0" w:color="auto"/>
                        <w:right w:val="none" w:sz="0" w:space="0" w:color="auto"/>
                      </w:divBdr>
                    </w:div>
                  </w:divsChild>
                </w:div>
                <w:div w:id="985161199">
                  <w:marLeft w:val="0"/>
                  <w:marRight w:val="0"/>
                  <w:marTop w:val="0"/>
                  <w:marBottom w:val="0"/>
                  <w:divBdr>
                    <w:top w:val="none" w:sz="0" w:space="0" w:color="auto"/>
                    <w:left w:val="none" w:sz="0" w:space="0" w:color="auto"/>
                    <w:bottom w:val="none" w:sz="0" w:space="0" w:color="auto"/>
                    <w:right w:val="none" w:sz="0" w:space="0" w:color="auto"/>
                  </w:divBdr>
                  <w:divsChild>
                    <w:div w:id="620496084">
                      <w:marLeft w:val="0"/>
                      <w:marRight w:val="0"/>
                      <w:marTop w:val="0"/>
                      <w:marBottom w:val="0"/>
                      <w:divBdr>
                        <w:top w:val="none" w:sz="0" w:space="0" w:color="auto"/>
                        <w:left w:val="none" w:sz="0" w:space="0" w:color="auto"/>
                        <w:bottom w:val="none" w:sz="0" w:space="0" w:color="auto"/>
                        <w:right w:val="none" w:sz="0" w:space="0" w:color="auto"/>
                      </w:divBdr>
                    </w:div>
                  </w:divsChild>
                </w:div>
                <w:div w:id="1444031047">
                  <w:marLeft w:val="0"/>
                  <w:marRight w:val="0"/>
                  <w:marTop w:val="0"/>
                  <w:marBottom w:val="0"/>
                  <w:divBdr>
                    <w:top w:val="none" w:sz="0" w:space="0" w:color="auto"/>
                    <w:left w:val="none" w:sz="0" w:space="0" w:color="auto"/>
                    <w:bottom w:val="none" w:sz="0" w:space="0" w:color="auto"/>
                    <w:right w:val="none" w:sz="0" w:space="0" w:color="auto"/>
                  </w:divBdr>
                  <w:divsChild>
                    <w:div w:id="621688845">
                      <w:marLeft w:val="0"/>
                      <w:marRight w:val="0"/>
                      <w:marTop w:val="0"/>
                      <w:marBottom w:val="0"/>
                      <w:divBdr>
                        <w:top w:val="none" w:sz="0" w:space="0" w:color="auto"/>
                        <w:left w:val="none" w:sz="0" w:space="0" w:color="auto"/>
                        <w:bottom w:val="none" w:sz="0" w:space="0" w:color="auto"/>
                        <w:right w:val="none" w:sz="0" w:space="0" w:color="auto"/>
                      </w:divBdr>
                    </w:div>
                  </w:divsChild>
                </w:div>
                <w:div w:id="1654409486">
                  <w:marLeft w:val="0"/>
                  <w:marRight w:val="0"/>
                  <w:marTop w:val="0"/>
                  <w:marBottom w:val="0"/>
                  <w:divBdr>
                    <w:top w:val="none" w:sz="0" w:space="0" w:color="auto"/>
                    <w:left w:val="none" w:sz="0" w:space="0" w:color="auto"/>
                    <w:bottom w:val="none" w:sz="0" w:space="0" w:color="auto"/>
                    <w:right w:val="none" w:sz="0" w:space="0" w:color="auto"/>
                  </w:divBdr>
                  <w:divsChild>
                    <w:div w:id="83918716">
                      <w:marLeft w:val="0"/>
                      <w:marRight w:val="0"/>
                      <w:marTop w:val="0"/>
                      <w:marBottom w:val="0"/>
                      <w:divBdr>
                        <w:top w:val="none" w:sz="0" w:space="0" w:color="auto"/>
                        <w:left w:val="none" w:sz="0" w:space="0" w:color="auto"/>
                        <w:bottom w:val="none" w:sz="0" w:space="0" w:color="auto"/>
                        <w:right w:val="none" w:sz="0" w:space="0" w:color="auto"/>
                      </w:divBdr>
                    </w:div>
                  </w:divsChild>
                </w:div>
                <w:div w:id="1691755575">
                  <w:marLeft w:val="0"/>
                  <w:marRight w:val="0"/>
                  <w:marTop w:val="0"/>
                  <w:marBottom w:val="0"/>
                  <w:divBdr>
                    <w:top w:val="none" w:sz="0" w:space="0" w:color="auto"/>
                    <w:left w:val="none" w:sz="0" w:space="0" w:color="auto"/>
                    <w:bottom w:val="none" w:sz="0" w:space="0" w:color="auto"/>
                    <w:right w:val="none" w:sz="0" w:space="0" w:color="auto"/>
                  </w:divBdr>
                  <w:divsChild>
                    <w:div w:id="1120104312">
                      <w:marLeft w:val="0"/>
                      <w:marRight w:val="0"/>
                      <w:marTop w:val="0"/>
                      <w:marBottom w:val="0"/>
                      <w:divBdr>
                        <w:top w:val="none" w:sz="0" w:space="0" w:color="auto"/>
                        <w:left w:val="none" w:sz="0" w:space="0" w:color="auto"/>
                        <w:bottom w:val="none" w:sz="0" w:space="0" w:color="auto"/>
                        <w:right w:val="none" w:sz="0" w:space="0" w:color="auto"/>
                      </w:divBdr>
                    </w:div>
                  </w:divsChild>
                </w:div>
                <w:div w:id="1974869137">
                  <w:marLeft w:val="0"/>
                  <w:marRight w:val="0"/>
                  <w:marTop w:val="0"/>
                  <w:marBottom w:val="0"/>
                  <w:divBdr>
                    <w:top w:val="none" w:sz="0" w:space="0" w:color="auto"/>
                    <w:left w:val="none" w:sz="0" w:space="0" w:color="auto"/>
                    <w:bottom w:val="none" w:sz="0" w:space="0" w:color="auto"/>
                    <w:right w:val="none" w:sz="0" w:space="0" w:color="auto"/>
                  </w:divBdr>
                  <w:divsChild>
                    <w:div w:id="899361348">
                      <w:marLeft w:val="0"/>
                      <w:marRight w:val="0"/>
                      <w:marTop w:val="0"/>
                      <w:marBottom w:val="0"/>
                      <w:divBdr>
                        <w:top w:val="none" w:sz="0" w:space="0" w:color="auto"/>
                        <w:left w:val="none" w:sz="0" w:space="0" w:color="auto"/>
                        <w:bottom w:val="none" w:sz="0" w:space="0" w:color="auto"/>
                        <w:right w:val="none" w:sz="0" w:space="0" w:color="auto"/>
                      </w:divBdr>
                    </w:div>
                  </w:divsChild>
                </w:div>
                <w:div w:id="2039892363">
                  <w:marLeft w:val="0"/>
                  <w:marRight w:val="0"/>
                  <w:marTop w:val="0"/>
                  <w:marBottom w:val="0"/>
                  <w:divBdr>
                    <w:top w:val="none" w:sz="0" w:space="0" w:color="auto"/>
                    <w:left w:val="none" w:sz="0" w:space="0" w:color="auto"/>
                    <w:bottom w:val="none" w:sz="0" w:space="0" w:color="auto"/>
                    <w:right w:val="none" w:sz="0" w:space="0" w:color="auto"/>
                  </w:divBdr>
                  <w:divsChild>
                    <w:div w:id="18899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5052">
      <w:bodyDiv w:val="1"/>
      <w:marLeft w:val="0"/>
      <w:marRight w:val="0"/>
      <w:marTop w:val="0"/>
      <w:marBottom w:val="0"/>
      <w:divBdr>
        <w:top w:val="none" w:sz="0" w:space="0" w:color="auto"/>
        <w:left w:val="none" w:sz="0" w:space="0" w:color="auto"/>
        <w:bottom w:val="none" w:sz="0" w:space="0" w:color="auto"/>
        <w:right w:val="none" w:sz="0" w:space="0" w:color="auto"/>
      </w:divBdr>
    </w:div>
    <w:div w:id="1320957194">
      <w:bodyDiv w:val="1"/>
      <w:marLeft w:val="0"/>
      <w:marRight w:val="0"/>
      <w:marTop w:val="0"/>
      <w:marBottom w:val="0"/>
      <w:divBdr>
        <w:top w:val="none" w:sz="0" w:space="0" w:color="auto"/>
        <w:left w:val="none" w:sz="0" w:space="0" w:color="auto"/>
        <w:bottom w:val="none" w:sz="0" w:space="0" w:color="auto"/>
        <w:right w:val="none" w:sz="0" w:space="0" w:color="auto"/>
      </w:divBdr>
      <w:divsChild>
        <w:div w:id="1496804012">
          <w:marLeft w:val="0"/>
          <w:marRight w:val="0"/>
          <w:marTop w:val="0"/>
          <w:marBottom w:val="0"/>
          <w:divBdr>
            <w:top w:val="none" w:sz="0" w:space="0" w:color="auto"/>
            <w:left w:val="none" w:sz="0" w:space="0" w:color="auto"/>
            <w:bottom w:val="none" w:sz="0" w:space="0" w:color="auto"/>
            <w:right w:val="none" w:sz="0" w:space="0" w:color="auto"/>
          </w:divBdr>
        </w:div>
        <w:div w:id="1763067400">
          <w:marLeft w:val="0"/>
          <w:marRight w:val="0"/>
          <w:marTop w:val="0"/>
          <w:marBottom w:val="0"/>
          <w:divBdr>
            <w:top w:val="none" w:sz="0" w:space="0" w:color="auto"/>
            <w:left w:val="none" w:sz="0" w:space="0" w:color="auto"/>
            <w:bottom w:val="none" w:sz="0" w:space="0" w:color="auto"/>
            <w:right w:val="none" w:sz="0" w:space="0" w:color="auto"/>
          </w:divBdr>
        </w:div>
      </w:divsChild>
    </w:div>
    <w:div w:id="1334067415">
      <w:bodyDiv w:val="1"/>
      <w:marLeft w:val="0"/>
      <w:marRight w:val="0"/>
      <w:marTop w:val="0"/>
      <w:marBottom w:val="0"/>
      <w:divBdr>
        <w:top w:val="none" w:sz="0" w:space="0" w:color="auto"/>
        <w:left w:val="none" w:sz="0" w:space="0" w:color="auto"/>
        <w:bottom w:val="none" w:sz="0" w:space="0" w:color="auto"/>
        <w:right w:val="none" w:sz="0" w:space="0" w:color="auto"/>
      </w:divBdr>
      <w:divsChild>
        <w:div w:id="997921124">
          <w:marLeft w:val="0"/>
          <w:marRight w:val="0"/>
          <w:marTop w:val="0"/>
          <w:marBottom w:val="0"/>
          <w:divBdr>
            <w:top w:val="none" w:sz="0" w:space="0" w:color="auto"/>
            <w:left w:val="none" w:sz="0" w:space="0" w:color="auto"/>
            <w:bottom w:val="none" w:sz="0" w:space="0" w:color="auto"/>
            <w:right w:val="none" w:sz="0" w:space="0" w:color="auto"/>
          </w:divBdr>
        </w:div>
        <w:div w:id="1795100338">
          <w:marLeft w:val="-75"/>
          <w:marRight w:val="0"/>
          <w:marTop w:val="30"/>
          <w:marBottom w:val="30"/>
          <w:divBdr>
            <w:top w:val="none" w:sz="0" w:space="0" w:color="auto"/>
            <w:left w:val="none" w:sz="0" w:space="0" w:color="auto"/>
            <w:bottom w:val="none" w:sz="0" w:space="0" w:color="auto"/>
            <w:right w:val="none" w:sz="0" w:space="0" w:color="auto"/>
          </w:divBdr>
          <w:divsChild>
            <w:div w:id="22635540">
              <w:marLeft w:val="0"/>
              <w:marRight w:val="0"/>
              <w:marTop w:val="0"/>
              <w:marBottom w:val="0"/>
              <w:divBdr>
                <w:top w:val="none" w:sz="0" w:space="0" w:color="auto"/>
                <w:left w:val="none" w:sz="0" w:space="0" w:color="auto"/>
                <w:bottom w:val="none" w:sz="0" w:space="0" w:color="auto"/>
                <w:right w:val="none" w:sz="0" w:space="0" w:color="auto"/>
              </w:divBdr>
              <w:divsChild>
                <w:div w:id="293104267">
                  <w:marLeft w:val="0"/>
                  <w:marRight w:val="0"/>
                  <w:marTop w:val="0"/>
                  <w:marBottom w:val="0"/>
                  <w:divBdr>
                    <w:top w:val="none" w:sz="0" w:space="0" w:color="auto"/>
                    <w:left w:val="none" w:sz="0" w:space="0" w:color="auto"/>
                    <w:bottom w:val="none" w:sz="0" w:space="0" w:color="auto"/>
                    <w:right w:val="none" w:sz="0" w:space="0" w:color="auto"/>
                  </w:divBdr>
                </w:div>
              </w:divsChild>
            </w:div>
            <w:div w:id="64037559">
              <w:marLeft w:val="0"/>
              <w:marRight w:val="0"/>
              <w:marTop w:val="0"/>
              <w:marBottom w:val="0"/>
              <w:divBdr>
                <w:top w:val="none" w:sz="0" w:space="0" w:color="auto"/>
                <w:left w:val="none" w:sz="0" w:space="0" w:color="auto"/>
                <w:bottom w:val="none" w:sz="0" w:space="0" w:color="auto"/>
                <w:right w:val="none" w:sz="0" w:space="0" w:color="auto"/>
              </w:divBdr>
              <w:divsChild>
                <w:div w:id="1913418954">
                  <w:marLeft w:val="0"/>
                  <w:marRight w:val="0"/>
                  <w:marTop w:val="0"/>
                  <w:marBottom w:val="0"/>
                  <w:divBdr>
                    <w:top w:val="none" w:sz="0" w:space="0" w:color="auto"/>
                    <w:left w:val="none" w:sz="0" w:space="0" w:color="auto"/>
                    <w:bottom w:val="none" w:sz="0" w:space="0" w:color="auto"/>
                    <w:right w:val="none" w:sz="0" w:space="0" w:color="auto"/>
                  </w:divBdr>
                </w:div>
              </w:divsChild>
            </w:div>
            <w:div w:id="94911880">
              <w:marLeft w:val="0"/>
              <w:marRight w:val="0"/>
              <w:marTop w:val="0"/>
              <w:marBottom w:val="0"/>
              <w:divBdr>
                <w:top w:val="none" w:sz="0" w:space="0" w:color="auto"/>
                <w:left w:val="none" w:sz="0" w:space="0" w:color="auto"/>
                <w:bottom w:val="none" w:sz="0" w:space="0" w:color="auto"/>
                <w:right w:val="none" w:sz="0" w:space="0" w:color="auto"/>
              </w:divBdr>
              <w:divsChild>
                <w:div w:id="1628005313">
                  <w:marLeft w:val="0"/>
                  <w:marRight w:val="0"/>
                  <w:marTop w:val="0"/>
                  <w:marBottom w:val="0"/>
                  <w:divBdr>
                    <w:top w:val="none" w:sz="0" w:space="0" w:color="auto"/>
                    <w:left w:val="none" w:sz="0" w:space="0" w:color="auto"/>
                    <w:bottom w:val="none" w:sz="0" w:space="0" w:color="auto"/>
                    <w:right w:val="none" w:sz="0" w:space="0" w:color="auto"/>
                  </w:divBdr>
                </w:div>
              </w:divsChild>
            </w:div>
            <w:div w:id="98306321">
              <w:marLeft w:val="0"/>
              <w:marRight w:val="0"/>
              <w:marTop w:val="0"/>
              <w:marBottom w:val="0"/>
              <w:divBdr>
                <w:top w:val="none" w:sz="0" w:space="0" w:color="auto"/>
                <w:left w:val="none" w:sz="0" w:space="0" w:color="auto"/>
                <w:bottom w:val="none" w:sz="0" w:space="0" w:color="auto"/>
                <w:right w:val="none" w:sz="0" w:space="0" w:color="auto"/>
              </w:divBdr>
              <w:divsChild>
                <w:div w:id="652174169">
                  <w:marLeft w:val="0"/>
                  <w:marRight w:val="0"/>
                  <w:marTop w:val="0"/>
                  <w:marBottom w:val="0"/>
                  <w:divBdr>
                    <w:top w:val="none" w:sz="0" w:space="0" w:color="auto"/>
                    <w:left w:val="none" w:sz="0" w:space="0" w:color="auto"/>
                    <w:bottom w:val="none" w:sz="0" w:space="0" w:color="auto"/>
                    <w:right w:val="none" w:sz="0" w:space="0" w:color="auto"/>
                  </w:divBdr>
                </w:div>
              </w:divsChild>
            </w:div>
            <w:div w:id="303656335">
              <w:marLeft w:val="0"/>
              <w:marRight w:val="0"/>
              <w:marTop w:val="0"/>
              <w:marBottom w:val="0"/>
              <w:divBdr>
                <w:top w:val="none" w:sz="0" w:space="0" w:color="auto"/>
                <w:left w:val="none" w:sz="0" w:space="0" w:color="auto"/>
                <w:bottom w:val="none" w:sz="0" w:space="0" w:color="auto"/>
                <w:right w:val="none" w:sz="0" w:space="0" w:color="auto"/>
              </w:divBdr>
              <w:divsChild>
                <w:div w:id="1623071639">
                  <w:marLeft w:val="0"/>
                  <w:marRight w:val="0"/>
                  <w:marTop w:val="0"/>
                  <w:marBottom w:val="0"/>
                  <w:divBdr>
                    <w:top w:val="none" w:sz="0" w:space="0" w:color="auto"/>
                    <w:left w:val="none" w:sz="0" w:space="0" w:color="auto"/>
                    <w:bottom w:val="none" w:sz="0" w:space="0" w:color="auto"/>
                    <w:right w:val="none" w:sz="0" w:space="0" w:color="auto"/>
                  </w:divBdr>
                </w:div>
              </w:divsChild>
            </w:div>
            <w:div w:id="320043360">
              <w:marLeft w:val="0"/>
              <w:marRight w:val="0"/>
              <w:marTop w:val="0"/>
              <w:marBottom w:val="0"/>
              <w:divBdr>
                <w:top w:val="none" w:sz="0" w:space="0" w:color="auto"/>
                <w:left w:val="none" w:sz="0" w:space="0" w:color="auto"/>
                <w:bottom w:val="none" w:sz="0" w:space="0" w:color="auto"/>
                <w:right w:val="none" w:sz="0" w:space="0" w:color="auto"/>
              </w:divBdr>
              <w:divsChild>
                <w:div w:id="1509756306">
                  <w:marLeft w:val="0"/>
                  <w:marRight w:val="0"/>
                  <w:marTop w:val="0"/>
                  <w:marBottom w:val="0"/>
                  <w:divBdr>
                    <w:top w:val="none" w:sz="0" w:space="0" w:color="auto"/>
                    <w:left w:val="none" w:sz="0" w:space="0" w:color="auto"/>
                    <w:bottom w:val="none" w:sz="0" w:space="0" w:color="auto"/>
                    <w:right w:val="none" w:sz="0" w:space="0" w:color="auto"/>
                  </w:divBdr>
                </w:div>
              </w:divsChild>
            </w:div>
            <w:div w:id="337008059">
              <w:marLeft w:val="0"/>
              <w:marRight w:val="0"/>
              <w:marTop w:val="0"/>
              <w:marBottom w:val="0"/>
              <w:divBdr>
                <w:top w:val="none" w:sz="0" w:space="0" w:color="auto"/>
                <w:left w:val="none" w:sz="0" w:space="0" w:color="auto"/>
                <w:bottom w:val="none" w:sz="0" w:space="0" w:color="auto"/>
                <w:right w:val="none" w:sz="0" w:space="0" w:color="auto"/>
              </w:divBdr>
              <w:divsChild>
                <w:div w:id="1515534053">
                  <w:marLeft w:val="0"/>
                  <w:marRight w:val="0"/>
                  <w:marTop w:val="0"/>
                  <w:marBottom w:val="0"/>
                  <w:divBdr>
                    <w:top w:val="none" w:sz="0" w:space="0" w:color="auto"/>
                    <w:left w:val="none" w:sz="0" w:space="0" w:color="auto"/>
                    <w:bottom w:val="none" w:sz="0" w:space="0" w:color="auto"/>
                    <w:right w:val="none" w:sz="0" w:space="0" w:color="auto"/>
                  </w:divBdr>
                </w:div>
              </w:divsChild>
            </w:div>
            <w:div w:id="352534484">
              <w:marLeft w:val="0"/>
              <w:marRight w:val="0"/>
              <w:marTop w:val="0"/>
              <w:marBottom w:val="0"/>
              <w:divBdr>
                <w:top w:val="none" w:sz="0" w:space="0" w:color="auto"/>
                <w:left w:val="none" w:sz="0" w:space="0" w:color="auto"/>
                <w:bottom w:val="none" w:sz="0" w:space="0" w:color="auto"/>
                <w:right w:val="none" w:sz="0" w:space="0" w:color="auto"/>
              </w:divBdr>
              <w:divsChild>
                <w:div w:id="615720429">
                  <w:marLeft w:val="0"/>
                  <w:marRight w:val="0"/>
                  <w:marTop w:val="0"/>
                  <w:marBottom w:val="0"/>
                  <w:divBdr>
                    <w:top w:val="none" w:sz="0" w:space="0" w:color="auto"/>
                    <w:left w:val="none" w:sz="0" w:space="0" w:color="auto"/>
                    <w:bottom w:val="none" w:sz="0" w:space="0" w:color="auto"/>
                    <w:right w:val="none" w:sz="0" w:space="0" w:color="auto"/>
                  </w:divBdr>
                </w:div>
              </w:divsChild>
            </w:div>
            <w:div w:id="360515729">
              <w:marLeft w:val="0"/>
              <w:marRight w:val="0"/>
              <w:marTop w:val="0"/>
              <w:marBottom w:val="0"/>
              <w:divBdr>
                <w:top w:val="none" w:sz="0" w:space="0" w:color="auto"/>
                <w:left w:val="none" w:sz="0" w:space="0" w:color="auto"/>
                <w:bottom w:val="none" w:sz="0" w:space="0" w:color="auto"/>
                <w:right w:val="none" w:sz="0" w:space="0" w:color="auto"/>
              </w:divBdr>
              <w:divsChild>
                <w:div w:id="2076081114">
                  <w:marLeft w:val="0"/>
                  <w:marRight w:val="0"/>
                  <w:marTop w:val="0"/>
                  <w:marBottom w:val="0"/>
                  <w:divBdr>
                    <w:top w:val="none" w:sz="0" w:space="0" w:color="auto"/>
                    <w:left w:val="none" w:sz="0" w:space="0" w:color="auto"/>
                    <w:bottom w:val="none" w:sz="0" w:space="0" w:color="auto"/>
                    <w:right w:val="none" w:sz="0" w:space="0" w:color="auto"/>
                  </w:divBdr>
                </w:div>
              </w:divsChild>
            </w:div>
            <w:div w:id="360664940">
              <w:marLeft w:val="0"/>
              <w:marRight w:val="0"/>
              <w:marTop w:val="0"/>
              <w:marBottom w:val="0"/>
              <w:divBdr>
                <w:top w:val="none" w:sz="0" w:space="0" w:color="auto"/>
                <w:left w:val="none" w:sz="0" w:space="0" w:color="auto"/>
                <w:bottom w:val="none" w:sz="0" w:space="0" w:color="auto"/>
                <w:right w:val="none" w:sz="0" w:space="0" w:color="auto"/>
              </w:divBdr>
              <w:divsChild>
                <w:div w:id="645748189">
                  <w:marLeft w:val="0"/>
                  <w:marRight w:val="0"/>
                  <w:marTop w:val="0"/>
                  <w:marBottom w:val="0"/>
                  <w:divBdr>
                    <w:top w:val="none" w:sz="0" w:space="0" w:color="auto"/>
                    <w:left w:val="none" w:sz="0" w:space="0" w:color="auto"/>
                    <w:bottom w:val="none" w:sz="0" w:space="0" w:color="auto"/>
                    <w:right w:val="none" w:sz="0" w:space="0" w:color="auto"/>
                  </w:divBdr>
                </w:div>
              </w:divsChild>
            </w:div>
            <w:div w:id="363020229">
              <w:marLeft w:val="0"/>
              <w:marRight w:val="0"/>
              <w:marTop w:val="0"/>
              <w:marBottom w:val="0"/>
              <w:divBdr>
                <w:top w:val="none" w:sz="0" w:space="0" w:color="auto"/>
                <w:left w:val="none" w:sz="0" w:space="0" w:color="auto"/>
                <w:bottom w:val="none" w:sz="0" w:space="0" w:color="auto"/>
                <w:right w:val="none" w:sz="0" w:space="0" w:color="auto"/>
              </w:divBdr>
              <w:divsChild>
                <w:div w:id="1076823161">
                  <w:marLeft w:val="0"/>
                  <w:marRight w:val="0"/>
                  <w:marTop w:val="0"/>
                  <w:marBottom w:val="0"/>
                  <w:divBdr>
                    <w:top w:val="none" w:sz="0" w:space="0" w:color="auto"/>
                    <w:left w:val="none" w:sz="0" w:space="0" w:color="auto"/>
                    <w:bottom w:val="none" w:sz="0" w:space="0" w:color="auto"/>
                    <w:right w:val="none" w:sz="0" w:space="0" w:color="auto"/>
                  </w:divBdr>
                </w:div>
              </w:divsChild>
            </w:div>
            <w:div w:id="368795711">
              <w:marLeft w:val="0"/>
              <w:marRight w:val="0"/>
              <w:marTop w:val="0"/>
              <w:marBottom w:val="0"/>
              <w:divBdr>
                <w:top w:val="none" w:sz="0" w:space="0" w:color="auto"/>
                <w:left w:val="none" w:sz="0" w:space="0" w:color="auto"/>
                <w:bottom w:val="none" w:sz="0" w:space="0" w:color="auto"/>
                <w:right w:val="none" w:sz="0" w:space="0" w:color="auto"/>
              </w:divBdr>
              <w:divsChild>
                <w:div w:id="1951862472">
                  <w:marLeft w:val="0"/>
                  <w:marRight w:val="0"/>
                  <w:marTop w:val="0"/>
                  <w:marBottom w:val="0"/>
                  <w:divBdr>
                    <w:top w:val="none" w:sz="0" w:space="0" w:color="auto"/>
                    <w:left w:val="none" w:sz="0" w:space="0" w:color="auto"/>
                    <w:bottom w:val="none" w:sz="0" w:space="0" w:color="auto"/>
                    <w:right w:val="none" w:sz="0" w:space="0" w:color="auto"/>
                  </w:divBdr>
                </w:div>
              </w:divsChild>
            </w:div>
            <w:div w:id="416176984">
              <w:marLeft w:val="0"/>
              <w:marRight w:val="0"/>
              <w:marTop w:val="0"/>
              <w:marBottom w:val="0"/>
              <w:divBdr>
                <w:top w:val="none" w:sz="0" w:space="0" w:color="auto"/>
                <w:left w:val="none" w:sz="0" w:space="0" w:color="auto"/>
                <w:bottom w:val="none" w:sz="0" w:space="0" w:color="auto"/>
                <w:right w:val="none" w:sz="0" w:space="0" w:color="auto"/>
              </w:divBdr>
              <w:divsChild>
                <w:div w:id="782187818">
                  <w:marLeft w:val="0"/>
                  <w:marRight w:val="0"/>
                  <w:marTop w:val="0"/>
                  <w:marBottom w:val="0"/>
                  <w:divBdr>
                    <w:top w:val="none" w:sz="0" w:space="0" w:color="auto"/>
                    <w:left w:val="none" w:sz="0" w:space="0" w:color="auto"/>
                    <w:bottom w:val="none" w:sz="0" w:space="0" w:color="auto"/>
                    <w:right w:val="none" w:sz="0" w:space="0" w:color="auto"/>
                  </w:divBdr>
                </w:div>
              </w:divsChild>
            </w:div>
            <w:div w:id="434256194">
              <w:marLeft w:val="0"/>
              <w:marRight w:val="0"/>
              <w:marTop w:val="0"/>
              <w:marBottom w:val="0"/>
              <w:divBdr>
                <w:top w:val="none" w:sz="0" w:space="0" w:color="auto"/>
                <w:left w:val="none" w:sz="0" w:space="0" w:color="auto"/>
                <w:bottom w:val="none" w:sz="0" w:space="0" w:color="auto"/>
                <w:right w:val="none" w:sz="0" w:space="0" w:color="auto"/>
              </w:divBdr>
              <w:divsChild>
                <w:div w:id="941105785">
                  <w:marLeft w:val="0"/>
                  <w:marRight w:val="0"/>
                  <w:marTop w:val="0"/>
                  <w:marBottom w:val="0"/>
                  <w:divBdr>
                    <w:top w:val="none" w:sz="0" w:space="0" w:color="auto"/>
                    <w:left w:val="none" w:sz="0" w:space="0" w:color="auto"/>
                    <w:bottom w:val="none" w:sz="0" w:space="0" w:color="auto"/>
                    <w:right w:val="none" w:sz="0" w:space="0" w:color="auto"/>
                  </w:divBdr>
                </w:div>
              </w:divsChild>
            </w:div>
            <w:div w:id="441850902">
              <w:marLeft w:val="0"/>
              <w:marRight w:val="0"/>
              <w:marTop w:val="0"/>
              <w:marBottom w:val="0"/>
              <w:divBdr>
                <w:top w:val="none" w:sz="0" w:space="0" w:color="auto"/>
                <w:left w:val="none" w:sz="0" w:space="0" w:color="auto"/>
                <w:bottom w:val="none" w:sz="0" w:space="0" w:color="auto"/>
                <w:right w:val="none" w:sz="0" w:space="0" w:color="auto"/>
              </w:divBdr>
              <w:divsChild>
                <w:div w:id="494076171">
                  <w:marLeft w:val="0"/>
                  <w:marRight w:val="0"/>
                  <w:marTop w:val="0"/>
                  <w:marBottom w:val="0"/>
                  <w:divBdr>
                    <w:top w:val="none" w:sz="0" w:space="0" w:color="auto"/>
                    <w:left w:val="none" w:sz="0" w:space="0" w:color="auto"/>
                    <w:bottom w:val="none" w:sz="0" w:space="0" w:color="auto"/>
                    <w:right w:val="none" w:sz="0" w:space="0" w:color="auto"/>
                  </w:divBdr>
                </w:div>
              </w:divsChild>
            </w:div>
            <w:div w:id="501355634">
              <w:marLeft w:val="0"/>
              <w:marRight w:val="0"/>
              <w:marTop w:val="0"/>
              <w:marBottom w:val="0"/>
              <w:divBdr>
                <w:top w:val="none" w:sz="0" w:space="0" w:color="auto"/>
                <w:left w:val="none" w:sz="0" w:space="0" w:color="auto"/>
                <w:bottom w:val="none" w:sz="0" w:space="0" w:color="auto"/>
                <w:right w:val="none" w:sz="0" w:space="0" w:color="auto"/>
              </w:divBdr>
              <w:divsChild>
                <w:div w:id="1565602053">
                  <w:marLeft w:val="0"/>
                  <w:marRight w:val="0"/>
                  <w:marTop w:val="0"/>
                  <w:marBottom w:val="0"/>
                  <w:divBdr>
                    <w:top w:val="none" w:sz="0" w:space="0" w:color="auto"/>
                    <w:left w:val="none" w:sz="0" w:space="0" w:color="auto"/>
                    <w:bottom w:val="none" w:sz="0" w:space="0" w:color="auto"/>
                    <w:right w:val="none" w:sz="0" w:space="0" w:color="auto"/>
                  </w:divBdr>
                </w:div>
              </w:divsChild>
            </w:div>
            <w:div w:id="503322616">
              <w:marLeft w:val="0"/>
              <w:marRight w:val="0"/>
              <w:marTop w:val="0"/>
              <w:marBottom w:val="0"/>
              <w:divBdr>
                <w:top w:val="none" w:sz="0" w:space="0" w:color="auto"/>
                <w:left w:val="none" w:sz="0" w:space="0" w:color="auto"/>
                <w:bottom w:val="none" w:sz="0" w:space="0" w:color="auto"/>
                <w:right w:val="none" w:sz="0" w:space="0" w:color="auto"/>
              </w:divBdr>
              <w:divsChild>
                <w:div w:id="182675451">
                  <w:marLeft w:val="0"/>
                  <w:marRight w:val="0"/>
                  <w:marTop w:val="0"/>
                  <w:marBottom w:val="0"/>
                  <w:divBdr>
                    <w:top w:val="none" w:sz="0" w:space="0" w:color="auto"/>
                    <w:left w:val="none" w:sz="0" w:space="0" w:color="auto"/>
                    <w:bottom w:val="none" w:sz="0" w:space="0" w:color="auto"/>
                    <w:right w:val="none" w:sz="0" w:space="0" w:color="auto"/>
                  </w:divBdr>
                </w:div>
              </w:divsChild>
            </w:div>
            <w:div w:id="503476113">
              <w:marLeft w:val="0"/>
              <w:marRight w:val="0"/>
              <w:marTop w:val="0"/>
              <w:marBottom w:val="0"/>
              <w:divBdr>
                <w:top w:val="none" w:sz="0" w:space="0" w:color="auto"/>
                <w:left w:val="none" w:sz="0" w:space="0" w:color="auto"/>
                <w:bottom w:val="none" w:sz="0" w:space="0" w:color="auto"/>
                <w:right w:val="none" w:sz="0" w:space="0" w:color="auto"/>
              </w:divBdr>
              <w:divsChild>
                <w:div w:id="1411610867">
                  <w:marLeft w:val="0"/>
                  <w:marRight w:val="0"/>
                  <w:marTop w:val="0"/>
                  <w:marBottom w:val="0"/>
                  <w:divBdr>
                    <w:top w:val="none" w:sz="0" w:space="0" w:color="auto"/>
                    <w:left w:val="none" w:sz="0" w:space="0" w:color="auto"/>
                    <w:bottom w:val="none" w:sz="0" w:space="0" w:color="auto"/>
                    <w:right w:val="none" w:sz="0" w:space="0" w:color="auto"/>
                  </w:divBdr>
                </w:div>
              </w:divsChild>
            </w:div>
            <w:div w:id="528448513">
              <w:marLeft w:val="0"/>
              <w:marRight w:val="0"/>
              <w:marTop w:val="0"/>
              <w:marBottom w:val="0"/>
              <w:divBdr>
                <w:top w:val="none" w:sz="0" w:space="0" w:color="auto"/>
                <w:left w:val="none" w:sz="0" w:space="0" w:color="auto"/>
                <w:bottom w:val="none" w:sz="0" w:space="0" w:color="auto"/>
                <w:right w:val="none" w:sz="0" w:space="0" w:color="auto"/>
              </w:divBdr>
              <w:divsChild>
                <w:div w:id="229466880">
                  <w:marLeft w:val="0"/>
                  <w:marRight w:val="0"/>
                  <w:marTop w:val="0"/>
                  <w:marBottom w:val="0"/>
                  <w:divBdr>
                    <w:top w:val="none" w:sz="0" w:space="0" w:color="auto"/>
                    <w:left w:val="none" w:sz="0" w:space="0" w:color="auto"/>
                    <w:bottom w:val="none" w:sz="0" w:space="0" w:color="auto"/>
                    <w:right w:val="none" w:sz="0" w:space="0" w:color="auto"/>
                  </w:divBdr>
                </w:div>
              </w:divsChild>
            </w:div>
            <w:div w:id="531303278">
              <w:marLeft w:val="0"/>
              <w:marRight w:val="0"/>
              <w:marTop w:val="0"/>
              <w:marBottom w:val="0"/>
              <w:divBdr>
                <w:top w:val="none" w:sz="0" w:space="0" w:color="auto"/>
                <w:left w:val="none" w:sz="0" w:space="0" w:color="auto"/>
                <w:bottom w:val="none" w:sz="0" w:space="0" w:color="auto"/>
                <w:right w:val="none" w:sz="0" w:space="0" w:color="auto"/>
              </w:divBdr>
              <w:divsChild>
                <w:div w:id="389111722">
                  <w:marLeft w:val="0"/>
                  <w:marRight w:val="0"/>
                  <w:marTop w:val="0"/>
                  <w:marBottom w:val="0"/>
                  <w:divBdr>
                    <w:top w:val="none" w:sz="0" w:space="0" w:color="auto"/>
                    <w:left w:val="none" w:sz="0" w:space="0" w:color="auto"/>
                    <w:bottom w:val="none" w:sz="0" w:space="0" w:color="auto"/>
                    <w:right w:val="none" w:sz="0" w:space="0" w:color="auto"/>
                  </w:divBdr>
                </w:div>
              </w:divsChild>
            </w:div>
            <w:div w:id="533349408">
              <w:marLeft w:val="0"/>
              <w:marRight w:val="0"/>
              <w:marTop w:val="0"/>
              <w:marBottom w:val="0"/>
              <w:divBdr>
                <w:top w:val="none" w:sz="0" w:space="0" w:color="auto"/>
                <w:left w:val="none" w:sz="0" w:space="0" w:color="auto"/>
                <w:bottom w:val="none" w:sz="0" w:space="0" w:color="auto"/>
                <w:right w:val="none" w:sz="0" w:space="0" w:color="auto"/>
              </w:divBdr>
              <w:divsChild>
                <w:div w:id="717823256">
                  <w:marLeft w:val="0"/>
                  <w:marRight w:val="0"/>
                  <w:marTop w:val="0"/>
                  <w:marBottom w:val="0"/>
                  <w:divBdr>
                    <w:top w:val="none" w:sz="0" w:space="0" w:color="auto"/>
                    <w:left w:val="none" w:sz="0" w:space="0" w:color="auto"/>
                    <w:bottom w:val="none" w:sz="0" w:space="0" w:color="auto"/>
                    <w:right w:val="none" w:sz="0" w:space="0" w:color="auto"/>
                  </w:divBdr>
                </w:div>
              </w:divsChild>
            </w:div>
            <w:div w:id="586810997">
              <w:marLeft w:val="0"/>
              <w:marRight w:val="0"/>
              <w:marTop w:val="0"/>
              <w:marBottom w:val="0"/>
              <w:divBdr>
                <w:top w:val="none" w:sz="0" w:space="0" w:color="auto"/>
                <w:left w:val="none" w:sz="0" w:space="0" w:color="auto"/>
                <w:bottom w:val="none" w:sz="0" w:space="0" w:color="auto"/>
                <w:right w:val="none" w:sz="0" w:space="0" w:color="auto"/>
              </w:divBdr>
              <w:divsChild>
                <w:div w:id="76054321">
                  <w:marLeft w:val="0"/>
                  <w:marRight w:val="0"/>
                  <w:marTop w:val="0"/>
                  <w:marBottom w:val="0"/>
                  <w:divBdr>
                    <w:top w:val="none" w:sz="0" w:space="0" w:color="auto"/>
                    <w:left w:val="none" w:sz="0" w:space="0" w:color="auto"/>
                    <w:bottom w:val="none" w:sz="0" w:space="0" w:color="auto"/>
                    <w:right w:val="none" w:sz="0" w:space="0" w:color="auto"/>
                  </w:divBdr>
                </w:div>
              </w:divsChild>
            </w:div>
            <w:div w:id="631012453">
              <w:marLeft w:val="0"/>
              <w:marRight w:val="0"/>
              <w:marTop w:val="0"/>
              <w:marBottom w:val="0"/>
              <w:divBdr>
                <w:top w:val="none" w:sz="0" w:space="0" w:color="auto"/>
                <w:left w:val="none" w:sz="0" w:space="0" w:color="auto"/>
                <w:bottom w:val="none" w:sz="0" w:space="0" w:color="auto"/>
                <w:right w:val="none" w:sz="0" w:space="0" w:color="auto"/>
              </w:divBdr>
              <w:divsChild>
                <w:div w:id="1865290350">
                  <w:marLeft w:val="0"/>
                  <w:marRight w:val="0"/>
                  <w:marTop w:val="0"/>
                  <w:marBottom w:val="0"/>
                  <w:divBdr>
                    <w:top w:val="none" w:sz="0" w:space="0" w:color="auto"/>
                    <w:left w:val="none" w:sz="0" w:space="0" w:color="auto"/>
                    <w:bottom w:val="none" w:sz="0" w:space="0" w:color="auto"/>
                    <w:right w:val="none" w:sz="0" w:space="0" w:color="auto"/>
                  </w:divBdr>
                </w:div>
              </w:divsChild>
            </w:div>
            <w:div w:id="711073643">
              <w:marLeft w:val="0"/>
              <w:marRight w:val="0"/>
              <w:marTop w:val="0"/>
              <w:marBottom w:val="0"/>
              <w:divBdr>
                <w:top w:val="none" w:sz="0" w:space="0" w:color="auto"/>
                <w:left w:val="none" w:sz="0" w:space="0" w:color="auto"/>
                <w:bottom w:val="none" w:sz="0" w:space="0" w:color="auto"/>
                <w:right w:val="none" w:sz="0" w:space="0" w:color="auto"/>
              </w:divBdr>
              <w:divsChild>
                <w:div w:id="1655523894">
                  <w:marLeft w:val="0"/>
                  <w:marRight w:val="0"/>
                  <w:marTop w:val="0"/>
                  <w:marBottom w:val="0"/>
                  <w:divBdr>
                    <w:top w:val="none" w:sz="0" w:space="0" w:color="auto"/>
                    <w:left w:val="none" w:sz="0" w:space="0" w:color="auto"/>
                    <w:bottom w:val="none" w:sz="0" w:space="0" w:color="auto"/>
                    <w:right w:val="none" w:sz="0" w:space="0" w:color="auto"/>
                  </w:divBdr>
                </w:div>
              </w:divsChild>
            </w:div>
            <w:div w:id="714505147">
              <w:marLeft w:val="0"/>
              <w:marRight w:val="0"/>
              <w:marTop w:val="0"/>
              <w:marBottom w:val="0"/>
              <w:divBdr>
                <w:top w:val="none" w:sz="0" w:space="0" w:color="auto"/>
                <w:left w:val="none" w:sz="0" w:space="0" w:color="auto"/>
                <w:bottom w:val="none" w:sz="0" w:space="0" w:color="auto"/>
                <w:right w:val="none" w:sz="0" w:space="0" w:color="auto"/>
              </w:divBdr>
              <w:divsChild>
                <w:div w:id="264579152">
                  <w:marLeft w:val="0"/>
                  <w:marRight w:val="0"/>
                  <w:marTop w:val="0"/>
                  <w:marBottom w:val="0"/>
                  <w:divBdr>
                    <w:top w:val="none" w:sz="0" w:space="0" w:color="auto"/>
                    <w:left w:val="none" w:sz="0" w:space="0" w:color="auto"/>
                    <w:bottom w:val="none" w:sz="0" w:space="0" w:color="auto"/>
                    <w:right w:val="none" w:sz="0" w:space="0" w:color="auto"/>
                  </w:divBdr>
                </w:div>
              </w:divsChild>
            </w:div>
            <w:div w:id="748581151">
              <w:marLeft w:val="0"/>
              <w:marRight w:val="0"/>
              <w:marTop w:val="0"/>
              <w:marBottom w:val="0"/>
              <w:divBdr>
                <w:top w:val="none" w:sz="0" w:space="0" w:color="auto"/>
                <w:left w:val="none" w:sz="0" w:space="0" w:color="auto"/>
                <w:bottom w:val="none" w:sz="0" w:space="0" w:color="auto"/>
                <w:right w:val="none" w:sz="0" w:space="0" w:color="auto"/>
              </w:divBdr>
              <w:divsChild>
                <w:div w:id="740297393">
                  <w:marLeft w:val="0"/>
                  <w:marRight w:val="0"/>
                  <w:marTop w:val="0"/>
                  <w:marBottom w:val="0"/>
                  <w:divBdr>
                    <w:top w:val="none" w:sz="0" w:space="0" w:color="auto"/>
                    <w:left w:val="none" w:sz="0" w:space="0" w:color="auto"/>
                    <w:bottom w:val="none" w:sz="0" w:space="0" w:color="auto"/>
                    <w:right w:val="none" w:sz="0" w:space="0" w:color="auto"/>
                  </w:divBdr>
                </w:div>
              </w:divsChild>
            </w:div>
            <w:div w:id="754473279">
              <w:marLeft w:val="0"/>
              <w:marRight w:val="0"/>
              <w:marTop w:val="0"/>
              <w:marBottom w:val="0"/>
              <w:divBdr>
                <w:top w:val="none" w:sz="0" w:space="0" w:color="auto"/>
                <w:left w:val="none" w:sz="0" w:space="0" w:color="auto"/>
                <w:bottom w:val="none" w:sz="0" w:space="0" w:color="auto"/>
                <w:right w:val="none" w:sz="0" w:space="0" w:color="auto"/>
              </w:divBdr>
              <w:divsChild>
                <w:div w:id="1622220690">
                  <w:marLeft w:val="0"/>
                  <w:marRight w:val="0"/>
                  <w:marTop w:val="0"/>
                  <w:marBottom w:val="0"/>
                  <w:divBdr>
                    <w:top w:val="none" w:sz="0" w:space="0" w:color="auto"/>
                    <w:left w:val="none" w:sz="0" w:space="0" w:color="auto"/>
                    <w:bottom w:val="none" w:sz="0" w:space="0" w:color="auto"/>
                    <w:right w:val="none" w:sz="0" w:space="0" w:color="auto"/>
                  </w:divBdr>
                </w:div>
              </w:divsChild>
            </w:div>
            <w:div w:id="773400094">
              <w:marLeft w:val="0"/>
              <w:marRight w:val="0"/>
              <w:marTop w:val="0"/>
              <w:marBottom w:val="0"/>
              <w:divBdr>
                <w:top w:val="none" w:sz="0" w:space="0" w:color="auto"/>
                <w:left w:val="none" w:sz="0" w:space="0" w:color="auto"/>
                <w:bottom w:val="none" w:sz="0" w:space="0" w:color="auto"/>
                <w:right w:val="none" w:sz="0" w:space="0" w:color="auto"/>
              </w:divBdr>
              <w:divsChild>
                <w:div w:id="721834251">
                  <w:marLeft w:val="0"/>
                  <w:marRight w:val="0"/>
                  <w:marTop w:val="0"/>
                  <w:marBottom w:val="0"/>
                  <w:divBdr>
                    <w:top w:val="none" w:sz="0" w:space="0" w:color="auto"/>
                    <w:left w:val="none" w:sz="0" w:space="0" w:color="auto"/>
                    <w:bottom w:val="none" w:sz="0" w:space="0" w:color="auto"/>
                    <w:right w:val="none" w:sz="0" w:space="0" w:color="auto"/>
                  </w:divBdr>
                </w:div>
              </w:divsChild>
            </w:div>
            <w:div w:id="825247486">
              <w:marLeft w:val="0"/>
              <w:marRight w:val="0"/>
              <w:marTop w:val="0"/>
              <w:marBottom w:val="0"/>
              <w:divBdr>
                <w:top w:val="none" w:sz="0" w:space="0" w:color="auto"/>
                <w:left w:val="none" w:sz="0" w:space="0" w:color="auto"/>
                <w:bottom w:val="none" w:sz="0" w:space="0" w:color="auto"/>
                <w:right w:val="none" w:sz="0" w:space="0" w:color="auto"/>
              </w:divBdr>
              <w:divsChild>
                <w:div w:id="1633827522">
                  <w:marLeft w:val="0"/>
                  <w:marRight w:val="0"/>
                  <w:marTop w:val="0"/>
                  <w:marBottom w:val="0"/>
                  <w:divBdr>
                    <w:top w:val="none" w:sz="0" w:space="0" w:color="auto"/>
                    <w:left w:val="none" w:sz="0" w:space="0" w:color="auto"/>
                    <w:bottom w:val="none" w:sz="0" w:space="0" w:color="auto"/>
                    <w:right w:val="none" w:sz="0" w:space="0" w:color="auto"/>
                  </w:divBdr>
                </w:div>
              </w:divsChild>
            </w:div>
            <w:div w:id="827018113">
              <w:marLeft w:val="0"/>
              <w:marRight w:val="0"/>
              <w:marTop w:val="0"/>
              <w:marBottom w:val="0"/>
              <w:divBdr>
                <w:top w:val="none" w:sz="0" w:space="0" w:color="auto"/>
                <w:left w:val="none" w:sz="0" w:space="0" w:color="auto"/>
                <w:bottom w:val="none" w:sz="0" w:space="0" w:color="auto"/>
                <w:right w:val="none" w:sz="0" w:space="0" w:color="auto"/>
              </w:divBdr>
              <w:divsChild>
                <w:div w:id="931817500">
                  <w:marLeft w:val="0"/>
                  <w:marRight w:val="0"/>
                  <w:marTop w:val="0"/>
                  <w:marBottom w:val="0"/>
                  <w:divBdr>
                    <w:top w:val="none" w:sz="0" w:space="0" w:color="auto"/>
                    <w:left w:val="none" w:sz="0" w:space="0" w:color="auto"/>
                    <w:bottom w:val="none" w:sz="0" w:space="0" w:color="auto"/>
                    <w:right w:val="none" w:sz="0" w:space="0" w:color="auto"/>
                  </w:divBdr>
                </w:div>
              </w:divsChild>
            </w:div>
            <w:div w:id="829248605">
              <w:marLeft w:val="0"/>
              <w:marRight w:val="0"/>
              <w:marTop w:val="0"/>
              <w:marBottom w:val="0"/>
              <w:divBdr>
                <w:top w:val="none" w:sz="0" w:space="0" w:color="auto"/>
                <w:left w:val="none" w:sz="0" w:space="0" w:color="auto"/>
                <w:bottom w:val="none" w:sz="0" w:space="0" w:color="auto"/>
                <w:right w:val="none" w:sz="0" w:space="0" w:color="auto"/>
              </w:divBdr>
              <w:divsChild>
                <w:div w:id="1820922642">
                  <w:marLeft w:val="0"/>
                  <w:marRight w:val="0"/>
                  <w:marTop w:val="0"/>
                  <w:marBottom w:val="0"/>
                  <w:divBdr>
                    <w:top w:val="none" w:sz="0" w:space="0" w:color="auto"/>
                    <w:left w:val="none" w:sz="0" w:space="0" w:color="auto"/>
                    <w:bottom w:val="none" w:sz="0" w:space="0" w:color="auto"/>
                    <w:right w:val="none" w:sz="0" w:space="0" w:color="auto"/>
                  </w:divBdr>
                </w:div>
              </w:divsChild>
            </w:div>
            <w:div w:id="830756657">
              <w:marLeft w:val="0"/>
              <w:marRight w:val="0"/>
              <w:marTop w:val="0"/>
              <w:marBottom w:val="0"/>
              <w:divBdr>
                <w:top w:val="none" w:sz="0" w:space="0" w:color="auto"/>
                <w:left w:val="none" w:sz="0" w:space="0" w:color="auto"/>
                <w:bottom w:val="none" w:sz="0" w:space="0" w:color="auto"/>
                <w:right w:val="none" w:sz="0" w:space="0" w:color="auto"/>
              </w:divBdr>
              <w:divsChild>
                <w:div w:id="114951350">
                  <w:marLeft w:val="0"/>
                  <w:marRight w:val="0"/>
                  <w:marTop w:val="0"/>
                  <w:marBottom w:val="0"/>
                  <w:divBdr>
                    <w:top w:val="none" w:sz="0" w:space="0" w:color="auto"/>
                    <w:left w:val="none" w:sz="0" w:space="0" w:color="auto"/>
                    <w:bottom w:val="none" w:sz="0" w:space="0" w:color="auto"/>
                    <w:right w:val="none" w:sz="0" w:space="0" w:color="auto"/>
                  </w:divBdr>
                </w:div>
              </w:divsChild>
            </w:div>
            <w:div w:id="898518733">
              <w:marLeft w:val="0"/>
              <w:marRight w:val="0"/>
              <w:marTop w:val="0"/>
              <w:marBottom w:val="0"/>
              <w:divBdr>
                <w:top w:val="none" w:sz="0" w:space="0" w:color="auto"/>
                <w:left w:val="none" w:sz="0" w:space="0" w:color="auto"/>
                <w:bottom w:val="none" w:sz="0" w:space="0" w:color="auto"/>
                <w:right w:val="none" w:sz="0" w:space="0" w:color="auto"/>
              </w:divBdr>
              <w:divsChild>
                <w:div w:id="826894468">
                  <w:marLeft w:val="0"/>
                  <w:marRight w:val="0"/>
                  <w:marTop w:val="0"/>
                  <w:marBottom w:val="0"/>
                  <w:divBdr>
                    <w:top w:val="none" w:sz="0" w:space="0" w:color="auto"/>
                    <w:left w:val="none" w:sz="0" w:space="0" w:color="auto"/>
                    <w:bottom w:val="none" w:sz="0" w:space="0" w:color="auto"/>
                    <w:right w:val="none" w:sz="0" w:space="0" w:color="auto"/>
                  </w:divBdr>
                </w:div>
              </w:divsChild>
            </w:div>
            <w:div w:id="904217676">
              <w:marLeft w:val="0"/>
              <w:marRight w:val="0"/>
              <w:marTop w:val="0"/>
              <w:marBottom w:val="0"/>
              <w:divBdr>
                <w:top w:val="none" w:sz="0" w:space="0" w:color="auto"/>
                <w:left w:val="none" w:sz="0" w:space="0" w:color="auto"/>
                <w:bottom w:val="none" w:sz="0" w:space="0" w:color="auto"/>
                <w:right w:val="none" w:sz="0" w:space="0" w:color="auto"/>
              </w:divBdr>
              <w:divsChild>
                <w:div w:id="259680775">
                  <w:marLeft w:val="0"/>
                  <w:marRight w:val="0"/>
                  <w:marTop w:val="0"/>
                  <w:marBottom w:val="0"/>
                  <w:divBdr>
                    <w:top w:val="none" w:sz="0" w:space="0" w:color="auto"/>
                    <w:left w:val="none" w:sz="0" w:space="0" w:color="auto"/>
                    <w:bottom w:val="none" w:sz="0" w:space="0" w:color="auto"/>
                    <w:right w:val="none" w:sz="0" w:space="0" w:color="auto"/>
                  </w:divBdr>
                </w:div>
              </w:divsChild>
            </w:div>
            <w:div w:id="985862627">
              <w:marLeft w:val="0"/>
              <w:marRight w:val="0"/>
              <w:marTop w:val="0"/>
              <w:marBottom w:val="0"/>
              <w:divBdr>
                <w:top w:val="none" w:sz="0" w:space="0" w:color="auto"/>
                <w:left w:val="none" w:sz="0" w:space="0" w:color="auto"/>
                <w:bottom w:val="none" w:sz="0" w:space="0" w:color="auto"/>
                <w:right w:val="none" w:sz="0" w:space="0" w:color="auto"/>
              </w:divBdr>
              <w:divsChild>
                <w:div w:id="150299062">
                  <w:marLeft w:val="0"/>
                  <w:marRight w:val="0"/>
                  <w:marTop w:val="0"/>
                  <w:marBottom w:val="0"/>
                  <w:divBdr>
                    <w:top w:val="none" w:sz="0" w:space="0" w:color="auto"/>
                    <w:left w:val="none" w:sz="0" w:space="0" w:color="auto"/>
                    <w:bottom w:val="none" w:sz="0" w:space="0" w:color="auto"/>
                    <w:right w:val="none" w:sz="0" w:space="0" w:color="auto"/>
                  </w:divBdr>
                </w:div>
              </w:divsChild>
            </w:div>
            <w:div w:id="1013188559">
              <w:marLeft w:val="0"/>
              <w:marRight w:val="0"/>
              <w:marTop w:val="0"/>
              <w:marBottom w:val="0"/>
              <w:divBdr>
                <w:top w:val="none" w:sz="0" w:space="0" w:color="auto"/>
                <w:left w:val="none" w:sz="0" w:space="0" w:color="auto"/>
                <w:bottom w:val="none" w:sz="0" w:space="0" w:color="auto"/>
                <w:right w:val="none" w:sz="0" w:space="0" w:color="auto"/>
              </w:divBdr>
              <w:divsChild>
                <w:div w:id="1970233953">
                  <w:marLeft w:val="0"/>
                  <w:marRight w:val="0"/>
                  <w:marTop w:val="0"/>
                  <w:marBottom w:val="0"/>
                  <w:divBdr>
                    <w:top w:val="none" w:sz="0" w:space="0" w:color="auto"/>
                    <w:left w:val="none" w:sz="0" w:space="0" w:color="auto"/>
                    <w:bottom w:val="none" w:sz="0" w:space="0" w:color="auto"/>
                    <w:right w:val="none" w:sz="0" w:space="0" w:color="auto"/>
                  </w:divBdr>
                </w:div>
              </w:divsChild>
            </w:div>
            <w:div w:id="1018430179">
              <w:marLeft w:val="0"/>
              <w:marRight w:val="0"/>
              <w:marTop w:val="0"/>
              <w:marBottom w:val="0"/>
              <w:divBdr>
                <w:top w:val="none" w:sz="0" w:space="0" w:color="auto"/>
                <w:left w:val="none" w:sz="0" w:space="0" w:color="auto"/>
                <w:bottom w:val="none" w:sz="0" w:space="0" w:color="auto"/>
                <w:right w:val="none" w:sz="0" w:space="0" w:color="auto"/>
              </w:divBdr>
              <w:divsChild>
                <w:div w:id="970675594">
                  <w:marLeft w:val="0"/>
                  <w:marRight w:val="0"/>
                  <w:marTop w:val="0"/>
                  <w:marBottom w:val="0"/>
                  <w:divBdr>
                    <w:top w:val="none" w:sz="0" w:space="0" w:color="auto"/>
                    <w:left w:val="none" w:sz="0" w:space="0" w:color="auto"/>
                    <w:bottom w:val="none" w:sz="0" w:space="0" w:color="auto"/>
                    <w:right w:val="none" w:sz="0" w:space="0" w:color="auto"/>
                  </w:divBdr>
                </w:div>
              </w:divsChild>
            </w:div>
            <w:div w:id="1110708324">
              <w:marLeft w:val="0"/>
              <w:marRight w:val="0"/>
              <w:marTop w:val="0"/>
              <w:marBottom w:val="0"/>
              <w:divBdr>
                <w:top w:val="none" w:sz="0" w:space="0" w:color="auto"/>
                <w:left w:val="none" w:sz="0" w:space="0" w:color="auto"/>
                <w:bottom w:val="none" w:sz="0" w:space="0" w:color="auto"/>
                <w:right w:val="none" w:sz="0" w:space="0" w:color="auto"/>
              </w:divBdr>
              <w:divsChild>
                <w:div w:id="621036764">
                  <w:marLeft w:val="0"/>
                  <w:marRight w:val="0"/>
                  <w:marTop w:val="0"/>
                  <w:marBottom w:val="0"/>
                  <w:divBdr>
                    <w:top w:val="none" w:sz="0" w:space="0" w:color="auto"/>
                    <w:left w:val="none" w:sz="0" w:space="0" w:color="auto"/>
                    <w:bottom w:val="none" w:sz="0" w:space="0" w:color="auto"/>
                    <w:right w:val="none" w:sz="0" w:space="0" w:color="auto"/>
                  </w:divBdr>
                </w:div>
              </w:divsChild>
            </w:div>
            <w:div w:id="1157114381">
              <w:marLeft w:val="0"/>
              <w:marRight w:val="0"/>
              <w:marTop w:val="0"/>
              <w:marBottom w:val="0"/>
              <w:divBdr>
                <w:top w:val="none" w:sz="0" w:space="0" w:color="auto"/>
                <w:left w:val="none" w:sz="0" w:space="0" w:color="auto"/>
                <w:bottom w:val="none" w:sz="0" w:space="0" w:color="auto"/>
                <w:right w:val="none" w:sz="0" w:space="0" w:color="auto"/>
              </w:divBdr>
              <w:divsChild>
                <w:div w:id="212035967">
                  <w:marLeft w:val="0"/>
                  <w:marRight w:val="0"/>
                  <w:marTop w:val="0"/>
                  <w:marBottom w:val="0"/>
                  <w:divBdr>
                    <w:top w:val="none" w:sz="0" w:space="0" w:color="auto"/>
                    <w:left w:val="none" w:sz="0" w:space="0" w:color="auto"/>
                    <w:bottom w:val="none" w:sz="0" w:space="0" w:color="auto"/>
                    <w:right w:val="none" w:sz="0" w:space="0" w:color="auto"/>
                  </w:divBdr>
                </w:div>
              </w:divsChild>
            </w:div>
            <w:div w:id="1178620700">
              <w:marLeft w:val="0"/>
              <w:marRight w:val="0"/>
              <w:marTop w:val="0"/>
              <w:marBottom w:val="0"/>
              <w:divBdr>
                <w:top w:val="none" w:sz="0" w:space="0" w:color="auto"/>
                <w:left w:val="none" w:sz="0" w:space="0" w:color="auto"/>
                <w:bottom w:val="none" w:sz="0" w:space="0" w:color="auto"/>
                <w:right w:val="none" w:sz="0" w:space="0" w:color="auto"/>
              </w:divBdr>
              <w:divsChild>
                <w:div w:id="281225721">
                  <w:marLeft w:val="0"/>
                  <w:marRight w:val="0"/>
                  <w:marTop w:val="0"/>
                  <w:marBottom w:val="0"/>
                  <w:divBdr>
                    <w:top w:val="none" w:sz="0" w:space="0" w:color="auto"/>
                    <w:left w:val="none" w:sz="0" w:space="0" w:color="auto"/>
                    <w:bottom w:val="none" w:sz="0" w:space="0" w:color="auto"/>
                    <w:right w:val="none" w:sz="0" w:space="0" w:color="auto"/>
                  </w:divBdr>
                </w:div>
              </w:divsChild>
            </w:div>
            <w:div w:id="1188055532">
              <w:marLeft w:val="0"/>
              <w:marRight w:val="0"/>
              <w:marTop w:val="0"/>
              <w:marBottom w:val="0"/>
              <w:divBdr>
                <w:top w:val="none" w:sz="0" w:space="0" w:color="auto"/>
                <w:left w:val="none" w:sz="0" w:space="0" w:color="auto"/>
                <w:bottom w:val="none" w:sz="0" w:space="0" w:color="auto"/>
                <w:right w:val="none" w:sz="0" w:space="0" w:color="auto"/>
              </w:divBdr>
              <w:divsChild>
                <w:div w:id="1596015706">
                  <w:marLeft w:val="0"/>
                  <w:marRight w:val="0"/>
                  <w:marTop w:val="0"/>
                  <w:marBottom w:val="0"/>
                  <w:divBdr>
                    <w:top w:val="none" w:sz="0" w:space="0" w:color="auto"/>
                    <w:left w:val="none" w:sz="0" w:space="0" w:color="auto"/>
                    <w:bottom w:val="none" w:sz="0" w:space="0" w:color="auto"/>
                    <w:right w:val="none" w:sz="0" w:space="0" w:color="auto"/>
                  </w:divBdr>
                </w:div>
              </w:divsChild>
            </w:div>
            <w:div w:id="1190992088">
              <w:marLeft w:val="0"/>
              <w:marRight w:val="0"/>
              <w:marTop w:val="0"/>
              <w:marBottom w:val="0"/>
              <w:divBdr>
                <w:top w:val="none" w:sz="0" w:space="0" w:color="auto"/>
                <w:left w:val="none" w:sz="0" w:space="0" w:color="auto"/>
                <w:bottom w:val="none" w:sz="0" w:space="0" w:color="auto"/>
                <w:right w:val="none" w:sz="0" w:space="0" w:color="auto"/>
              </w:divBdr>
              <w:divsChild>
                <w:div w:id="1021584822">
                  <w:marLeft w:val="0"/>
                  <w:marRight w:val="0"/>
                  <w:marTop w:val="0"/>
                  <w:marBottom w:val="0"/>
                  <w:divBdr>
                    <w:top w:val="none" w:sz="0" w:space="0" w:color="auto"/>
                    <w:left w:val="none" w:sz="0" w:space="0" w:color="auto"/>
                    <w:bottom w:val="none" w:sz="0" w:space="0" w:color="auto"/>
                    <w:right w:val="none" w:sz="0" w:space="0" w:color="auto"/>
                  </w:divBdr>
                </w:div>
              </w:divsChild>
            </w:div>
            <w:div w:id="1192301365">
              <w:marLeft w:val="0"/>
              <w:marRight w:val="0"/>
              <w:marTop w:val="0"/>
              <w:marBottom w:val="0"/>
              <w:divBdr>
                <w:top w:val="none" w:sz="0" w:space="0" w:color="auto"/>
                <w:left w:val="none" w:sz="0" w:space="0" w:color="auto"/>
                <w:bottom w:val="none" w:sz="0" w:space="0" w:color="auto"/>
                <w:right w:val="none" w:sz="0" w:space="0" w:color="auto"/>
              </w:divBdr>
              <w:divsChild>
                <w:div w:id="1108818713">
                  <w:marLeft w:val="0"/>
                  <w:marRight w:val="0"/>
                  <w:marTop w:val="0"/>
                  <w:marBottom w:val="0"/>
                  <w:divBdr>
                    <w:top w:val="none" w:sz="0" w:space="0" w:color="auto"/>
                    <w:left w:val="none" w:sz="0" w:space="0" w:color="auto"/>
                    <w:bottom w:val="none" w:sz="0" w:space="0" w:color="auto"/>
                    <w:right w:val="none" w:sz="0" w:space="0" w:color="auto"/>
                  </w:divBdr>
                </w:div>
              </w:divsChild>
            </w:div>
            <w:div w:id="1203514418">
              <w:marLeft w:val="0"/>
              <w:marRight w:val="0"/>
              <w:marTop w:val="0"/>
              <w:marBottom w:val="0"/>
              <w:divBdr>
                <w:top w:val="none" w:sz="0" w:space="0" w:color="auto"/>
                <w:left w:val="none" w:sz="0" w:space="0" w:color="auto"/>
                <w:bottom w:val="none" w:sz="0" w:space="0" w:color="auto"/>
                <w:right w:val="none" w:sz="0" w:space="0" w:color="auto"/>
              </w:divBdr>
              <w:divsChild>
                <w:div w:id="1129938881">
                  <w:marLeft w:val="0"/>
                  <w:marRight w:val="0"/>
                  <w:marTop w:val="0"/>
                  <w:marBottom w:val="0"/>
                  <w:divBdr>
                    <w:top w:val="none" w:sz="0" w:space="0" w:color="auto"/>
                    <w:left w:val="none" w:sz="0" w:space="0" w:color="auto"/>
                    <w:bottom w:val="none" w:sz="0" w:space="0" w:color="auto"/>
                    <w:right w:val="none" w:sz="0" w:space="0" w:color="auto"/>
                  </w:divBdr>
                </w:div>
              </w:divsChild>
            </w:div>
            <w:div w:id="1213539726">
              <w:marLeft w:val="0"/>
              <w:marRight w:val="0"/>
              <w:marTop w:val="0"/>
              <w:marBottom w:val="0"/>
              <w:divBdr>
                <w:top w:val="none" w:sz="0" w:space="0" w:color="auto"/>
                <w:left w:val="none" w:sz="0" w:space="0" w:color="auto"/>
                <w:bottom w:val="none" w:sz="0" w:space="0" w:color="auto"/>
                <w:right w:val="none" w:sz="0" w:space="0" w:color="auto"/>
              </w:divBdr>
              <w:divsChild>
                <w:div w:id="142506982">
                  <w:marLeft w:val="0"/>
                  <w:marRight w:val="0"/>
                  <w:marTop w:val="0"/>
                  <w:marBottom w:val="0"/>
                  <w:divBdr>
                    <w:top w:val="none" w:sz="0" w:space="0" w:color="auto"/>
                    <w:left w:val="none" w:sz="0" w:space="0" w:color="auto"/>
                    <w:bottom w:val="none" w:sz="0" w:space="0" w:color="auto"/>
                    <w:right w:val="none" w:sz="0" w:space="0" w:color="auto"/>
                  </w:divBdr>
                </w:div>
              </w:divsChild>
            </w:div>
            <w:div w:id="1215194415">
              <w:marLeft w:val="0"/>
              <w:marRight w:val="0"/>
              <w:marTop w:val="0"/>
              <w:marBottom w:val="0"/>
              <w:divBdr>
                <w:top w:val="none" w:sz="0" w:space="0" w:color="auto"/>
                <w:left w:val="none" w:sz="0" w:space="0" w:color="auto"/>
                <w:bottom w:val="none" w:sz="0" w:space="0" w:color="auto"/>
                <w:right w:val="none" w:sz="0" w:space="0" w:color="auto"/>
              </w:divBdr>
              <w:divsChild>
                <w:div w:id="2116244007">
                  <w:marLeft w:val="0"/>
                  <w:marRight w:val="0"/>
                  <w:marTop w:val="0"/>
                  <w:marBottom w:val="0"/>
                  <w:divBdr>
                    <w:top w:val="none" w:sz="0" w:space="0" w:color="auto"/>
                    <w:left w:val="none" w:sz="0" w:space="0" w:color="auto"/>
                    <w:bottom w:val="none" w:sz="0" w:space="0" w:color="auto"/>
                    <w:right w:val="none" w:sz="0" w:space="0" w:color="auto"/>
                  </w:divBdr>
                </w:div>
              </w:divsChild>
            </w:div>
            <w:div w:id="1221091643">
              <w:marLeft w:val="0"/>
              <w:marRight w:val="0"/>
              <w:marTop w:val="0"/>
              <w:marBottom w:val="0"/>
              <w:divBdr>
                <w:top w:val="none" w:sz="0" w:space="0" w:color="auto"/>
                <w:left w:val="none" w:sz="0" w:space="0" w:color="auto"/>
                <w:bottom w:val="none" w:sz="0" w:space="0" w:color="auto"/>
                <w:right w:val="none" w:sz="0" w:space="0" w:color="auto"/>
              </w:divBdr>
              <w:divsChild>
                <w:div w:id="1647587920">
                  <w:marLeft w:val="0"/>
                  <w:marRight w:val="0"/>
                  <w:marTop w:val="0"/>
                  <w:marBottom w:val="0"/>
                  <w:divBdr>
                    <w:top w:val="none" w:sz="0" w:space="0" w:color="auto"/>
                    <w:left w:val="none" w:sz="0" w:space="0" w:color="auto"/>
                    <w:bottom w:val="none" w:sz="0" w:space="0" w:color="auto"/>
                    <w:right w:val="none" w:sz="0" w:space="0" w:color="auto"/>
                  </w:divBdr>
                </w:div>
              </w:divsChild>
            </w:div>
            <w:div w:id="1224441470">
              <w:marLeft w:val="0"/>
              <w:marRight w:val="0"/>
              <w:marTop w:val="0"/>
              <w:marBottom w:val="0"/>
              <w:divBdr>
                <w:top w:val="none" w:sz="0" w:space="0" w:color="auto"/>
                <w:left w:val="none" w:sz="0" w:space="0" w:color="auto"/>
                <w:bottom w:val="none" w:sz="0" w:space="0" w:color="auto"/>
                <w:right w:val="none" w:sz="0" w:space="0" w:color="auto"/>
              </w:divBdr>
              <w:divsChild>
                <w:div w:id="762648976">
                  <w:marLeft w:val="0"/>
                  <w:marRight w:val="0"/>
                  <w:marTop w:val="0"/>
                  <w:marBottom w:val="0"/>
                  <w:divBdr>
                    <w:top w:val="none" w:sz="0" w:space="0" w:color="auto"/>
                    <w:left w:val="none" w:sz="0" w:space="0" w:color="auto"/>
                    <w:bottom w:val="none" w:sz="0" w:space="0" w:color="auto"/>
                    <w:right w:val="none" w:sz="0" w:space="0" w:color="auto"/>
                  </w:divBdr>
                </w:div>
              </w:divsChild>
            </w:div>
            <w:div w:id="1232932361">
              <w:marLeft w:val="0"/>
              <w:marRight w:val="0"/>
              <w:marTop w:val="0"/>
              <w:marBottom w:val="0"/>
              <w:divBdr>
                <w:top w:val="none" w:sz="0" w:space="0" w:color="auto"/>
                <w:left w:val="none" w:sz="0" w:space="0" w:color="auto"/>
                <w:bottom w:val="none" w:sz="0" w:space="0" w:color="auto"/>
                <w:right w:val="none" w:sz="0" w:space="0" w:color="auto"/>
              </w:divBdr>
              <w:divsChild>
                <w:div w:id="1031301710">
                  <w:marLeft w:val="0"/>
                  <w:marRight w:val="0"/>
                  <w:marTop w:val="0"/>
                  <w:marBottom w:val="0"/>
                  <w:divBdr>
                    <w:top w:val="none" w:sz="0" w:space="0" w:color="auto"/>
                    <w:left w:val="none" w:sz="0" w:space="0" w:color="auto"/>
                    <w:bottom w:val="none" w:sz="0" w:space="0" w:color="auto"/>
                    <w:right w:val="none" w:sz="0" w:space="0" w:color="auto"/>
                  </w:divBdr>
                </w:div>
              </w:divsChild>
            </w:div>
            <w:div w:id="1254168966">
              <w:marLeft w:val="0"/>
              <w:marRight w:val="0"/>
              <w:marTop w:val="0"/>
              <w:marBottom w:val="0"/>
              <w:divBdr>
                <w:top w:val="none" w:sz="0" w:space="0" w:color="auto"/>
                <w:left w:val="none" w:sz="0" w:space="0" w:color="auto"/>
                <w:bottom w:val="none" w:sz="0" w:space="0" w:color="auto"/>
                <w:right w:val="none" w:sz="0" w:space="0" w:color="auto"/>
              </w:divBdr>
              <w:divsChild>
                <w:div w:id="99108751">
                  <w:marLeft w:val="0"/>
                  <w:marRight w:val="0"/>
                  <w:marTop w:val="0"/>
                  <w:marBottom w:val="0"/>
                  <w:divBdr>
                    <w:top w:val="none" w:sz="0" w:space="0" w:color="auto"/>
                    <w:left w:val="none" w:sz="0" w:space="0" w:color="auto"/>
                    <w:bottom w:val="none" w:sz="0" w:space="0" w:color="auto"/>
                    <w:right w:val="none" w:sz="0" w:space="0" w:color="auto"/>
                  </w:divBdr>
                </w:div>
              </w:divsChild>
            </w:div>
            <w:div w:id="1260337635">
              <w:marLeft w:val="0"/>
              <w:marRight w:val="0"/>
              <w:marTop w:val="0"/>
              <w:marBottom w:val="0"/>
              <w:divBdr>
                <w:top w:val="none" w:sz="0" w:space="0" w:color="auto"/>
                <w:left w:val="none" w:sz="0" w:space="0" w:color="auto"/>
                <w:bottom w:val="none" w:sz="0" w:space="0" w:color="auto"/>
                <w:right w:val="none" w:sz="0" w:space="0" w:color="auto"/>
              </w:divBdr>
              <w:divsChild>
                <w:div w:id="1130169990">
                  <w:marLeft w:val="0"/>
                  <w:marRight w:val="0"/>
                  <w:marTop w:val="0"/>
                  <w:marBottom w:val="0"/>
                  <w:divBdr>
                    <w:top w:val="none" w:sz="0" w:space="0" w:color="auto"/>
                    <w:left w:val="none" w:sz="0" w:space="0" w:color="auto"/>
                    <w:bottom w:val="none" w:sz="0" w:space="0" w:color="auto"/>
                    <w:right w:val="none" w:sz="0" w:space="0" w:color="auto"/>
                  </w:divBdr>
                </w:div>
              </w:divsChild>
            </w:div>
            <w:div w:id="1292638479">
              <w:marLeft w:val="0"/>
              <w:marRight w:val="0"/>
              <w:marTop w:val="0"/>
              <w:marBottom w:val="0"/>
              <w:divBdr>
                <w:top w:val="none" w:sz="0" w:space="0" w:color="auto"/>
                <w:left w:val="none" w:sz="0" w:space="0" w:color="auto"/>
                <w:bottom w:val="none" w:sz="0" w:space="0" w:color="auto"/>
                <w:right w:val="none" w:sz="0" w:space="0" w:color="auto"/>
              </w:divBdr>
              <w:divsChild>
                <w:div w:id="883566970">
                  <w:marLeft w:val="0"/>
                  <w:marRight w:val="0"/>
                  <w:marTop w:val="0"/>
                  <w:marBottom w:val="0"/>
                  <w:divBdr>
                    <w:top w:val="none" w:sz="0" w:space="0" w:color="auto"/>
                    <w:left w:val="none" w:sz="0" w:space="0" w:color="auto"/>
                    <w:bottom w:val="none" w:sz="0" w:space="0" w:color="auto"/>
                    <w:right w:val="none" w:sz="0" w:space="0" w:color="auto"/>
                  </w:divBdr>
                </w:div>
              </w:divsChild>
            </w:div>
            <w:div w:id="1350330355">
              <w:marLeft w:val="0"/>
              <w:marRight w:val="0"/>
              <w:marTop w:val="0"/>
              <w:marBottom w:val="0"/>
              <w:divBdr>
                <w:top w:val="none" w:sz="0" w:space="0" w:color="auto"/>
                <w:left w:val="none" w:sz="0" w:space="0" w:color="auto"/>
                <w:bottom w:val="none" w:sz="0" w:space="0" w:color="auto"/>
                <w:right w:val="none" w:sz="0" w:space="0" w:color="auto"/>
              </w:divBdr>
              <w:divsChild>
                <w:div w:id="1862237962">
                  <w:marLeft w:val="0"/>
                  <w:marRight w:val="0"/>
                  <w:marTop w:val="0"/>
                  <w:marBottom w:val="0"/>
                  <w:divBdr>
                    <w:top w:val="none" w:sz="0" w:space="0" w:color="auto"/>
                    <w:left w:val="none" w:sz="0" w:space="0" w:color="auto"/>
                    <w:bottom w:val="none" w:sz="0" w:space="0" w:color="auto"/>
                    <w:right w:val="none" w:sz="0" w:space="0" w:color="auto"/>
                  </w:divBdr>
                </w:div>
              </w:divsChild>
            </w:div>
            <w:div w:id="1352296437">
              <w:marLeft w:val="0"/>
              <w:marRight w:val="0"/>
              <w:marTop w:val="0"/>
              <w:marBottom w:val="0"/>
              <w:divBdr>
                <w:top w:val="none" w:sz="0" w:space="0" w:color="auto"/>
                <w:left w:val="none" w:sz="0" w:space="0" w:color="auto"/>
                <w:bottom w:val="none" w:sz="0" w:space="0" w:color="auto"/>
                <w:right w:val="none" w:sz="0" w:space="0" w:color="auto"/>
              </w:divBdr>
              <w:divsChild>
                <w:div w:id="2002273841">
                  <w:marLeft w:val="0"/>
                  <w:marRight w:val="0"/>
                  <w:marTop w:val="0"/>
                  <w:marBottom w:val="0"/>
                  <w:divBdr>
                    <w:top w:val="none" w:sz="0" w:space="0" w:color="auto"/>
                    <w:left w:val="none" w:sz="0" w:space="0" w:color="auto"/>
                    <w:bottom w:val="none" w:sz="0" w:space="0" w:color="auto"/>
                    <w:right w:val="none" w:sz="0" w:space="0" w:color="auto"/>
                  </w:divBdr>
                </w:div>
              </w:divsChild>
            </w:div>
            <w:div w:id="1371031952">
              <w:marLeft w:val="0"/>
              <w:marRight w:val="0"/>
              <w:marTop w:val="0"/>
              <w:marBottom w:val="0"/>
              <w:divBdr>
                <w:top w:val="none" w:sz="0" w:space="0" w:color="auto"/>
                <w:left w:val="none" w:sz="0" w:space="0" w:color="auto"/>
                <w:bottom w:val="none" w:sz="0" w:space="0" w:color="auto"/>
                <w:right w:val="none" w:sz="0" w:space="0" w:color="auto"/>
              </w:divBdr>
              <w:divsChild>
                <w:div w:id="1697391253">
                  <w:marLeft w:val="0"/>
                  <w:marRight w:val="0"/>
                  <w:marTop w:val="0"/>
                  <w:marBottom w:val="0"/>
                  <w:divBdr>
                    <w:top w:val="none" w:sz="0" w:space="0" w:color="auto"/>
                    <w:left w:val="none" w:sz="0" w:space="0" w:color="auto"/>
                    <w:bottom w:val="none" w:sz="0" w:space="0" w:color="auto"/>
                    <w:right w:val="none" w:sz="0" w:space="0" w:color="auto"/>
                  </w:divBdr>
                </w:div>
              </w:divsChild>
            </w:div>
            <w:div w:id="1373264317">
              <w:marLeft w:val="0"/>
              <w:marRight w:val="0"/>
              <w:marTop w:val="0"/>
              <w:marBottom w:val="0"/>
              <w:divBdr>
                <w:top w:val="none" w:sz="0" w:space="0" w:color="auto"/>
                <w:left w:val="none" w:sz="0" w:space="0" w:color="auto"/>
                <w:bottom w:val="none" w:sz="0" w:space="0" w:color="auto"/>
                <w:right w:val="none" w:sz="0" w:space="0" w:color="auto"/>
              </w:divBdr>
              <w:divsChild>
                <w:div w:id="1883248794">
                  <w:marLeft w:val="0"/>
                  <w:marRight w:val="0"/>
                  <w:marTop w:val="0"/>
                  <w:marBottom w:val="0"/>
                  <w:divBdr>
                    <w:top w:val="none" w:sz="0" w:space="0" w:color="auto"/>
                    <w:left w:val="none" w:sz="0" w:space="0" w:color="auto"/>
                    <w:bottom w:val="none" w:sz="0" w:space="0" w:color="auto"/>
                    <w:right w:val="none" w:sz="0" w:space="0" w:color="auto"/>
                  </w:divBdr>
                </w:div>
              </w:divsChild>
            </w:div>
            <w:div w:id="1374695747">
              <w:marLeft w:val="0"/>
              <w:marRight w:val="0"/>
              <w:marTop w:val="0"/>
              <w:marBottom w:val="0"/>
              <w:divBdr>
                <w:top w:val="none" w:sz="0" w:space="0" w:color="auto"/>
                <w:left w:val="none" w:sz="0" w:space="0" w:color="auto"/>
                <w:bottom w:val="none" w:sz="0" w:space="0" w:color="auto"/>
                <w:right w:val="none" w:sz="0" w:space="0" w:color="auto"/>
              </w:divBdr>
              <w:divsChild>
                <w:div w:id="202910775">
                  <w:marLeft w:val="0"/>
                  <w:marRight w:val="0"/>
                  <w:marTop w:val="0"/>
                  <w:marBottom w:val="0"/>
                  <w:divBdr>
                    <w:top w:val="none" w:sz="0" w:space="0" w:color="auto"/>
                    <w:left w:val="none" w:sz="0" w:space="0" w:color="auto"/>
                    <w:bottom w:val="none" w:sz="0" w:space="0" w:color="auto"/>
                    <w:right w:val="none" w:sz="0" w:space="0" w:color="auto"/>
                  </w:divBdr>
                </w:div>
              </w:divsChild>
            </w:div>
            <w:div w:id="1404987865">
              <w:marLeft w:val="0"/>
              <w:marRight w:val="0"/>
              <w:marTop w:val="0"/>
              <w:marBottom w:val="0"/>
              <w:divBdr>
                <w:top w:val="none" w:sz="0" w:space="0" w:color="auto"/>
                <w:left w:val="none" w:sz="0" w:space="0" w:color="auto"/>
                <w:bottom w:val="none" w:sz="0" w:space="0" w:color="auto"/>
                <w:right w:val="none" w:sz="0" w:space="0" w:color="auto"/>
              </w:divBdr>
              <w:divsChild>
                <w:div w:id="450897841">
                  <w:marLeft w:val="0"/>
                  <w:marRight w:val="0"/>
                  <w:marTop w:val="0"/>
                  <w:marBottom w:val="0"/>
                  <w:divBdr>
                    <w:top w:val="none" w:sz="0" w:space="0" w:color="auto"/>
                    <w:left w:val="none" w:sz="0" w:space="0" w:color="auto"/>
                    <w:bottom w:val="none" w:sz="0" w:space="0" w:color="auto"/>
                    <w:right w:val="none" w:sz="0" w:space="0" w:color="auto"/>
                  </w:divBdr>
                </w:div>
              </w:divsChild>
            </w:div>
            <w:div w:id="1420249357">
              <w:marLeft w:val="0"/>
              <w:marRight w:val="0"/>
              <w:marTop w:val="0"/>
              <w:marBottom w:val="0"/>
              <w:divBdr>
                <w:top w:val="none" w:sz="0" w:space="0" w:color="auto"/>
                <w:left w:val="none" w:sz="0" w:space="0" w:color="auto"/>
                <w:bottom w:val="none" w:sz="0" w:space="0" w:color="auto"/>
                <w:right w:val="none" w:sz="0" w:space="0" w:color="auto"/>
              </w:divBdr>
              <w:divsChild>
                <w:div w:id="1823544787">
                  <w:marLeft w:val="0"/>
                  <w:marRight w:val="0"/>
                  <w:marTop w:val="0"/>
                  <w:marBottom w:val="0"/>
                  <w:divBdr>
                    <w:top w:val="none" w:sz="0" w:space="0" w:color="auto"/>
                    <w:left w:val="none" w:sz="0" w:space="0" w:color="auto"/>
                    <w:bottom w:val="none" w:sz="0" w:space="0" w:color="auto"/>
                    <w:right w:val="none" w:sz="0" w:space="0" w:color="auto"/>
                  </w:divBdr>
                </w:div>
              </w:divsChild>
            </w:div>
            <w:div w:id="1481194036">
              <w:marLeft w:val="0"/>
              <w:marRight w:val="0"/>
              <w:marTop w:val="0"/>
              <w:marBottom w:val="0"/>
              <w:divBdr>
                <w:top w:val="none" w:sz="0" w:space="0" w:color="auto"/>
                <w:left w:val="none" w:sz="0" w:space="0" w:color="auto"/>
                <w:bottom w:val="none" w:sz="0" w:space="0" w:color="auto"/>
                <w:right w:val="none" w:sz="0" w:space="0" w:color="auto"/>
              </w:divBdr>
              <w:divsChild>
                <w:div w:id="1684236347">
                  <w:marLeft w:val="0"/>
                  <w:marRight w:val="0"/>
                  <w:marTop w:val="0"/>
                  <w:marBottom w:val="0"/>
                  <w:divBdr>
                    <w:top w:val="none" w:sz="0" w:space="0" w:color="auto"/>
                    <w:left w:val="none" w:sz="0" w:space="0" w:color="auto"/>
                    <w:bottom w:val="none" w:sz="0" w:space="0" w:color="auto"/>
                    <w:right w:val="none" w:sz="0" w:space="0" w:color="auto"/>
                  </w:divBdr>
                </w:div>
              </w:divsChild>
            </w:div>
            <w:div w:id="1493910891">
              <w:marLeft w:val="0"/>
              <w:marRight w:val="0"/>
              <w:marTop w:val="0"/>
              <w:marBottom w:val="0"/>
              <w:divBdr>
                <w:top w:val="none" w:sz="0" w:space="0" w:color="auto"/>
                <w:left w:val="none" w:sz="0" w:space="0" w:color="auto"/>
                <w:bottom w:val="none" w:sz="0" w:space="0" w:color="auto"/>
                <w:right w:val="none" w:sz="0" w:space="0" w:color="auto"/>
              </w:divBdr>
              <w:divsChild>
                <w:div w:id="1520000706">
                  <w:marLeft w:val="0"/>
                  <w:marRight w:val="0"/>
                  <w:marTop w:val="0"/>
                  <w:marBottom w:val="0"/>
                  <w:divBdr>
                    <w:top w:val="none" w:sz="0" w:space="0" w:color="auto"/>
                    <w:left w:val="none" w:sz="0" w:space="0" w:color="auto"/>
                    <w:bottom w:val="none" w:sz="0" w:space="0" w:color="auto"/>
                    <w:right w:val="none" w:sz="0" w:space="0" w:color="auto"/>
                  </w:divBdr>
                </w:div>
              </w:divsChild>
            </w:div>
            <w:div w:id="1500392596">
              <w:marLeft w:val="0"/>
              <w:marRight w:val="0"/>
              <w:marTop w:val="0"/>
              <w:marBottom w:val="0"/>
              <w:divBdr>
                <w:top w:val="none" w:sz="0" w:space="0" w:color="auto"/>
                <w:left w:val="none" w:sz="0" w:space="0" w:color="auto"/>
                <w:bottom w:val="none" w:sz="0" w:space="0" w:color="auto"/>
                <w:right w:val="none" w:sz="0" w:space="0" w:color="auto"/>
              </w:divBdr>
              <w:divsChild>
                <w:div w:id="715662070">
                  <w:marLeft w:val="0"/>
                  <w:marRight w:val="0"/>
                  <w:marTop w:val="0"/>
                  <w:marBottom w:val="0"/>
                  <w:divBdr>
                    <w:top w:val="none" w:sz="0" w:space="0" w:color="auto"/>
                    <w:left w:val="none" w:sz="0" w:space="0" w:color="auto"/>
                    <w:bottom w:val="none" w:sz="0" w:space="0" w:color="auto"/>
                    <w:right w:val="none" w:sz="0" w:space="0" w:color="auto"/>
                  </w:divBdr>
                </w:div>
              </w:divsChild>
            </w:div>
            <w:div w:id="1513715294">
              <w:marLeft w:val="0"/>
              <w:marRight w:val="0"/>
              <w:marTop w:val="0"/>
              <w:marBottom w:val="0"/>
              <w:divBdr>
                <w:top w:val="none" w:sz="0" w:space="0" w:color="auto"/>
                <w:left w:val="none" w:sz="0" w:space="0" w:color="auto"/>
                <w:bottom w:val="none" w:sz="0" w:space="0" w:color="auto"/>
                <w:right w:val="none" w:sz="0" w:space="0" w:color="auto"/>
              </w:divBdr>
              <w:divsChild>
                <w:div w:id="2064282865">
                  <w:marLeft w:val="0"/>
                  <w:marRight w:val="0"/>
                  <w:marTop w:val="0"/>
                  <w:marBottom w:val="0"/>
                  <w:divBdr>
                    <w:top w:val="none" w:sz="0" w:space="0" w:color="auto"/>
                    <w:left w:val="none" w:sz="0" w:space="0" w:color="auto"/>
                    <w:bottom w:val="none" w:sz="0" w:space="0" w:color="auto"/>
                    <w:right w:val="none" w:sz="0" w:space="0" w:color="auto"/>
                  </w:divBdr>
                </w:div>
              </w:divsChild>
            </w:div>
            <w:div w:id="1539390688">
              <w:marLeft w:val="0"/>
              <w:marRight w:val="0"/>
              <w:marTop w:val="0"/>
              <w:marBottom w:val="0"/>
              <w:divBdr>
                <w:top w:val="none" w:sz="0" w:space="0" w:color="auto"/>
                <w:left w:val="none" w:sz="0" w:space="0" w:color="auto"/>
                <w:bottom w:val="none" w:sz="0" w:space="0" w:color="auto"/>
                <w:right w:val="none" w:sz="0" w:space="0" w:color="auto"/>
              </w:divBdr>
              <w:divsChild>
                <w:div w:id="2002394049">
                  <w:marLeft w:val="0"/>
                  <w:marRight w:val="0"/>
                  <w:marTop w:val="0"/>
                  <w:marBottom w:val="0"/>
                  <w:divBdr>
                    <w:top w:val="none" w:sz="0" w:space="0" w:color="auto"/>
                    <w:left w:val="none" w:sz="0" w:space="0" w:color="auto"/>
                    <w:bottom w:val="none" w:sz="0" w:space="0" w:color="auto"/>
                    <w:right w:val="none" w:sz="0" w:space="0" w:color="auto"/>
                  </w:divBdr>
                </w:div>
              </w:divsChild>
            </w:div>
            <w:div w:id="1552569664">
              <w:marLeft w:val="0"/>
              <w:marRight w:val="0"/>
              <w:marTop w:val="0"/>
              <w:marBottom w:val="0"/>
              <w:divBdr>
                <w:top w:val="none" w:sz="0" w:space="0" w:color="auto"/>
                <w:left w:val="none" w:sz="0" w:space="0" w:color="auto"/>
                <w:bottom w:val="none" w:sz="0" w:space="0" w:color="auto"/>
                <w:right w:val="none" w:sz="0" w:space="0" w:color="auto"/>
              </w:divBdr>
              <w:divsChild>
                <w:div w:id="462576395">
                  <w:marLeft w:val="0"/>
                  <w:marRight w:val="0"/>
                  <w:marTop w:val="0"/>
                  <w:marBottom w:val="0"/>
                  <w:divBdr>
                    <w:top w:val="none" w:sz="0" w:space="0" w:color="auto"/>
                    <w:left w:val="none" w:sz="0" w:space="0" w:color="auto"/>
                    <w:bottom w:val="none" w:sz="0" w:space="0" w:color="auto"/>
                    <w:right w:val="none" w:sz="0" w:space="0" w:color="auto"/>
                  </w:divBdr>
                </w:div>
              </w:divsChild>
            </w:div>
            <w:div w:id="1565292932">
              <w:marLeft w:val="0"/>
              <w:marRight w:val="0"/>
              <w:marTop w:val="0"/>
              <w:marBottom w:val="0"/>
              <w:divBdr>
                <w:top w:val="none" w:sz="0" w:space="0" w:color="auto"/>
                <w:left w:val="none" w:sz="0" w:space="0" w:color="auto"/>
                <w:bottom w:val="none" w:sz="0" w:space="0" w:color="auto"/>
                <w:right w:val="none" w:sz="0" w:space="0" w:color="auto"/>
              </w:divBdr>
              <w:divsChild>
                <w:div w:id="237400922">
                  <w:marLeft w:val="0"/>
                  <w:marRight w:val="0"/>
                  <w:marTop w:val="0"/>
                  <w:marBottom w:val="0"/>
                  <w:divBdr>
                    <w:top w:val="none" w:sz="0" w:space="0" w:color="auto"/>
                    <w:left w:val="none" w:sz="0" w:space="0" w:color="auto"/>
                    <w:bottom w:val="none" w:sz="0" w:space="0" w:color="auto"/>
                    <w:right w:val="none" w:sz="0" w:space="0" w:color="auto"/>
                  </w:divBdr>
                </w:div>
              </w:divsChild>
            </w:div>
            <w:div w:id="1566182529">
              <w:marLeft w:val="0"/>
              <w:marRight w:val="0"/>
              <w:marTop w:val="0"/>
              <w:marBottom w:val="0"/>
              <w:divBdr>
                <w:top w:val="none" w:sz="0" w:space="0" w:color="auto"/>
                <w:left w:val="none" w:sz="0" w:space="0" w:color="auto"/>
                <w:bottom w:val="none" w:sz="0" w:space="0" w:color="auto"/>
                <w:right w:val="none" w:sz="0" w:space="0" w:color="auto"/>
              </w:divBdr>
              <w:divsChild>
                <w:div w:id="932402034">
                  <w:marLeft w:val="0"/>
                  <w:marRight w:val="0"/>
                  <w:marTop w:val="0"/>
                  <w:marBottom w:val="0"/>
                  <w:divBdr>
                    <w:top w:val="none" w:sz="0" w:space="0" w:color="auto"/>
                    <w:left w:val="none" w:sz="0" w:space="0" w:color="auto"/>
                    <w:bottom w:val="none" w:sz="0" w:space="0" w:color="auto"/>
                    <w:right w:val="none" w:sz="0" w:space="0" w:color="auto"/>
                  </w:divBdr>
                </w:div>
              </w:divsChild>
            </w:div>
            <w:div w:id="1570846413">
              <w:marLeft w:val="0"/>
              <w:marRight w:val="0"/>
              <w:marTop w:val="0"/>
              <w:marBottom w:val="0"/>
              <w:divBdr>
                <w:top w:val="none" w:sz="0" w:space="0" w:color="auto"/>
                <w:left w:val="none" w:sz="0" w:space="0" w:color="auto"/>
                <w:bottom w:val="none" w:sz="0" w:space="0" w:color="auto"/>
                <w:right w:val="none" w:sz="0" w:space="0" w:color="auto"/>
              </w:divBdr>
              <w:divsChild>
                <w:div w:id="2121414582">
                  <w:marLeft w:val="0"/>
                  <w:marRight w:val="0"/>
                  <w:marTop w:val="0"/>
                  <w:marBottom w:val="0"/>
                  <w:divBdr>
                    <w:top w:val="none" w:sz="0" w:space="0" w:color="auto"/>
                    <w:left w:val="none" w:sz="0" w:space="0" w:color="auto"/>
                    <w:bottom w:val="none" w:sz="0" w:space="0" w:color="auto"/>
                    <w:right w:val="none" w:sz="0" w:space="0" w:color="auto"/>
                  </w:divBdr>
                </w:div>
              </w:divsChild>
            </w:div>
            <w:div w:id="1571190699">
              <w:marLeft w:val="0"/>
              <w:marRight w:val="0"/>
              <w:marTop w:val="0"/>
              <w:marBottom w:val="0"/>
              <w:divBdr>
                <w:top w:val="none" w:sz="0" w:space="0" w:color="auto"/>
                <w:left w:val="none" w:sz="0" w:space="0" w:color="auto"/>
                <w:bottom w:val="none" w:sz="0" w:space="0" w:color="auto"/>
                <w:right w:val="none" w:sz="0" w:space="0" w:color="auto"/>
              </w:divBdr>
              <w:divsChild>
                <w:div w:id="1024793454">
                  <w:marLeft w:val="0"/>
                  <w:marRight w:val="0"/>
                  <w:marTop w:val="0"/>
                  <w:marBottom w:val="0"/>
                  <w:divBdr>
                    <w:top w:val="none" w:sz="0" w:space="0" w:color="auto"/>
                    <w:left w:val="none" w:sz="0" w:space="0" w:color="auto"/>
                    <w:bottom w:val="none" w:sz="0" w:space="0" w:color="auto"/>
                    <w:right w:val="none" w:sz="0" w:space="0" w:color="auto"/>
                  </w:divBdr>
                </w:div>
              </w:divsChild>
            </w:div>
            <w:div w:id="1574664027">
              <w:marLeft w:val="0"/>
              <w:marRight w:val="0"/>
              <w:marTop w:val="0"/>
              <w:marBottom w:val="0"/>
              <w:divBdr>
                <w:top w:val="none" w:sz="0" w:space="0" w:color="auto"/>
                <w:left w:val="none" w:sz="0" w:space="0" w:color="auto"/>
                <w:bottom w:val="none" w:sz="0" w:space="0" w:color="auto"/>
                <w:right w:val="none" w:sz="0" w:space="0" w:color="auto"/>
              </w:divBdr>
              <w:divsChild>
                <w:div w:id="1761219694">
                  <w:marLeft w:val="0"/>
                  <w:marRight w:val="0"/>
                  <w:marTop w:val="0"/>
                  <w:marBottom w:val="0"/>
                  <w:divBdr>
                    <w:top w:val="none" w:sz="0" w:space="0" w:color="auto"/>
                    <w:left w:val="none" w:sz="0" w:space="0" w:color="auto"/>
                    <w:bottom w:val="none" w:sz="0" w:space="0" w:color="auto"/>
                    <w:right w:val="none" w:sz="0" w:space="0" w:color="auto"/>
                  </w:divBdr>
                </w:div>
              </w:divsChild>
            </w:div>
            <w:div w:id="1592085859">
              <w:marLeft w:val="0"/>
              <w:marRight w:val="0"/>
              <w:marTop w:val="0"/>
              <w:marBottom w:val="0"/>
              <w:divBdr>
                <w:top w:val="none" w:sz="0" w:space="0" w:color="auto"/>
                <w:left w:val="none" w:sz="0" w:space="0" w:color="auto"/>
                <w:bottom w:val="none" w:sz="0" w:space="0" w:color="auto"/>
                <w:right w:val="none" w:sz="0" w:space="0" w:color="auto"/>
              </w:divBdr>
              <w:divsChild>
                <w:div w:id="1407268306">
                  <w:marLeft w:val="0"/>
                  <w:marRight w:val="0"/>
                  <w:marTop w:val="0"/>
                  <w:marBottom w:val="0"/>
                  <w:divBdr>
                    <w:top w:val="none" w:sz="0" w:space="0" w:color="auto"/>
                    <w:left w:val="none" w:sz="0" w:space="0" w:color="auto"/>
                    <w:bottom w:val="none" w:sz="0" w:space="0" w:color="auto"/>
                    <w:right w:val="none" w:sz="0" w:space="0" w:color="auto"/>
                  </w:divBdr>
                </w:div>
              </w:divsChild>
            </w:div>
            <w:div w:id="1602227984">
              <w:marLeft w:val="0"/>
              <w:marRight w:val="0"/>
              <w:marTop w:val="0"/>
              <w:marBottom w:val="0"/>
              <w:divBdr>
                <w:top w:val="none" w:sz="0" w:space="0" w:color="auto"/>
                <w:left w:val="none" w:sz="0" w:space="0" w:color="auto"/>
                <w:bottom w:val="none" w:sz="0" w:space="0" w:color="auto"/>
                <w:right w:val="none" w:sz="0" w:space="0" w:color="auto"/>
              </w:divBdr>
              <w:divsChild>
                <w:div w:id="410352678">
                  <w:marLeft w:val="0"/>
                  <w:marRight w:val="0"/>
                  <w:marTop w:val="0"/>
                  <w:marBottom w:val="0"/>
                  <w:divBdr>
                    <w:top w:val="none" w:sz="0" w:space="0" w:color="auto"/>
                    <w:left w:val="none" w:sz="0" w:space="0" w:color="auto"/>
                    <w:bottom w:val="none" w:sz="0" w:space="0" w:color="auto"/>
                    <w:right w:val="none" w:sz="0" w:space="0" w:color="auto"/>
                  </w:divBdr>
                </w:div>
              </w:divsChild>
            </w:div>
            <w:div w:id="1625388004">
              <w:marLeft w:val="0"/>
              <w:marRight w:val="0"/>
              <w:marTop w:val="0"/>
              <w:marBottom w:val="0"/>
              <w:divBdr>
                <w:top w:val="none" w:sz="0" w:space="0" w:color="auto"/>
                <w:left w:val="none" w:sz="0" w:space="0" w:color="auto"/>
                <w:bottom w:val="none" w:sz="0" w:space="0" w:color="auto"/>
                <w:right w:val="none" w:sz="0" w:space="0" w:color="auto"/>
              </w:divBdr>
              <w:divsChild>
                <w:div w:id="1204250197">
                  <w:marLeft w:val="0"/>
                  <w:marRight w:val="0"/>
                  <w:marTop w:val="0"/>
                  <w:marBottom w:val="0"/>
                  <w:divBdr>
                    <w:top w:val="none" w:sz="0" w:space="0" w:color="auto"/>
                    <w:left w:val="none" w:sz="0" w:space="0" w:color="auto"/>
                    <w:bottom w:val="none" w:sz="0" w:space="0" w:color="auto"/>
                    <w:right w:val="none" w:sz="0" w:space="0" w:color="auto"/>
                  </w:divBdr>
                </w:div>
              </w:divsChild>
            </w:div>
            <w:div w:id="1637641046">
              <w:marLeft w:val="0"/>
              <w:marRight w:val="0"/>
              <w:marTop w:val="0"/>
              <w:marBottom w:val="0"/>
              <w:divBdr>
                <w:top w:val="none" w:sz="0" w:space="0" w:color="auto"/>
                <w:left w:val="none" w:sz="0" w:space="0" w:color="auto"/>
                <w:bottom w:val="none" w:sz="0" w:space="0" w:color="auto"/>
                <w:right w:val="none" w:sz="0" w:space="0" w:color="auto"/>
              </w:divBdr>
              <w:divsChild>
                <w:div w:id="609628760">
                  <w:marLeft w:val="0"/>
                  <w:marRight w:val="0"/>
                  <w:marTop w:val="0"/>
                  <w:marBottom w:val="0"/>
                  <w:divBdr>
                    <w:top w:val="none" w:sz="0" w:space="0" w:color="auto"/>
                    <w:left w:val="none" w:sz="0" w:space="0" w:color="auto"/>
                    <w:bottom w:val="none" w:sz="0" w:space="0" w:color="auto"/>
                    <w:right w:val="none" w:sz="0" w:space="0" w:color="auto"/>
                  </w:divBdr>
                </w:div>
              </w:divsChild>
            </w:div>
            <w:div w:id="1648315393">
              <w:marLeft w:val="0"/>
              <w:marRight w:val="0"/>
              <w:marTop w:val="0"/>
              <w:marBottom w:val="0"/>
              <w:divBdr>
                <w:top w:val="none" w:sz="0" w:space="0" w:color="auto"/>
                <w:left w:val="none" w:sz="0" w:space="0" w:color="auto"/>
                <w:bottom w:val="none" w:sz="0" w:space="0" w:color="auto"/>
                <w:right w:val="none" w:sz="0" w:space="0" w:color="auto"/>
              </w:divBdr>
              <w:divsChild>
                <w:div w:id="151795134">
                  <w:marLeft w:val="0"/>
                  <w:marRight w:val="0"/>
                  <w:marTop w:val="0"/>
                  <w:marBottom w:val="0"/>
                  <w:divBdr>
                    <w:top w:val="none" w:sz="0" w:space="0" w:color="auto"/>
                    <w:left w:val="none" w:sz="0" w:space="0" w:color="auto"/>
                    <w:bottom w:val="none" w:sz="0" w:space="0" w:color="auto"/>
                    <w:right w:val="none" w:sz="0" w:space="0" w:color="auto"/>
                  </w:divBdr>
                </w:div>
              </w:divsChild>
            </w:div>
            <w:div w:id="1694651895">
              <w:marLeft w:val="0"/>
              <w:marRight w:val="0"/>
              <w:marTop w:val="0"/>
              <w:marBottom w:val="0"/>
              <w:divBdr>
                <w:top w:val="none" w:sz="0" w:space="0" w:color="auto"/>
                <w:left w:val="none" w:sz="0" w:space="0" w:color="auto"/>
                <w:bottom w:val="none" w:sz="0" w:space="0" w:color="auto"/>
                <w:right w:val="none" w:sz="0" w:space="0" w:color="auto"/>
              </w:divBdr>
              <w:divsChild>
                <w:div w:id="1977490276">
                  <w:marLeft w:val="0"/>
                  <w:marRight w:val="0"/>
                  <w:marTop w:val="0"/>
                  <w:marBottom w:val="0"/>
                  <w:divBdr>
                    <w:top w:val="none" w:sz="0" w:space="0" w:color="auto"/>
                    <w:left w:val="none" w:sz="0" w:space="0" w:color="auto"/>
                    <w:bottom w:val="none" w:sz="0" w:space="0" w:color="auto"/>
                    <w:right w:val="none" w:sz="0" w:space="0" w:color="auto"/>
                  </w:divBdr>
                </w:div>
              </w:divsChild>
            </w:div>
            <w:div w:id="1737391231">
              <w:marLeft w:val="0"/>
              <w:marRight w:val="0"/>
              <w:marTop w:val="0"/>
              <w:marBottom w:val="0"/>
              <w:divBdr>
                <w:top w:val="none" w:sz="0" w:space="0" w:color="auto"/>
                <w:left w:val="none" w:sz="0" w:space="0" w:color="auto"/>
                <w:bottom w:val="none" w:sz="0" w:space="0" w:color="auto"/>
                <w:right w:val="none" w:sz="0" w:space="0" w:color="auto"/>
              </w:divBdr>
              <w:divsChild>
                <w:div w:id="1911378719">
                  <w:marLeft w:val="0"/>
                  <w:marRight w:val="0"/>
                  <w:marTop w:val="0"/>
                  <w:marBottom w:val="0"/>
                  <w:divBdr>
                    <w:top w:val="none" w:sz="0" w:space="0" w:color="auto"/>
                    <w:left w:val="none" w:sz="0" w:space="0" w:color="auto"/>
                    <w:bottom w:val="none" w:sz="0" w:space="0" w:color="auto"/>
                    <w:right w:val="none" w:sz="0" w:space="0" w:color="auto"/>
                  </w:divBdr>
                </w:div>
              </w:divsChild>
            </w:div>
            <w:div w:id="1795713964">
              <w:marLeft w:val="0"/>
              <w:marRight w:val="0"/>
              <w:marTop w:val="0"/>
              <w:marBottom w:val="0"/>
              <w:divBdr>
                <w:top w:val="none" w:sz="0" w:space="0" w:color="auto"/>
                <w:left w:val="none" w:sz="0" w:space="0" w:color="auto"/>
                <w:bottom w:val="none" w:sz="0" w:space="0" w:color="auto"/>
                <w:right w:val="none" w:sz="0" w:space="0" w:color="auto"/>
              </w:divBdr>
              <w:divsChild>
                <w:div w:id="893615139">
                  <w:marLeft w:val="0"/>
                  <w:marRight w:val="0"/>
                  <w:marTop w:val="0"/>
                  <w:marBottom w:val="0"/>
                  <w:divBdr>
                    <w:top w:val="none" w:sz="0" w:space="0" w:color="auto"/>
                    <w:left w:val="none" w:sz="0" w:space="0" w:color="auto"/>
                    <w:bottom w:val="none" w:sz="0" w:space="0" w:color="auto"/>
                    <w:right w:val="none" w:sz="0" w:space="0" w:color="auto"/>
                  </w:divBdr>
                </w:div>
              </w:divsChild>
            </w:div>
            <w:div w:id="1817332325">
              <w:marLeft w:val="0"/>
              <w:marRight w:val="0"/>
              <w:marTop w:val="0"/>
              <w:marBottom w:val="0"/>
              <w:divBdr>
                <w:top w:val="none" w:sz="0" w:space="0" w:color="auto"/>
                <w:left w:val="none" w:sz="0" w:space="0" w:color="auto"/>
                <w:bottom w:val="none" w:sz="0" w:space="0" w:color="auto"/>
                <w:right w:val="none" w:sz="0" w:space="0" w:color="auto"/>
              </w:divBdr>
              <w:divsChild>
                <w:div w:id="2060131926">
                  <w:marLeft w:val="0"/>
                  <w:marRight w:val="0"/>
                  <w:marTop w:val="0"/>
                  <w:marBottom w:val="0"/>
                  <w:divBdr>
                    <w:top w:val="none" w:sz="0" w:space="0" w:color="auto"/>
                    <w:left w:val="none" w:sz="0" w:space="0" w:color="auto"/>
                    <w:bottom w:val="none" w:sz="0" w:space="0" w:color="auto"/>
                    <w:right w:val="none" w:sz="0" w:space="0" w:color="auto"/>
                  </w:divBdr>
                </w:div>
              </w:divsChild>
            </w:div>
            <w:div w:id="1819225008">
              <w:marLeft w:val="0"/>
              <w:marRight w:val="0"/>
              <w:marTop w:val="0"/>
              <w:marBottom w:val="0"/>
              <w:divBdr>
                <w:top w:val="none" w:sz="0" w:space="0" w:color="auto"/>
                <w:left w:val="none" w:sz="0" w:space="0" w:color="auto"/>
                <w:bottom w:val="none" w:sz="0" w:space="0" w:color="auto"/>
                <w:right w:val="none" w:sz="0" w:space="0" w:color="auto"/>
              </w:divBdr>
              <w:divsChild>
                <w:div w:id="1788545534">
                  <w:marLeft w:val="0"/>
                  <w:marRight w:val="0"/>
                  <w:marTop w:val="0"/>
                  <w:marBottom w:val="0"/>
                  <w:divBdr>
                    <w:top w:val="none" w:sz="0" w:space="0" w:color="auto"/>
                    <w:left w:val="none" w:sz="0" w:space="0" w:color="auto"/>
                    <w:bottom w:val="none" w:sz="0" w:space="0" w:color="auto"/>
                    <w:right w:val="none" w:sz="0" w:space="0" w:color="auto"/>
                  </w:divBdr>
                </w:div>
              </w:divsChild>
            </w:div>
            <w:div w:id="1838955184">
              <w:marLeft w:val="0"/>
              <w:marRight w:val="0"/>
              <w:marTop w:val="0"/>
              <w:marBottom w:val="0"/>
              <w:divBdr>
                <w:top w:val="none" w:sz="0" w:space="0" w:color="auto"/>
                <w:left w:val="none" w:sz="0" w:space="0" w:color="auto"/>
                <w:bottom w:val="none" w:sz="0" w:space="0" w:color="auto"/>
                <w:right w:val="none" w:sz="0" w:space="0" w:color="auto"/>
              </w:divBdr>
              <w:divsChild>
                <w:div w:id="1656959052">
                  <w:marLeft w:val="0"/>
                  <w:marRight w:val="0"/>
                  <w:marTop w:val="0"/>
                  <w:marBottom w:val="0"/>
                  <w:divBdr>
                    <w:top w:val="none" w:sz="0" w:space="0" w:color="auto"/>
                    <w:left w:val="none" w:sz="0" w:space="0" w:color="auto"/>
                    <w:bottom w:val="none" w:sz="0" w:space="0" w:color="auto"/>
                    <w:right w:val="none" w:sz="0" w:space="0" w:color="auto"/>
                  </w:divBdr>
                </w:div>
              </w:divsChild>
            </w:div>
            <w:div w:id="1863323198">
              <w:marLeft w:val="0"/>
              <w:marRight w:val="0"/>
              <w:marTop w:val="0"/>
              <w:marBottom w:val="0"/>
              <w:divBdr>
                <w:top w:val="none" w:sz="0" w:space="0" w:color="auto"/>
                <w:left w:val="none" w:sz="0" w:space="0" w:color="auto"/>
                <w:bottom w:val="none" w:sz="0" w:space="0" w:color="auto"/>
                <w:right w:val="none" w:sz="0" w:space="0" w:color="auto"/>
              </w:divBdr>
              <w:divsChild>
                <w:div w:id="1015502210">
                  <w:marLeft w:val="0"/>
                  <w:marRight w:val="0"/>
                  <w:marTop w:val="0"/>
                  <w:marBottom w:val="0"/>
                  <w:divBdr>
                    <w:top w:val="none" w:sz="0" w:space="0" w:color="auto"/>
                    <w:left w:val="none" w:sz="0" w:space="0" w:color="auto"/>
                    <w:bottom w:val="none" w:sz="0" w:space="0" w:color="auto"/>
                    <w:right w:val="none" w:sz="0" w:space="0" w:color="auto"/>
                  </w:divBdr>
                </w:div>
              </w:divsChild>
            </w:div>
            <w:div w:id="1891841057">
              <w:marLeft w:val="0"/>
              <w:marRight w:val="0"/>
              <w:marTop w:val="0"/>
              <w:marBottom w:val="0"/>
              <w:divBdr>
                <w:top w:val="none" w:sz="0" w:space="0" w:color="auto"/>
                <w:left w:val="none" w:sz="0" w:space="0" w:color="auto"/>
                <w:bottom w:val="none" w:sz="0" w:space="0" w:color="auto"/>
                <w:right w:val="none" w:sz="0" w:space="0" w:color="auto"/>
              </w:divBdr>
              <w:divsChild>
                <w:div w:id="1923251715">
                  <w:marLeft w:val="0"/>
                  <w:marRight w:val="0"/>
                  <w:marTop w:val="0"/>
                  <w:marBottom w:val="0"/>
                  <w:divBdr>
                    <w:top w:val="none" w:sz="0" w:space="0" w:color="auto"/>
                    <w:left w:val="none" w:sz="0" w:space="0" w:color="auto"/>
                    <w:bottom w:val="none" w:sz="0" w:space="0" w:color="auto"/>
                    <w:right w:val="none" w:sz="0" w:space="0" w:color="auto"/>
                  </w:divBdr>
                </w:div>
              </w:divsChild>
            </w:div>
            <w:div w:id="1927306544">
              <w:marLeft w:val="0"/>
              <w:marRight w:val="0"/>
              <w:marTop w:val="0"/>
              <w:marBottom w:val="0"/>
              <w:divBdr>
                <w:top w:val="none" w:sz="0" w:space="0" w:color="auto"/>
                <w:left w:val="none" w:sz="0" w:space="0" w:color="auto"/>
                <w:bottom w:val="none" w:sz="0" w:space="0" w:color="auto"/>
                <w:right w:val="none" w:sz="0" w:space="0" w:color="auto"/>
              </w:divBdr>
              <w:divsChild>
                <w:div w:id="2016761248">
                  <w:marLeft w:val="0"/>
                  <w:marRight w:val="0"/>
                  <w:marTop w:val="0"/>
                  <w:marBottom w:val="0"/>
                  <w:divBdr>
                    <w:top w:val="none" w:sz="0" w:space="0" w:color="auto"/>
                    <w:left w:val="none" w:sz="0" w:space="0" w:color="auto"/>
                    <w:bottom w:val="none" w:sz="0" w:space="0" w:color="auto"/>
                    <w:right w:val="none" w:sz="0" w:space="0" w:color="auto"/>
                  </w:divBdr>
                </w:div>
              </w:divsChild>
            </w:div>
            <w:div w:id="1937782113">
              <w:marLeft w:val="0"/>
              <w:marRight w:val="0"/>
              <w:marTop w:val="0"/>
              <w:marBottom w:val="0"/>
              <w:divBdr>
                <w:top w:val="none" w:sz="0" w:space="0" w:color="auto"/>
                <w:left w:val="none" w:sz="0" w:space="0" w:color="auto"/>
                <w:bottom w:val="none" w:sz="0" w:space="0" w:color="auto"/>
                <w:right w:val="none" w:sz="0" w:space="0" w:color="auto"/>
              </w:divBdr>
              <w:divsChild>
                <w:div w:id="1712610734">
                  <w:marLeft w:val="0"/>
                  <w:marRight w:val="0"/>
                  <w:marTop w:val="0"/>
                  <w:marBottom w:val="0"/>
                  <w:divBdr>
                    <w:top w:val="none" w:sz="0" w:space="0" w:color="auto"/>
                    <w:left w:val="none" w:sz="0" w:space="0" w:color="auto"/>
                    <w:bottom w:val="none" w:sz="0" w:space="0" w:color="auto"/>
                    <w:right w:val="none" w:sz="0" w:space="0" w:color="auto"/>
                  </w:divBdr>
                </w:div>
              </w:divsChild>
            </w:div>
            <w:div w:id="1986736520">
              <w:marLeft w:val="0"/>
              <w:marRight w:val="0"/>
              <w:marTop w:val="0"/>
              <w:marBottom w:val="0"/>
              <w:divBdr>
                <w:top w:val="none" w:sz="0" w:space="0" w:color="auto"/>
                <w:left w:val="none" w:sz="0" w:space="0" w:color="auto"/>
                <w:bottom w:val="none" w:sz="0" w:space="0" w:color="auto"/>
                <w:right w:val="none" w:sz="0" w:space="0" w:color="auto"/>
              </w:divBdr>
              <w:divsChild>
                <w:div w:id="1288468692">
                  <w:marLeft w:val="0"/>
                  <w:marRight w:val="0"/>
                  <w:marTop w:val="0"/>
                  <w:marBottom w:val="0"/>
                  <w:divBdr>
                    <w:top w:val="none" w:sz="0" w:space="0" w:color="auto"/>
                    <w:left w:val="none" w:sz="0" w:space="0" w:color="auto"/>
                    <w:bottom w:val="none" w:sz="0" w:space="0" w:color="auto"/>
                    <w:right w:val="none" w:sz="0" w:space="0" w:color="auto"/>
                  </w:divBdr>
                </w:div>
              </w:divsChild>
            </w:div>
            <w:div w:id="2026905239">
              <w:marLeft w:val="0"/>
              <w:marRight w:val="0"/>
              <w:marTop w:val="0"/>
              <w:marBottom w:val="0"/>
              <w:divBdr>
                <w:top w:val="none" w:sz="0" w:space="0" w:color="auto"/>
                <w:left w:val="none" w:sz="0" w:space="0" w:color="auto"/>
                <w:bottom w:val="none" w:sz="0" w:space="0" w:color="auto"/>
                <w:right w:val="none" w:sz="0" w:space="0" w:color="auto"/>
              </w:divBdr>
              <w:divsChild>
                <w:div w:id="2015379991">
                  <w:marLeft w:val="0"/>
                  <w:marRight w:val="0"/>
                  <w:marTop w:val="0"/>
                  <w:marBottom w:val="0"/>
                  <w:divBdr>
                    <w:top w:val="none" w:sz="0" w:space="0" w:color="auto"/>
                    <w:left w:val="none" w:sz="0" w:space="0" w:color="auto"/>
                    <w:bottom w:val="none" w:sz="0" w:space="0" w:color="auto"/>
                    <w:right w:val="none" w:sz="0" w:space="0" w:color="auto"/>
                  </w:divBdr>
                </w:div>
              </w:divsChild>
            </w:div>
            <w:div w:id="2035886045">
              <w:marLeft w:val="0"/>
              <w:marRight w:val="0"/>
              <w:marTop w:val="0"/>
              <w:marBottom w:val="0"/>
              <w:divBdr>
                <w:top w:val="none" w:sz="0" w:space="0" w:color="auto"/>
                <w:left w:val="none" w:sz="0" w:space="0" w:color="auto"/>
                <w:bottom w:val="none" w:sz="0" w:space="0" w:color="auto"/>
                <w:right w:val="none" w:sz="0" w:space="0" w:color="auto"/>
              </w:divBdr>
              <w:divsChild>
                <w:div w:id="556432409">
                  <w:marLeft w:val="0"/>
                  <w:marRight w:val="0"/>
                  <w:marTop w:val="0"/>
                  <w:marBottom w:val="0"/>
                  <w:divBdr>
                    <w:top w:val="none" w:sz="0" w:space="0" w:color="auto"/>
                    <w:left w:val="none" w:sz="0" w:space="0" w:color="auto"/>
                    <w:bottom w:val="none" w:sz="0" w:space="0" w:color="auto"/>
                    <w:right w:val="none" w:sz="0" w:space="0" w:color="auto"/>
                  </w:divBdr>
                </w:div>
              </w:divsChild>
            </w:div>
            <w:div w:id="2080784936">
              <w:marLeft w:val="0"/>
              <w:marRight w:val="0"/>
              <w:marTop w:val="0"/>
              <w:marBottom w:val="0"/>
              <w:divBdr>
                <w:top w:val="none" w:sz="0" w:space="0" w:color="auto"/>
                <w:left w:val="none" w:sz="0" w:space="0" w:color="auto"/>
                <w:bottom w:val="none" w:sz="0" w:space="0" w:color="auto"/>
                <w:right w:val="none" w:sz="0" w:space="0" w:color="auto"/>
              </w:divBdr>
              <w:divsChild>
                <w:div w:id="1179154830">
                  <w:marLeft w:val="0"/>
                  <w:marRight w:val="0"/>
                  <w:marTop w:val="0"/>
                  <w:marBottom w:val="0"/>
                  <w:divBdr>
                    <w:top w:val="none" w:sz="0" w:space="0" w:color="auto"/>
                    <w:left w:val="none" w:sz="0" w:space="0" w:color="auto"/>
                    <w:bottom w:val="none" w:sz="0" w:space="0" w:color="auto"/>
                    <w:right w:val="none" w:sz="0" w:space="0" w:color="auto"/>
                  </w:divBdr>
                </w:div>
              </w:divsChild>
            </w:div>
            <w:div w:id="2091270991">
              <w:marLeft w:val="0"/>
              <w:marRight w:val="0"/>
              <w:marTop w:val="0"/>
              <w:marBottom w:val="0"/>
              <w:divBdr>
                <w:top w:val="none" w:sz="0" w:space="0" w:color="auto"/>
                <w:left w:val="none" w:sz="0" w:space="0" w:color="auto"/>
                <w:bottom w:val="none" w:sz="0" w:space="0" w:color="auto"/>
                <w:right w:val="none" w:sz="0" w:space="0" w:color="auto"/>
              </w:divBdr>
              <w:divsChild>
                <w:div w:id="21445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4863">
      <w:bodyDiv w:val="1"/>
      <w:marLeft w:val="0"/>
      <w:marRight w:val="0"/>
      <w:marTop w:val="0"/>
      <w:marBottom w:val="0"/>
      <w:divBdr>
        <w:top w:val="none" w:sz="0" w:space="0" w:color="auto"/>
        <w:left w:val="none" w:sz="0" w:space="0" w:color="auto"/>
        <w:bottom w:val="none" w:sz="0" w:space="0" w:color="auto"/>
        <w:right w:val="none" w:sz="0" w:space="0" w:color="auto"/>
      </w:divBdr>
    </w:div>
    <w:div w:id="1432628343">
      <w:bodyDiv w:val="1"/>
      <w:marLeft w:val="0"/>
      <w:marRight w:val="0"/>
      <w:marTop w:val="0"/>
      <w:marBottom w:val="0"/>
      <w:divBdr>
        <w:top w:val="none" w:sz="0" w:space="0" w:color="auto"/>
        <w:left w:val="none" w:sz="0" w:space="0" w:color="auto"/>
        <w:bottom w:val="none" w:sz="0" w:space="0" w:color="auto"/>
        <w:right w:val="none" w:sz="0" w:space="0" w:color="auto"/>
      </w:divBdr>
    </w:div>
    <w:div w:id="1443495978">
      <w:bodyDiv w:val="1"/>
      <w:marLeft w:val="0"/>
      <w:marRight w:val="0"/>
      <w:marTop w:val="0"/>
      <w:marBottom w:val="0"/>
      <w:divBdr>
        <w:top w:val="none" w:sz="0" w:space="0" w:color="auto"/>
        <w:left w:val="none" w:sz="0" w:space="0" w:color="auto"/>
        <w:bottom w:val="none" w:sz="0" w:space="0" w:color="auto"/>
        <w:right w:val="none" w:sz="0" w:space="0" w:color="auto"/>
      </w:divBdr>
      <w:divsChild>
        <w:div w:id="612521527">
          <w:marLeft w:val="0"/>
          <w:marRight w:val="0"/>
          <w:marTop w:val="0"/>
          <w:marBottom w:val="0"/>
          <w:divBdr>
            <w:top w:val="none" w:sz="0" w:space="0" w:color="auto"/>
            <w:left w:val="none" w:sz="0" w:space="0" w:color="auto"/>
            <w:bottom w:val="none" w:sz="0" w:space="0" w:color="auto"/>
            <w:right w:val="none" w:sz="0" w:space="0" w:color="auto"/>
          </w:divBdr>
          <w:divsChild>
            <w:div w:id="174880620">
              <w:marLeft w:val="0"/>
              <w:marRight w:val="0"/>
              <w:marTop w:val="0"/>
              <w:marBottom w:val="0"/>
              <w:divBdr>
                <w:top w:val="none" w:sz="0" w:space="0" w:color="auto"/>
                <w:left w:val="none" w:sz="0" w:space="0" w:color="auto"/>
                <w:bottom w:val="none" w:sz="0" w:space="0" w:color="auto"/>
                <w:right w:val="none" w:sz="0" w:space="0" w:color="auto"/>
              </w:divBdr>
            </w:div>
            <w:div w:id="1951235327">
              <w:marLeft w:val="0"/>
              <w:marRight w:val="0"/>
              <w:marTop w:val="0"/>
              <w:marBottom w:val="0"/>
              <w:divBdr>
                <w:top w:val="none" w:sz="0" w:space="0" w:color="auto"/>
                <w:left w:val="none" w:sz="0" w:space="0" w:color="auto"/>
                <w:bottom w:val="none" w:sz="0" w:space="0" w:color="auto"/>
                <w:right w:val="none" w:sz="0" w:space="0" w:color="auto"/>
              </w:divBdr>
            </w:div>
          </w:divsChild>
        </w:div>
        <w:div w:id="1373112169">
          <w:marLeft w:val="0"/>
          <w:marRight w:val="0"/>
          <w:marTop w:val="0"/>
          <w:marBottom w:val="0"/>
          <w:divBdr>
            <w:top w:val="none" w:sz="0" w:space="0" w:color="auto"/>
            <w:left w:val="none" w:sz="0" w:space="0" w:color="auto"/>
            <w:bottom w:val="none" w:sz="0" w:space="0" w:color="auto"/>
            <w:right w:val="none" w:sz="0" w:space="0" w:color="auto"/>
          </w:divBdr>
          <w:divsChild>
            <w:div w:id="817770972">
              <w:marLeft w:val="-75"/>
              <w:marRight w:val="0"/>
              <w:marTop w:val="30"/>
              <w:marBottom w:val="30"/>
              <w:divBdr>
                <w:top w:val="none" w:sz="0" w:space="0" w:color="auto"/>
                <w:left w:val="none" w:sz="0" w:space="0" w:color="auto"/>
                <w:bottom w:val="none" w:sz="0" w:space="0" w:color="auto"/>
                <w:right w:val="none" w:sz="0" w:space="0" w:color="auto"/>
              </w:divBdr>
              <w:divsChild>
                <w:div w:id="6952810">
                  <w:marLeft w:val="0"/>
                  <w:marRight w:val="0"/>
                  <w:marTop w:val="0"/>
                  <w:marBottom w:val="0"/>
                  <w:divBdr>
                    <w:top w:val="none" w:sz="0" w:space="0" w:color="auto"/>
                    <w:left w:val="none" w:sz="0" w:space="0" w:color="auto"/>
                    <w:bottom w:val="none" w:sz="0" w:space="0" w:color="auto"/>
                    <w:right w:val="none" w:sz="0" w:space="0" w:color="auto"/>
                  </w:divBdr>
                  <w:divsChild>
                    <w:div w:id="1423182345">
                      <w:marLeft w:val="0"/>
                      <w:marRight w:val="0"/>
                      <w:marTop w:val="0"/>
                      <w:marBottom w:val="0"/>
                      <w:divBdr>
                        <w:top w:val="none" w:sz="0" w:space="0" w:color="auto"/>
                        <w:left w:val="none" w:sz="0" w:space="0" w:color="auto"/>
                        <w:bottom w:val="none" w:sz="0" w:space="0" w:color="auto"/>
                        <w:right w:val="none" w:sz="0" w:space="0" w:color="auto"/>
                      </w:divBdr>
                    </w:div>
                  </w:divsChild>
                </w:div>
                <w:div w:id="17048261">
                  <w:marLeft w:val="0"/>
                  <w:marRight w:val="0"/>
                  <w:marTop w:val="0"/>
                  <w:marBottom w:val="0"/>
                  <w:divBdr>
                    <w:top w:val="none" w:sz="0" w:space="0" w:color="auto"/>
                    <w:left w:val="none" w:sz="0" w:space="0" w:color="auto"/>
                    <w:bottom w:val="none" w:sz="0" w:space="0" w:color="auto"/>
                    <w:right w:val="none" w:sz="0" w:space="0" w:color="auto"/>
                  </w:divBdr>
                  <w:divsChild>
                    <w:div w:id="102117289">
                      <w:marLeft w:val="0"/>
                      <w:marRight w:val="0"/>
                      <w:marTop w:val="0"/>
                      <w:marBottom w:val="0"/>
                      <w:divBdr>
                        <w:top w:val="none" w:sz="0" w:space="0" w:color="auto"/>
                        <w:left w:val="none" w:sz="0" w:space="0" w:color="auto"/>
                        <w:bottom w:val="none" w:sz="0" w:space="0" w:color="auto"/>
                        <w:right w:val="none" w:sz="0" w:space="0" w:color="auto"/>
                      </w:divBdr>
                    </w:div>
                  </w:divsChild>
                </w:div>
                <w:div w:id="20327806">
                  <w:marLeft w:val="0"/>
                  <w:marRight w:val="0"/>
                  <w:marTop w:val="0"/>
                  <w:marBottom w:val="0"/>
                  <w:divBdr>
                    <w:top w:val="none" w:sz="0" w:space="0" w:color="auto"/>
                    <w:left w:val="none" w:sz="0" w:space="0" w:color="auto"/>
                    <w:bottom w:val="none" w:sz="0" w:space="0" w:color="auto"/>
                    <w:right w:val="none" w:sz="0" w:space="0" w:color="auto"/>
                  </w:divBdr>
                  <w:divsChild>
                    <w:div w:id="792140628">
                      <w:marLeft w:val="0"/>
                      <w:marRight w:val="0"/>
                      <w:marTop w:val="0"/>
                      <w:marBottom w:val="0"/>
                      <w:divBdr>
                        <w:top w:val="none" w:sz="0" w:space="0" w:color="auto"/>
                        <w:left w:val="none" w:sz="0" w:space="0" w:color="auto"/>
                        <w:bottom w:val="none" w:sz="0" w:space="0" w:color="auto"/>
                        <w:right w:val="none" w:sz="0" w:space="0" w:color="auto"/>
                      </w:divBdr>
                    </w:div>
                  </w:divsChild>
                </w:div>
                <w:div w:id="28192914">
                  <w:marLeft w:val="0"/>
                  <w:marRight w:val="0"/>
                  <w:marTop w:val="0"/>
                  <w:marBottom w:val="0"/>
                  <w:divBdr>
                    <w:top w:val="none" w:sz="0" w:space="0" w:color="auto"/>
                    <w:left w:val="none" w:sz="0" w:space="0" w:color="auto"/>
                    <w:bottom w:val="none" w:sz="0" w:space="0" w:color="auto"/>
                    <w:right w:val="none" w:sz="0" w:space="0" w:color="auto"/>
                  </w:divBdr>
                  <w:divsChild>
                    <w:div w:id="1232346010">
                      <w:marLeft w:val="0"/>
                      <w:marRight w:val="0"/>
                      <w:marTop w:val="0"/>
                      <w:marBottom w:val="0"/>
                      <w:divBdr>
                        <w:top w:val="none" w:sz="0" w:space="0" w:color="auto"/>
                        <w:left w:val="none" w:sz="0" w:space="0" w:color="auto"/>
                        <w:bottom w:val="none" w:sz="0" w:space="0" w:color="auto"/>
                        <w:right w:val="none" w:sz="0" w:space="0" w:color="auto"/>
                      </w:divBdr>
                    </w:div>
                  </w:divsChild>
                </w:div>
                <w:div w:id="28383575">
                  <w:marLeft w:val="0"/>
                  <w:marRight w:val="0"/>
                  <w:marTop w:val="0"/>
                  <w:marBottom w:val="0"/>
                  <w:divBdr>
                    <w:top w:val="none" w:sz="0" w:space="0" w:color="auto"/>
                    <w:left w:val="none" w:sz="0" w:space="0" w:color="auto"/>
                    <w:bottom w:val="none" w:sz="0" w:space="0" w:color="auto"/>
                    <w:right w:val="none" w:sz="0" w:space="0" w:color="auto"/>
                  </w:divBdr>
                  <w:divsChild>
                    <w:div w:id="1152602241">
                      <w:marLeft w:val="0"/>
                      <w:marRight w:val="0"/>
                      <w:marTop w:val="0"/>
                      <w:marBottom w:val="0"/>
                      <w:divBdr>
                        <w:top w:val="none" w:sz="0" w:space="0" w:color="auto"/>
                        <w:left w:val="none" w:sz="0" w:space="0" w:color="auto"/>
                        <w:bottom w:val="none" w:sz="0" w:space="0" w:color="auto"/>
                        <w:right w:val="none" w:sz="0" w:space="0" w:color="auto"/>
                      </w:divBdr>
                    </w:div>
                  </w:divsChild>
                </w:div>
                <w:div w:id="36703233">
                  <w:marLeft w:val="0"/>
                  <w:marRight w:val="0"/>
                  <w:marTop w:val="0"/>
                  <w:marBottom w:val="0"/>
                  <w:divBdr>
                    <w:top w:val="none" w:sz="0" w:space="0" w:color="auto"/>
                    <w:left w:val="none" w:sz="0" w:space="0" w:color="auto"/>
                    <w:bottom w:val="none" w:sz="0" w:space="0" w:color="auto"/>
                    <w:right w:val="none" w:sz="0" w:space="0" w:color="auto"/>
                  </w:divBdr>
                  <w:divsChild>
                    <w:div w:id="1525316653">
                      <w:marLeft w:val="0"/>
                      <w:marRight w:val="0"/>
                      <w:marTop w:val="0"/>
                      <w:marBottom w:val="0"/>
                      <w:divBdr>
                        <w:top w:val="none" w:sz="0" w:space="0" w:color="auto"/>
                        <w:left w:val="none" w:sz="0" w:space="0" w:color="auto"/>
                        <w:bottom w:val="none" w:sz="0" w:space="0" w:color="auto"/>
                        <w:right w:val="none" w:sz="0" w:space="0" w:color="auto"/>
                      </w:divBdr>
                    </w:div>
                  </w:divsChild>
                </w:div>
                <w:div w:id="43724756">
                  <w:marLeft w:val="0"/>
                  <w:marRight w:val="0"/>
                  <w:marTop w:val="0"/>
                  <w:marBottom w:val="0"/>
                  <w:divBdr>
                    <w:top w:val="none" w:sz="0" w:space="0" w:color="auto"/>
                    <w:left w:val="none" w:sz="0" w:space="0" w:color="auto"/>
                    <w:bottom w:val="none" w:sz="0" w:space="0" w:color="auto"/>
                    <w:right w:val="none" w:sz="0" w:space="0" w:color="auto"/>
                  </w:divBdr>
                  <w:divsChild>
                    <w:div w:id="1936936058">
                      <w:marLeft w:val="0"/>
                      <w:marRight w:val="0"/>
                      <w:marTop w:val="0"/>
                      <w:marBottom w:val="0"/>
                      <w:divBdr>
                        <w:top w:val="none" w:sz="0" w:space="0" w:color="auto"/>
                        <w:left w:val="none" w:sz="0" w:space="0" w:color="auto"/>
                        <w:bottom w:val="none" w:sz="0" w:space="0" w:color="auto"/>
                        <w:right w:val="none" w:sz="0" w:space="0" w:color="auto"/>
                      </w:divBdr>
                    </w:div>
                  </w:divsChild>
                </w:div>
                <w:div w:id="46924910">
                  <w:marLeft w:val="0"/>
                  <w:marRight w:val="0"/>
                  <w:marTop w:val="0"/>
                  <w:marBottom w:val="0"/>
                  <w:divBdr>
                    <w:top w:val="none" w:sz="0" w:space="0" w:color="auto"/>
                    <w:left w:val="none" w:sz="0" w:space="0" w:color="auto"/>
                    <w:bottom w:val="none" w:sz="0" w:space="0" w:color="auto"/>
                    <w:right w:val="none" w:sz="0" w:space="0" w:color="auto"/>
                  </w:divBdr>
                  <w:divsChild>
                    <w:div w:id="132138616">
                      <w:marLeft w:val="0"/>
                      <w:marRight w:val="0"/>
                      <w:marTop w:val="0"/>
                      <w:marBottom w:val="0"/>
                      <w:divBdr>
                        <w:top w:val="none" w:sz="0" w:space="0" w:color="auto"/>
                        <w:left w:val="none" w:sz="0" w:space="0" w:color="auto"/>
                        <w:bottom w:val="none" w:sz="0" w:space="0" w:color="auto"/>
                        <w:right w:val="none" w:sz="0" w:space="0" w:color="auto"/>
                      </w:divBdr>
                    </w:div>
                  </w:divsChild>
                </w:div>
                <w:div w:id="62804490">
                  <w:marLeft w:val="0"/>
                  <w:marRight w:val="0"/>
                  <w:marTop w:val="0"/>
                  <w:marBottom w:val="0"/>
                  <w:divBdr>
                    <w:top w:val="none" w:sz="0" w:space="0" w:color="auto"/>
                    <w:left w:val="none" w:sz="0" w:space="0" w:color="auto"/>
                    <w:bottom w:val="none" w:sz="0" w:space="0" w:color="auto"/>
                    <w:right w:val="none" w:sz="0" w:space="0" w:color="auto"/>
                  </w:divBdr>
                  <w:divsChild>
                    <w:div w:id="1413549497">
                      <w:marLeft w:val="0"/>
                      <w:marRight w:val="0"/>
                      <w:marTop w:val="0"/>
                      <w:marBottom w:val="0"/>
                      <w:divBdr>
                        <w:top w:val="none" w:sz="0" w:space="0" w:color="auto"/>
                        <w:left w:val="none" w:sz="0" w:space="0" w:color="auto"/>
                        <w:bottom w:val="none" w:sz="0" w:space="0" w:color="auto"/>
                        <w:right w:val="none" w:sz="0" w:space="0" w:color="auto"/>
                      </w:divBdr>
                    </w:div>
                  </w:divsChild>
                </w:div>
                <w:div w:id="63917700">
                  <w:marLeft w:val="0"/>
                  <w:marRight w:val="0"/>
                  <w:marTop w:val="0"/>
                  <w:marBottom w:val="0"/>
                  <w:divBdr>
                    <w:top w:val="none" w:sz="0" w:space="0" w:color="auto"/>
                    <w:left w:val="none" w:sz="0" w:space="0" w:color="auto"/>
                    <w:bottom w:val="none" w:sz="0" w:space="0" w:color="auto"/>
                    <w:right w:val="none" w:sz="0" w:space="0" w:color="auto"/>
                  </w:divBdr>
                  <w:divsChild>
                    <w:div w:id="1808550767">
                      <w:marLeft w:val="0"/>
                      <w:marRight w:val="0"/>
                      <w:marTop w:val="0"/>
                      <w:marBottom w:val="0"/>
                      <w:divBdr>
                        <w:top w:val="none" w:sz="0" w:space="0" w:color="auto"/>
                        <w:left w:val="none" w:sz="0" w:space="0" w:color="auto"/>
                        <w:bottom w:val="none" w:sz="0" w:space="0" w:color="auto"/>
                        <w:right w:val="none" w:sz="0" w:space="0" w:color="auto"/>
                      </w:divBdr>
                    </w:div>
                  </w:divsChild>
                </w:div>
                <w:div w:id="69160449">
                  <w:marLeft w:val="0"/>
                  <w:marRight w:val="0"/>
                  <w:marTop w:val="0"/>
                  <w:marBottom w:val="0"/>
                  <w:divBdr>
                    <w:top w:val="none" w:sz="0" w:space="0" w:color="auto"/>
                    <w:left w:val="none" w:sz="0" w:space="0" w:color="auto"/>
                    <w:bottom w:val="none" w:sz="0" w:space="0" w:color="auto"/>
                    <w:right w:val="none" w:sz="0" w:space="0" w:color="auto"/>
                  </w:divBdr>
                  <w:divsChild>
                    <w:div w:id="2055344996">
                      <w:marLeft w:val="0"/>
                      <w:marRight w:val="0"/>
                      <w:marTop w:val="0"/>
                      <w:marBottom w:val="0"/>
                      <w:divBdr>
                        <w:top w:val="none" w:sz="0" w:space="0" w:color="auto"/>
                        <w:left w:val="none" w:sz="0" w:space="0" w:color="auto"/>
                        <w:bottom w:val="none" w:sz="0" w:space="0" w:color="auto"/>
                        <w:right w:val="none" w:sz="0" w:space="0" w:color="auto"/>
                      </w:divBdr>
                    </w:div>
                  </w:divsChild>
                </w:div>
                <w:div w:id="71902968">
                  <w:marLeft w:val="0"/>
                  <w:marRight w:val="0"/>
                  <w:marTop w:val="0"/>
                  <w:marBottom w:val="0"/>
                  <w:divBdr>
                    <w:top w:val="none" w:sz="0" w:space="0" w:color="auto"/>
                    <w:left w:val="none" w:sz="0" w:space="0" w:color="auto"/>
                    <w:bottom w:val="none" w:sz="0" w:space="0" w:color="auto"/>
                    <w:right w:val="none" w:sz="0" w:space="0" w:color="auto"/>
                  </w:divBdr>
                  <w:divsChild>
                    <w:div w:id="920987981">
                      <w:marLeft w:val="0"/>
                      <w:marRight w:val="0"/>
                      <w:marTop w:val="0"/>
                      <w:marBottom w:val="0"/>
                      <w:divBdr>
                        <w:top w:val="none" w:sz="0" w:space="0" w:color="auto"/>
                        <w:left w:val="none" w:sz="0" w:space="0" w:color="auto"/>
                        <w:bottom w:val="none" w:sz="0" w:space="0" w:color="auto"/>
                        <w:right w:val="none" w:sz="0" w:space="0" w:color="auto"/>
                      </w:divBdr>
                    </w:div>
                  </w:divsChild>
                </w:div>
                <w:div w:id="72511686">
                  <w:marLeft w:val="0"/>
                  <w:marRight w:val="0"/>
                  <w:marTop w:val="0"/>
                  <w:marBottom w:val="0"/>
                  <w:divBdr>
                    <w:top w:val="none" w:sz="0" w:space="0" w:color="auto"/>
                    <w:left w:val="none" w:sz="0" w:space="0" w:color="auto"/>
                    <w:bottom w:val="none" w:sz="0" w:space="0" w:color="auto"/>
                    <w:right w:val="none" w:sz="0" w:space="0" w:color="auto"/>
                  </w:divBdr>
                  <w:divsChild>
                    <w:div w:id="1995791517">
                      <w:marLeft w:val="0"/>
                      <w:marRight w:val="0"/>
                      <w:marTop w:val="0"/>
                      <w:marBottom w:val="0"/>
                      <w:divBdr>
                        <w:top w:val="none" w:sz="0" w:space="0" w:color="auto"/>
                        <w:left w:val="none" w:sz="0" w:space="0" w:color="auto"/>
                        <w:bottom w:val="none" w:sz="0" w:space="0" w:color="auto"/>
                        <w:right w:val="none" w:sz="0" w:space="0" w:color="auto"/>
                      </w:divBdr>
                    </w:div>
                  </w:divsChild>
                </w:div>
                <w:div w:id="73093588">
                  <w:marLeft w:val="0"/>
                  <w:marRight w:val="0"/>
                  <w:marTop w:val="0"/>
                  <w:marBottom w:val="0"/>
                  <w:divBdr>
                    <w:top w:val="none" w:sz="0" w:space="0" w:color="auto"/>
                    <w:left w:val="none" w:sz="0" w:space="0" w:color="auto"/>
                    <w:bottom w:val="none" w:sz="0" w:space="0" w:color="auto"/>
                    <w:right w:val="none" w:sz="0" w:space="0" w:color="auto"/>
                  </w:divBdr>
                  <w:divsChild>
                    <w:div w:id="641547121">
                      <w:marLeft w:val="0"/>
                      <w:marRight w:val="0"/>
                      <w:marTop w:val="0"/>
                      <w:marBottom w:val="0"/>
                      <w:divBdr>
                        <w:top w:val="none" w:sz="0" w:space="0" w:color="auto"/>
                        <w:left w:val="none" w:sz="0" w:space="0" w:color="auto"/>
                        <w:bottom w:val="none" w:sz="0" w:space="0" w:color="auto"/>
                        <w:right w:val="none" w:sz="0" w:space="0" w:color="auto"/>
                      </w:divBdr>
                    </w:div>
                  </w:divsChild>
                </w:div>
                <w:div w:id="85078389">
                  <w:marLeft w:val="0"/>
                  <w:marRight w:val="0"/>
                  <w:marTop w:val="0"/>
                  <w:marBottom w:val="0"/>
                  <w:divBdr>
                    <w:top w:val="none" w:sz="0" w:space="0" w:color="auto"/>
                    <w:left w:val="none" w:sz="0" w:space="0" w:color="auto"/>
                    <w:bottom w:val="none" w:sz="0" w:space="0" w:color="auto"/>
                    <w:right w:val="none" w:sz="0" w:space="0" w:color="auto"/>
                  </w:divBdr>
                  <w:divsChild>
                    <w:div w:id="274363213">
                      <w:marLeft w:val="0"/>
                      <w:marRight w:val="0"/>
                      <w:marTop w:val="0"/>
                      <w:marBottom w:val="0"/>
                      <w:divBdr>
                        <w:top w:val="none" w:sz="0" w:space="0" w:color="auto"/>
                        <w:left w:val="none" w:sz="0" w:space="0" w:color="auto"/>
                        <w:bottom w:val="none" w:sz="0" w:space="0" w:color="auto"/>
                        <w:right w:val="none" w:sz="0" w:space="0" w:color="auto"/>
                      </w:divBdr>
                    </w:div>
                  </w:divsChild>
                </w:div>
                <w:div w:id="92559046">
                  <w:marLeft w:val="0"/>
                  <w:marRight w:val="0"/>
                  <w:marTop w:val="0"/>
                  <w:marBottom w:val="0"/>
                  <w:divBdr>
                    <w:top w:val="none" w:sz="0" w:space="0" w:color="auto"/>
                    <w:left w:val="none" w:sz="0" w:space="0" w:color="auto"/>
                    <w:bottom w:val="none" w:sz="0" w:space="0" w:color="auto"/>
                    <w:right w:val="none" w:sz="0" w:space="0" w:color="auto"/>
                  </w:divBdr>
                  <w:divsChild>
                    <w:div w:id="1941571334">
                      <w:marLeft w:val="0"/>
                      <w:marRight w:val="0"/>
                      <w:marTop w:val="0"/>
                      <w:marBottom w:val="0"/>
                      <w:divBdr>
                        <w:top w:val="none" w:sz="0" w:space="0" w:color="auto"/>
                        <w:left w:val="none" w:sz="0" w:space="0" w:color="auto"/>
                        <w:bottom w:val="none" w:sz="0" w:space="0" w:color="auto"/>
                        <w:right w:val="none" w:sz="0" w:space="0" w:color="auto"/>
                      </w:divBdr>
                    </w:div>
                  </w:divsChild>
                </w:div>
                <w:div w:id="101734140">
                  <w:marLeft w:val="0"/>
                  <w:marRight w:val="0"/>
                  <w:marTop w:val="0"/>
                  <w:marBottom w:val="0"/>
                  <w:divBdr>
                    <w:top w:val="none" w:sz="0" w:space="0" w:color="auto"/>
                    <w:left w:val="none" w:sz="0" w:space="0" w:color="auto"/>
                    <w:bottom w:val="none" w:sz="0" w:space="0" w:color="auto"/>
                    <w:right w:val="none" w:sz="0" w:space="0" w:color="auto"/>
                  </w:divBdr>
                  <w:divsChild>
                    <w:div w:id="891580207">
                      <w:marLeft w:val="0"/>
                      <w:marRight w:val="0"/>
                      <w:marTop w:val="0"/>
                      <w:marBottom w:val="0"/>
                      <w:divBdr>
                        <w:top w:val="none" w:sz="0" w:space="0" w:color="auto"/>
                        <w:left w:val="none" w:sz="0" w:space="0" w:color="auto"/>
                        <w:bottom w:val="none" w:sz="0" w:space="0" w:color="auto"/>
                        <w:right w:val="none" w:sz="0" w:space="0" w:color="auto"/>
                      </w:divBdr>
                    </w:div>
                  </w:divsChild>
                </w:div>
                <w:div w:id="102923049">
                  <w:marLeft w:val="0"/>
                  <w:marRight w:val="0"/>
                  <w:marTop w:val="0"/>
                  <w:marBottom w:val="0"/>
                  <w:divBdr>
                    <w:top w:val="none" w:sz="0" w:space="0" w:color="auto"/>
                    <w:left w:val="none" w:sz="0" w:space="0" w:color="auto"/>
                    <w:bottom w:val="none" w:sz="0" w:space="0" w:color="auto"/>
                    <w:right w:val="none" w:sz="0" w:space="0" w:color="auto"/>
                  </w:divBdr>
                  <w:divsChild>
                    <w:div w:id="2001424623">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0"/>
                  <w:marBottom w:val="0"/>
                  <w:divBdr>
                    <w:top w:val="none" w:sz="0" w:space="0" w:color="auto"/>
                    <w:left w:val="none" w:sz="0" w:space="0" w:color="auto"/>
                    <w:bottom w:val="none" w:sz="0" w:space="0" w:color="auto"/>
                    <w:right w:val="none" w:sz="0" w:space="0" w:color="auto"/>
                  </w:divBdr>
                  <w:divsChild>
                    <w:div w:id="760300575">
                      <w:marLeft w:val="0"/>
                      <w:marRight w:val="0"/>
                      <w:marTop w:val="0"/>
                      <w:marBottom w:val="0"/>
                      <w:divBdr>
                        <w:top w:val="none" w:sz="0" w:space="0" w:color="auto"/>
                        <w:left w:val="none" w:sz="0" w:space="0" w:color="auto"/>
                        <w:bottom w:val="none" w:sz="0" w:space="0" w:color="auto"/>
                        <w:right w:val="none" w:sz="0" w:space="0" w:color="auto"/>
                      </w:divBdr>
                    </w:div>
                  </w:divsChild>
                </w:div>
                <w:div w:id="109010985">
                  <w:marLeft w:val="0"/>
                  <w:marRight w:val="0"/>
                  <w:marTop w:val="0"/>
                  <w:marBottom w:val="0"/>
                  <w:divBdr>
                    <w:top w:val="none" w:sz="0" w:space="0" w:color="auto"/>
                    <w:left w:val="none" w:sz="0" w:space="0" w:color="auto"/>
                    <w:bottom w:val="none" w:sz="0" w:space="0" w:color="auto"/>
                    <w:right w:val="none" w:sz="0" w:space="0" w:color="auto"/>
                  </w:divBdr>
                  <w:divsChild>
                    <w:div w:id="799690364">
                      <w:marLeft w:val="0"/>
                      <w:marRight w:val="0"/>
                      <w:marTop w:val="0"/>
                      <w:marBottom w:val="0"/>
                      <w:divBdr>
                        <w:top w:val="none" w:sz="0" w:space="0" w:color="auto"/>
                        <w:left w:val="none" w:sz="0" w:space="0" w:color="auto"/>
                        <w:bottom w:val="none" w:sz="0" w:space="0" w:color="auto"/>
                        <w:right w:val="none" w:sz="0" w:space="0" w:color="auto"/>
                      </w:divBdr>
                    </w:div>
                  </w:divsChild>
                </w:div>
                <w:div w:id="114954252">
                  <w:marLeft w:val="0"/>
                  <w:marRight w:val="0"/>
                  <w:marTop w:val="0"/>
                  <w:marBottom w:val="0"/>
                  <w:divBdr>
                    <w:top w:val="none" w:sz="0" w:space="0" w:color="auto"/>
                    <w:left w:val="none" w:sz="0" w:space="0" w:color="auto"/>
                    <w:bottom w:val="none" w:sz="0" w:space="0" w:color="auto"/>
                    <w:right w:val="none" w:sz="0" w:space="0" w:color="auto"/>
                  </w:divBdr>
                  <w:divsChild>
                    <w:div w:id="911622842">
                      <w:marLeft w:val="0"/>
                      <w:marRight w:val="0"/>
                      <w:marTop w:val="0"/>
                      <w:marBottom w:val="0"/>
                      <w:divBdr>
                        <w:top w:val="none" w:sz="0" w:space="0" w:color="auto"/>
                        <w:left w:val="none" w:sz="0" w:space="0" w:color="auto"/>
                        <w:bottom w:val="none" w:sz="0" w:space="0" w:color="auto"/>
                        <w:right w:val="none" w:sz="0" w:space="0" w:color="auto"/>
                      </w:divBdr>
                    </w:div>
                  </w:divsChild>
                </w:div>
                <w:div w:id="115148807">
                  <w:marLeft w:val="0"/>
                  <w:marRight w:val="0"/>
                  <w:marTop w:val="0"/>
                  <w:marBottom w:val="0"/>
                  <w:divBdr>
                    <w:top w:val="none" w:sz="0" w:space="0" w:color="auto"/>
                    <w:left w:val="none" w:sz="0" w:space="0" w:color="auto"/>
                    <w:bottom w:val="none" w:sz="0" w:space="0" w:color="auto"/>
                    <w:right w:val="none" w:sz="0" w:space="0" w:color="auto"/>
                  </w:divBdr>
                  <w:divsChild>
                    <w:div w:id="2035107131">
                      <w:marLeft w:val="0"/>
                      <w:marRight w:val="0"/>
                      <w:marTop w:val="0"/>
                      <w:marBottom w:val="0"/>
                      <w:divBdr>
                        <w:top w:val="none" w:sz="0" w:space="0" w:color="auto"/>
                        <w:left w:val="none" w:sz="0" w:space="0" w:color="auto"/>
                        <w:bottom w:val="none" w:sz="0" w:space="0" w:color="auto"/>
                        <w:right w:val="none" w:sz="0" w:space="0" w:color="auto"/>
                      </w:divBdr>
                    </w:div>
                  </w:divsChild>
                </w:div>
                <w:div w:id="125315965">
                  <w:marLeft w:val="0"/>
                  <w:marRight w:val="0"/>
                  <w:marTop w:val="0"/>
                  <w:marBottom w:val="0"/>
                  <w:divBdr>
                    <w:top w:val="none" w:sz="0" w:space="0" w:color="auto"/>
                    <w:left w:val="none" w:sz="0" w:space="0" w:color="auto"/>
                    <w:bottom w:val="none" w:sz="0" w:space="0" w:color="auto"/>
                    <w:right w:val="none" w:sz="0" w:space="0" w:color="auto"/>
                  </w:divBdr>
                  <w:divsChild>
                    <w:div w:id="920259788">
                      <w:marLeft w:val="0"/>
                      <w:marRight w:val="0"/>
                      <w:marTop w:val="0"/>
                      <w:marBottom w:val="0"/>
                      <w:divBdr>
                        <w:top w:val="none" w:sz="0" w:space="0" w:color="auto"/>
                        <w:left w:val="none" w:sz="0" w:space="0" w:color="auto"/>
                        <w:bottom w:val="none" w:sz="0" w:space="0" w:color="auto"/>
                        <w:right w:val="none" w:sz="0" w:space="0" w:color="auto"/>
                      </w:divBdr>
                    </w:div>
                  </w:divsChild>
                </w:div>
                <w:div w:id="129249450">
                  <w:marLeft w:val="0"/>
                  <w:marRight w:val="0"/>
                  <w:marTop w:val="0"/>
                  <w:marBottom w:val="0"/>
                  <w:divBdr>
                    <w:top w:val="none" w:sz="0" w:space="0" w:color="auto"/>
                    <w:left w:val="none" w:sz="0" w:space="0" w:color="auto"/>
                    <w:bottom w:val="none" w:sz="0" w:space="0" w:color="auto"/>
                    <w:right w:val="none" w:sz="0" w:space="0" w:color="auto"/>
                  </w:divBdr>
                  <w:divsChild>
                    <w:div w:id="1426809232">
                      <w:marLeft w:val="0"/>
                      <w:marRight w:val="0"/>
                      <w:marTop w:val="0"/>
                      <w:marBottom w:val="0"/>
                      <w:divBdr>
                        <w:top w:val="none" w:sz="0" w:space="0" w:color="auto"/>
                        <w:left w:val="none" w:sz="0" w:space="0" w:color="auto"/>
                        <w:bottom w:val="none" w:sz="0" w:space="0" w:color="auto"/>
                        <w:right w:val="none" w:sz="0" w:space="0" w:color="auto"/>
                      </w:divBdr>
                    </w:div>
                  </w:divsChild>
                </w:div>
                <w:div w:id="132455687">
                  <w:marLeft w:val="0"/>
                  <w:marRight w:val="0"/>
                  <w:marTop w:val="0"/>
                  <w:marBottom w:val="0"/>
                  <w:divBdr>
                    <w:top w:val="none" w:sz="0" w:space="0" w:color="auto"/>
                    <w:left w:val="none" w:sz="0" w:space="0" w:color="auto"/>
                    <w:bottom w:val="none" w:sz="0" w:space="0" w:color="auto"/>
                    <w:right w:val="none" w:sz="0" w:space="0" w:color="auto"/>
                  </w:divBdr>
                  <w:divsChild>
                    <w:div w:id="890963371">
                      <w:marLeft w:val="0"/>
                      <w:marRight w:val="0"/>
                      <w:marTop w:val="0"/>
                      <w:marBottom w:val="0"/>
                      <w:divBdr>
                        <w:top w:val="none" w:sz="0" w:space="0" w:color="auto"/>
                        <w:left w:val="none" w:sz="0" w:space="0" w:color="auto"/>
                        <w:bottom w:val="none" w:sz="0" w:space="0" w:color="auto"/>
                        <w:right w:val="none" w:sz="0" w:space="0" w:color="auto"/>
                      </w:divBdr>
                    </w:div>
                  </w:divsChild>
                </w:div>
                <w:div w:id="139857557">
                  <w:marLeft w:val="0"/>
                  <w:marRight w:val="0"/>
                  <w:marTop w:val="0"/>
                  <w:marBottom w:val="0"/>
                  <w:divBdr>
                    <w:top w:val="none" w:sz="0" w:space="0" w:color="auto"/>
                    <w:left w:val="none" w:sz="0" w:space="0" w:color="auto"/>
                    <w:bottom w:val="none" w:sz="0" w:space="0" w:color="auto"/>
                    <w:right w:val="none" w:sz="0" w:space="0" w:color="auto"/>
                  </w:divBdr>
                  <w:divsChild>
                    <w:div w:id="1477337202">
                      <w:marLeft w:val="0"/>
                      <w:marRight w:val="0"/>
                      <w:marTop w:val="0"/>
                      <w:marBottom w:val="0"/>
                      <w:divBdr>
                        <w:top w:val="none" w:sz="0" w:space="0" w:color="auto"/>
                        <w:left w:val="none" w:sz="0" w:space="0" w:color="auto"/>
                        <w:bottom w:val="none" w:sz="0" w:space="0" w:color="auto"/>
                        <w:right w:val="none" w:sz="0" w:space="0" w:color="auto"/>
                      </w:divBdr>
                    </w:div>
                  </w:divsChild>
                </w:div>
                <w:div w:id="151724450">
                  <w:marLeft w:val="0"/>
                  <w:marRight w:val="0"/>
                  <w:marTop w:val="0"/>
                  <w:marBottom w:val="0"/>
                  <w:divBdr>
                    <w:top w:val="none" w:sz="0" w:space="0" w:color="auto"/>
                    <w:left w:val="none" w:sz="0" w:space="0" w:color="auto"/>
                    <w:bottom w:val="none" w:sz="0" w:space="0" w:color="auto"/>
                    <w:right w:val="none" w:sz="0" w:space="0" w:color="auto"/>
                  </w:divBdr>
                  <w:divsChild>
                    <w:div w:id="513499723">
                      <w:marLeft w:val="0"/>
                      <w:marRight w:val="0"/>
                      <w:marTop w:val="0"/>
                      <w:marBottom w:val="0"/>
                      <w:divBdr>
                        <w:top w:val="none" w:sz="0" w:space="0" w:color="auto"/>
                        <w:left w:val="none" w:sz="0" w:space="0" w:color="auto"/>
                        <w:bottom w:val="none" w:sz="0" w:space="0" w:color="auto"/>
                        <w:right w:val="none" w:sz="0" w:space="0" w:color="auto"/>
                      </w:divBdr>
                    </w:div>
                  </w:divsChild>
                </w:div>
                <w:div w:id="152070822">
                  <w:marLeft w:val="0"/>
                  <w:marRight w:val="0"/>
                  <w:marTop w:val="0"/>
                  <w:marBottom w:val="0"/>
                  <w:divBdr>
                    <w:top w:val="none" w:sz="0" w:space="0" w:color="auto"/>
                    <w:left w:val="none" w:sz="0" w:space="0" w:color="auto"/>
                    <w:bottom w:val="none" w:sz="0" w:space="0" w:color="auto"/>
                    <w:right w:val="none" w:sz="0" w:space="0" w:color="auto"/>
                  </w:divBdr>
                  <w:divsChild>
                    <w:div w:id="754785979">
                      <w:marLeft w:val="0"/>
                      <w:marRight w:val="0"/>
                      <w:marTop w:val="0"/>
                      <w:marBottom w:val="0"/>
                      <w:divBdr>
                        <w:top w:val="none" w:sz="0" w:space="0" w:color="auto"/>
                        <w:left w:val="none" w:sz="0" w:space="0" w:color="auto"/>
                        <w:bottom w:val="none" w:sz="0" w:space="0" w:color="auto"/>
                        <w:right w:val="none" w:sz="0" w:space="0" w:color="auto"/>
                      </w:divBdr>
                    </w:div>
                  </w:divsChild>
                </w:div>
                <w:div w:id="160855530">
                  <w:marLeft w:val="0"/>
                  <w:marRight w:val="0"/>
                  <w:marTop w:val="0"/>
                  <w:marBottom w:val="0"/>
                  <w:divBdr>
                    <w:top w:val="none" w:sz="0" w:space="0" w:color="auto"/>
                    <w:left w:val="none" w:sz="0" w:space="0" w:color="auto"/>
                    <w:bottom w:val="none" w:sz="0" w:space="0" w:color="auto"/>
                    <w:right w:val="none" w:sz="0" w:space="0" w:color="auto"/>
                  </w:divBdr>
                  <w:divsChild>
                    <w:div w:id="488134622">
                      <w:marLeft w:val="0"/>
                      <w:marRight w:val="0"/>
                      <w:marTop w:val="0"/>
                      <w:marBottom w:val="0"/>
                      <w:divBdr>
                        <w:top w:val="none" w:sz="0" w:space="0" w:color="auto"/>
                        <w:left w:val="none" w:sz="0" w:space="0" w:color="auto"/>
                        <w:bottom w:val="none" w:sz="0" w:space="0" w:color="auto"/>
                        <w:right w:val="none" w:sz="0" w:space="0" w:color="auto"/>
                      </w:divBdr>
                    </w:div>
                  </w:divsChild>
                </w:div>
                <w:div w:id="172885700">
                  <w:marLeft w:val="0"/>
                  <w:marRight w:val="0"/>
                  <w:marTop w:val="0"/>
                  <w:marBottom w:val="0"/>
                  <w:divBdr>
                    <w:top w:val="none" w:sz="0" w:space="0" w:color="auto"/>
                    <w:left w:val="none" w:sz="0" w:space="0" w:color="auto"/>
                    <w:bottom w:val="none" w:sz="0" w:space="0" w:color="auto"/>
                    <w:right w:val="none" w:sz="0" w:space="0" w:color="auto"/>
                  </w:divBdr>
                  <w:divsChild>
                    <w:div w:id="1855223453">
                      <w:marLeft w:val="0"/>
                      <w:marRight w:val="0"/>
                      <w:marTop w:val="0"/>
                      <w:marBottom w:val="0"/>
                      <w:divBdr>
                        <w:top w:val="none" w:sz="0" w:space="0" w:color="auto"/>
                        <w:left w:val="none" w:sz="0" w:space="0" w:color="auto"/>
                        <w:bottom w:val="none" w:sz="0" w:space="0" w:color="auto"/>
                        <w:right w:val="none" w:sz="0" w:space="0" w:color="auto"/>
                      </w:divBdr>
                    </w:div>
                  </w:divsChild>
                </w:div>
                <w:div w:id="179703905">
                  <w:marLeft w:val="0"/>
                  <w:marRight w:val="0"/>
                  <w:marTop w:val="0"/>
                  <w:marBottom w:val="0"/>
                  <w:divBdr>
                    <w:top w:val="none" w:sz="0" w:space="0" w:color="auto"/>
                    <w:left w:val="none" w:sz="0" w:space="0" w:color="auto"/>
                    <w:bottom w:val="none" w:sz="0" w:space="0" w:color="auto"/>
                    <w:right w:val="none" w:sz="0" w:space="0" w:color="auto"/>
                  </w:divBdr>
                  <w:divsChild>
                    <w:div w:id="1966545635">
                      <w:marLeft w:val="0"/>
                      <w:marRight w:val="0"/>
                      <w:marTop w:val="0"/>
                      <w:marBottom w:val="0"/>
                      <w:divBdr>
                        <w:top w:val="none" w:sz="0" w:space="0" w:color="auto"/>
                        <w:left w:val="none" w:sz="0" w:space="0" w:color="auto"/>
                        <w:bottom w:val="none" w:sz="0" w:space="0" w:color="auto"/>
                        <w:right w:val="none" w:sz="0" w:space="0" w:color="auto"/>
                      </w:divBdr>
                    </w:div>
                  </w:divsChild>
                </w:div>
                <w:div w:id="181746045">
                  <w:marLeft w:val="0"/>
                  <w:marRight w:val="0"/>
                  <w:marTop w:val="0"/>
                  <w:marBottom w:val="0"/>
                  <w:divBdr>
                    <w:top w:val="none" w:sz="0" w:space="0" w:color="auto"/>
                    <w:left w:val="none" w:sz="0" w:space="0" w:color="auto"/>
                    <w:bottom w:val="none" w:sz="0" w:space="0" w:color="auto"/>
                    <w:right w:val="none" w:sz="0" w:space="0" w:color="auto"/>
                  </w:divBdr>
                  <w:divsChild>
                    <w:div w:id="991494264">
                      <w:marLeft w:val="0"/>
                      <w:marRight w:val="0"/>
                      <w:marTop w:val="0"/>
                      <w:marBottom w:val="0"/>
                      <w:divBdr>
                        <w:top w:val="none" w:sz="0" w:space="0" w:color="auto"/>
                        <w:left w:val="none" w:sz="0" w:space="0" w:color="auto"/>
                        <w:bottom w:val="none" w:sz="0" w:space="0" w:color="auto"/>
                        <w:right w:val="none" w:sz="0" w:space="0" w:color="auto"/>
                      </w:divBdr>
                    </w:div>
                  </w:divsChild>
                </w:div>
                <w:div w:id="189149439">
                  <w:marLeft w:val="0"/>
                  <w:marRight w:val="0"/>
                  <w:marTop w:val="0"/>
                  <w:marBottom w:val="0"/>
                  <w:divBdr>
                    <w:top w:val="none" w:sz="0" w:space="0" w:color="auto"/>
                    <w:left w:val="none" w:sz="0" w:space="0" w:color="auto"/>
                    <w:bottom w:val="none" w:sz="0" w:space="0" w:color="auto"/>
                    <w:right w:val="none" w:sz="0" w:space="0" w:color="auto"/>
                  </w:divBdr>
                  <w:divsChild>
                    <w:div w:id="619635">
                      <w:marLeft w:val="0"/>
                      <w:marRight w:val="0"/>
                      <w:marTop w:val="0"/>
                      <w:marBottom w:val="0"/>
                      <w:divBdr>
                        <w:top w:val="none" w:sz="0" w:space="0" w:color="auto"/>
                        <w:left w:val="none" w:sz="0" w:space="0" w:color="auto"/>
                        <w:bottom w:val="none" w:sz="0" w:space="0" w:color="auto"/>
                        <w:right w:val="none" w:sz="0" w:space="0" w:color="auto"/>
                      </w:divBdr>
                    </w:div>
                  </w:divsChild>
                </w:div>
                <w:div w:id="196628740">
                  <w:marLeft w:val="0"/>
                  <w:marRight w:val="0"/>
                  <w:marTop w:val="0"/>
                  <w:marBottom w:val="0"/>
                  <w:divBdr>
                    <w:top w:val="none" w:sz="0" w:space="0" w:color="auto"/>
                    <w:left w:val="none" w:sz="0" w:space="0" w:color="auto"/>
                    <w:bottom w:val="none" w:sz="0" w:space="0" w:color="auto"/>
                    <w:right w:val="none" w:sz="0" w:space="0" w:color="auto"/>
                  </w:divBdr>
                  <w:divsChild>
                    <w:div w:id="949313233">
                      <w:marLeft w:val="0"/>
                      <w:marRight w:val="0"/>
                      <w:marTop w:val="0"/>
                      <w:marBottom w:val="0"/>
                      <w:divBdr>
                        <w:top w:val="none" w:sz="0" w:space="0" w:color="auto"/>
                        <w:left w:val="none" w:sz="0" w:space="0" w:color="auto"/>
                        <w:bottom w:val="none" w:sz="0" w:space="0" w:color="auto"/>
                        <w:right w:val="none" w:sz="0" w:space="0" w:color="auto"/>
                      </w:divBdr>
                    </w:div>
                  </w:divsChild>
                </w:div>
                <w:div w:id="201938103">
                  <w:marLeft w:val="0"/>
                  <w:marRight w:val="0"/>
                  <w:marTop w:val="0"/>
                  <w:marBottom w:val="0"/>
                  <w:divBdr>
                    <w:top w:val="none" w:sz="0" w:space="0" w:color="auto"/>
                    <w:left w:val="none" w:sz="0" w:space="0" w:color="auto"/>
                    <w:bottom w:val="none" w:sz="0" w:space="0" w:color="auto"/>
                    <w:right w:val="none" w:sz="0" w:space="0" w:color="auto"/>
                  </w:divBdr>
                  <w:divsChild>
                    <w:div w:id="1689602217">
                      <w:marLeft w:val="0"/>
                      <w:marRight w:val="0"/>
                      <w:marTop w:val="0"/>
                      <w:marBottom w:val="0"/>
                      <w:divBdr>
                        <w:top w:val="none" w:sz="0" w:space="0" w:color="auto"/>
                        <w:left w:val="none" w:sz="0" w:space="0" w:color="auto"/>
                        <w:bottom w:val="none" w:sz="0" w:space="0" w:color="auto"/>
                        <w:right w:val="none" w:sz="0" w:space="0" w:color="auto"/>
                      </w:divBdr>
                    </w:div>
                  </w:divsChild>
                </w:div>
                <w:div w:id="204951993">
                  <w:marLeft w:val="0"/>
                  <w:marRight w:val="0"/>
                  <w:marTop w:val="0"/>
                  <w:marBottom w:val="0"/>
                  <w:divBdr>
                    <w:top w:val="none" w:sz="0" w:space="0" w:color="auto"/>
                    <w:left w:val="none" w:sz="0" w:space="0" w:color="auto"/>
                    <w:bottom w:val="none" w:sz="0" w:space="0" w:color="auto"/>
                    <w:right w:val="none" w:sz="0" w:space="0" w:color="auto"/>
                  </w:divBdr>
                  <w:divsChild>
                    <w:div w:id="571082339">
                      <w:marLeft w:val="0"/>
                      <w:marRight w:val="0"/>
                      <w:marTop w:val="0"/>
                      <w:marBottom w:val="0"/>
                      <w:divBdr>
                        <w:top w:val="none" w:sz="0" w:space="0" w:color="auto"/>
                        <w:left w:val="none" w:sz="0" w:space="0" w:color="auto"/>
                        <w:bottom w:val="none" w:sz="0" w:space="0" w:color="auto"/>
                        <w:right w:val="none" w:sz="0" w:space="0" w:color="auto"/>
                      </w:divBdr>
                    </w:div>
                  </w:divsChild>
                </w:div>
                <w:div w:id="205143182">
                  <w:marLeft w:val="0"/>
                  <w:marRight w:val="0"/>
                  <w:marTop w:val="0"/>
                  <w:marBottom w:val="0"/>
                  <w:divBdr>
                    <w:top w:val="none" w:sz="0" w:space="0" w:color="auto"/>
                    <w:left w:val="none" w:sz="0" w:space="0" w:color="auto"/>
                    <w:bottom w:val="none" w:sz="0" w:space="0" w:color="auto"/>
                    <w:right w:val="none" w:sz="0" w:space="0" w:color="auto"/>
                  </w:divBdr>
                  <w:divsChild>
                    <w:div w:id="1905405815">
                      <w:marLeft w:val="0"/>
                      <w:marRight w:val="0"/>
                      <w:marTop w:val="0"/>
                      <w:marBottom w:val="0"/>
                      <w:divBdr>
                        <w:top w:val="none" w:sz="0" w:space="0" w:color="auto"/>
                        <w:left w:val="none" w:sz="0" w:space="0" w:color="auto"/>
                        <w:bottom w:val="none" w:sz="0" w:space="0" w:color="auto"/>
                        <w:right w:val="none" w:sz="0" w:space="0" w:color="auto"/>
                      </w:divBdr>
                    </w:div>
                  </w:divsChild>
                </w:div>
                <w:div w:id="206141919">
                  <w:marLeft w:val="0"/>
                  <w:marRight w:val="0"/>
                  <w:marTop w:val="0"/>
                  <w:marBottom w:val="0"/>
                  <w:divBdr>
                    <w:top w:val="none" w:sz="0" w:space="0" w:color="auto"/>
                    <w:left w:val="none" w:sz="0" w:space="0" w:color="auto"/>
                    <w:bottom w:val="none" w:sz="0" w:space="0" w:color="auto"/>
                    <w:right w:val="none" w:sz="0" w:space="0" w:color="auto"/>
                  </w:divBdr>
                  <w:divsChild>
                    <w:div w:id="1511019373">
                      <w:marLeft w:val="0"/>
                      <w:marRight w:val="0"/>
                      <w:marTop w:val="0"/>
                      <w:marBottom w:val="0"/>
                      <w:divBdr>
                        <w:top w:val="none" w:sz="0" w:space="0" w:color="auto"/>
                        <w:left w:val="none" w:sz="0" w:space="0" w:color="auto"/>
                        <w:bottom w:val="none" w:sz="0" w:space="0" w:color="auto"/>
                        <w:right w:val="none" w:sz="0" w:space="0" w:color="auto"/>
                      </w:divBdr>
                    </w:div>
                  </w:divsChild>
                </w:div>
                <w:div w:id="220486860">
                  <w:marLeft w:val="0"/>
                  <w:marRight w:val="0"/>
                  <w:marTop w:val="0"/>
                  <w:marBottom w:val="0"/>
                  <w:divBdr>
                    <w:top w:val="none" w:sz="0" w:space="0" w:color="auto"/>
                    <w:left w:val="none" w:sz="0" w:space="0" w:color="auto"/>
                    <w:bottom w:val="none" w:sz="0" w:space="0" w:color="auto"/>
                    <w:right w:val="none" w:sz="0" w:space="0" w:color="auto"/>
                  </w:divBdr>
                  <w:divsChild>
                    <w:div w:id="1543052941">
                      <w:marLeft w:val="0"/>
                      <w:marRight w:val="0"/>
                      <w:marTop w:val="0"/>
                      <w:marBottom w:val="0"/>
                      <w:divBdr>
                        <w:top w:val="none" w:sz="0" w:space="0" w:color="auto"/>
                        <w:left w:val="none" w:sz="0" w:space="0" w:color="auto"/>
                        <w:bottom w:val="none" w:sz="0" w:space="0" w:color="auto"/>
                        <w:right w:val="none" w:sz="0" w:space="0" w:color="auto"/>
                      </w:divBdr>
                    </w:div>
                  </w:divsChild>
                </w:div>
                <w:div w:id="234048891">
                  <w:marLeft w:val="0"/>
                  <w:marRight w:val="0"/>
                  <w:marTop w:val="0"/>
                  <w:marBottom w:val="0"/>
                  <w:divBdr>
                    <w:top w:val="none" w:sz="0" w:space="0" w:color="auto"/>
                    <w:left w:val="none" w:sz="0" w:space="0" w:color="auto"/>
                    <w:bottom w:val="none" w:sz="0" w:space="0" w:color="auto"/>
                    <w:right w:val="none" w:sz="0" w:space="0" w:color="auto"/>
                  </w:divBdr>
                  <w:divsChild>
                    <w:div w:id="532156341">
                      <w:marLeft w:val="0"/>
                      <w:marRight w:val="0"/>
                      <w:marTop w:val="0"/>
                      <w:marBottom w:val="0"/>
                      <w:divBdr>
                        <w:top w:val="none" w:sz="0" w:space="0" w:color="auto"/>
                        <w:left w:val="none" w:sz="0" w:space="0" w:color="auto"/>
                        <w:bottom w:val="none" w:sz="0" w:space="0" w:color="auto"/>
                        <w:right w:val="none" w:sz="0" w:space="0" w:color="auto"/>
                      </w:divBdr>
                    </w:div>
                  </w:divsChild>
                </w:div>
                <w:div w:id="238439703">
                  <w:marLeft w:val="0"/>
                  <w:marRight w:val="0"/>
                  <w:marTop w:val="0"/>
                  <w:marBottom w:val="0"/>
                  <w:divBdr>
                    <w:top w:val="none" w:sz="0" w:space="0" w:color="auto"/>
                    <w:left w:val="none" w:sz="0" w:space="0" w:color="auto"/>
                    <w:bottom w:val="none" w:sz="0" w:space="0" w:color="auto"/>
                    <w:right w:val="none" w:sz="0" w:space="0" w:color="auto"/>
                  </w:divBdr>
                  <w:divsChild>
                    <w:div w:id="563834928">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76009551">
                      <w:marLeft w:val="0"/>
                      <w:marRight w:val="0"/>
                      <w:marTop w:val="0"/>
                      <w:marBottom w:val="0"/>
                      <w:divBdr>
                        <w:top w:val="none" w:sz="0" w:space="0" w:color="auto"/>
                        <w:left w:val="none" w:sz="0" w:space="0" w:color="auto"/>
                        <w:bottom w:val="none" w:sz="0" w:space="0" w:color="auto"/>
                        <w:right w:val="none" w:sz="0" w:space="0" w:color="auto"/>
                      </w:divBdr>
                    </w:div>
                  </w:divsChild>
                </w:div>
                <w:div w:id="240608001">
                  <w:marLeft w:val="0"/>
                  <w:marRight w:val="0"/>
                  <w:marTop w:val="0"/>
                  <w:marBottom w:val="0"/>
                  <w:divBdr>
                    <w:top w:val="none" w:sz="0" w:space="0" w:color="auto"/>
                    <w:left w:val="none" w:sz="0" w:space="0" w:color="auto"/>
                    <w:bottom w:val="none" w:sz="0" w:space="0" w:color="auto"/>
                    <w:right w:val="none" w:sz="0" w:space="0" w:color="auto"/>
                  </w:divBdr>
                  <w:divsChild>
                    <w:div w:id="909269462">
                      <w:marLeft w:val="0"/>
                      <w:marRight w:val="0"/>
                      <w:marTop w:val="0"/>
                      <w:marBottom w:val="0"/>
                      <w:divBdr>
                        <w:top w:val="none" w:sz="0" w:space="0" w:color="auto"/>
                        <w:left w:val="none" w:sz="0" w:space="0" w:color="auto"/>
                        <w:bottom w:val="none" w:sz="0" w:space="0" w:color="auto"/>
                        <w:right w:val="none" w:sz="0" w:space="0" w:color="auto"/>
                      </w:divBdr>
                    </w:div>
                  </w:divsChild>
                </w:div>
                <w:div w:id="241988190">
                  <w:marLeft w:val="0"/>
                  <w:marRight w:val="0"/>
                  <w:marTop w:val="0"/>
                  <w:marBottom w:val="0"/>
                  <w:divBdr>
                    <w:top w:val="none" w:sz="0" w:space="0" w:color="auto"/>
                    <w:left w:val="none" w:sz="0" w:space="0" w:color="auto"/>
                    <w:bottom w:val="none" w:sz="0" w:space="0" w:color="auto"/>
                    <w:right w:val="none" w:sz="0" w:space="0" w:color="auto"/>
                  </w:divBdr>
                  <w:divsChild>
                    <w:div w:id="1106655109">
                      <w:marLeft w:val="0"/>
                      <w:marRight w:val="0"/>
                      <w:marTop w:val="0"/>
                      <w:marBottom w:val="0"/>
                      <w:divBdr>
                        <w:top w:val="none" w:sz="0" w:space="0" w:color="auto"/>
                        <w:left w:val="none" w:sz="0" w:space="0" w:color="auto"/>
                        <w:bottom w:val="none" w:sz="0" w:space="0" w:color="auto"/>
                        <w:right w:val="none" w:sz="0" w:space="0" w:color="auto"/>
                      </w:divBdr>
                    </w:div>
                  </w:divsChild>
                </w:div>
                <w:div w:id="247160079">
                  <w:marLeft w:val="0"/>
                  <w:marRight w:val="0"/>
                  <w:marTop w:val="0"/>
                  <w:marBottom w:val="0"/>
                  <w:divBdr>
                    <w:top w:val="none" w:sz="0" w:space="0" w:color="auto"/>
                    <w:left w:val="none" w:sz="0" w:space="0" w:color="auto"/>
                    <w:bottom w:val="none" w:sz="0" w:space="0" w:color="auto"/>
                    <w:right w:val="none" w:sz="0" w:space="0" w:color="auto"/>
                  </w:divBdr>
                  <w:divsChild>
                    <w:div w:id="1052537597">
                      <w:marLeft w:val="0"/>
                      <w:marRight w:val="0"/>
                      <w:marTop w:val="0"/>
                      <w:marBottom w:val="0"/>
                      <w:divBdr>
                        <w:top w:val="none" w:sz="0" w:space="0" w:color="auto"/>
                        <w:left w:val="none" w:sz="0" w:space="0" w:color="auto"/>
                        <w:bottom w:val="none" w:sz="0" w:space="0" w:color="auto"/>
                        <w:right w:val="none" w:sz="0" w:space="0" w:color="auto"/>
                      </w:divBdr>
                    </w:div>
                  </w:divsChild>
                </w:div>
                <w:div w:id="264197845">
                  <w:marLeft w:val="0"/>
                  <w:marRight w:val="0"/>
                  <w:marTop w:val="0"/>
                  <w:marBottom w:val="0"/>
                  <w:divBdr>
                    <w:top w:val="none" w:sz="0" w:space="0" w:color="auto"/>
                    <w:left w:val="none" w:sz="0" w:space="0" w:color="auto"/>
                    <w:bottom w:val="none" w:sz="0" w:space="0" w:color="auto"/>
                    <w:right w:val="none" w:sz="0" w:space="0" w:color="auto"/>
                  </w:divBdr>
                  <w:divsChild>
                    <w:div w:id="1659116676">
                      <w:marLeft w:val="0"/>
                      <w:marRight w:val="0"/>
                      <w:marTop w:val="0"/>
                      <w:marBottom w:val="0"/>
                      <w:divBdr>
                        <w:top w:val="none" w:sz="0" w:space="0" w:color="auto"/>
                        <w:left w:val="none" w:sz="0" w:space="0" w:color="auto"/>
                        <w:bottom w:val="none" w:sz="0" w:space="0" w:color="auto"/>
                        <w:right w:val="none" w:sz="0" w:space="0" w:color="auto"/>
                      </w:divBdr>
                    </w:div>
                  </w:divsChild>
                </w:div>
                <w:div w:id="264462848">
                  <w:marLeft w:val="0"/>
                  <w:marRight w:val="0"/>
                  <w:marTop w:val="0"/>
                  <w:marBottom w:val="0"/>
                  <w:divBdr>
                    <w:top w:val="none" w:sz="0" w:space="0" w:color="auto"/>
                    <w:left w:val="none" w:sz="0" w:space="0" w:color="auto"/>
                    <w:bottom w:val="none" w:sz="0" w:space="0" w:color="auto"/>
                    <w:right w:val="none" w:sz="0" w:space="0" w:color="auto"/>
                  </w:divBdr>
                  <w:divsChild>
                    <w:div w:id="1471827971">
                      <w:marLeft w:val="0"/>
                      <w:marRight w:val="0"/>
                      <w:marTop w:val="0"/>
                      <w:marBottom w:val="0"/>
                      <w:divBdr>
                        <w:top w:val="none" w:sz="0" w:space="0" w:color="auto"/>
                        <w:left w:val="none" w:sz="0" w:space="0" w:color="auto"/>
                        <w:bottom w:val="none" w:sz="0" w:space="0" w:color="auto"/>
                        <w:right w:val="none" w:sz="0" w:space="0" w:color="auto"/>
                      </w:divBdr>
                    </w:div>
                  </w:divsChild>
                </w:div>
                <w:div w:id="267739016">
                  <w:marLeft w:val="0"/>
                  <w:marRight w:val="0"/>
                  <w:marTop w:val="0"/>
                  <w:marBottom w:val="0"/>
                  <w:divBdr>
                    <w:top w:val="none" w:sz="0" w:space="0" w:color="auto"/>
                    <w:left w:val="none" w:sz="0" w:space="0" w:color="auto"/>
                    <w:bottom w:val="none" w:sz="0" w:space="0" w:color="auto"/>
                    <w:right w:val="none" w:sz="0" w:space="0" w:color="auto"/>
                  </w:divBdr>
                  <w:divsChild>
                    <w:div w:id="409696745">
                      <w:marLeft w:val="0"/>
                      <w:marRight w:val="0"/>
                      <w:marTop w:val="0"/>
                      <w:marBottom w:val="0"/>
                      <w:divBdr>
                        <w:top w:val="none" w:sz="0" w:space="0" w:color="auto"/>
                        <w:left w:val="none" w:sz="0" w:space="0" w:color="auto"/>
                        <w:bottom w:val="none" w:sz="0" w:space="0" w:color="auto"/>
                        <w:right w:val="none" w:sz="0" w:space="0" w:color="auto"/>
                      </w:divBdr>
                    </w:div>
                  </w:divsChild>
                </w:div>
                <w:div w:id="268315949">
                  <w:marLeft w:val="0"/>
                  <w:marRight w:val="0"/>
                  <w:marTop w:val="0"/>
                  <w:marBottom w:val="0"/>
                  <w:divBdr>
                    <w:top w:val="none" w:sz="0" w:space="0" w:color="auto"/>
                    <w:left w:val="none" w:sz="0" w:space="0" w:color="auto"/>
                    <w:bottom w:val="none" w:sz="0" w:space="0" w:color="auto"/>
                    <w:right w:val="none" w:sz="0" w:space="0" w:color="auto"/>
                  </w:divBdr>
                  <w:divsChild>
                    <w:div w:id="1148940626">
                      <w:marLeft w:val="0"/>
                      <w:marRight w:val="0"/>
                      <w:marTop w:val="0"/>
                      <w:marBottom w:val="0"/>
                      <w:divBdr>
                        <w:top w:val="none" w:sz="0" w:space="0" w:color="auto"/>
                        <w:left w:val="none" w:sz="0" w:space="0" w:color="auto"/>
                        <w:bottom w:val="none" w:sz="0" w:space="0" w:color="auto"/>
                        <w:right w:val="none" w:sz="0" w:space="0" w:color="auto"/>
                      </w:divBdr>
                    </w:div>
                  </w:divsChild>
                </w:div>
                <w:div w:id="277299307">
                  <w:marLeft w:val="0"/>
                  <w:marRight w:val="0"/>
                  <w:marTop w:val="0"/>
                  <w:marBottom w:val="0"/>
                  <w:divBdr>
                    <w:top w:val="none" w:sz="0" w:space="0" w:color="auto"/>
                    <w:left w:val="none" w:sz="0" w:space="0" w:color="auto"/>
                    <w:bottom w:val="none" w:sz="0" w:space="0" w:color="auto"/>
                    <w:right w:val="none" w:sz="0" w:space="0" w:color="auto"/>
                  </w:divBdr>
                  <w:divsChild>
                    <w:div w:id="847863174">
                      <w:marLeft w:val="0"/>
                      <w:marRight w:val="0"/>
                      <w:marTop w:val="0"/>
                      <w:marBottom w:val="0"/>
                      <w:divBdr>
                        <w:top w:val="none" w:sz="0" w:space="0" w:color="auto"/>
                        <w:left w:val="none" w:sz="0" w:space="0" w:color="auto"/>
                        <w:bottom w:val="none" w:sz="0" w:space="0" w:color="auto"/>
                        <w:right w:val="none" w:sz="0" w:space="0" w:color="auto"/>
                      </w:divBdr>
                    </w:div>
                  </w:divsChild>
                </w:div>
                <w:div w:id="279343414">
                  <w:marLeft w:val="0"/>
                  <w:marRight w:val="0"/>
                  <w:marTop w:val="0"/>
                  <w:marBottom w:val="0"/>
                  <w:divBdr>
                    <w:top w:val="none" w:sz="0" w:space="0" w:color="auto"/>
                    <w:left w:val="none" w:sz="0" w:space="0" w:color="auto"/>
                    <w:bottom w:val="none" w:sz="0" w:space="0" w:color="auto"/>
                    <w:right w:val="none" w:sz="0" w:space="0" w:color="auto"/>
                  </w:divBdr>
                  <w:divsChild>
                    <w:div w:id="275262394">
                      <w:marLeft w:val="0"/>
                      <w:marRight w:val="0"/>
                      <w:marTop w:val="0"/>
                      <w:marBottom w:val="0"/>
                      <w:divBdr>
                        <w:top w:val="none" w:sz="0" w:space="0" w:color="auto"/>
                        <w:left w:val="none" w:sz="0" w:space="0" w:color="auto"/>
                        <w:bottom w:val="none" w:sz="0" w:space="0" w:color="auto"/>
                        <w:right w:val="none" w:sz="0" w:space="0" w:color="auto"/>
                      </w:divBdr>
                    </w:div>
                  </w:divsChild>
                </w:div>
                <w:div w:id="289046351">
                  <w:marLeft w:val="0"/>
                  <w:marRight w:val="0"/>
                  <w:marTop w:val="0"/>
                  <w:marBottom w:val="0"/>
                  <w:divBdr>
                    <w:top w:val="none" w:sz="0" w:space="0" w:color="auto"/>
                    <w:left w:val="none" w:sz="0" w:space="0" w:color="auto"/>
                    <w:bottom w:val="none" w:sz="0" w:space="0" w:color="auto"/>
                    <w:right w:val="none" w:sz="0" w:space="0" w:color="auto"/>
                  </w:divBdr>
                  <w:divsChild>
                    <w:div w:id="1276208105">
                      <w:marLeft w:val="0"/>
                      <w:marRight w:val="0"/>
                      <w:marTop w:val="0"/>
                      <w:marBottom w:val="0"/>
                      <w:divBdr>
                        <w:top w:val="none" w:sz="0" w:space="0" w:color="auto"/>
                        <w:left w:val="none" w:sz="0" w:space="0" w:color="auto"/>
                        <w:bottom w:val="none" w:sz="0" w:space="0" w:color="auto"/>
                        <w:right w:val="none" w:sz="0" w:space="0" w:color="auto"/>
                      </w:divBdr>
                    </w:div>
                  </w:divsChild>
                </w:div>
                <w:div w:id="299770758">
                  <w:marLeft w:val="0"/>
                  <w:marRight w:val="0"/>
                  <w:marTop w:val="0"/>
                  <w:marBottom w:val="0"/>
                  <w:divBdr>
                    <w:top w:val="none" w:sz="0" w:space="0" w:color="auto"/>
                    <w:left w:val="none" w:sz="0" w:space="0" w:color="auto"/>
                    <w:bottom w:val="none" w:sz="0" w:space="0" w:color="auto"/>
                    <w:right w:val="none" w:sz="0" w:space="0" w:color="auto"/>
                  </w:divBdr>
                  <w:divsChild>
                    <w:div w:id="1600403801">
                      <w:marLeft w:val="0"/>
                      <w:marRight w:val="0"/>
                      <w:marTop w:val="0"/>
                      <w:marBottom w:val="0"/>
                      <w:divBdr>
                        <w:top w:val="none" w:sz="0" w:space="0" w:color="auto"/>
                        <w:left w:val="none" w:sz="0" w:space="0" w:color="auto"/>
                        <w:bottom w:val="none" w:sz="0" w:space="0" w:color="auto"/>
                        <w:right w:val="none" w:sz="0" w:space="0" w:color="auto"/>
                      </w:divBdr>
                    </w:div>
                  </w:divsChild>
                </w:div>
                <w:div w:id="302973997">
                  <w:marLeft w:val="0"/>
                  <w:marRight w:val="0"/>
                  <w:marTop w:val="0"/>
                  <w:marBottom w:val="0"/>
                  <w:divBdr>
                    <w:top w:val="none" w:sz="0" w:space="0" w:color="auto"/>
                    <w:left w:val="none" w:sz="0" w:space="0" w:color="auto"/>
                    <w:bottom w:val="none" w:sz="0" w:space="0" w:color="auto"/>
                    <w:right w:val="none" w:sz="0" w:space="0" w:color="auto"/>
                  </w:divBdr>
                  <w:divsChild>
                    <w:div w:id="16196574">
                      <w:marLeft w:val="0"/>
                      <w:marRight w:val="0"/>
                      <w:marTop w:val="0"/>
                      <w:marBottom w:val="0"/>
                      <w:divBdr>
                        <w:top w:val="none" w:sz="0" w:space="0" w:color="auto"/>
                        <w:left w:val="none" w:sz="0" w:space="0" w:color="auto"/>
                        <w:bottom w:val="none" w:sz="0" w:space="0" w:color="auto"/>
                        <w:right w:val="none" w:sz="0" w:space="0" w:color="auto"/>
                      </w:divBdr>
                    </w:div>
                  </w:divsChild>
                </w:div>
                <w:div w:id="307327950">
                  <w:marLeft w:val="0"/>
                  <w:marRight w:val="0"/>
                  <w:marTop w:val="0"/>
                  <w:marBottom w:val="0"/>
                  <w:divBdr>
                    <w:top w:val="none" w:sz="0" w:space="0" w:color="auto"/>
                    <w:left w:val="none" w:sz="0" w:space="0" w:color="auto"/>
                    <w:bottom w:val="none" w:sz="0" w:space="0" w:color="auto"/>
                    <w:right w:val="none" w:sz="0" w:space="0" w:color="auto"/>
                  </w:divBdr>
                  <w:divsChild>
                    <w:div w:id="363024337">
                      <w:marLeft w:val="0"/>
                      <w:marRight w:val="0"/>
                      <w:marTop w:val="0"/>
                      <w:marBottom w:val="0"/>
                      <w:divBdr>
                        <w:top w:val="none" w:sz="0" w:space="0" w:color="auto"/>
                        <w:left w:val="none" w:sz="0" w:space="0" w:color="auto"/>
                        <w:bottom w:val="none" w:sz="0" w:space="0" w:color="auto"/>
                        <w:right w:val="none" w:sz="0" w:space="0" w:color="auto"/>
                      </w:divBdr>
                    </w:div>
                  </w:divsChild>
                </w:div>
                <w:div w:id="312292876">
                  <w:marLeft w:val="0"/>
                  <w:marRight w:val="0"/>
                  <w:marTop w:val="0"/>
                  <w:marBottom w:val="0"/>
                  <w:divBdr>
                    <w:top w:val="none" w:sz="0" w:space="0" w:color="auto"/>
                    <w:left w:val="none" w:sz="0" w:space="0" w:color="auto"/>
                    <w:bottom w:val="none" w:sz="0" w:space="0" w:color="auto"/>
                    <w:right w:val="none" w:sz="0" w:space="0" w:color="auto"/>
                  </w:divBdr>
                  <w:divsChild>
                    <w:div w:id="182210102">
                      <w:marLeft w:val="0"/>
                      <w:marRight w:val="0"/>
                      <w:marTop w:val="0"/>
                      <w:marBottom w:val="0"/>
                      <w:divBdr>
                        <w:top w:val="none" w:sz="0" w:space="0" w:color="auto"/>
                        <w:left w:val="none" w:sz="0" w:space="0" w:color="auto"/>
                        <w:bottom w:val="none" w:sz="0" w:space="0" w:color="auto"/>
                        <w:right w:val="none" w:sz="0" w:space="0" w:color="auto"/>
                      </w:divBdr>
                    </w:div>
                  </w:divsChild>
                </w:div>
                <w:div w:id="318391644">
                  <w:marLeft w:val="0"/>
                  <w:marRight w:val="0"/>
                  <w:marTop w:val="0"/>
                  <w:marBottom w:val="0"/>
                  <w:divBdr>
                    <w:top w:val="none" w:sz="0" w:space="0" w:color="auto"/>
                    <w:left w:val="none" w:sz="0" w:space="0" w:color="auto"/>
                    <w:bottom w:val="none" w:sz="0" w:space="0" w:color="auto"/>
                    <w:right w:val="none" w:sz="0" w:space="0" w:color="auto"/>
                  </w:divBdr>
                  <w:divsChild>
                    <w:div w:id="512769209">
                      <w:marLeft w:val="0"/>
                      <w:marRight w:val="0"/>
                      <w:marTop w:val="0"/>
                      <w:marBottom w:val="0"/>
                      <w:divBdr>
                        <w:top w:val="none" w:sz="0" w:space="0" w:color="auto"/>
                        <w:left w:val="none" w:sz="0" w:space="0" w:color="auto"/>
                        <w:bottom w:val="none" w:sz="0" w:space="0" w:color="auto"/>
                        <w:right w:val="none" w:sz="0" w:space="0" w:color="auto"/>
                      </w:divBdr>
                    </w:div>
                  </w:divsChild>
                </w:div>
                <w:div w:id="323749975">
                  <w:marLeft w:val="0"/>
                  <w:marRight w:val="0"/>
                  <w:marTop w:val="0"/>
                  <w:marBottom w:val="0"/>
                  <w:divBdr>
                    <w:top w:val="none" w:sz="0" w:space="0" w:color="auto"/>
                    <w:left w:val="none" w:sz="0" w:space="0" w:color="auto"/>
                    <w:bottom w:val="none" w:sz="0" w:space="0" w:color="auto"/>
                    <w:right w:val="none" w:sz="0" w:space="0" w:color="auto"/>
                  </w:divBdr>
                  <w:divsChild>
                    <w:div w:id="1346639654">
                      <w:marLeft w:val="0"/>
                      <w:marRight w:val="0"/>
                      <w:marTop w:val="0"/>
                      <w:marBottom w:val="0"/>
                      <w:divBdr>
                        <w:top w:val="none" w:sz="0" w:space="0" w:color="auto"/>
                        <w:left w:val="none" w:sz="0" w:space="0" w:color="auto"/>
                        <w:bottom w:val="none" w:sz="0" w:space="0" w:color="auto"/>
                        <w:right w:val="none" w:sz="0" w:space="0" w:color="auto"/>
                      </w:divBdr>
                    </w:div>
                  </w:divsChild>
                </w:div>
                <w:div w:id="330254719">
                  <w:marLeft w:val="0"/>
                  <w:marRight w:val="0"/>
                  <w:marTop w:val="0"/>
                  <w:marBottom w:val="0"/>
                  <w:divBdr>
                    <w:top w:val="none" w:sz="0" w:space="0" w:color="auto"/>
                    <w:left w:val="none" w:sz="0" w:space="0" w:color="auto"/>
                    <w:bottom w:val="none" w:sz="0" w:space="0" w:color="auto"/>
                    <w:right w:val="none" w:sz="0" w:space="0" w:color="auto"/>
                  </w:divBdr>
                  <w:divsChild>
                    <w:div w:id="1911966042">
                      <w:marLeft w:val="0"/>
                      <w:marRight w:val="0"/>
                      <w:marTop w:val="0"/>
                      <w:marBottom w:val="0"/>
                      <w:divBdr>
                        <w:top w:val="none" w:sz="0" w:space="0" w:color="auto"/>
                        <w:left w:val="none" w:sz="0" w:space="0" w:color="auto"/>
                        <w:bottom w:val="none" w:sz="0" w:space="0" w:color="auto"/>
                        <w:right w:val="none" w:sz="0" w:space="0" w:color="auto"/>
                      </w:divBdr>
                    </w:div>
                  </w:divsChild>
                </w:div>
                <w:div w:id="340813743">
                  <w:marLeft w:val="0"/>
                  <w:marRight w:val="0"/>
                  <w:marTop w:val="0"/>
                  <w:marBottom w:val="0"/>
                  <w:divBdr>
                    <w:top w:val="none" w:sz="0" w:space="0" w:color="auto"/>
                    <w:left w:val="none" w:sz="0" w:space="0" w:color="auto"/>
                    <w:bottom w:val="none" w:sz="0" w:space="0" w:color="auto"/>
                    <w:right w:val="none" w:sz="0" w:space="0" w:color="auto"/>
                  </w:divBdr>
                  <w:divsChild>
                    <w:div w:id="40326848">
                      <w:marLeft w:val="0"/>
                      <w:marRight w:val="0"/>
                      <w:marTop w:val="0"/>
                      <w:marBottom w:val="0"/>
                      <w:divBdr>
                        <w:top w:val="none" w:sz="0" w:space="0" w:color="auto"/>
                        <w:left w:val="none" w:sz="0" w:space="0" w:color="auto"/>
                        <w:bottom w:val="none" w:sz="0" w:space="0" w:color="auto"/>
                        <w:right w:val="none" w:sz="0" w:space="0" w:color="auto"/>
                      </w:divBdr>
                    </w:div>
                  </w:divsChild>
                </w:div>
                <w:div w:id="343899207">
                  <w:marLeft w:val="0"/>
                  <w:marRight w:val="0"/>
                  <w:marTop w:val="0"/>
                  <w:marBottom w:val="0"/>
                  <w:divBdr>
                    <w:top w:val="none" w:sz="0" w:space="0" w:color="auto"/>
                    <w:left w:val="none" w:sz="0" w:space="0" w:color="auto"/>
                    <w:bottom w:val="none" w:sz="0" w:space="0" w:color="auto"/>
                    <w:right w:val="none" w:sz="0" w:space="0" w:color="auto"/>
                  </w:divBdr>
                  <w:divsChild>
                    <w:div w:id="1168250538">
                      <w:marLeft w:val="0"/>
                      <w:marRight w:val="0"/>
                      <w:marTop w:val="0"/>
                      <w:marBottom w:val="0"/>
                      <w:divBdr>
                        <w:top w:val="none" w:sz="0" w:space="0" w:color="auto"/>
                        <w:left w:val="none" w:sz="0" w:space="0" w:color="auto"/>
                        <w:bottom w:val="none" w:sz="0" w:space="0" w:color="auto"/>
                        <w:right w:val="none" w:sz="0" w:space="0" w:color="auto"/>
                      </w:divBdr>
                    </w:div>
                  </w:divsChild>
                </w:div>
                <w:div w:id="345258292">
                  <w:marLeft w:val="0"/>
                  <w:marRight w:val="0"/>
                  <w:marTop w:val="0"/>
                  <w:marBottom w:val="0"/>
                  <w:divBdr>
                    <w:top w:val="none" w:sz="0" w:space="0" w:color="auto"/>
                    <w:left w:val="none" w:sz="0" w:space="0" w:color="auto"/>
                    <w:bottom w:val="none" w:sz="0" w:space="0" w:color="auto"/>
                    <w:right w:val="none" w:sz="0" w:space="0" w:color="auto"/>
                  </w:divBdr>
                  <w:divsChild>
                    <w:div w:id="1759403715">
                      <w:marLeft w:val="0"/>
                      <w:marRight w:val="0"/>
                      <w:marTop w:val="0"/>
                      <w:marBottom w:val="0"/>
                      <w:divBdr>
                        <w:top w:val="none" w:sz="0" w:space="0" w:color="auto"/>
                        <w:left w:val="none" w:sz="0" w:space="0" w:color="auto"/>
                        <w:bottom w:val="none" w:sz="0" w:space="0" w:color="auto"/>
                        <w:right w:val="none" w:sz="0" w:space="0" w:color="auto"/>
                      </w:divBdr>
                    </w:div>
                  </w:divsChild>
                </w:div>
                <w:div w:id="354507001">
                  <w:marLeft w:val="0"/>
                  <w:marRight w:val="0"/>
                  <w:marTop w:val="0"/>
                  <w:marBottom w:val="0"/>
                  <w:divBdr>
                    <w:top w:val="none" w:sz="0" w:space="0" w:color="auto"/>
                    <w:left w:val="none" w:sz="0" w:space="0" w:color="auto"/>
                    <w:bottom w:val="none" w:sz="0" w:space="0" w:color="auto"/>
                    <w:right w:val="none" w:sz="0" w:space="0" w:color="auto"/>
                  </w:divBdr>
                  <w:divsChild>
                    <w:div w:id="1179588019">
                      <w:marLeft w:val="0"/>
                      <w:marRight w:val="0"/>
                      <w:marTop w:val="0"/>
                      <w:marBottom w:val="0"/>
                      <w:divBdr>
                        <w:top w:val="none" w:sz="0" w:space="0" w:color="auto"/>
                        <w:left w:val="none" w:sz="0" w:space="0" w:color="auto"/>
                        <w:bottom w:val="none" w:sz="0" w:space="0" w:color="auto"/>
                        <w:right w:val="none" w:sz="0" w:space="0" w:color="auto"/>
                      </w:divBdr>
                    </w:div>
                  </w:divsChild>
                </w:div>
                <w:div w:id="359362969">
                  <w:marLeft w:val="0"/>
                  <w:marRight w:val="0"/>
                  <w:marTop w:val="0"/>
                  <w:marBottom w:val="0"/>
                  <w:divBdr>
                    <w:top w:val="none" w:sz="0" w:space="0" w:color="auto"/>
                    <w:left w:val="none" w:sz="0" w:space="0" w:color="auto"/>
                    <w:bottom w:val="none" w:sz="0" w:space="0" w:color="auto"/>
                    <w:right w:val="none" w:sz="0" w:space="0" w:color="auto"/>
                  </w:divBdr>
                  <w:divsChild>
                    <w:div w:id="185139624">
                      <w:marLeft w:val="0"/>
                      <w:marRight w:val="0"/>
                      <w:marTop w:val="0"/>
                      <w:marBottom w:val="0"/>
                      <w:divBdr>
                        <w:top w:val="none" w:sz="0" w:space="0" w:color="auto"/>
                        <w:left w:val="none" w:sz="0" w:space="0" w:color="auto"/>
                        <w:bottom w:val="none" w:sz="0" w:space="0" w:color="auto"/>
                        <w:right w:val="none" w:sz="0" w:space="0" w:color="auto"/>
                      </w:divBdr>
                    </w:div>
                  </w:divsChild>
                </w:div>
                <w:div w:id="383217784">
                  <w:marLeft w:val="0"/>
                  <w:marRight w:val="0"/>
                  <w:marTop w:val="0"/>
                  <w:marBottom w:val="0"/>
                  <w:divBdr>
                    <w:top w:val="none" w:sz="0" w:space="0" w:color="auto"/>
                    <w:left w:val="none" w:sz="0" w:space="0" w:color="auto"/>
                    <w:bottom w:val="none" w:sz="0" w:space="0" w:color="auto"/>
                    <w:right w:val="none" w:sz="0" w:space="0" w:color="auto"/>
                  </w:divBdr>
                  <w:divsChild>
                    <w:div w:id="234438724">
                      <w:marLeft w:val="0"/>
                      <w:marRight w:val="0"/>
                      <w:marTop w:val="0"/>
                      <w:marBottom w:val="0"/>
                      <w:divBdr>
                        <w:top w:val="none" w:sz="0" w:space="0" w:color="auto"/>
                        <w:left w:val="none" w:sz="0" w:space="0" w:color="auto"/>
                        <w:bottom w:val="none" w:sz="0" w:space="0" w:color="auto"/>
                        <w:right w:val="none" w:sz="0" w:space="0" w:color="auto"/>
                      </w:divBdr>
                    </w:div>
                  </w:divsChild>
                </w:div>
                <w:div w:id="383454283">
                  <w:marLeft w:val="0"/>
                  <w:marRight w:val="0"/>
                  <w:marTop w:val="0"/>
                  <w:marBottom w:val="0"/>
                  <w:divBdr>
                    <w:top w:val="none" w:sz="0" w:space="0" w:color="auto"/>
                    <w:left w:val="none" w:sz="0" w:space="0" w:color="auto"/>
                    <w:bottom w:val="none" w:sz="0" w:space="0" w:color="auto"/>
                    <w:right w:val="none" w:sz="0" w:space="0" w:color="auto"/>
                  </w:divBdr>
                  <w:divsChild>
                    <w:div w:id="2101753397">
                      <w:marLeft w:val="0"/>
                      <w:marRight w:val="0"/>
                      <w:marTop w:val="0"/>
                      <w:marBottom w:val="0"/>
                      <w:divBdr>
                        <w:top w:val="none" w:sz="0" w:space="0" w:color="auto"/>
                        <w:left w:val="none" w:sz="0" w:space="0" w:color="auto"/>
                        <w:bottom w:val="none" w:sz="0" w:space="0" w:color="auto"/>
                        <w:right w:val="none" w:sz="0" w:space="0" w:color="auto"/>
                      </w:divBdr>
                    </w:div>
                  </w:divsChild>
                </w:div>
                <w:div w:id="386227349">
                  <w:marLeft w:val="0"/>
                  <w:marRight w:val="0"/>
                  <w:marTop w:val="0"/>
                  <w:marBottom w:val="0"/>
                  <w:divBdr>
                    <w:top w:val="none" w:sz="0" w:space="0" w:color="auto"/>
                    <w:left w:val="none" w:sz="0" w:space="0" w:color="auto"/>
                    <w:bottom w:val="none" w:sz="0" w:space="0" w:color="auto"/>
                    <w:right w:val="none" w:sz="0" w:space="0" w:color="auto"/>
                  </w:divBdr>
                  <w:divsChild>
                    <w:div w:id="846481010">
                      <w:marLeft w:val="0"/>
                      <w:marRight w:val="0"/>
                      <w:marTop w:val="0"/>
                      <w:marBottom w:val="0"/>
                      <w:divBdr>
                        <w:top w:val="none" w:sz="0" w:space="0" w:color="auto"/>
                        <w:left w:val="none" w:sz="0" w:space="0" w:color="auto"/>
                        <w:bottom w:val="none" w:sz="0" w:space="0" w:color="auto"/>
                        <w:right w:val="none" w:sz="0" w:space="0" w:color="auto"/>
                      </w:divBdr>
                    </w:div>
                  </w:divsChild>
                </w:div>
                <w:div w:id="386805022">
                  <w:marLeft w:val="0"/>
                  <w:marRight w:val="0"/>
                  <w:marTop w:val="0"/>
                  <w:marBottom w:val="0"/>
                  <w:divBdr>
                    <w:top w:val="none" w:sz="0" w:space="0" w:color="auto"/>
                    <w:left w:val="none" w:sz="0" w:space="0" w:color="auto"/>
                    <w:bottom w:val="none" w:sz="0" w:space="0" w:color="auto"/>
                    <w:right w:val="none" w:sz="0" w:space="0" w:color="auto"/>
                  </w:divBdr>
                  <w:divsChild>
                    <w:div w:id="653878473">
                      <w:marLeft w:val="0"/>
                      <w:marRight w:val="0"/>
                      <w:marTop w:val="0"/>
                      <w:marBottom w:val="0"/>
                      <w:divBdr>
                        <w:top w:val="none" w:sz="0" w:space="0" w:color="auto"/>
                        <w:left w:val="none" w:sz="0" w:space="0" w:color="auto"/>
                        <w:bottom w:val="none" w:sz="0" w:space="0" w:color="auto"/>
                        <w:right w:val="none" w:sz="0" w:space="0" w:color="auto"/>
                      </w:divBdr>
                    </w:div>
                  </w:divsChild>
                </w:div>
                <w:div w:id="389689691">
                  <w:marLeft w:val="0"/>
                  <w:marRight w:val="0"/>
                  <w:marTop w:val="0"/>
                  <w:marBottom w:val="0"/>
                  <w:divBdr>
                    <w:top w:val="none" w:sz="0" w:space="0" w:color="auto"/>
                    <w:left w:val="none" w:sz="0" w:space="0" w:color="auto"/>
                    <w:bottom w:val="none" w:sz="0" w:space="0" w:color="auto"/>
                    <w:right w:val="none" w:sz="0" w:space="0" w:color="auto"/>
                  </w:divBdr>
                  <w:divsChild>
                    <w:div w:id="325860173">
                      <w:marLeft w:val="0"/>
                      <w:marRight w:val="0"/>
                      <w:marTop w:val="0"/>
                      <w:marBottom w:val="0"/>
                      <w:divBdr>
                        <w:top w:val="none" w:sz="0" w:space="0" w:color="auto"/>
                        <w:left w:val="none" w:sz="0" w:space="0" w:color="auto"/>
                        <w:bottom w:val="none" w:sz="0" w:space="0" w:color="auto"/>
                        <w:right w:val="none" w:sz="0" w:space="0" w:color="auto"/>
                      </w:divBdr>
                    </w:div>
                  </w:divsChild>
                </w:div>
                <w:div w:id="423693511">
                  <w:marLeft w:val="0"/>
                  <w:marRight w:val="0"/>
                  <w:marTop w:val="0"/>
                  <w:marBottom w:val="0"/>
                  <w:divBdr>
                    <w:top w:val="none" w:sz="0" w:space="0" w:color="auto"/>
                    <w:left w:val="none" w:sz="0" w:space="0" w:color="auto"/>
                    <w:bottom w:val="none" w:sz="0" w:space="0" w:color="auto"/>
                    <w:right w:val="none" w:sz="0" w:space="0" w:color="auto"/>
                  </w:divBdr>
                  <w:divsChild>
                    <w:div w:id="1839345271">
                      <w:marLeft w:val="0"/>
                      <w:marRight w:val="0"/>
                      <w:marTop w:val="0"/>
                      <w:marBottom w:val="0"/>
                      <w:divBdr>
                        <w:top w:val="none" w:sz="0" w:space="0" w:color="auto"/>
                        <w:left w:val="none" w:sz="0" w:space="0" w:color="auto"/>
                        <w:bottom w:val="none" w:sz="0" w:space="0" w:color="auto"/>
                        <w:right w:val="none" w:sz="0" w:space="0" w:color="auto"/>
                      </w:divBdr>
                    </w:div>
                  </w:divsChild>
                </w:div>
                <w:div w:id="425151592">
                  <w:marLeft w:val="0"/>
                  <w:marRight w:val="0"/>
                  <w:marTop w:val="0"/>
                  <w:marBottom w:val="0"/>
                  <w:divBdr>
                    <w:top w:val="none" w:sz="0" w:space="0" w:color="auto"/>
                    <w:left w:val="none" w:sz="0" w:space="0" w:color="auto"/>
                    <w:bottom w:val="none" w:sz="0" w:space="0" w:color="auto"/>
                    <w:right w:val="none" w:sz="0" w:space="0" w:color="auto"/>
                  </w:divBdr>
                  <w:divsChild>
                    <w:div w:id="1764952602">
                      <w:marLeft w:val="0"/>
                      <w:marRight w:val="0"/>
                      <w:marTop w:val="0"/>
                      <w:marBottom w:val="0"/>
                      <w:divBdr>
                        <w:top w:val="none" w:sz="0" w:space="0" w:color="auto"/>
                        <w:left w:val="none" w:sz="0" w:space="0" w:color="auto"/>
                        <w:bottom w:val="none" w:sz="0" w:space="0" w:color="auto"/>
                        <w:right w:val="none" w:sz="0" w:space="0" w:color="auto"/>
                      </w:divBdr>
                    </w:div>
                  </w:divsChild>
                </w:div>
                <w:div w:id="450517236">
                  <w:marLeft w:val="0"/>
                  <w:marRight w:val="0"/>
                  <w:marTop w:val="0"/>
                  <w:marBottom w:val="0"/>
                  <w:divBdr>
                    <w:top w:val="none" w:sz="0" w:space="0" w:color="auto"/>
                    <w:left w:val="none" w:sz="0" w:space="0" w:color="auto"/>
                    <w:bottom w:val="none" w:sz="0" w:space="0" w:color="auto"/>
                    <w:right w:val="none" w:sz="0" w:space="0" w:color="auto"/>
                  </w:divBdr>
                  <w:divsChild>
                    <w:div w:id="408574616">
                      <w:marLeft w:val="0"/>
                      <w:marRight w:val="0"/>
                      <w:marTop w:val="0"/>
                      <w:marBottom w:val="0"/>
                      <w:divBdr>
                        <w:top w:val="none" w:sz="0" w:space="0" w:color="auto"/>
                        <w:left w:val="none" w:sz="0" w:space="0" w:color="auto"/>
                        <w:bottom w:val="none" w:sz="0" w:space="0" w:color="auto"/>
                        <w:right w:val="none" w:sz="0" w:space="0" w:color="auto"/>
                      </w:divBdr>
                    </w:div>
                  </w:divsChild>
                </w:div>
                <w:div w:id="450631212">
                  <w:marLeft w:val="0"/>
                  <w:marRight w:val="0"/>
                  <w:marTop w:val="0"/>
                  <w:marBottom w:val="0"/>
                  <w:divBdr>
                    <w:top w:val="none" w:sz="0" w:space="0" w:color="auto"/>
                    <w:left w:val="none" w:sz="0" w:space="0" w:color="auto"/>
                    <w:bottom w:val="none" w:sz="0" w:space="0" w:color="auto"/>
                    <w:right w:val="none" w:sz="0" w:space="0" w:color="auto"/>
                  </w:divBdr>
                  <w:divsChild>
                    <w:div w:id="177741974">
                      <w:marLeft w:val="0"/>
                      <w:marRight w:val="0"/>
                      <w:marTop w:val="0"/>
                      <w:marBottom w:val="0"/>
                      <w:divBdr>
                        <w:top w:val="none" w:sz="0" w:space="0" w:color="auto"/>
                        <w:left w:val="none" w:sz="0" w:space="0" w:color="auto"/>
                        <w:bottom w:val="none" w:sz="0" w:space="0" w:color="auto"/>
                        <w:right w:val="none" w:sz="0" w:space="0" w:color="auto"/>
                      </w:divBdr>
                    </w:div>
                  </w:divsChild>
                </w:div>
                <w:div w:id="452872158">
                  <w:marLeft w:val="0"/>
                  <w:marRight w:val="0"/>
                  <w:marTop w:val="0"/>
                  <w:marBottom w:val="0"/>
                  <w:divBdr>
                    <w:top w:val="none" w:sz="0" w:space="0" w:color="auto"/>
                    <w:left w:val="none" w:sz="0" w:space="0" w:color="auto"/>
                    <w:bottom w:val="none" w:sz="0" w:space="0" w:color="auto"/>
                    <w:right w:val="none" w:sz="0" w:space="0" w:color="auto"/>
                  </w:divBdr>
                  <w:divsChild>
                    <w:div w:id="778571147">
                      <w:marLeft w:val="0"/>
                      <w:marRight w:val="0"/>
                      <w:marTop w:val="0"/>
                      <w:marBottom w:val="0"/>
                      <w:divBdr>
                        <w:top w:val="none" w:sz="0" w:space="0" w:color="auto"/>
                        <w:left w:val="none" w:sz="0" w:space="0" w:color="auto"/>
                        <w:bottom w:val="none" w:sz="0" w:space="0" w:color="auto"/>
                        <w:right w:val="none" w:sz="0" w:space="0" w:color="auto"/>
                      </w:divBdr>
                    </w:div>
                  </w:divsChild>
                </w:div>
                <w:div w:id="464667922">
                  <w:marLeft w:val="0"/>
                  <w:marRight w:val="0"/>
                  <w:marTop w:val="0"/>
                  <w:marBottom w:val="0"/>
                  <w:divBdr>
                    <w:top w:val="none" w:sz="0" w:space="0" w:color="auto"/>
                    <w:left w:val="none" w:sz="0" w:space="0" w:color="auto"/>
                    <w:bottom w:val="none" w:sz="0" w:space="0" w:color="auto"/>
                    <w:right w:val="none" w:sz="0" w:space="0" w:color="auto"/>
                  </w:divBdr>
                  <w:divsChild>
                    <w:div w:id="1666981294">
                      <w:marLeft w:val="0"/>
                      <w:marRight w:val="0"/>
                      <w:marTop w:val="0"/>
                      <w:marBottom w:val="0"/>
                      <w:divBdr>
                        <w:top w:val="none" w:sz="0" w:space="0" w:color="auto"/>
                        <w:left w:val="none" w:sz="0" w:space="0" w:color="auto"/>
                        <w:bottom w:val="none" w:sz="0" w:space="0" w:color="auto"/>
                        <w:right w:val="none" w:sz="0" w:space="0" w:color="auto"/>
                      </w:divBdr>
                    </w:div>
                  </w:divsChild>
                </w:div>
                <w:div w:id="469785814">
                  <w:marLeft w:val="0"/>
                  <w:marRight w:val="0"/>
                  <w:marTop w:val="0"/>
                  <w:marBottom w:val="0"/>
                  <w:divBdr>
                    <w:top w:val="none" w:sz="0" w:space="0" w:color="auto"/>
                    <w:left w:val="none" w:sz="0" w:space="0" w:color="auto"/>
                    <w:bottom w:val="none" w:sz="0" w:space="0" w:color="auto"/>
                    <w:right w:val="none" w:sz="0" w:space="0" w:color="auto"/>
                  </w:divBdr>
                  <w:divsChild>
                    <w:div w:id="1742554554">
                      <w:marLeft w:val="0"/>
                      <w:marRight w:val="0"/>
                      <w:marTop w:val="0"/>
                      <w:marBottom w:val="0"/>
                      <w:divBdr>
                        <w:top w:val="none" w:sz="0" w:space="0" w:color="auto"/>
                        <w:left w:val="none" w:sz="0" w:space="0" w:color="auto"/>
                        <w:bottom w:val="none" w:sz="0" w:space="0" w:color="auto"/>
                        <w:right w:val="none" w:sz="0" w:space="0" w:color="auto"/>
                      </w:divBdr>
                    </w:div>
                  </w:divsChild>
                </w:div>
                <w:div w:id="471797397">
                  <w:marLeft w:val="0"/>
                  <w:marRight w:val="0"/>
                  <w:marTop w:val="0"/>
                  <w:marBottom w:val="0"/>
                  <w:divBdr>
                    <w:top w:val="none" w:sz="0" w:space="0" w:color="auto"/>
                    <w:left w:val="none" w:sz="0" w:space="0" w:color="auto"/>
                    <w:bottom w:val="none" w:sz="0" w:space="0" w:color="auto"/>
                    <w:right w:val="none" w:sz="0" w:space="0" w:color="auto"/>
                  </w:divBdr>
                  <w:divsChild>
                    <w:div w:id="680164758">
                      <w:marLeft w:val="0"/>
                      <w:marRight w:val="0"/>
                      <w:marTop w:val="0"/>
                      <w:marBottom w:val="0"/>
                      <w:divBdr>
                        <w:top w:val="none" w:sz="0" w:space="0" w:color="auto"/>
                        <w:left w:val="none" w:sz="0" w:space="0" w:color="auto"/>
                        <w:bottom w:val="none" w:sz="0" w:space="0" w:color="auto"/>
                        <w:right w:val="none" w:sz="0" w:space="0" w:color="auto"/>
                      </w:divBdr>
                    </w:div>
                  </w:divsChild>
                </w:div>
                <w:div w:id="481698638">
                  <w:marLeft w:val="0"/>
                  <w:marRight w:val="0"/>
                  <w:marTop w:val="0"/>
                  <w:marBottom w:val="0"/>
                  <w:divBdr>
                    <w:top w:val="none" w:sz="0" w:space="0" w:color="auto"/>
                    <w:left w:val="none" w:sz="0" w:space="0" w:color="auto"/>
                    <w:bottom w:val="none" w:sz="0" w:space="0" w:color="auto"/>
                    <w:right w:val="none" w:sz="0" w:space="0" w:color="auto"/>
                  </w:divBdr>
                  <w:divsChild>
                    <w:div w:id="665936824">
                      <w:marLeft w:val="0"/>
                      <w:marRight w:val="0"/>
                      <w:marTop w:val="0"/>
                      <w:marBottom w:val="0"/>
                      <w:divBdr>
                        <w:top w:val="none" w:sz="0" w:space="0" w:color="auto"/>
                        <w:left w:val="none" w:sz="0" w:space="0" w:color="auto"/>
                        <w:bottom w:val="none" w:sz="0" w:space="0" w:color="auto"/>
                        <w:right w:val="none" w:sz="0" w:space="0" w:color="auto"/>
                      </w:divBdr>
                    </w:div>
                  </w:divsChild>
                </w:div>
                <w:div w:id="481893795">
                  <w:marLeft w:val="0"/>
                  <w:marRight w:val="0"/>
                  <w:marTop w:val="0"/>
                  <w:marBottom w:val="0"/>
                  <w:divBdr>
                    <w:top w:val="none" w:sz="0" w:space="0" w:color="auto"/>
                    <w:left w:val="none" w:sz="0" w:space="0" w:color="auto"/>
                    <w:bottom w:val="none" w:sz="0" w:space="0" w:color="auto"/>
                    <w:right w:val="none" w:sz="0" w:space="0" w:color="auto"/>
                  </w:divBdr>
                  <w:divsChild>
                    <w:div w:id="1346861722">
                      <w:marLeft w:val="0"/>
                      <w:marRight w:val="0"/>
                      <w:marTop w:val="0"/>
                      <w:marBottom w:val="0"/>
                      <w:divBdr>
                        <w:top w:val="none" w:sz="0" w:space="0" w:color="auto"/>
                        <w:left w:val="none" w:sz="0" w:space="0" w:color="auto"/>
                        <w:bottom w:val="none" w:sz="0" w:space="0" w:color="auto"/>
                        <w:right w:val="none" w:sz="0" w:space="0" w:color="auto"/>
                      </w:divBdr>
                    </w:div>
                  </w:divsChild>
                </w:div>
                <w:div w:id="486168611">
                  <w:marLeft w:val="0"/>
                  <w:marRight w:val="0"/>
                  <w:marTop w:val="0"/>
                  <w:marBottom w:val="0"/>
                  <w:divBdr>
                    <w:top w:val="none" w:sz="0" w:space="0" w:color="auto"/>
                    <w:left w:val="none" w:sz="0" w:space="0" w:color="auto"/>
                    <w:bottom w:val="none" w:sz="0" w:space="0" w:color="auto"/>
                    <w:right w:val="none" w:sz="0" w:space="0" w:color="auto"/>
                  </w:divBdr>
                  <w:divsChild>
                    <w:div w:id="1073967319">
                      <w:marLeft w:val="0"/>
                      <w:marRight w:val="0"/>
                      <w:marTop w:val="0"/>
                      <w:marBottom w:val="0"/>
                      <w:divBdr>
                        <w:top w:val="none" w:sz="0" w:space="0" w:color="auto"/>
                        <w:left w:val="none" w:sz="0" w:space="0" w:color="auto"/>
                        <w:bottom w:val="none" w:sz="0" w:space="0" w:color="auto"/>
                        <w:right w:val="none" w:sz="0" w:space="0" w:color="auto"/>
                      </w:divBdr>
                    </w:div>
                  </w:divsChild>
                </w:div>
                <w:div w:id="489909137">
                  <w:marLeft w:val="0"/>
                  <w:marRight w:val="0"/>
                  <w:marTop w:val="0"/>
                  <w:marBottom w:val="0"/>
                  <w:divBdr>
                    <w:top w:val="none" w:sz="0" w:space="0" w:color="auto"/>
                    <w:left w:val="none" w:sz="0" w:space="0" w:color="auto"/>
                    <w:bottom w:val="none" w:sz="0" w:space="0" w:color="auto"/>
                    <w:right w:val="none" w:sz="0" w:space="0" w:color="auto"/>
                  </w:divBdr>
                  <w:divsChild>
                    <w:div w:id="333455573">
                      <w:marLeft w:val="0"/>
                      <w:marRight w:val="0"/>
                      <w:marTop w:val="0"/>
                      <w:marBottom w:val="0"/>
                      <w:divBdr>
                        <w:top w:val="none" w:sz="0" w:space="0" w:color="auto"/>
                        <w:left w:val="none" w:sz="0" w:space="0" w:color="auto"/>
                        <w:bottom w:val="none" w:sz="0" w:space="0" w:color="auto"/>
                        <w:right w:val="none" w:sz="0" w:space="0" w:color="auto"/>
                      </w:divBdr>
                    </w:div>
                  </w:divsChild>
                </w:div>
                <w:div w:id="497158994">
                  <w:marLeft w:val="0"/>
                  <w:marRight w:val="0"/>
                  <w:marTop w:val="0"/>
                  <w:marBottom w:val="0"/>
                  <w:divBdr>
                    <w:top w:val="none" w:sz="0" w:space="0" w:color="auto"/>
                    <w:left w:val="none" w:sz="0" w:space="0" w:color="auto"/>
                    <w:bottom w:val="none" w:sz="0" w:space="0" w:color="auto"/>
                    <w:right w:val="none" w:sz="0" w:space="0" w:color="auto"/>
                  </w:divBdr>
                  <w:divsChild>
                    <w:div w:id="389964374">
                      <w:marLeft w:val="0"/>
                      <w:marRight w:val="0"/>
                      <w:marTop w:val="0"/>
                      <w:marBottom w:val="0"/>
                      <w:divBdr>
                        <w:top w:val="none" w:sz="0" w:space="0" w:color="auto"/>
                        <w:left w:val="none" w:sz="0" w:space="0" w:color="auto"/>
                        <w:bottom w:val="none" w:sz="0" w:space="0" w:color="auto"/>
                        <w:right w:val="none" w:sz="0" w:space="0" w:color="auto"/>
                      </w:divBdr>
                    </w:div>
                  </w:divsChild>
                </w:div>
                <w:div w:id="500043569">
                  <w:marLeft w:val="0"/>
                  <w:marRight w:val="0"/>
                  <w:marTop w:val="0"/>
                  <w:marBottom w:val="0"/>
                  <w:divBdr>
                    <w:top w:val="none" w:sz="0" w:space="0" w:color="auto"/>
                    <w:left w:val="none" w:sz="0" w:space="0" w:color="auto"/>
                    <w:bottom w:val="none" w:sz="0" w:space="0" w:color="auto"/>
                    <w:right w:val="none" w:sz="0" w:space="0" w:color="auto"/>
                  </w:divBdr>
                  <w:divsChild>
                    <w:div w:id="1223327156">
                      <w:marLeft w:val="0"/>
                      <w:marRight w:val="0"/>
                      <w:marTop w:val="0"/>
                      <w:marBottom w:val="0"/>
                      <w:divBdr>
                        <w:top w:val="none" w:sz="0" w:space="0" w:color="auto"/>
                        <w:left w:val="none" w:sz="0" w:space="0" w:color="auto"/>
                        <w:bottom w:val="none" w:sz="0" w:space="0" w:color="auto"/>
                        <w:right w:val="none" w:sz="0" w:space="0" w:color="auto"/>
                      </w:divBdr>
                    </w:div>
                  </w:divsChild>
                </w:div>
                <w:div w:id="502400839">
                  <w:marLeft w:val="0"/>
                  <w:marRight w:val="0"/>
                  <w:marTop w:val="0"/>
                  <w:marBottom w:val="0"/>
                  <w:divBdr>
                    <w:top w:val="none" w:sz="0" w:space="0" w:color="auto"/>
                    <w:left w:val="none" w:sz="0" w:space="0" w:color="auto"/>
                    <w:bottom w:val="none" w:sz="0" w:space="0" w:color="auto"/>
                    <w:right w:val="none" w:sz="0" w:space="0" w:color="auto"/>
                  </w:divBdr>
                  <w:divsChild>
                    <w:div w:id="1663506911">
                      <w:marLeft w:val="0"/>
                      <w:marRight w:val="0"/>
                      <w:marTop w:val="0"/>
                      <w:marBottom w:val="0"/>
                      <w:divBdr>
                        <w:top w:val="none" w:sz="0" w:space="0" w:color="auto"/>
                        <w:left w:val="none" w:sz="0" w:space="0" w:color="auto"/>
                        <w:bottom w:val="none" w:sz="0" w:space="0" w:color="auto"/>
                        <w:right w:val="none" w:sz="0" w:space="0" w:color="auto"/>
                      </w:divBdr>
                    </w:div>
                  </w:divsChild>
                </w:div>
                <w:div w:id="506791590">
                  <w:marLeft w:val="0"/>
                  <w:marRight w:val="0"/>
                  <w:marTop w:val="0"/>
                  <w:marBottom w:val="0"/>
                  <w:divBdr>
                    <w:top w:val="none" w:sz="0" w:space="0" w:color="auto"/>
                    <w:left w:val="none" w:sz="0" w:space="0" w:color="auto"/>
                    <w:bottom w:val="none" w:sz="0" w:space="0" w:color="auto"/>
                    <w:right w:val="none" w:sz="0" w:space="0" w:color="auto"/>
                  </w:divBdr>
                  <w:divsChild>
                    <w:div w:id="1051687775">
                      <w:marLeft w:val="0"/>
                      <w:marRight w:val="0"/>
                      <w:marTop w:val="0"/>
                      <w:marBottom w:val="0"/>
                      <w:divBdr>
                        <w:top w:val="none" w:sz="0" w:space="0" w:color="auto"/>
                        <w:left w:val="none" w:sz="0" w:space="0" w:color="auto"/>
                        <w:bottom w:val="none" w:sz="0" w:space="0" w:color="auto"/>
                        <w:right w:val="none" w:sz="0" w:space="0" w:color="auto"/>
                      </w:divBdr>
                    </w:div>
                  </w:divsChild>
                </w:div>
                <w:div w:id="512914736">
                  <w:marLeft w:val="0"/>
                  <w:marRight w:val="0"/>
                  <w:marTop w:val="0"/>
                  <w:marBottom w:val="0"/>
                  <w:divBdr>
                    <w:top w:val="none" w:sz="0" w:space="0" w:color="auto"/>
                    <w:left w:val="none" w:sz="0" w:space="0" w:color="auto"/>
                    <w:bottom w:val="none" w:sz="0" w:space="0" w:color="auto"/>
                    <w:right w:val="none" w:sz="0" w:space="0" w:color="auto"/>
                  </w:divBdr>
                  <w:divsChild>
                    <w:div w:id="235364806">
                      <w:marLeft w:val="0"/>
                      <w:marRight w:val="0"/>
                      <w:marTop w:val="0"/>
                      <w:marBottom w:val="0"/>
                      <w:divBdr>
                        <w:top w:val="none" w:sz="0" w:space="0" w:color="auto"/>
                        <w:left w:val="none" w:sz="0" w:space="0" w:color="auto"/>
                        <w:bottom w:val="none" w:sz="0" w:space="0" w:color="auto"/>
                        <w:right w:val="none" w:sz="0" w:space="0" w:color="auto"/>
                      </w:divBdr>
                    </w:div>
                  </w:divsChild>
                </w:div>
                <w:div w:id="512916734">
                  <w:marLeft w:val="0"/>
                  <w:marRight w:val="0"/>
                  <w:marTop w:val="0"/>
                  <w:marBottom w:val="0"/>
                  <w:divBdr>
                    <w:top w:val="none" w:sz="0" w:space="0" w:color="auto"/>
                    <w:left w:val="none" w:sz="0" w:space="0" w:color="auto"/>
                    <w:bottom w:val="none" w:sz="0" w:space="0" w:color="auto"/>
                    <w:right w:val="none" w:sz="0" w:space="0" w:color="auto"/>
                  </w:divBdr>
                  <w:divsChild>
                    <w:div w:id="476653298">
                      <w:marLeft w:val="0"/>
                      <w:marRight w:val="0"/>
                      <w:marTop w:val="0"/>
                      <w:marBottom w:val="0"/>
                      <w:divBdr>
                        <w:top w:val="none" w:sz="0" w:space="0" w:color="auto"/>
                        <w:left w:val="none" w:sz="0" w:space="0" w:color="auto"/>
                        <w:bottom w:val="none" w:sz="0" w:space="0" w:color="auto"/>
                        <w:right w:val="none" w:sz="0" w:space="0" w:color="auto"/>
                      </w:divBdr>
                    </w:div>
                  </w:divsChild>
                </w:div>
                <w:div w:id="521407378">
                  <w:marLeft w:val="0"/>
                  <w:marRight w:val="0"/>
                  <w:marTop w:val="0"/>
                  <w:marBottom w:val="0"/>
                  <w:divBdr>
                    <w:top w:val="none" w:sz="0" w:space="0" w:color="auto"/>
                    <w:left w:val="none" w:sz="0" w:space="0" w:color="auto"/>
                    <w:bottom w:val="none" w:sz="0" w:space="0" w:color="auto"/>
                    <w:right w:val="none" w:sz="0" w:space="0" w:color="auto"/>
                  </w:divBdr>
                  <w:divsChild>
                    <w:div w:id="2147234750">
                      <w:marLeft w:val="0"/>
                      <w:marRight w:val="0"/>
                      <w:marTop w:val="0"/>
                      <w:marBottom w:val="0"/>
                      <w:divBdr>
                        <w:top w:val="none" w:sz="0" w:space="0" w:color="auto"/>
                        <w:left w:val="none" w:sz="0" w:space="0" w:color="auto"/>
                        <w:bottom w:val="none" w:sz="0" w:space="0" w:color="auto"/>
                        <w:right w:val="none" w:sz="0" w:space="0" w:color="auto"/>
                      </w:divBdr>
                    </w:div>
                  </w:divsChild>
                </w:div>
                <w:div w:id="525362811">
                  <w:marLeft w:val="0"/>
                  <w:marRight w:val="0"/>
                  <w:marTop w:val="0"/>
                  <w:marBottom w:val="0"/>
                  <w:divBdr>
                    <w:top w:val="none" w:sz="0" w:space="0" w:color="auto"/>
                    <w:left w:val="none" w:sz="0" w:space="0" w:color="auto"/>
                    <w:bottom w:val="none" w:sz="0" w:space="0" w:color="auto"/>
                    <w:right w:val="none" w:sz="0" w:space="0" w:color="auto"/>
                  </w:divBdr>
                  <w:divsChild>
                    <w:div w:id="1393118361">
                      <w:marLeft w:val="0"/>
                      <w:marRight w:val="0"/>
                      <w:marTop w:val="0"/>
                      <w:marBottom w:val="0"/>
                      <w:divBdr>
                        <w:top w:val="none" w:sz="0" w:space="0" w:color="auto"/>
                        <w:left w:val="none" w:sz="0" w:space="0" w:color="auto"/>
                        <w:bottom w:val="none" w:sz="0" w:space="0" w:color="auto"/>
                        <w:right w:val="none" w:sz="0" w:space="0" w:color="auto"/>
                      </w:divBdr>
                    </w:div>
                  </w:divsChild>
                </w:div>
                <w:div w:id="529953143">
                  <w:marLeft w:val="0"/>
                  <w:marRight w:val="0"/>
                  <w:marTop w:val="0"/>
                  <w:marBottom w:val="0"/>
                  <w:divBdr>
                    <w:top w:val="none" w:sz="0" w:space="0" w:color="auto"/>
                    <w:left w:val="none" w:sz="0" w:space="0" w:color="auto"/>
                    <w:bottom w:val="none" w:sz="0" w:space="0" w:color="auto"/>
                    <w:right w:val="none" w:sz="0" w:space="0" w:color="auto"/>
                  </w:divBdr>
                  <w:divsChild>
                    <w:div w:id="1010058786">
                      <w:marLeft w:val="0"/>
                      <w:marRight w:val="0"/>
                      <w:marTop w:val="0"/>
                      <w:marBottom w:val="0"/>
                      <w:divBdr>
                        <w:top w:val="none" w:sz="0" w:space="0" w:color="auto"/>
                        <w:left w:val="none" w:sz="0" w:space="0" w:color="auto"/>
                        <w:bottom w:val="none" w:sz="0" w:space="0" w:color="auto"/>
                        <w:right w:val="none" w:sz="0" w:space="0" w:color="auto"/>
                      </w:divBdr>
                    </w:div>
                  </w:divsChild>
                </w:div>
                <w:div w:id="536088526">
                  <w:marLeft w:val="0"/>
                  <w:marRight w:val="0"/>
                  <w:marTop w:val="0"/>
                  <w:marBottom w:val="0"/>
                  <w:divBdr>
                    <w:top w:val="none" w:sz="0" w:space="0" w:color="auto"/>
                    <w:left w:val="none" w:sz="0" w:space="0" w:color="auto"/>
                    <w:bottom w:val="none" w:sz="0" w:space="0" w:color="auto"/>
                    <w:right w:val="none" w:sz="0" w:space="0" w:color="auto"/>
                  </w:divBdr>
                  <w:divsChild>
                    <w:div w:id="122845894">
                      <w:marLeft w:val="0"/>
                      <w:marRight w:val="0"/>
                      <w:marTop w:val="0"/>
                      <w:marBottom w:val="0"/>
                      <w:divBdr>
                        <w:top w:val="none" w:sz="0" w:space="0" w:color="auto"/>
                        <w:left w:val="none" w:sz="0" w:space="0" w:color="auto"/>
                        <w:bottom w:val="none" w:sz="0" w:space="0" w:color="auto"/>
                        <w:right w:val="none" w:sz="0" w:space="0" w:color="auto"/>
                      </w:divBdr>
                    </w:div>
                  </w:divsChild>
                </w:div>
                <w:div w:id="536815106">
                  <w:marLeft w:val="0"/>
                  <w:marRight w:val="0"/>
                  <w:marTop w:val="0"/>
                  <w:marBottom w:val="0"/>
                  <w:divBdr>
                    <w:top w:val="none" w:sz="0" w:space="0" w:color="auto"/>
                    <w:left w:val="none" w:sz="0" w:space="0" w:color="auto"/>
                    <w:bottom w:val="none" w:sz="0" w:space="0" w:color="auto"/>
                    <w:right w:val="none" w:sz="0" w:space="0" w:color="auto"/>
                  </w:divBdr>
                  <w:divsChild>
                    <w:div w:id="951981565">
                      <w:marLeft w:val="0"/>
                      <w:marRight w:val="0"/>
                      <w:marTop w:val="0"/>
                      <w:marBottom w:val="0"/>
                      <w:divBdr>
                        <w:top w:val="none" w:sz="0" w:space="0" w:color="auto"/>
                        <w:left w:val="none" w:sz="0" w:space="0" w:color="auto"/>
                        <w:bottom w:val="none" w:sz="0" w:space="0" w:color="auto"/>
                        <w:right w:val="none" w:sz="0" w:space="0" w:color="auto"/>
                      </w:divBdr>
                    </w:div>
                  </w:divsChild>
                </w:div>
                <w:div w:id="540633160">
                  <w:marLeft w:val="0"/>
                  <w:marRight w:val="0"/>
                  <w:marTop w:val="0"/>
                  <w:marBottom w:val="0"/>
                  <w:divBdr>
                    <w:top w:val="none" w:sz="0" w:space="0" w:color="auto"/>
                    <w:left w:val="none" w:sz="0" w:space="0" w:color="auto"/>
                    <w:bottom w:val="none" w:sz="0" w:space="0" w:color="auto"/>
                    <w:right w:val="none" w:sz="0" w:space="0" w:color="auto"/>
                  </w:divBdr>
                  <w:divsChild>
                    <w:div w:id="1623805331">
                      <w:marLeft w:val="0"/>
                      <w:marRight w:val="0"/>
                      <w:marTop w:val="0"/>
                      <w:marBottom w:val="0"/>
                      <w:divBdr>
                        <w:top w:val="none" w:sz="0" w:space="0" w:color="auto"/>
                        <w:left w:val="none" w:sz="0" w:space="0" w:color="auto"/>
                        <w:bottom w:val="none" w:sz="0" w:space="0" w:color="auto"/>
                        <w:right w:val="none" w:sz="0" w:space="0" w:color="auto"/>
                      </w:divBdr>
                    </w:div>
                  </w:divsChild>
                </w:div>
                <w:div w:id="541135864">
                  <w:marLeft w:val="0"/>
                  <w:marRight w:val="0"/>
                  <w:marTop w:val="0"/>
                  <w:marBottom w:val="0"/>
                  <w:divBdr>
                    <w:top w:val="none" w:sz="0" w:space="0" w:color="auto"/>
                    <w:left w:val="none" w:sz="0" w:space="0" w:color="auto"/>
                    <w:bottom w:val="none" w:sz="0" w:space="0" w:color="auto"/>
                    <w:right w:val="none" w:sz="0" w:space="0" w:color="auto"/>
                  </w:divBdr>
                  <w:divsChild>
                    <w:div w:id="343869621">
                      <w:marLeft w:val="0"/>
                      <w:marRight w:val="0"/>
                      <w:marTop w:val="0"/>
                      <w:marBottom w:val="0"/>
                      <w:divBdr>
                        <w:top w:val="none" w:sz="0" w:space="0" w:color="auto"/>
                        <w:left w:val="none" w:sz="0" w:space="0" w:color="auto"/>
                        <w:bottom w:val="none" w:sz="0" w:space="0" w:color="auto"/>
                        <w:right w:val="none" w:sz="0" w:space="0" w:color="auto"/>
                      </w:divBdr>
                    </w:div>
                  </w:divsChild>
                </w:div>
                <w:div w:id="541408380">
                  <w:marLeft w:val="0"/>
                  <w:marRight w:val="0"/>
                  <w:marTop w:val="0"/>
                  <w:marBottom w:val="0"/>
                  <w:divBdr>
                    <w:top w:val="none" w:sz="0" w:space="0" w:color="auto"/>
                    <w:left w:val="none" w:sz="0" w:space="0" w:color="auto"/>
                    <w:bottom w:val="none" w:sz="0" w:space="0" w:color="auto"/>
                    <w:right w:val="none" w:sz="0" w:space="0" w:color="auto"/>
                  </w:divBdr>
                  <w:divsChild>
                    <w:div w:id="270944055">
                      <w:marLeft w:val="0"/>
                      <w:marRight w:val="0"/>
                      <w:marTop w:val="0"/>
                      <w:marBottom w:val="0"/>
                      <w:divBdr>
                        <w:top w:val="none" w:sz="0" w:space="0" w:color="auto"/>
                        <w:left w:val="none" w:sz="0" w:space="0" w:color="auto"/>
                        <w:bottom w:val="none" w:sz="0" w:space="0" w:color="auto"/>
                        <w:right w:val="none" w:sz="0" w:space="0" w:color="auto"/>
                      </w:divBdr>
                    </w:div>
                  </w:divsChild>
                </w:div>
                <w:div w:id="542327496">
                  <w:marLeft w:val="0"/>
                  <w:marRight w:val="0"/>
                  <w:marTop w:val="0"/>
                  <w:marBottom w:val="0"/>
                  <w:divBdr>
                    <w:top w:val="none" w:sz="0" w:space="0" w:color="auto"/>
                    <w:left w:val="none" w:sz="0" w:space="0" w:color="auto"/>
                    <w:bottom w:val="none" w:sz="0" w:space="0" w:color="auto"/>
                    <w:right w:val="none" w:sz="0" w:space="0" w:color="auto"/>
                  </w:divBdr>
                  <w:divsChild>
                    <w:div w:id="1886939314">
                      <w:marLeft w:val="0"/>
                      <w:marRight w:val="0"/>
                      <w:marTop w:val="0"/>
                      <w:marBottom w:val="0"/>
                      <w:divBdr>
                        <w:top w:val="none" w:sz="0" w:space="0" w:color="auto"/>
                        <w:left w:val="none" w:sz="0" w:space="0" w:color="auto"/>
                        <w:bottom w:val="none" w:sz="0" w:space="0" w:color="auto"/>
                        <w:right w:val="none" w:sz="0" w:space="0" w:color="auto"/>
                      </w:divBdr>
                    </w:div>
                  </w:divsChild>
                </w:div>
                <w:div w:id="551429748">
                  <w:marLeft w:val="0"/>
                  <w:marRight w:val="0"/>
                  <w:marTop w:val="0"/>
                  <w:marBottom w:val="0"/>
                  <w:divBdr>
                    <w:top w:val="none" w:sz="0" w:space="0" w:color="auto"/>
                    <w:left w:val="none" w:sz="0" w:space="0" w:color="auto"/>
                    <w:bottom w:val="none" w:sz="0" w:space="0" w:color="auto"/>
                    <w:right w:val="none" w:sz="0" w:space="0" w:color="auto"/>
                  </w:divBdr>
                  <w:divsChild>
                    <w:div w:id="2007395023">
                      <w:marLeft w:val="0"/>
                      <w:marRight w:val="0"/>
                      <w:marTop w:val="0"/>
                      <w:marBottom w:val="0"/>
                      <w:divBdr>
                        <w:top w:val="none" w:sz="0" w:space="0" w:color="auto"/>
                        <w:left w:val="none" w:sz="0" w:space="0" w:color="auto"/>
                        <w:bottom w:val="none" w:sz="0" w:space="0" w:color="auto"/>
                        <w:right w:val="none" w:sz="0" w:space="0" w:color="auto"/>
                      </w:divBdr>
                    </w:div>
                  </w:divsChild>
                </w:div>
                <w:div w:id="556817960">
                  <w:marLeft w:val="0"/>
                  <w:marRight w:val="0"/>
                  <w:marTop w:val="0"/>
                  <w:marBottom w:val="0"/>
                  <w:divBdr>
                    <w:top w:val="none" w:sz="0" w:space="0" w:color="auto"/>
                    <w:left w:val="none" w:sz="0" w:space="0" w:color="auto"/>
                    <w:bottom w:val="none" w:sz="0" w:space="0" w:color="auto"/>
                    <w:right w:val="none" w:sz="0" w:space="0" w:color="auto"/>
                  </w:divBdr>
                  <w:divsChild>
                    <w:div w:id="1555580190">
                      <w:marLeft w:val="0"/>
                      <w:marRight w:val="0"/>
                      <w:marTop w:val="0"/>
                      <w:marBottom w:val="0"/>
                      <w:divBdr>
                        <w:top w:val="none" w:sz="0" w:space="0" w:color="auto"/>
                        <w:left w:val="none" w:sz="0" w:space="0" w:color="auto"/>
                        <w:bottom w:val="none" w:sz="0" w:space="0" w:color="auto"/>
                        <w:right w:val="none" w:sz="0" w:space="0" w:color="auto"/>
                      </w:divBdr>
                    </w:div>
                  </w:divsChild>
                </w:div>
                <w:div w:id="557521388">
                  <w:marLeft w:val="0"/>
                  <w:marRight w:val="0"/>
                  <w:marTop w:val="0"/>
                  <w:marBottom w:val="0"/>
                  <w:divBdr>
                    <w:top w:val="none" w:sz="0" w:space="0" w:color="auto"/>
                    <w:left w:val="none" w:sz="0" w:space="0" w:color="auto"/>
                    <w:bottom w:val="none" w:sz="0" w:space="0" w:color="auto"/>
                    <w:right w:val="none" w:sz="0" w:space="0" w:color="auto"/>
                  </w:divBdr>
                  <w:divsChild>
                    <w:div w:id="865944702">
                      <w:marLeft w:val="0"/>
                      <w:marRight w:val="0"/>
                      <w:marTop w:val="0"/>
                      <w:marBottom w:val="0"/>
                      <w:divBdr>
                        <w:top w:val="none" w:sz="0" w:space="0" w:color="auto"/>
                        <w:left w:val="none" w:sz="0" w:space="0" w:color="auto"/>
                        <w:bottom w:val="none" w:sz="0" w:space="0" w:color="auto"/>
                        <w:right w:val="none" w:sz="0" w:space="0" w:color="auto"/>
                      </w:divBdr>
                    </w:div>
                  </w:divsChild>
                </w:div>
                <w:div w:id="560823882">
                  <w:marLeft w:val="0"/>
                  <w:marRight w:val="0"/>
                  <w:marTop w:val="0"/>
                  <w:marBottom w:val="0"/>
                  <w:divBdr>
                    <w:top w:val="none" w:sz="0" w:space="0" w:color="auto"/>
                    <w:left w:val="none" w:sz="0" w:space="0" w:color="auto"/>
                    <w:bottom w:val="none" w:sz="0" w:space="0" w:color="auto"/>
                    <w:right w:val="none" w:sz="0" w:space="0" w:color="auto"/>
                  </w:divBdr>
                  <w:divsChild>
                    <w:div w:id="2145191847">
                      <w:marLeft w:val="0"/>
                      <w:marRight w:val="0"/>
                      <w:marTop w:val="0"/>
                      <w:marBottom w:val="0"/>
                      <w:divBdr>
                        <w:top w:val="none" w:sz="0" w:space="0" w:color="auto"/>
                        <w:left w:val="none" w:sz="0" w:space="0" w:color="auto"/>
                        <w:bottom w:val="none" w:sz="0" w:space="0" w:color="auto"/>
                        <w:right w:val="none" w:sz="0" w:space="0" w:color="auto"/>
                      </w:divBdr>
                    </w:div>
                  </w:divsChild>
                </w:div>
                <w:div w:id="562645755">
                  <w:marLeft w:val="0"/>
                  <w:marRight w:val="0"/>
                  <w:marTop w:val="0"/>
                  <w:marBottom w:val="0"/>
                  <w:divBdr>
                    <w:top w:val="none" w:sz="0" w:space="0" w:color="auto"/>
                    <w:left w:val="none" w:sz="0" w:space="0" w:color="auto"/>
                    <w:bottom w:val="none" w:sz="0" w:space="0" w:color="auto"/>
                    <w:right w:val="none" w:sz="0" w:space="0" w:color="auto"/>
                  </w:divBdr>
                  <w:divsChild>
                    <w:div w:id="1393849069">
                      <w:marLeft w:val="0"/>
                      <w:marRight w:val="0"/>
                      <w:marTop w:val="0"/>
                      <w:marBottom w:val="0"/>
                      <w:divBdr>
                        <w:top w:val="none" w:sz="0" w:space="0" w:color="auto"/>
                        <w:left w:val="none" w:sz="0" w:space="0" w:color="auto"/>
                        <w:bottom w:val="none" w:sz="0" w:space="0" w:color="auto"/>
                        <w:right w:val="none" w:sz="0" w:space="0" w:color="auto"/>
                      </w:divBdr>
                    </w:div>
                  </w:divsChild>
                </w:div>
                <w:div w:id="570232281">
                  <w:marLeft w:val="0"/>
                  <w:marRight w:val="0"/>
                  <w:marTop w:val="0"/>
                  <w:marBottom w:val="0"/>
                  <w:divBdr>
                    <w:top w:val="none" w:sz="0" w:space="0" w:color="auto"/>
                    <w:left w:val="none" w:sz="0" w:space="0" w:color="auto"/>
                    <w:bottom w:val="none" w:sz="0" w:space="0" w:color="auto"/>
                    <w:right w:val="none" w:sz="0" w:space="0" w:color="auto"/>
                  </w:divBdr>
                  <w:divsChild>
                    <w:div w:id="240527674">
                      <w:marLeft w:val="0"/>
                      <w:marRight w:val="0"/>
                      <w:marTop w:val="0"/>
                      <w:marBottom w:val="0"/>
                      <w:divBdr>
                        <w:top w:val="none" w:sz="0" w:space="0" w:color="auto"/>
                        <w:left w:val="none" w:sz="0" w:space="0" w:color="auto"/>
                        <w:bottom w:val="none" w:sz="0" w:space="0" w:color="auto"/>
                        <w:right w:val="none" w:sz="0" w:space="0" w:color="auto"/>
                      </w:divBdr>
                    </w:div>
                  </w:divsChild>
                </w:div>
                <w:div w:id="572589838">
                  <w:marLeft w:val="0"/>
                  <w:marRight w:val="0"/>
                  <w:marTop w:val="0"/>
                  <w:marBottom w:val="0"/>
                  <w:divBdr>
                    <w:top w:val="none" w:sz="0" w:space="0" w:color="auto"/>
                    <w:left w:val="none" w:sz="0" w:space="0" w:color="auto"/>
                    <w:bottom w:val="none" w:sz="0" w:space="0" w:color="auto"/>
                    <w:right w:val="none" w:sz="0" w:space="0" w:color="auto"/>
                  </w:divBdr>
                  <w:divsChild>
                    <w:div w:id="1564220622">
                      <w:marLeft w:val="0"/>
                      <w:marRight w:val="0"/>
                      <w:marTop w:val="0"/>
                      <w:marBottom w:val="0"/>
                      <w:divBdr>
                        <w:top w:val="none" w:sz="0" w:space="0" w:color="auto"/>
                        <w:left w:val="none" w:sz="0" w:space="0" w:color="auto"/>
                        <w:bottom w:val="none" w:sz="0" w:space="0" w:color="auto"/>
                        <w:right w:val="none" w:sz="0" w:space="0" w:color="auto"/>
                      </w:divBdr>
                    </w:div>
                  </w:divsChild>
                </w:div>
                <w:div w:id="573516585">
                  <w:marLeft w:val="0"/>
                  <w:marRight w:val="0"/>
                  <w:marTop w:val="0"/>
                  <w:marBottom w:val="0"/>
                  <w:divBdr>
                    <w:top w:val="none" w:sz="0" w:space="0" w:color="auto"/>
                    <w:left w:val="none" w:sz="0" w:space="0" w:color="auto"/>
                    <w:bottom w:val="none" w:sz="0" w:space="0" w:color="auto"/>
                    <w:right w:val="none" w:sz="0" w:space="0" w:color="auto"/>
                  </w:divBdr>
                  <w:divsChild>
                    <w:div w:id="2002539857">
                      <w:marLeft w:val="0"/>
                      <w:marRight w:val="0"/>
                      <w:marTop w:val="0"/>
                      <w:marBottom w:val="0"/>
                      <w:divBdr>
                        <w:top w:val="none" w:sz="0" w:space="0" w:color="auto"/>
                        <w:left w:val="none" w:sz="0" w:space="0" w:color="auto"/>
                        <w:bottom w:val="none" w:sz="0" w:space="0" w:color="auto"/>
                        <w:right w:val="none" w:sz="0" w:space="0" w:color="auto"/>
                      </w:divBdr>
                    </w:div>
                  </w:divsChild>
                </w:div>
                <w:div w:id="573902366">
                  <w:marLeft w:val="0"/>
                  <w:marRight w:val="0"/>
                  <w:marTop w:val="0"/>
                  <w:marBottom w:val="0"/>
                  <w:divBdr>
                    <w:top w:val="none" w:sz="0" w:space="0" w:color="auto"/>
                    <w:left w:val="none" w:sz="0" w:space="0" w:color="auto"/>
                    <w:bottom w:val="none" w:sz="0" w:space="0" w:color="auto"/>
                    <w:right w:val="none" w:sz="0" w:space="0" w:color="auto"/>
                  </w:divBdr>
                  <w:divsChild>
                    <w:div w:id="1359425707">
                      <w:marLeft w:val="0"/>
                      <w:marRight w:val="0"/>
                      <w:marTop w:val="0"/>
                      <w:marBottom w:val="0"/>
                      <w:divBdr>
                        <w:top w:val="none" w:sz="0" w:space="0" w:color="auto"/>
                        <w:left w:val="none" w:sz="0" w:space="0" w:color="auto"/>
                        <w:bottom w:val="none" w:sz="0" w:space="0" w:color="auto"/>
                        <w:right w:val="none" w:sz="0" w:space="0" w:color="auto"/>
                      </w:divBdr>
                    </w:div>
                  </w:divsChild>
                </w:div>
                <w:div w:id="583926001">
                  <w:marLeft w:val="0"/>
                  <w:marRight w:val="0"/>
                  <w:marTop w:val="0"/>
                  <w:marBottom w:val="0"/>
                  <w:divBdr>
                    <w:top w:val="none" w:sz="0" w:space="0" w:color="auto"/>
                    <w:left w:val="none" w:sz="0" w:space="0" w:color="auto"/>
                    <w:bottom w:val="none" w:sz="0" w:space="0" w:color="auto"/>
                    <w:right w:val="none" w:sz="0" w:space="0" w:color="auto"/>
                  </w:divBdr>
                  <w:divsChild>
                    <w:div w:id="2102556601">
                      <w:marLeft w:val="0"/>
                      <w:marRight w:val="0"/>
                      <w:marTop w:val="0"/>
                      <w:marBottom w:val="0"/>
                      <w:divBdr>
                        <w:top w:val="none" w:sz="0" w:space="0" w:color="auto"/>
                        <w:left w:val="none" w:sz="0" w:space="0" w:color="auto"/>
                        <w:bottom w:val="none" w:sz="0" w:space="0" w:color="auto"/>
                        <w:right w:val="none" w:sz="0" w:space="0" w:color="auto"/>
                      </w:divBdr>
                    </w:div>
                  </w:divsChild>
                </w:div>
                <w:div w:id="591545278">
                  <w:marLeft w:val="0"/>
                  <w:marRight w:val="0"/>
                  <w:marTop w:val="0"/>
                  <w:marBottom w:val="0"/>
                  <w:divBdr>
                    <w:top w:val="none" w:sz="0" w:space="0" w:color="auto"/>
                    <w:left w:val="none" w:sz="0" w:space="0" w:color="auto"/>
                    <w:bottom w:val="none" w:sz="0" w:space="0" w:color="auto"/>
                    <w:right w:val="none" w:sz="0" w:space="0" w:color="auto"/>
                  </w:divBdr>
                  <w:divsChild>
                    <w:div w:id="1407147359">
                      <w:marLeft w:val="0"/>
                      <w:marRight w:val="0"/>
                      <w:marTop w:val="0"/>
                      <w:marBottom w:val="0"/>
                      <w:divBdr>
                        <w:top w:val="none" w:sz="0" w:space="0" w:color="auto"/>
                        <w:left w:val="none" w:sz="0" w:space="0" w:color="auto"/>
                        <w:bottom w:val="none" w:sz="0" w:space="0" w:color="auto"/>
                        <w:right w:val="none" w:sz="0" w:space="0" w:color="auto"/>
                      </w:divBdr>
                    </w:div>
                  </w:divsChild>
                </w:div>
                <w:div w:id="593394423">
                  <w:marLeft w:val="0"/>
                  <w:marRight w:val="0"/>
                  <w:marTop w:val="0"/>
                  <w:marBottom w:val="0"/>
                  <w:divBdr>
                    <w:top w:val="none" w:sz="0" w:space="0" w:color="auto"/>
                    <w:left w:val="none" w:sz="0" w:space="0" w:color="auto"/>
                    <w:bottom w:val="none" w:sz="0" w:space="0" w:color="auto"/>
                    <w:right w:val="none" w:sz="0" w:space="0" w:color="auto"/>
                  </w:divBdr>
                  <w:divsChild>
                    <w:div w:id="398020958">
                      <w:marLeft w:val="0"/>
                      <w:marRight w:val="0"/>
                      <w:marTop w:val="0"/>
                      <w:marBottom w:val="0"/>
                      <w:divBdr>
                        <w:top w:val="none" w:sz="0" w:space="0" w:color="auto"/>
                        <w:left w:val="none" w:sz="0" w:space="0" w:color="auto"/>
                        <w:bottom w:val="none" w:sz="0" w:space="0" w:color="auto"/>
                        <w:right w:val="none" w:sz="0" w:space="0" w:color="auto"/>
                      </w:divBdr>
                    </w:div>
                  </w:divsChild>
                </w:div>
                <w:div w:id="596862929">
                  <w:marLeft w:val="0"/>
                  <w:marRight w:val="0"/>
                  <w:marTop w:val="0"/>
                  <w:marBottom w:val="0"/>
                  <w:divBdr>
                    <w:top w:val="none" w:sz="0" w:space="0" w:color="auto"/>
                    <w:left w:val="none" w:sz="0" w:space="0" w:color="auto"/>
                    <w:bottom w:val="none" w:sz="0" w:space="0" w:color="auto"/>
                    <w:right w:val="none" w:sz="0" w:space="0" w:color="auto"/>
                  </w:divBdr>
                  <w:divsChild>
                    <w:div w:id="608700344">
                      <w:marLeft w:val="0"/>
                      <w:marRight w:val="0"/>
                      <w:marTop w:val="0"/>
                      <w:marBottom w:val="0"/>
                      <w:divBdr>
                        <w:top w:val="none" w:sz="0" w:space="0" w:color="auto"/>
                        <w:left w:val="none" w:sz="0" w:space="0" w:color="auto"/>
                        <w:bottom w:val="none" w:sz="0" w:space="0" w:color="auto"/>
                        <w:right w:val="none" w:sz="0" w:space="0" w:color="auto"/>
                      </w:divBdr>
                    </w:div>
                  </w:divsChild>
                </w:div>
                <w:div w:id="599876005">
                  <w:marLeft w:val="0"/>
                  <w:marRight w:val="0"/>
                  <w:marTop w:val="0"/>
                  <w:marBottom w:val="0"/>
                  <w:divBdr>
                    <w:top w:val="none" w:sz="0" w:space="0" w:color="auto"/>
                    <w:left w:val="none" w:sz="0" w:space="0" w:color="auto"/>
                    <w:bottom w:val="none" w:sz="0" w:space="0" w:color="auto"/>
                    <w:right w:val="none" w:sz="0" w:space="0" w:color="auto"/>
                  </w:divBdr>
                  <w:divsChild>
                    <w:div w:id="1466195622">
                      <w:marLeft w:val="0"/>
                      <w:marRight w:val="0"/>
                      <w:marTop w:val="0"/>
                      <w:marBottom w:val="0"/>
                      <w:divBdr>
                        <w:top w:val="none" w:sz="0" w:space="0" w:color="auto"/>
                        <w:left w:val="none" w:sz="0" w:space="0" w:color="auto"/>
                        <w:bottom w:val="none" w:sz="0" w:space="0" w:color="auto"/>
                        <w:right w:val="none" w:sz="0" w:space="0" w:color="auto"/>
                      </w:divBdr>
                    </w:div>
                  </w:divsChild>
                </w:div>
                <w:div w:id="602809325">
                  <w:marLeft w:val="0"/>
                  <w:marRight w:val="0"/>
                  <w:marTop w:val="0"/>
                  <w:marBottom w:val="0"/>
                  <w:divBdr>
                    <w:top w:val="none" w:sz="0" w:space="0" w:color="auto"/>
                    <w:left w:val="none" w:sz="0" w:space="0" w:color="auto"/>
                    <w:bottom w:val="none" w:sz="0" w:space="0" w:color="auto"/>
                    <w:right w:val="none" w:sz="0" w:space="0" w:color="auto"/>
                  </w:divBdr>
                  <w:divsChild>
                    <w:div w:id="687100137">
                      <w:marLeft w:val="0"/>
                      <w:marRight w:val="0"/>
                      <w:marTop w:val="0"/>
                      <w:marBottom w:val="0"/>
                      <w:divBdr>
                        <w:top w:val="none" w:sz="0" w:space="0" w:color="auto"/>
                        <w:left w:val="none" w:sz="0" w:space="0" w:color="auto"/>
                        <w:bottom w:val="none" w:sz="0" w:space="0" w:color="auto"/>
                        <w:right w:val="none" w:sz="0" w:space="0" w:color="auto"/>
                      </w:divBdr>
                    </w:div>
                  </w:divsChild>
                </w:div>
                <w:div w:id="613633298">
                  <w:marLeft w:val="0"/>
                  <w:marRight w:val="0"/>
                  <w:marTop w:val="0"/>
                  <w:marBottom w:val="0"/>
                  <w:divBdr>
                    <w:top w:val="none" w:sz="0" w:space="0" w:color="auto"/>
                    <w:left w:val="none" w:sz="0" w:space="0" w:color="auto"/>
                    <w:bottom w:val="none" w:sz="0" w:space="0" w:color="auto"/>
                    <w:right w:val="none" w:sz="0" w:space="0" w:color="auto"/>
                  </w:divBdr>
                  <w:divsChild>
                    <w:div w:id="1255355637">
                      <w:marLeft w:val="0"/>
                      <w:marRight w:val="0"/>
                      <w:marTop w:val="0"/>
                      <w:marBottom w:val="0"/>
                      <w:divBdr>
                        <w:top w:val="none" w:sz="0" w:space="0" w:color="auto"/>
                        <w:left w:val="none" w:sz="0" w:space="0" w:color="auto"/>
                        <w:bottom w:val="none" w:sz="0" w:space="0" w:color="auto"/>
                        <w:right w:val="none" w:sz="0" w:space="0" w:color="auto"/>
                      </w:divBdr>
                    </w:div>
                  </w:divsChild>
                </w:div>
                <w:div w:id="616451470">
                  <w:marLeft w:val="0"/>
                  <w:marRight w:val="0"/>
                  <w:marTop w:val="0"/>
                  <w:marBottom w:val="0"/>
                  <w:divBdr>
                    <w:top w:val="none" w:sz="0" w:space="0" w:color="auto"/>
                    <w:left w:val="none" w:sz="0" w:space="0" w:color="auto"/>
                    <w:bottom w:val="none" w:sz="0" w:space="0" w:color="auto"/>
                    <w:right w:val="none" w:sz="0" w:space="0" w:color="auto"/>
                  </w:divBdr>
                  <w:divsChild>
                    <w:div w:id="1296792352">
                      <w:marLeft w:val="0"/>
                      <w:marRight w:val="0"/>
                      <w:marTop w:val="0"/>
                      <w:marBottom w:val="0"/>
                      <w:divBdr>
                        <w:top w:val="none" w:sz="0" w:space="0" w:color="auto"/>
                        <w:left w:val="none" w:sz="0" w:space="0" w:color="auto"/>
                        <w:bottom w:val="none" w:sz="0" w:space="0" w:color="auto"/>
                        <w:right w:val="none" w:sz="0" w:space="0" w:color="auto"/>
                      </w:divBdr>
                    </w:div>
                  </w:divsChild>
                </w:div>
                <w:div w:id="625698217">
                  <w:marLeft w:val="0"/>
                  <w:marRight w:val="0"/>
                  <w:marTop w:val="0"/>
                  <w:marBottom w:val="0"/>
                  <w:divBdr>
                    <w:top w:val="none" w:sz="0" w:space="0" w:color="auto"/>
                    <w:left w:val="none" w:sz="0" w:space="0" w:color="auto"/>
                    <w:bottom w:val="none" w:sz="0" w:space="0" w:color="auto"/>
                    <w:right w:val="none" w:sz="0" w:space="0" w:color="auto"/>
                  </w:divBdr>
                  <w:divsChild>
                    <w:div w:id="1691713125">
                      <w:marLeft w:val="0"/>
                      <w:marRight w:val="0"/>
                      <w:marTop w:val="0"/>
                      <w:marBottom w:val="0"/>
                      <w:divBdr>
                        <w:top w:val="none" w:sz="0" w:space="0" w:color="auto"/>
                        <w:left w:val="none" w:sz="0" w:space="0" w:color="auto"/>
                        <w:bottom w:val="none" w:sz="0" w:space="0" w:color="auto"/>
                        <w:right w:val="none" w:sz="0" w:space="0" w:color="auto"/>
                      </w:divBdr>
                    </w:div>
                  </w:divsChild>
                </w:div>
                <w:div w:id="627006796">
                  <w:marLeft w:val="0"/>
                  <w:marRight w:val="0"/>
                  <w:marTop w:val="0"/>
                  <w:marBottom w:val="0"/>
                  <w:divBdr>
                    <w:top w:val="none" w:sz="0" w:space="0" w:color="auto"/>
                    <w:left w:val="none" w:sz="0" w:space="0" w:color="auto"/>
                    <w:bottom w:val="none" w:sz="0" w:space="0" w:color="auto"/>
                    <w:right w:val="none" w:sz="0" w:space="0" w:color="auto"/>
                  </w:divBdr>
                  <w:divsChild>
                    <w:div w:id="1662544294">
                      <w:marLeft w:val="0"/>
                      <w:marRight w:val="0"/>
                      <w:marTop w:val="0"/>
                      <w:marBottom w:val="0"/>
                      <w:divBdr>
                        <w:top w:val="none" w:sz="0" w:space="0" w:color="auto"/>
                        <w:left w:val="none" w:sz="0" w:space="0" w:color="auto"/>
                        <w:bottom w:val="none" w:sz="0" w:space="0" w:color="auto"/>
                        <w:right w:val="none" w:sz="0" w:space="0" w:color="auto"/>
                      </w:divBdr>
                    </w:div>
                  </w:divsChild>
                </w:div>
                <w:div w:id="628319923">
                  <w:marLeft w:val="0"/>
                  <w:marRight w:val="0"/>
                  <w:marTop w:val="0"/>
                  <w:marBottom w:val="0"/>
                  <w:divBdr>
                    <w:top w:val="none" w:sz="0" w:space="0" w:color="auto"/>
                    <w:left w:val="none" w:sz="0" w:space="0" w:color="auto"/>
                    <w:bottom w:val="none" w:sz="0" w:space="0" w:color="auto"/>
                    <w:right w:val="none" w:sz="0" w:space="0" w:color="auto"/>
                  </w:divBdr>
                  <w:divsChild>
                    <w:div w:id="760880458">
                      <w:marLeft w:val="0"/>
                      <w:marRight w:val="0"/>
                      <w:marTop w:val="0"/>
                      <w:marBottom w:val="0"/>
                      <w:divBdr>
                        <w:top w:val="none" w:sz="0" w:space="0" w:color="auto"/>
                        <w:left w:val="none" w:sz="0" w:space="0" w:color="auto"/>
                        <w:bottom w:val="none" w:sz="0" w:space="0" w:color="auto"/>
                        <w:right w:val="none" w:sz="0" w:space="0" w:color="auto"/>
                      </w:divBdr>
                    </w:div>
                  </w:divsChild>
                </w:div>
                <w:div w:id="634651088">
                  <w:marLeft w:val="0"/>
                  <w:marRight w:val="0"/>
                  <w:marTop w:val="0"/>
                  <w:marBottom w:val="0"/>
                  <w:divBdr>
                    <w:top w:val="none" w:sz="0" w:space="0" w:color="auto"/>
                    <w:left w:val="none" w:sz="0" w:space="0" w:color="auto"/>
                    <w:bottom w:val="none" w:sz="0" w:space="0" w:color="auto"/>
                    <w:right w:val="none" w:sz="0" w:space="0" w:color="auto"/>
                  </w:divBdr>
                  <w:divsChild>
                    <w:div w:id="334185311">
                      <w:marLeft w:val="0"/>
                      <w:marRight w:val="0"/>
                      <w:marTop w:val="0"/>
                      <w:marBottom w:val="0"/>
                      <w:divBdr>
                        <w:top w:val="none" w:sz="0" w:space="0" w:color="auto"/>
                        <w:left w:val="none" w:sz="0" w:space="0" w:color="auto"/>
                        <w:bottom w:val="none" w:sz="0" w:space="0" w:color="auto"/>
                        <w:right w:val="none" w:sz="0" w:space="0" w:color="auto"/>
                      </w:divBdr>
                    </w:div>
                  </w:divsChild>
                </w:div>
                <w:div w:id="637878354">
                  <w:marLeft w:val="0"/>
                  <w:marRight w:val="0"/>
                  <w:marTop w:val="0"/>
                  <w:marBottom w:val="0"/>
                  <w:divBdr>
                    <w:top w:val="none" w:sz="0" w:space="0" w:color="auto"/>
                    <w:left w:val="none" w:sz="0" w:space="0" w:color="auto"/>
                    <w:bottom w:val="none" w:sz="0" w:space="0" w:color="auto"/>
                    <w:right w:val="none" w:sz="0" w:space="0" w:color="auto"/>
                  </w:divBdr>
                  <w:divsChild>
                    <w:div w:id="1102797327">
                      <w:marLeft w:val="0"/>
                      <w:marRight w:val="0"/>
                      <w:marTop w:val="0"/>
                      <w:marBottom w:val="0"/>
                      <w:divBdr>
                        <w:top w:val="none" w:sz="0" w:space="0" w:color="auto"/>
                        <w:left w:val="none" w:sz="0" w:space="0" w:color="auto"/>
                        <w:bottom w:val="none" w:sz="0" w:space="0" w:color="auto"/>
                        <w:right w:val="none" w:sz="0" w:space="0" w:color="auto"/>
                      </w:divBdr>
                    </w:div>
                  </w:divsChild>
                </w:div>
                <w:div w:id="642276511">
                  <w:marLeft w:val="0"/>
                  <w:marRight w:val="0"/>
                  <w:marTop w:val="0"/>
                  <w:marBottom w:val="0"/>
                  <w:divBdr>
                    <w:top w:val="none" w:sz="0" w:space="0" w:color="auto"/>
                    <w:left w:val="none" w:sz="0" w:space="0" w:color="auto"/>
                    <w:bottom w:val="none" w:sz="0" w:space="0" w:color="auto"/>
                    <w:right w:val="none" w:sz="0" w:space="0" w:color="auto"/>
                  </w:divBdr>
                  <w:divsChild>
                    <w:div w:id="1736393937">
                      <w:marLeft w:val="0"/>
                      <w:marRight w:val="0"/>
                      <w:marTop w:val="0"/>
                      <w:marBottom w:val="0"/>
                      <w:divBdr>
                        <w:top w:val="none" w:sz="0" w:space="0" w:color="auto"/>
                        <w:left w:val="none" w:sz="0" w:space="0" w:color="auto"/>
                        <w:bottom w:val="none" w:sz="0" w:space="0" w:color="auto"/>
                        <w:right w:val="none" w:sz="0" w:space="0" w:color="auto"/>
                      </w:divBdr>
                    </w:div>
                  </w:divsChild>
                </w:div>
                <w:div w:id="644239917">
                  <w:marLeft w:val="0"/>
                  <w:marRight w:val="0"/>
                  <w:marTop w:val="0"/>
                  <w:marBottom w:val="0"/>
                  <w:divBdr>
                    <w:top w:val="none" w:sz="0" w:space="0" w:color="auto"/>
                    <w:left w:val="none" w:sz="0" w:space="0" w:color="auto"/>
                    <w:bottom w:val="none" w:sz="0" w:space="0" w:color="auto"/>
                    <w:right w:val="none" w:sz="0" w:space="0" w:color="auto"/>
                  </w:divBdr>
                  <w:divsChild>
                    <w:div w:id="466364003">
                      <w:marLeft w:val="0"/>
                      <w:marRight w:val="0"/>
                      <w:marTop w:val="0"/>
                      <w:marBottom w:val="0"/>
                      <w:divBdr>
                        <w:top w:val="none" w:sz="0" w:space="0" w:color="auto"/>
                        <w:left w:val="none" w:sz="0" w:space="0" w:color="auto"/>
                        <w:bottom w:val="none" w:sz="0" w:space="0" w:color="auto"/>
                        <w:right w:val="none" w:sz="0" w:space="0" w:color="auto"/>
                      </w:divBdr>
                    </w:div>
                  </w:divsChild>
                </w:div>
                <w:div w:id="649870837">
                  <w:marLeft w:val="0"/>
                  <w:marRight w:val="0"/>
                  <w:marTop w:val="0"/>
                  <w:marBottom w:val="0"/>
                  <w:divBdr>
                    <w:top w:val="none" w:sz="0" w:space="0" w:color="auto"/>
                    <w:left w:val="none" w:sz="0" w:space="0" w:color="auto"/>
                    <w:bottom w:val="none" w:sz="0" w:space="0" w:color="auto"/>
                    <w:right w:val="none" w:sz="0" w:space="0" w:color="auto"/>
                  </w:divBdr>
                  <w:divsChild>
                    <w:div w:id="671907453">
                      <w:marLeft w:val="0"/>
                      <w:marRight w:val="0"/>
                      <w:marTop w:val="0"/>
                      <w:marBottom w:val="0"/>
                      <w:divBdr>
                        <w:top w:val="none" w:sz="0" w:space="0" w:color="auto"/>
                        <w:left w:val="none" w:sz="0" w:space="0" w:color="auto"/>
                        <w:bottom w:val="none" w:sz="0" w:space="0" w:color="auto"/>
                        <w:right w:val="none" w:sz="0" w:space="0" w:color="auto"/>
                      </w:divBdr>
                    </w:div>
                  </w:divsChild>
                </w:div>
                <w:div w:id="652098597">
                  <w:marLeft w:val="0"/>
                  <w:marRight w:val="0"/>
                  <w:marTop w:val="0"/>
                  <w:marBottom w:val="0"/>
                  <w:divBdr>
                    <w:top w:val="none" w:sz="0" w:space="0" w:color="auto"/>
                    <w:left w:val="none" w:sz="0" w:space="0" w:color="auto"/>
                    <w:bottom w:val="none" w:sz="0" w:space="0" w:color="auto"/>
                    <w:right w:val="none" w:sz="0" w:space="0" w:color="auto"/>
                  </w:divBdr>
                  <w:divsChild>
                    <w:div w:id="766736400">
                      <w:marLeft w:val="0"/>
                      <w:marRight w:val="0"/>
                      <w:marTop w:val="0"/>
                      <w:marBottom w:val="0"/>
                      <w:divBdr>
                        <w:top w:val="none" w:sz="0" w:space="0" w:color="auto"/>
                        <w:left w:val="none" w:sz="0" w:space="0" w:color="auto"/>
                        <w:bottom w:val="none" w:sz="0" w:space="0" w:color="auto"/>
                        <w:right w:val="none" w:sz="0" w:space="0" w:color="auto"/>
                      </w:divBdr>
                    </w:div>
                  </w:divsChild>
                </w:div>
                <w:div w:id="656692237">
                  <w:marLeft w:val="0"/>
                  <w:marRight w:val="0"/>
                  <w:marTop w:val="0"/>
                  <w:marBottom w:val="0"/>
                  <w:divBdr>
                    <w:top w:val="none" w:sz="0" w:space="0" w:color="auto"/>
                    <w:left w:val="none" w:sz="0" w:space="0" w:color="auto"/>
                    <w:bottom w:val="none" w:sz="0" w:space="0" w:color="auto"/>
                    <w:right w:val="none" w:sz="0" w:space="0" w:color="auto"/>
                  </w:divBdr>
                  <w:divsChild>
                    <w:div w:id="1823540495">
                      <w:marLeft w:val="0"/>
                      <w:marRight w:val="0"/>
                      <w:marTop w:val="0"/>
                      <w:marBottom w:val="0"/>
                      <w:divBdr>
                        <w:top w:val="none" w:sz="0" w:space="0" w:color="auto"/>
                        <w:left w:val="none" w:sz="0" w:space="0" w:color="auto"/>
                        <w:bottom w:val="none" w:sz="0" w:space="0" w:color="auto"/>
                        <w:right w:val="none" w:sz="0" w:space="0" w:color="auto"/>
                      </w:divBdr>
                    </w:div>
                  </w:divsChild>
                </w:div>
                <w:div w:id="673150834">
                  <w:marLeft w:val="0"/>
                  <w:marRight w:val="0"/>
                  <w:marTop w:val="0"/>
                  <w:marBottom w:val="0"/>
                  <w:divBdr>
                    <w:top w:val="none" w:sz="0" w:space="0" w:color="auto"/>
                    <w:left w:val="none" w:sz="0" w:space="0" w:color="auto"/>
                    <w:bottom w:val="none" w:sz="0" w:space="0" w:color="auto"/>
                    <w:right w:val="none" w:sz="0" w:space="0" w:color="auto"/>
                  </w:divBdr>
                  <w:divsChild>
                    <w:div w:id="432096325">
                      <w:marLeft w:val="0"/>
                      <w:marRight w:val="0"/>
                      <w:marTop w:val="0"/>
                      <w:marBottom w:val="0"/>
                      <w:divBdr>
                        <w:top w:val="none" w:sz="0" w:space="0" w:color="auto"/>
                        <w:left w:val="none" w:sz="0" w:space="0" w:color="auto"/>
                        <w:bottom w:val="none" w:sz="0" w:space="0" w:color="auto"/>
                        <w:right w:val="none" w:sz="0" w:space="0" w:color="auto"/>
                      </w:divBdr>
                    </w:div>
                  </w:divsChild>
                </w:div>
                <w:div w:id="674189480">
                  <w:marLeft w:val="0"/>
                  <w:marRight w:val="0"/>
                  <w:marTop w:val="0"/>
                  <w:marBottom w:val="0"/>
                  <w:divBdr>
                    <w:top w:val="none" w:sz="0" w:space="0" w:color="auto"/>
                    <w:left w:val="none" w:sz="0" w:space="0" w:color="auto"/>
                    <w:bottom w:val="none" w:sz="0" w:space="0" w:color="auto"/>
                    <w:right w:val="none" w:sz="0" w:space="0" w:color="auto"/>
                  </w:divBdr>
                  <w:divsChild>
                    <w:div w:id="1295871995">
                      <w:marLeft w:val="0"/>
                      <w:marRight w:val="0"/>
                      <w:marTop w:val="0"/>
                      <w:marBottom w:val="0"/>
                      <w:divBdr>
                        <w:top w:val="none" w:sz="0" w:space="0" w:color="auto"/>
                        <w:left w:val="none" w:sz="0" w:space="0" w:color="auto"/>
                        <w:bottom w:val="none" w:sz="0" w:space="0" w:color="auto"/>
                        <w:right w:val="none" w:sz="0" w:space="0" w:color="auto"/>
                      </w:divBdr>
                    </w:div>
                  </w:divsChild>
                </w:div>
                <w:div w:id="680814222">
                  <w:marLeft w:val="0"/>
                  <w:marRight w:val="0"/>
                  <w:marTop w:val="0"/>
                  <w:marBottom w:val="0"/>
                  <w:divBdr>
                    <w:top w:val="none" w:sz="0" w:space="0" w:color="auto"/>
                    <w:left w:val="none" w:sz="0" w:space="0" w:color="auto"/>
                    <w:bottom w:val="none" w:sz="0" w:space="0" w:color="auto"/>
                    <w:right w:val="none" w:sz="0" w:space="0" w:color="auto"/>
                  </w:divBdr>
                  <w:divsChild>
                    <w:div w:id="294145391">
                      <w:marLeft w:val="0"/>
                      <w:marRight w:val="0"/>
                      <w:marTop w:val="0"/>
                      <w:marBottom w:val="0"/>
                      <w:divBdr>
                        <w:top w:val="none" w:sz="0" w:space="0" w:color="auto"/>
                        <w:left w:val="none" w:sz="0" w:space="0" w:color="auto"/>
                        <w:bottom w:val="none" w:sz="0" w:space="0" w:color="auto"/>
                        <w:right w:val="none" w:sz="0" w:space="0" w:color="auto"/>
                      </w:divBdr>
                    </w:div>
                  </w:divsChild>
                </w:div>
                <w:div w:id="682513348">
                  <w:marLeft w:val="0"/>
                  <w:marRight w:val="0"/>
                  <w:marTop w:val="0"/>
                  <w:marBottom w:val="0"/>
                  <w:divBdr>
                    <w:top w:val="none" w:sz="0" w:space="0" w:color="auto"/>
                    <w:left w:val="none" w:sz="0" w:space="0" w:color="auto"/>
                    <w:bottom w:val="none" w:sz="0" w:space="0" w:color="auto"/>
                    <w:right w:val="none" w:sz="0" w:space="0" w:color="auto"/>
                  </w:divBdr>
                  <w:divsChild>
                    <w:div w:id="1883863243">
                      <w:marLeft w:val="0"/>
                      <w:marRight w:val="0"/>
                      <w:marTop w:val="0"/>
                      <w:marBottom w:val="0"/>
                      <w:divBdr>
                        <w:top w:val="none" w:sz="0" w:space="0" w:color="auto"/>
                        <w:left w:val="none" w:sz="0" w:space="0" w:color="auto"/>
                        <w:bottom w:val="none" w:sz="0" w:space="0" w:color="auto"/>
                        <w:right w:val="none" w:sz="0" w:space="0" w:color="auto"/>
                      </w:divBdr>
                    </w:div>
                  </w:divsChild>
                </w:div>
                <w:div w:id="687490801">
                  <w:marLeft w:val="0"/>
                  <w:marRight w:val="0"/>
                  <w:marTop w:val="0"/>
                  <w:marBottom w:val="0"/>
                  <w:divBdr>
                    <w:top w:val="none" w:sz="0" w:space="0" w:color="auto"/>
                    <w:left w:val="none" w:sz="0" w:space="0" w:color="auto"/>
                    <w:bottom w:val="none" w:sz="0" w:space="0" w:color="auto"/>
                    <w:right w:val="none" w:sz="0" w:space="0" w:color="auto"/>
                  </w:divBdr>
                  <w:divsChild>
                    <w:div w:id="1925214610">
                      <w:marLeft w:val="0"/>
                      <w:marRight w:val="0"/>
                      <w:marTop w:val="0"/>
                      <w:marBottom w:val="0"/>
                      <w:divBdr>
                        <w:top w:val="none" w:sz="0" w:space="0" w:color="auto"/>
                        <w:left w:val="none" w:sz="0" w:space="0" w:color="auto"/>
                        <w:bottom w:val="none" w:sz="0" w:space="0" w:color="auto"/>
                        <w:right w:val="none" w:sz="0" w:space="0" w:color="auto"/>
                      </w:divBdr>
                    </w:div>
                  </w:divsChild>
                </w:div>
                <w:div w:id="697119435">
                  <w:marLeft w:val="0"/>
                  <w:marRight w:val="0"/>
                  <w:marTop w:val="0"/>
                  <w:marBottom w:val="0"/>
                  <w:divBdr>
                    <w:top w:val="none" w:sz="0" w:space="0" w:color="auto"/>
                    <w:left w:val="none" w:sz="0" w:space="0" w:color="auto"/>
                    <w:bottom w:val="none" w:sz="0" w:space="0" w:color="auto"/>
                    <w:right w:val="none" w:sz="0" w:space="0" w:color="auto"/>
                  </w:divBdr>
                  <w:divsChild>
                    <w:div w:id="293559370">
                      <w:marLeft w:val="0"/>
                      <w:marRight w:val="0"/>
                      <w:marTop w:val="0"/>
                      <w:marBottom w:val="0"/>
                      <w:divBdr>
                        <w:top w:val="none" w:sz="0" w:space="0" w:color="auto"/>
                        <w:left w:val="none" w:sz="0" w:space="0" w:color="auto"/>
                        <w:bottom w:val="none" w:sz="0" w:space="0" w:color="auto"/>
                        <w:right w:val="none" w:sz="0" w:space="0" w:color="auto"/>
                      </w:divBdr>
                    </w:div>
                  </w:divsChild>
                </w:div>
                <w:div w:id="697699299">
                  <w:marLeft w:val="0"/>
                  <w:marRight w:val="0"/>
                  <w:marTop w:val="0"/>
                  <w:marBottom w:val="0"/>
                  <w:divBdr>
                    <w:top w:val="none" w:sz="0" w:space="0" w:color="auto"/>
                    <w:left w:val="none" w:sz="0" w:space="0" w:color="auto"/>
                    <w:bottom w:val="none" w:sz="0" w:space="0" w:color="auto"/>
                    <w:right w:val="none" w:sz="0" w:space="0" w:color="auto"/>
                  </w:divBdr>
                  <w:divsChild>
                    <w:div w:id="162204040">
                      <w:marLeft w:val="0"/>
                      <w:marRight w:val="0"/>
                      <w:marTop w:val="0"/>
                      <w:marBottom w:val="0"/>
                      <w:divBdr>
                        <w:top w:val="none" w:sz="0" w:space="0" w:color="auto"/>
                        <w:left w:val="none" w:sz="0" w:space="0" w:color="auto"/>
                        <w:bottom w:val="none" w:sz="0" w:space="0" w:color="auto"/>
                        <w:right w:val="none" w:sz="0" w:space="0" w:color="auto"/>
                      </w:divBdr>
                    </w:div>
                  </w:divsChild>
                </w:div>
                <w:div w:id="707147259">
                  <w:marLeft w:val="0"/>
                  <w:marRight w:val="0"/>
                  <w:marTop w:val="0"/>
                  <w:marBottom w:val="0"/>
                  <w:divBdr>
                    <w:top w:val="none" w:sz="0" w:space="0" w:color="auto"/>
                    <w:left w:val="none" w:sz="0" w:space="0" w:color="auto"/>
                    <w:bottom w:val="none" w:sz="0" w:space="0" w:color="auto"/>
                    <w:right w:val="none" w:sz="0" w:space="0" w:color="auto"/>
                  </w:divBdr>
                  <w:divsChild>
                    <w:div w:id="84613173">
                      <w:marLeft w:val="0"/>
                      <w:marRight w:val="0"/>
                      <w:marTop w:val="0"/>
                      <w:marBottom w:val="0"/>
                      <w:divBdr>
                        <w:top w:val="none" w:sz="0" w:space="0" w:color="auto"/>
                        <w:left w:val="none" w:sz="0" w:space="0" w:color="auto"/>
                        <w:bottom w:val="none" w:sz="0" w:space="0" w:color="auto"/>
                        <w:right w:val="none" w:sz="0" w:space="0" w:color="auto"/>
                      </w:divBdr>
                    </w:div>
                  </w:divsChild>
                </w:div>
                <w:div w:id="707149189">
                  <w:marLeft w:val="0"/>
                  <w:marRight w:val="0"/>
                  <w:marTop w:val="0"/>
                  <w:marBottom w:val="0"/>
                  <w:divBdr>
                    <w:top w:val="none" w:sz="0" w:space="0" w:color="auto"/>
                    <w:left w:val="none" w:sz="0" w:space="0" w:color="auto"/>
                    <w:bottom w:val="none" w:sz="0" w:space="0" w:color="auto"/>
                    <w:right w:val="none" w:sz="0" w:space="0" w:color="auto"/>
                  </w:divBdr>
                  <w:divsChild>
                    <w:div w:id="1603151595">
                      <w:marLeft w:val="0"/>
                      <w:marRight w:val="0"/>
                      <w:marTop w:val="0"/>
                      <w:marBottom w:val="0"/>
                      <w:divBdr>
                        <w:top w:val="none" w:sz="0" w:space="0" w:color="auto"/>
                        <w:left w:val="none" w:sz="0" w:space="0" w:color="auto"/>
                        <w:bottom w:val="none" w:sz="0" w:space="0" w:color="auto"/>
                        <w:right w:val="none" w:sz="0" w:space="0" w:color="auto"/>
                      </w:divBdr>
                    </w:div>
                  </w:divsChild>
                </w:div>
                <w:div w:id="709451840">
                  <w:marLeft w:val="0"/>
                  <w:marRight w:val="0"/>
                  <w:marTop w:val="0"/>
                  <w:marBottom w:val="0"/>
                  <w:divBdr>
                    <w:top w:val="none" w:sz="0" w:space="0" w:color="auto"/>
                    <w:left w:val="none" w:sz="0" w:space="0" w:color="auto"/>
                    <w:bottom w:val="none" w:sz="0" w:space="0" w:color="auto"/>
                    <w:right w:val="none" w:sz="0" w:space="0" w:color="auto"/>
                  </w:divBdr>
                  <w:divsChild>
                    <w:div w:id="1383485110">
                      <w:marLeft w:val="0"/>
                      <w:marRight w:val="0"/>
                      <w:marTop w:val="0"/>
                      <w:marBottom w:val="0"/>
                      <w:divBdr>
                        <w:top w:val="none" w:sz="0" w:space="0" w:color="auto"/>
                        <w:left w:val="none" w:sz="0" w:space="0" w:color="auto"/>
                        <w:bottom w:val="none" w:sz="0" w:space="0" w:color="auto"/>
                        <w:right w:val="none" w:sz="0" w:space="0" w:color="auto"/>
                      </w:divBdr>
                    </w:div>
                  </w:divsChild>
                </w:div>
                <w:div w:id="716859556">
                  <w:marLeft w:val="0"/>
                  <w:marRight w:val="0"/>
                  <w:marTop w:val="0"/>
                  <w:marBottom w:val="0"/>
                  <w:divBdr>
                    <w:top w:val="none" w:sz="0" w:space="0" w:color="auto"/>
                    <w:left w:val="none" w:sz="0" w:space="0" w:color="auto"/>
                    <w:bottom w:val="none" w:sz="0" w:space="0" w:color="auto"/>
                    <w:right w:val="none" w:sz="0" w:space="0" w:color="auto"/>
                  </w:divBdr>
                  <w:divsChild>
                    <w:div w:id="1066339013">
                      <w:marLeft w:val="0"/>
                      <w:marRight w:val="0"/>
                      <w:marTop w:val="0"/>
                      <w:marBottom w:val="0"/>
                      <w:divBdr>
                        <w:top w:val="none" w:sz="0" w:space="0" w:color="auto"/>
                        <w:left w:val="none" w:sz="0" w:space="0" w:color="auto"/>
                        <w:bottom w:val="none" w:sz="0" w:space="0" w:color="auto"/>
                        <w:right w:val="none" w:sz="0" w:space="0" w:color="auto"/>
                      </w:divBdr>
                    </w:div>
                  </w:divsChild>
                </w:div>
                <w:div w:id="725564505">
                  <w:marLeft w:val="0"/>
                  <w:marRight w:val="0"/>
                  <w:marTop w:val="0"/>
                  <w:marBottom w:val="0"/>
                  <w:divBdr>
                    <w:top w:val="none" w:sz="0" w:space="0" w:color="auto"/>
                    <w:left w:val="none" w:sz="0" w:space="0" w:color="auto"/>
                    <w:bottom w:val="none" w:sz="0" w:space="0" w:color="auto"/>
                    <w:right w:val="none" w:sz="0" w:space="0" w:color="auto"/>
                  </w:divBdr>
                  <w:divsChild>
                    <w:div w:id="2109159736">
                      <w:marLeft w:val="0"/>
                      <w:marRight w:val="0"/>
                      <w:marTop w:val="0"/>
                      <w:marBottom w:val="0"/>
                      <w:divBdr>
                        <w:top w:val="none" w:sz="0" w:space="0" w:color="auto"/>
                        <w:left w:val="none" w:sz="0" w:space="0" w:color="auto"/>
                        <w:bottom w:val="none" w:sz="0" w:space="0" w:color="auto"/>
                        <w:right w:val="none" w:sz="0" w:space="0" w:color="auto"/>
                      </w:divBdr>
                    </w:div>
                  </w:divsChild>
                </w:div>
                <w:div w:id="729112425">
                  <w:marLeft w:val="0"/>
                  <w:marRight w:val="0"/>
                  <w:marTop w:val="0"/>
                  <w:marBottom w:val="0"/>
                  <w:divBdr>
                    <w:top w:val="none" w:sz="0" w:space="0" w:color="auto"/>
                    <w:left w:val="none" w:sz="0" w:space="0" w:color="auto"/>
                    <w:bottom w:val="none" w:sz="0" w:space="0" w:color="auto"/>
                    <w:right w:val="none" w:sz="0" w:space="0" w:color="auto"/>
                  </w:divBdr>
                  <w:divsChild>
                    <w:div w:id="1859155313">
                      <w:marLeft w:val="0"/>
                      <w:marRight w:val="0"/>
                      <w:marTop w:val="0"/>
                      <w:marBottom w:val="0"/>
                      <w:divBdr>
                        <w:top w:val="none" w:sz="0" w:space="0" w:color="auto"/>
                        <w:left w:val="none" w:sz="0" w:space="0" w:color="auto"/>
                        <w:bottom w:val="none" w:sz="0" w:space="0" w:color="auto"/>
                        <w:right w:val="none" w:sz="0" w:space="0" w:color="auto"/>
                      </w:divBdr>
                    </w:div>
                  </w:divsChild>
                </w:div>
                <w:div w:id="731387698">
                  <w:marLeft w:val="0"/>
                  <w:marRight w:val="0"/>
                  <w:marTop w:val="0"/>
                  <w:marBottom w:val="0"/>
                  <w:divBdr>
                    <w:top w:val="none" w:sz="0" w:space="0" w:color="auto"/>
                    <w:left w:val="none" w:sz="0" w:space="0" w:color="auto"/>
                    <w:bottom w:val="none" w:sz="0" w:space="0" w:color="auto"/>
                    <w:right w:val="none" w:sz="0" w:space="0" w:color="auto"/>
                  </w:divBdr>
                  <w:divsChild>
                    <w:div w:id="2050446993">
                      <w:marLeft w:val="0"/>
                      <w:marRight w:val="0"/>
                      <w:marTop w:val="0"/>
                      <w:marBottom w:val="0"/>
                      <w:divBdr>
                        <w:top w:val="none" w:sz="0" w:space="0" w:color="auto"/>
                        <w:left w:val="none" w:sz="0" w:space="0" w:color="auto"/>
                        <w:bottom w:val="none" w:sz="0" w:space="0" w:color="auto"/>
                        <w:right w:val="none" w:sz="0" w:space="0" w:color="auto"/>
                      </w:divBdr>
                    </w:div>
                  </w:divsChild>
                </w:div>
                <w:div w:id="736246657">
                  <w:marLeft w:val="0"/>
                  <w:marRight w:val="0"/>
                  <w:marTop w:val="0"/>
                  <w:marBottom w:val="0"/>
                  <w:divBdr>
                    <w:top w:val="none" w:sz="0" w:space="0" w:color="auto"/>
                    <w:left w:val="none" w:sz="0" w:space="0" w:color="auto"/>
                    <w:bottom w:val="none" w:sz="0" w:space="0" w:color="auto"/>
                    <w:right w:val="none" w:sz="0" w:space="0" w:color="auto"/>
                  </w:divBdr>
                  <w:divsChild>
                    <w:div w:id="1313755883">
                      <w:marLeft w:val="0"/>
                      <w:marRight w:val="0"/>
                      <w:marTop w:val="0"/>
                      <w:marBottom w:val="0"/>
                      <w:divBdr>
                        <w:top w:val="none" w:sz="0" w:space="0" w:color="auto"/>
                        <w:left w:val="none" w:sz="0" w:space="0" w:color="auto"/>
                        <w:bottom w:val="none" w:sz="0" w:space="0" w:color="auto"/>
                        <w:right w:val="none" w:sz="0" w:space="0" w:color="auto"/>
                      </w:divBdr>
                    </w:div>
                  </w:divsChild>
                </w:div>
                <w:div w:id="740518029">
                  <w:marLeft w:val="0"/>
                  <w:marRight w:val="0"/>
                  <w:marTop w:val="0"/>
                  <w:marBottom w:val="0"/>
                  <w:divBdr>
                    <w:top w:val="none" w:sz="0" w:space="0" w:color="auto"/>
                    <w:left w:val="none" w:sz="0" w:space="0" w:color="auto"/>
                    <w:bottom w:val="none" w:sz="0" w:space="0" w:color="auto"/>
                    <w:right w:val="none" w:sz="0" w:space="0" w:color="auto"/>
                  </w:divBdr>
                  <w:divsChild>
                    <w:div w:id="1514109254">
                      <w:marLeft w:val="0"/>
                      <w:marRight w:val="0"/>
                      <w:marTop w:val="0"/>
                      <w:marBottom w:val="0"/>
                      <w:divBdr>
                        <w:top w:val="none" w:sz="0" w:space="0" w:color="auto"/>
                        <w:left w:val="none" w:sz="0" w:space="0" w:color="auto"/>
                        <w:bottom w:val="none" w:sz="0" w:space="0" w:color="auto"/>
                        <w:right w:val="none" w:sz="0" w:space="0" w:color="auto"/>
                      </w:divBdr>
                    </w:div>
                  </w:divsChild>
                </w:div>
                <w:div w:id="744692306">
                  <w:marLeft w:val="0"/>
                  <w:marRight w:val="0"/>
                  <w:marTop w:val="0"/>
                  <w:marBottom w:val="0"/>
                  <w:divBdr>
                    <w:top w:val="none" w:sz="0" w:space="0" w:color="auto"/>
                    <w:left w:val="none" w:sz="0" w:space="0" w:color="auto"/>
                    <w:bottom w:val="none" w:sz="0" w:space="0" w:color="auto"/>
                    <w:right w:val="none" w:sz="0" w:space="0" w:color="auto"/>
                  </w:divBdr>
                  <w:divsChild>
                    <w:div w:id="94639300">
                      <w:marLeft w:val="0"/>
                      <w:marRight w:val="0"/>
                      <w:marTop w:val="0"/>
                      <w:marBottom w:val="0"/>
                      <w:divBdr>
                        <w:top w:val="none" w:sz="0" w:space="0" w:color="auto"/>
                        <w:left w:val="none" w:sz="0" w:space="0" w:color="auto"/>
                        <w:bottom w:val="none" w:sz="0" w:space="0" w:color="auto"/>
                        <w:right w:val="none" w:sz="0" w:space="0" w:color="auto"/>
                      </w:divBdr>
                    </w:div>
                  </w:divsChild>
                </w:div>
                <w:div w:id="752777182">
                  <w:marLeft w:val="0"/>
                  <w:marRight w:val="0"/>
                  <w:marTop w:val="0"/>
                  <w:marBottom w:val="0"/>
                  <w:divBdr>
                    <w:top w:val="none" w:sz="0" w:space="0" w:color="auto"/>
                    <w:left w:val="none" w:sz="0" w:space="0" w:color="auto"/>
                    <w:bottom w:val="none" w:sz="0" w:space="0" w:color="auto"/>
                    <w:right w:val="none" w:sz="0" w:space="0" w:color="auto"/>
                  </w:divBdr>
                  <w:divsChild>
                    <w:div w:id="973369149">
                      <w:marLeft w:val="0"/>
                      <w:marRight w:val="0"/>
                      <w:marTop w:val="0"/>
                      <w:marBottom w:val="0"/>
                      <w:divBdr>
                        <w:top w:val="none" w:sz="0" w:space="0" w:color="auto"/>
                        <w:left w:val="none" w:sz="0" w:space="0" w:color="auto"/>
                        <w:bottom w:val="none" w:sz="0" w:space="0" w:color="auto"/>
                        <w:right w:val="none" w:sz="0" w:space="0" w:color="auto"/>
                      </w:divBdr>
                    </w:div>
                  </w:divsChild>
                </w:div>
                <w:div w:id="754285591">
                  <w:marLeft w:val="0"/>
                  <w:marRight w:val="0"/>
                  <w:marTop w:val="0"/>
                  <w:marBottom w:val="0"/>
                  <w:divBdr>
                    <w:top w:val="none" w:sz="0" w:space="0" w:color="auto"/>
                    <w:left w:val="none" w:sz="0" w:space="0" w:color="auto"/>
                    <w:bottom w:val="none" w:sz="0" w:space="0" w:color="auto"/>
                    <w:right w:val="none" w:sz="0" w:space="0" w:color="auto"/>
                  </w:divBdr>
                  <w:divsChild>
                    <w:div w:id="671838827">
                      <w:marLeft w:val="0"/>
                      <w:marRight w:val="0"/>
                      <w:marTop w:val="0"/>
                      <w:marBottom w:val="0"/>
                      <w:divBdr>
                        <w:top w:val="none" w:sz="0" w:space="0" w:color="auto"/>
                        <w:left w:val="none" w:sz="0" w:space="0" w:color="auto"/>
                        <w:bottom w:val="none" w:sz="0" w:space="0" w:color="auto"/>
                        <w:right w:val="none" w:sz="0" w:space="0" w:color="auto"/>
                      </w:divBdr>
                    </w:div>
                  </w:divsChild>
                </w:div>
                <w:div w:id="755323808">
                  <w:marLeft w:val="0"/>
                  <w:marRight w:val="0"/>
                  <w:marTop w:val="0"/>
                  <w:marBottom w:val="0"/>
                  <w:divBdr>
                    <w:top w:val="none" w:sz="0" w:space="0" w:color="auto"/>
                    <w:left w:val="none" w:sz="0" w:space="0" w:color="auto"/>
                    <w:bottom w:val="none" w:sz="0" w:space="0" w:color="auto"/>
                    <w:right w:val="none" w:sz="0" w:space="0" w:color="auto"/>
                  </w:divBdr>
                  <w:divsChild>
                    <w:div w:id="669796285">
                      <w:marLeft w:val="0"/>
                      <w:marRight w:val="0"/>
                      <w:marTop w:val="0"/>
                      <w:marBottom w:val="0"/>
                      <w:divBdr>
                        <w:top w:val="none" w:sz="0" w:space="0" w:color="auto"/>
                        <w:left w:val="none" w:sz="0" w:space="0" w:color="auto"/>
                        <w:bottom w:val="none" w:sz="0" w:space="0" w:color="auto"/>
                        <w:right w:val="none" w:sz="0" w:space="0" w:color="auto"/>
                      </w:divBdr>
                    </w:div>
                  </w:divsChild>
                </w:div>
                <w:div w:id="782960157">
                  <w:marLeft w:val="0"/>
                  <w:marRight w:val="0"/>
                  <w:marTop w:val="0"/>
                  <w:marBottom w:val="0"/>
                  <w:divBdr>
                    <w:top w:val="none" w:sz="0" w:space="0" w:color="auto"/>
                    <w:left w:val="none" w:sz="0" w:space="0" w:color="auto"/>
                    <w:bottom w:val="none" w:sz="0" w:space="0" w:color="auto"/>
                    <w:right w:val="none" w:sz="0" w:space="0" w:color="auto"/>
                  </w:divBdr>
                  <w:divsChild>
                    <w:div w:id="597639164">
                      <w:marLeft w:val="0"/>
                      <w:marRight w:val="0"/>
                      <w:marTop w:val="0"/>
                      <w:marBottom w:val="0"/>
                      <w:divBdr>
                        <w:top w:val="none" w:sz="0" w:space="0" w:color="auto"/>
                        <w:left w:val="none" w:sz="0" w:space="0" w:color="auto"/>
                        <w:bottom w:val="none" w:sz="0" w:space="0" w:color="auto"/>
                        <w:right w:val="none" w:sz="0" w:space="0" w:color="auto"/>
                      </w:divBdr>
                    </w:div>
                  </w:divsChild>
                </w:div>
                <w:div w:id="792794722">
                  <w:marLeft w:val="0"/>
                  <w:marRight w:val="0"/>
                  <w:marTop w:val="0"/>
                  <w:marBottom w:val="0"/>
                  <w:divBdr>
                    <w:top w:val="none" w:sz="0" w:space="0" w:color="auto"/>
                    <w:left w:val="none" w:sz="0" w:space="0" w:color="auto"/>
                    <w:bottom w:val="none" w:sz="0" w:space="0" w:color="auto"/>
                    <w:right w:val="none" w:sz="0" w:space="0" w:color="auto"/>
                  </w:divBdr>
                  <w:divsChild>
                    <w:div w:id="363794391">
                      <w:marLeft w:val="0"/>
                      <w:marRight w:val="0"/>
                      <w:marTop w:val="0"/>
                      <w:marBottom w:val="0"/>
                      <w:divBdr>
                        <w:top w:val="none" w:sz="0" w:space="0" w:color="auto"/>
                        <w:left w:val="none" w:sz="0" w:space="0" w:color="auto"/>
                        <w:bottom w:val="none" w:sz="0" w:space="0" w:color="auto"/>
                        <w:right w:val="none" w:sz="0" w:space="0" w:color="auto"/>
                      </w:divBdr>
                    </w:div>
                  </w:divsChild>
                </w:div>
                <w:div w:id="795366398">
                  <w:marLeft w:val="0"/>
                  <w:marRight w:val="0"/>
                  <w:marTop w:val="0"/>
                  <w:marBottom w:val="0"/>
                  <w:divBdr>
                    <w:top w:val="none" w:sz="0" w:space="0" w:color="auto"/>
                    <w:left w:val="none" w:sz="0" w:space="0" w:color="auto"/>
                    <w:bottom w:val="none" w:sz="0" w:space="0" w:color="auto"/>
                    <w:right w:val="none" w:sz="0" w:space="0" w:color="auto"/>
                  </w:divBdr>
                  <w:divsChild>
                    <w:div w:id="903682411">
                      <w:marLeft w:val="0"/>
                      <w:marRight w:val="0"/>
                      <w:marTop w:val="0"/>
                      <w:marBottom w:val="0"/>
                      <w:divBdr>
                        <w:top w:val="none" w:sz="0" w:space="0" w:color="auto"/>
                        <w:left w:val="none" w:sz="0" w:space="0" w:color="auto"/>
                        <w:bottom w:val="none" w:sz="0" w:space="0" w:color="auto"/>
                        <w:right w:val="none" w:sz="0" w:space="0" w:color="auto"/>
                      </w:divBdr>
                    </w:div>
                  </w:divsChild>
                </w:div>
                <w:div w:id="798962356">
                  <w:marLeft w:val="0"/>
                  <w:marRight w:val="0"/>
                  <w:marTop w:val="0"/>
                  <w:marBottom w:val="0"/>
                  <w:divBdr>
                    <w:top w:val="none" w:sz="0" w:space="0" w:color="auto"/>
                    <w:left w:val="none" w:sz="0" w:space="0" w:color="auto"/>
                    <w:bottom w:val="none" w:sz="0" w:space="0" w:color="auto"/>
                    <w:right w:val="none" w:sz="0" w:space="0" w:color="auto"/>
                  </w:divBdr>
                  <w:divsChild>
                    <w:div w:id="857279290">
                      <w:marLeft w:val="0"/>
                      <w:marRight w:val="0"/>
                      <w:marTop w:val="0"/>
                      <w:marBottom w:val="0"/>
                      <w:divBdr>
                        <w:top w:val="none" w:sz="0" w:space="0" w:color="auto"/>
                        <w:left w:val="none" w:sz="0" w:space="0" w:color="auto"/>
                        <w:bottom w:val="none" w:sz="0" w:space="0" w:color="auto"/>
                        <w:right w:val="none" w:sz="0" w:space="0" w:color="auto"/>
                      </w:divBdr>
                    </w:div>
                  </w:divsChild>
                </w:div>
                <w:div w:id="806774321">
                  <w:marLeft w:val="0"/>
                  <w:marRight w:val="0"/>
                  <w:marTop w:val="0"/>
                  <w:marBottom w:val="0"/>
                  <w:divBdr>
                    <w:top w:val="none" w:sz="0" w:space="0" w:color="auto"/>
                    <w:left w:val="none" w:sz="0" w:space="0" w:color="auto"/>
                    <w:bottom w:val="none" w:sz="0" w:space="0" w:color="auto"/>
                    <w:right w:val="none" w:sz="0" w:space="0" w:color="auto"/>
                  </w:divBdr>
                  <w:divsChild>
                    <w:div w:id="995378736">
                      <w:marLeft w:val="0"/>
                      <w:marRight w:val="0"/>
                      <w:marTop w:val="0"/>
                      <w:marBottom w:val="0"/>
                      <w:divBdr>
                        <w:top w:val="none" w:sz="0" w:space="0" w:color="auto"/>
                        <w:left w:val="none" w:sz="0" w:space="0" w:color="auto"/>
                        <w:bottom w:val="none" w:sz="0" w:space="0" w:color="auto"/>
                        <w:right w:val="none" w:sz="0" w:space="0" w:color="auto"/>
                      </w:divBdr>
                    </w:div>
                  </w:divsChild>
                </w:div>
                <w:div w:id="818310072">
                  <w:marLeft w:val="0"/>
                  <w:marRight w:val="0"/>
                  <w:marTop w:val="0"/>
                  <w:marBottom w:val="0"/>
                  <w:divBdr>
                    <w:top w:val="none" w:sz="0" w:space="0" w:color="auto"/>
                    <w:left w:val="none" w:sz="0" w:space="0" w:color="auto"/>
                    <w:bottom w:val="none" w:sz="0" w:space="0" w:color="auto"/>
                    <w:right w:val="none" w:sz="0" w:space="0" w:color="auto"/>
                  </w:divBdr>
                  <w:divsChild>
                    <w:div w:id="215552513">
                      <w:marLeft w:val="0"/>
                      <w:marRight w:val="0"/>
                      <w:marTop w:val="0"/>
                      <w:marBottom w:val="0"/>
                      <w:divBdr>
                        <w:top w:val="none" w:sz="0" w:space="0" w:color="auto"/>
                        <w:left w:val="none" w:sz="0" w:space="0" w:color="auto"/>
                        <w:bottom w:val="none" w:sz="0" w:space="0" w:color="auto"/>
                        <w:right w:val="none" w:sz="0" w:space="0" w:color="auto"/>
                      </w:divBdr>
                    </w:div>
                  </w:divsChild>
                </w:div>
                <w:div w:id="827943226">
                  <w:marLeft w:val="0"/>
                  <w:marRight w:val="0"/>
                  <w:marTop w:val="0"/>
                  <w:marBottom w:val="0"/>
                  <w:divBdr>
                    <w:top w:val="none" w:sz="0" w:space="0" w:color="auto"/>
                    <w:left w:val="none" w:sz="0" w:space="0" w:color="auto"/>
                    <w:bottom w:val="none" w:sz="0" w:space="0" w:color="auto"/>
                    <w:right w:val="none" w:sz="0" w:space="0" w:color="auto"/>
                  </w:divBdr>
                  <w:divsChild>
                    <w:div w:id="1055158318">
                      <w:marLeft w:val="0"/>
                      <w:marRight w:val="0"/>
                      <w:marTop w:val="0"/>
                      <w:marBottom w:val="0"/>
                      <w:divBdr>
                        <w:top w:val="none" w:sz="0" w:space="0" w:color="auto"/>
                        <w:left w:val="none" w:sz="0" w:space="0" w:color="auto"/>
                        <w:bottom w:val="none" w:sz="0" w:space="0" w:color="auto"/>
                        <w:right w:val="none" w:sz="0" w:space="0" w:color="auto"/>
                      </w:divBdr>
                    </w:div>
                  </w:divsChild>
                </w:div>
                <w:div w:id="842092651">
                  <w:marLeft w:val="0"/>
                  <w:marRight w:val="0"/>
                  <w:marTop w:val="0"/>
                  <w:marBottom w:val="0"/>
                  <w:divBdr>
                    <w:top w:val="none" w:sz="0" w:space="0" w:color="auto"/>
                    <w:left w:val="none" w:sz="0" w:space="0" w:color="auto"/>
                    <w:bottom w:val="none" w:sz="0" w:space="0" w:color="auto"/>
                    <w:right w:val="none" w:sz="0" w:space="0" w:color="auto"/>
                  </w:divBdr>
                  <w:divsChild>
                    <w:div w:id="612438335">
                      <w:marLeft w:val="0"/>
                      <w:marRight w:val="0"/>
                      <w:marTop w:val="0"/>
                      <w:marBottom w:val="0"/>
                      <w:divBdr>
                        <w:top w:val="none" w:sz="0" w:space="0" w:color="auto"/>
                        <w:left w:val="none" w:sz="0" w:space="0" w:color="auto"/>
                        <w:bottom w:val="none" w:sz="0" w:space="0" w:color="auto"/>
                        <w:right w:val="none" w:sz="0" w:space="0" w:color="auto"/>
                      </w:divBdr>
                    </w:div>
                  </w:divsChild>
                </w:div>
                <w:div w:id="844782265">
                  <w:marLeft w:val="0"/>
                  <w:marRight w:val="0"/>
                  <w:marTop w:val="0"/>
                  <w:marBottom w:val="0"/>
                  <w:divBdr>
                    <w:top w:val="none" w:sz="0" w:space="0" w:color="auto"/>
                    <w:left w:val="none" w:sz="0" w:space="0" w:color="auto"/>
                    <w:bottom w:val="none" w:sz="0" w:space="0" w:color="auto"/>
                    <w:right w:val="none" w:sz="0" w:space="0" w:color="auto"/>
                  </w:divBdr>
                  <w:divsChild>
                    <w:div w:id="1378354778">
                      <w:marLeft w:val="0"/>
                      <w:marRight w:val="0"/>
                      <w:marTop w:val="0"/>
                      <w:marBottom w:val="0"/>
                      <w:divBdr>
                        <w:top w:val="none" w:sz="0" w:space="0" w:color="auto"/>
                        <w:left w:val="none" w:sz="0" w:space="0" w:color="auto"/>
                        <w:bottom w:val="none" w:sz="0" w:space="0" w:color="auto"/>
                        <w:right w:val="none" w:sz="0" w:space="0" w:color="auto"/>
                      </w:divBdr>
                    </w:div>
                  </w:divsChild>
                </w:div>
                <w:div w:id="860437884">
                  <w:marLeft w:val="0"/>
                  <w:marRight w:val="0"/>
                  <w:marTop w:val="0"/>
                  <w:marBottom w:val="0"/>
                  <w:divBdr>
                    <w:top w:val="none" w:sz="0" w:space="0" w:color="auto"/>
                    <w:left w:val="none" w:sz="0" w:space="0" w:color="auto"/>
                    <w:bottom w:val="none" w:sz="0" w:space="0" w:color="auto"/>
                    <w:right w:val="none" w:sz="0" w:space="0" w:color="auto"/>
                  </w:divBdr>
                  <w:divsChild>
                    <w:div w:id="2025741320">
                      <w:marLeft w:val="0"/>
                      <w:marRight w:val="0"/>
                      <w:marTop w:val="0"/>
                      <w:marBottom w:val="0"/>
                      <w:divBdr>
                        <w:top w:val="none" w:sz="0" w:space="0" w:color="auto"/>
                        <w:left w:val="none" w:sz="0" w:space="0" w:color="auto"/>
                        <w:bottom w:val="none" w:sz="0" w:space="0" w:color="auto"/>
                        <w:right w:val="none" w:sz="0" w:space="0" w:color="auto"/>
                      </w:divBdr>
                    </w:div>
                  </w:divsChild>
                </w:div>
                <w:div w:id="860894897">
                  <w:marLeft w:val="0"/>
                  <w:marRight w:val="0"/>
                  <w:marTop w:val="0"/>
                  <w:marBottom w:val="0"/>
                  <w:divBdr>
                    <w:top w:val="none" w:sz="0" w:space="0" w:color="auto"/>
                    <w:left w:val="none" w:sz="0" w:space="0" w:color="auto"/>
                    <w:bottom w:val="none" w:sz="0" w:space="0" w:color="auto"/>
                    <w:right w:val="none" w:sz="0" w:space="0" w:color="auto"/>
                  </w:divBdr>
                  <w:divsChild>
                    <w:div w:id="125271697">
                      <w:marLeft w:val="0"/>
                      <w:marRight w:val="0"/>
                      <w:marTop w:val="0"/>
                      <w:marBottom w:val="0"/>
                      <w:divBdr>
                        <w:top w:val="none" w:sz="0" w:space="0" w:color="auto"/>
                        <w:left w:val="none" w:sz="0" w:space="0" w:color="auto"/>
                        <w:bottom w:val="none" w:sz="0" w:space="0" w:color="auto"/>
                        <w:right w:val="none" w:sz="0" w:space="0" w:color="auto"/>
                      </w:divBdr>
                    </w:div>
                  </w:divsChild>
                </w:div>
                <w:div w:id="873007028">
                  <w:marLeft w:val="0"/>
                  <w:marRight w:val="0"/>
                  <w:marTop w:val="0"/>
                  <w:marBottom w:val="0"/>
                  <w:divBdr>
                    <w:top w:val="none" w:sz="0" w:space="0" w:color="auto"/>
                    <w:left w:val="none" w:sz="0" w:space="0" w:color="auto"/>
                    <w:bottom w:val="none" w:sz="0" w:space="0" w:color="auto"/>
                    <w:right w:val="none" w:sz="0" w:space="0" w:color="auto"/>
                  </w:divBdr>
                  <w:divsChild>
                    <w:div w:id="1813399802">
                      <w:marLeft w:val="0"/>
                      <w:marRight w:val="0"/>
                      <w:marTop w:val="0"/>
                      <w:marBottom w:val="0"/>
                      <w:divBdr>
                        <w:top w:val="none" w:sz="0" w:space="0" w:color="auto"/>
                        <w:left w:val="none" w:sz="0" w:space="0" w:color="auto"/>
                        <w:bottom w:val="none" w:sz="0" w:space="0" w:color="auto"/>
                        <w:right w:val="none" w:sz="0" w:space="0" w:color="auto"/>
                      </w:divBdr>
                    </w:div>
                  </w:divsChild>
                </w:div>
                <w:div w:id="878512402">
                  <w:marLeft w:val="0"/>
                  <w:marRight w:val="0"/>
                  <w:marTop w:val="0"/>
                  <w:marBottom w:val="0"/>
                  <w:divBdr>
                    <w:top w:val="none" w:sz="0" w:space="0" w:color="auto"/>
                    <w:left w:val="none" w:sz="0" w:space="0" w:color="auto"/>
                    <w:bottom w:val="none" w:sz="0" w:space="0" w:color="auto"/>
                    <w:right w:val="none" w:sz="0" w:space="0" w:color="auto"/>
                  </w:divBdr>
                  <w:divsChild>
                    <w:div w:id="468085472">
                      <w:marLeft w:val="0"/>
                      <w:marRight w:val="0"/>
                      <w:marTop w:val="0"/>
                      <w:marBottom w:val="0"/>
                      <w:divBdr>
                        <w:top w:val="none" w:sz="0" w:space="0" w:color="auto"/>
                        <w:left w:val="none" w:sz="0" w:space="0" w:color="auto"/>
                        <w:bottom w:val="none" w:sz="0" w:space="0" w:color="auto"/>
                        <w:right w:val="none" w:sz="0" w:space="0" w:color="auto"/>
                      </w:divBdr>
                    </w:div>
                  </w:divsChild>
                </w:div>
                <w:div w:id="882249917">
                  <w:marLeft w:val="0"/>
                  <w:marRight w:val="0"/>
                  <w:marTop w:val="0"/>
                  <w:marBottom w:val="0"/>
                  <w:divBdr>
                    <w:top w:val="none" w:sz="0" w:space="0" w:color="auto"/>
                    <w:left w:val="none" w:sz="0" w:space="0" w:color="auto"/>
                    <w:bottom w:val="none" w:sz="0" w:space="0" w:color="auto"/>
                    <w:right w:val="none" w:sz="0" w:space="0" w:color="auto"/>
                  </w:divBdr>
                  <w:divsChild>
                    <w:div w:id="2035836610">
                      <w:marLeft w:val="0"/>
                      <w:marRight w:val="0"/>
                      <w:marTop w:val="0"/>
                      <w:marBottom w:val="0"/>
                      <w:divBdr>
                        <w:top w:val="none" w:sz="0" w:space="0" w:color="auto"/>
                        <w:left w:val="none" w:sz="0" w:space="0" w:color="auto"/>
                        <w:bottom w:val="none" w:sz="0" w:space="0" w:color="auto"/>
                        <w:right w:val="none" w:sz="0" w:space="0" w:color="auto"/>
                      </w:divBdr>
                    </w:div>
                  </w:divsChild>
                </w:div>
                <w:div w:id="897395949">
                  <w:marLeft w:val="0"/>
                  <w:marRight w:val="0"/>
                  <w:marTop w:val="0"/>
                  <w:marBottom w:val="0"/>
                  <w:divBdr>
                    <w:top w:val="none" w:sz="0" w:space="0" w:color="auto"/>
                    <w:left w:val="none" w:sz="0" w:space="0" w:color="auto"/>
                    <w:bottom w:val="none" w:sz="0" w:space="0" w:color="auto"/>
                    <w:right w:val="none" w:sz="0" w:space="0" w:color="auto"/>
                  </w:divBdr>
                  <w:divsChild>
                    <w:div w:id="888078517">
                      <w:marLeft w:val="0"/>
                      <w:marRight w:val="0"/>
                      <w:marTop w:val="0"/>
                      <w:marBottom w:val="0"/>
                      <w:divBdr>
                        <w:top w:val="none" w:sz="0" w:space="0" w:color="auto"/>
                        <w:left w:val="none" w:sz="0" w:space="0" w:color="auto"/>
                        <w:bottom w:val="none" w:sz="0" w:space="0" w:color="auto"/>
                        <w:right w:val="none" w:sz="0" w:space="0" w:color="auto"/>
                      </w:divBdr>
                    </w:div>
                  </w:divsChild>
                </w:div>
                <w:div w:id="897520446">
                  <w:marLeft w:val="0"/>
                  <w:marRight w:val="0"/>
                  <w:marTop w:val="0"/>
                  <w:marBottom w:val="0"/>
                  <w:divBdr>
                    <w:top w:val="none" w:sz="0" w:space="0" w:color="auto"/>
                    <w:left w:val="none" w:sz="0" w:space="0" w:color="auto"/>
                    <w:bottom w:val="none" w:sz="0" w:space="0" w:color="auto"/>
                    <w:right w:val="none" w:sz="0" w:space="0" w:color="auto"/>
                  </w:divBdr>
                  <w:divsChild>
                    <w:div w:id="670330646">
                      <w:marLeft w:val="0"/>
                      <w:marRight w:val="0"/>
                      <w:marTop w:val="0"/>
                      <w:marBottom w:val="0"/>
                      <w:divBdr>
                        <w:top w:val="none" w:sz="0" w:space="0" w:color="auto"/>
                        <w:left w:val="none" w:sz="0" w:space="0" w:color="auto"/>
                        <w:bottom w:val="none" w:sz="0" w:space="0" w:color="auto"/>
                        <w:right w:val="none" w:sz="0" w:space="0" w:color="auto"/>
                      </w:divBdr>
                    </w:div>
                  </w:divsChild>
                </w:div>
                <w:div w:id="899707769">
                  <w:marLeft w:val="0"/>
                  <w:marRight w:val="0"/>
                  <w:marTop w:val="0"/>
                  <w:marBottom w:val="0"/>
                  <w:divBdr>
                    <w:top w:val="none" w:sz="0" w:space="0" w:color="auto"/>
                    <w:left w:val="none" w:sz="0" w:space="0" w:color="auto"/>
                    <w:bottom w:val="none" w:sz="0" w:space="0" w:color="auto"/>
                    <w:right w:val="none" w:sz="0" w:space="0" w:color="auto"/>
                  </w:divBdr>
                  <w:divsChild>
                    <w:div w:id="201215820">
                      <w:marLeft w:val="0"/>
                      <w:marRight w:val="0"/>
                      <w:marTop w:val="0"/>
                      <w:marBottom w:val="0"/>
                      <w:divBdr>
                        <w:top w:val="none" w:sz="0" w:space="0" w:color="auto"/>
                        <w:left w:val="none" w:sz="0" w:space="0" w:color="auto"/>
                        <w:bottom w:val="none" w:sz="0" w:space="0" w:color="auto"/>
                        <w:right w:val="none" w:sz="0" w:space="0" w:color="auto"/>
                      </w:divBdr>
                    </w:div>
                  </w:divsChild>
                </w:div>
                <w:div w:id="905264634">
                  <w:marLeft w:val="0"/>
                  <w:marRight w:val="0"/>
                  <w:marTop w:val="0"/>
                  <w:marBottom w:val="0"/>
                  <w:divBdr>
                    <w:top w:val="none" w:sz="0" w:space="0" w:color="auto"/>
                    <w:left w:val="none" w:sz="0" w:space="0" w:color="auto"/>
                    <w:bottom w:val="none" w:sz="0" w:space="0" w:color="auto"/>
                    <w:right w:val="none" w:sz="0" w:space="0" w:color="auto"/>
                  </w:divBdr>
                  <w:divsChild>
                    <w:div w:id="844979458">
                      <w:marLeft w:val="0"/>
                      <w:marRight w:val="0"/>
                      <w:marTop w:val="0"/>
                      <w:marBottom w:val="0"/>
                      <w:divBdr>
                        <w:top w:val="none" w:sz="0" w:space="0" w:color="auto"/>
                        <w:left w:val="none" w:sz="0" w:space="0" w:color="auto"/>
                        <w:bottom w:val="none" w:sz="0" w:space="0" w:color="auto"/>
                        <w:right w:val="none" w:sz="0" w:space="0" w:color="auto"/>
                      </w:divBdr>
                    </w:div>
                  </w:divsChild>
                </w:div>
                <w:div w:id="908424865">
                  <w:marLeft w:val="0"/>
                  <w:marRight w:val="0"/>
                  <w:marTop w:val="0"/>
                  <w:marBottom w:val="0"/>
                  <w:divBdr>
                    <w:top w:val="none" w:sz="0" w:space="0" w:color="auto"/>
                    <w:left w:val="none" w:sz="0" w:space="0" w:color="auto"/>
                    <w:bottom w:val="none" w:sz="0" w:space="0" w:color="auto"/>
                    <w:right w:val="none" w:sz="0" w:space="0" w:color="auto"/>
                  </w:divBdr>
                  <w:divsChild>
                    <w:div w:id="2128884881">
                      <w:marLeft w:val="0"/>
                      <w:marRight w:val="0"/>
                      <w:marTop w:val="0"/>
                      <w:marBottom w:val="0"/>
                      <w:divBdr>
                        <w:top w:val="none" w:sz="0" w:space="0" w:color="auto"/>
                        <w:left w:val="none" w:sz="0" w:space="0" w:color="auto"/>
                        <w:bottom w:val="none" w:sz="0" w:space="0" w:color="auto"/>
                        <w:right w:val="none" w:sz="0" w:space="0" w:color="auto"/>
                      </w:divBdr>
                    </w:div>
                  </w:divsChild>
                </w:div>
                <w:div w:id="911737455">
                  <w:marLeft w:val="0"/>
                  <w:marRight w:val="0"/>
                  <w:marTop w:val="0"/>
                  <w:marBottom w:val="0"/>
                  <w:divBdr>
                    <w:top w:val="none" w:sz="0" w:space="0" w:color="auto"/>
                    <w:left w:val="none" w:sz="0" w:space="0" w:color="auto"/>
                    <w:bottom w:val="none" w:sz="0" w:space="0" w:color="auto"/>
                    <w:right w:val="none" w:sz="0" w:space="0" w:color="auto"/>
                  </w:divBdr>
                  <w:divsChild>
                    <w:div w:id="712925385">
                      <w:marLeft w:val="0"/>
                      <w:marRight w:val="0"/>
                      <w:marTop w:val="0"/>
                      <w:marBottom w:val="0"/>
                      <w:divBdr>
                        <w:top w:val="none" w:sz="0" w:space="0" w:color="auto"/>
                        <w:left w:val="none" w:sz="0" w:space="0" w:color="auto"/>
                        <w:bottom w:val="none" w:sz="0" w:space="0" w:color="auto"/>
                        <w:right w:val="none" w:sz="0" w:space="0" w:color="auto"/>
                      </w:divBdr>
                    </w:div>
                  </w:divsChild>
                </w:div>
                <w:div w:id="915557423">
                  <w:marLeft w:val="0"/>
                  <w:marRight w:val="0"/>
                  <w:marTop w:val="0"/>
                  <w:marBottom w:val="0"/>
                  <w:divBdr>
                    <w:top w:val="none" w:sz="0" w:space="0" w:color="auto"/>
                    <w:left w:val="none" w:sz="0" w:space="0" w:color="auto"/>
                    <w:bottom w:val="none" w:sz="0" w:space="0" w:color="auto"/>
                    <w:right w:val="none" w:sz="0" w:space="0" w:color="auto"/>
                  </w:divBdr>
                  <w:divsChild>
                    <w:div w:id="1298682457">
                      <w:marLeft w:val="0"/>
                      <w:marRight w:val="0"/>
                      <w:marTop w:val="0"/>
                      <w:marBottom w:val="0"/>
                      <w:divBdr>
                        <w:top w:val="none" w:sz="0" w:space="0" w:color="auto"/>
                        <w:left w:val="none" w:sz="0" w:space="0" w:color="auto"/>
                        <w:bottom w:val="none" w:sz="0" w:space="0" w:color="auto"/>
                        <w:right w:val="none" w:sz="0" w:space="0" w:color="auto"/>
                      </w:divBdr>
                    </w:div>
                  </w:divsChild>
                </w:div>
                <w:div w:id="923564988">
                  <w:marLeft w:val="0"/>
                  <w:marRight w:val="0"/>
                  <w:marTop w:val="0"/>
                  <w:marBottom w:val="0"/>
                  <w:divBdr>
                    <w:top w:val="none" w:sz="0" w:space="0" w:color="auto"/>
                    <w:left w:val="none" w:sz="0" w:space="0" w:color="auto"/>
                    <w:bottom w:val="none" w:sz="0" w:space="0" w:color="auto"/>
                    <w:right w:val="none" w:sz="0" w:space="0" w:color="auto"/>
                  </w:divBdr>
                  <w:divsChild>
                    <w:div w:id="1586768660">
                      <w:marLeft w:val="0"/>
                      <w:marRight w:val="0"/>
                      <w:marTop w:val="0"/>
                      <w:marBottom w:val="0"/>
                      <w:divBdr>
                        <w:top w:val="none" w:sz="0" w:space="0" w:color="auto"/>
                        <w:left w:val="none" w:sz="0" w:space="0" w:color="auto"/>
                        <w:bottom w:val="none" w:sz="0" w:space="0" w:color="auto"/>
                        <w:right w:val="none" w:sz="0" w:space="0" w:color="auto"/>
                      </w:divBdr>
                    </w:div>
                  </w:divsChild>
                </w:div>
                <w:div w:id="928194186">
                  <w:marLeft w:val="0"/>
                  <w:marRight w:val="0"/>
                  <w:marTop w:val="0"/>
                  <w:marBottom w:val="0"/>
                  <w:divBdr>
                    <w:top w:val="none" w:sz="0" w:space="0" w:color="auto"/>
                    <w:left w:val="none" w:sz="0" w:space="0" w:color="auto"/>
                    <w:bottom w:val="none" w:sz="0" w:space="0" w:color="auto"/>
                    <w:right w:val="none" w:sz="0" w:space="0" w:color="auto"/>
                  </w:divBdr>
                  <w:divsChild>
                    <w:div w:id="573664612">
                      <w:marLeft w:val="0"/>
                      <w:marRight w:val="0"/>
                      <w:marTop w:val="0"/>
                      <w:marBottom w:val="0"/>
                      <w:divBdr>
                        <w:top w:val="none" w:sz="0" w:space="0" w:color="auto"/>
                        <w:left w:val="none" w:sz="0" w:space="0" w:color="auto"/>
                        <w:bottom w:val="none" w:sz="0" w:space="0" w:color="auto"/>
                        <w:right w:val="none" w:sz="0" w:space="0" w:color="auto"/>
                      </w:divBdr>
                    </w:div>
                  </w:divsChild>
                </w:div>
                <w:div w:id="929772677">
                  <w:marLeft w:val="0"/>
                  <w:marRight w:val="0"/>
                  <w:marTop w:val="0"/>
                  <w:marBottom w:val="0"/>
                  <w:divBdr>
                    <w:top w:val="none" w:sz="0" w:space="0" w:color="auto"/>
                    <w:left w:val="none" w:sz="0" w:space="0" w:color="auto"/>
                    <w:bottom w:val="none" w:sz="0" w:space="0" w:color="auto"/>
                    <w:right w:val="none" w:sz="0" w:space="0" w:color="auto"/>
                  </w:divBdr>
                  <w:divsChild>
                    <w:div w:id="208303200">
                      <w:marLeft w:val="0"/>
                      <w:marRight w:val="0"/>
                      <w:marTop w:val="0"/>
                      <w:marBottom w:val="0"/>
                      <w:divBdr>
                        <w:top w:val="none" w:sz="0" w:space="0" w:color="auto"/>
                        <w:left w:val="none" w:sz="0" w:space="0" w:color="auto"/>
                        <w:bottom w:val="none" w:sz="0" w:space="0" w:color="auto"/>
                        <w:right w:val="none" w:sz="0" w:space="0" w:color="auto"/>
                      </w:divBdr>
                    </w:div>
                  </w:divsChild>
                </w:div>
                <w:div w:id="932980809">
                  <w:marLeft w:val="0"/>
                  <w:marRight w:val="0"/>
                  <w:marTop w:val="0"/>
                  <w:marBottom w:val="0"/>
                  <w:divBdr>
                    <w:top w:val="none" w:sz="0" w:space="0" w:color="auto"/>
                    <w:left w:val="none" w:sz="0" w:space="0" w:color="auto"/>
                    <w:bottom w:val="none" w:sz="0" w:space="0" w:color="auto"/>
                    <w:right w:val="none" w:sz="0" w:space="0" w:color="auto"/>
                  </w:divBdr>
                  <w:divsChild>
                    <w:div w:id="715391731">
                      <w:marLeft w:val="0"/>
                      <w:marRight w:val="0"/>
                      <w:marTop w:val="0"/>
                      <w:marBottom w:val="0"/>
                      <w:divBdr>
                        <w:top w:val="none" w:sz="0" w:space="0" w:color="auto"/>
                        <w:left w:val="none" w:sz="0" w:space="0" w:color="auto"/>
                        <w:bottom w:val="none" w:sz="0" w:space="0" w:color="auto"/>
                        <w:right w:val="none" w:sz="0" w:space="0" w:color="auto"/>
                      </w:divBdr>
                    </w:div>
                  </w:divsChild>
                </w:div>
                <w:div w:id="938414627">
                  <w:marLeft w:val="0"/>
                  <w:marRight w:val="0"/>
                  <w:marTop w:val="0"/>
                  <w:marBottom w:val="0"/>
                  <w:divBdr>
                    <w:top w:val="none" w:sz="0" w:space="0" w:color="auto"/>
                    <w:left w:val="none" w:sz="0" w:space="0" w:color="auto"/>
                    <w:bottom w:val="none" w:sz="0" w:space="0" w:color="auto"/>
                    <w:right w:val="none" w:sz="0" w:space="0" w:color="auto"/>
                  </w:divBdr>
                  <w:divsChild>
                    <w:div w:id="463696332">
                      <w:marLeft w:val="0"/>
                      <w:marRight w:val="0"/>
                      <w:marTop w:val="0"/>
                      <w:marBottom w:val="0"/>
                      <w:divBdr>
                        <w:top w:val="none" w:sz="0" w:space="0" w:color="auto"/>
                        <w:left w:val="none" w:sz="0" w:space="0" w:color="auto"/>
                        <w:bottom w:val="none" w:sz="0" w:space="0" w:color="auto"/>
                        <w:right w:val="none" w:sz="0" w:space="0" w:color="auto"/>
                      </w:divBdr>
                    </w:div>
                  </w:divsChild>
                </w:div>
                <w:div w:id="947546807">
                  <w:marLeft w:val="0"/>
                  <w:marRight w:val="0"/>
                  <w:marTop w:val="0"/>
                  <w:marBottom w:val="0"/>
                  <w:divBdr>
                    <w:top w:val="none" w:sz="0" w:space="0" w:color="auto"/>
                    <w:left w:val="none" w:sz="0" w:space="0" w:color="auto"/>
                    <w:bottom w:val="none" w:sz="0" w:space="0" w:color="auto"/>
                    <w:right w:val="none" w:sz="0" w:space="0" w:color="auto"/>
                  </w:divBdr>
                  <w:divsChild>
                    <w:div w:id="489489883">
                      <w:marLeft w:val="0"/>
                      <w:marRight w:val="0"/>
                      <w:marTop w:val="0"/>
                      <w:marBottom w:val="0"/>
                      <w:divBdr>
                        <w:top w:val="none" w:sz="0" w:space="0" w:color="auto"/>
                        <w:left w:val="none" w:sz="0" w:space="0" w:color="auto"/>
                        <w:bottom w:val="none" w:sz="0" w:space="0" w:color="auto"/>
                        <w:right w:val="none" w:sz="0" w:space="0" w:color="auto"/>
                      </w:divBdr>
                    </w:div>
                  </w:divsChild>
                </w:div>
                <w:div w:id="951135195">
                  <w:marLeft w:val="0"/>
                  <w:marRight w:val="0"/>
                  <w:marTop w:val="0"/>
                  <w:marBottom w:val="0"/>
                  <w:divBdr>
                    <w:top w:val="none" w:sz="0" w:space="0" w:color="auto"/>
                    <w:left w:val="none" w:sz="0" w:space="0" w:color="auto"/>
                    <w:bottom w:val="none" w:sz="0" w:space="0" w:color="auto"/>
                    <w:right w:val="none" w:sz="0" w:space="0" w:color="auto"/>
                  </w:divBdr>
                  <w:divsChild>
                    <w:div w:id="1493567954">
                      <w:marLeft w:val="0"/>
                      <w:marRight w:val="0"/>
                      <w:marTop w:val="0"/>
                      <w:marBottom w:val="0"/>
                      <w:divBdr>
                        <w:top w:val="none" w:sz="0" w:space="0" w:color="auto"/>
                        <w:left w:val="none" w:sz="0" w:space="0" w:color="auto"/>
                        <w:bottom w:val="none" w:sz="0" w:space="0" w:color="auto"/>
                        <w:right w:val="none" w:sz="0" w:space="0" w:color="auto"/>
                      </w:divBdr>
                    </w:div>
                  </w:divsChild>
                </w:div>
                <w:div w:id="952782886">
                  <w:marLeft w:val="0"/>
                  <w:marRight w:val="0"/>
                  <w:marTop w:val="0"/>
                  <w:marBottom w:val="0"/>
                  <w:divBdr>
                    <w:top w:val="none" w:sz="0" w:space="0" w:color="auto"/>
                    <w:left w:val="none" w:sz="0" w:space="0" w:color="auto"/>
                    <w:bottom w:val="none" w:sz="0" w:space="0" w:color="auto"/>
                    <w:right w:val="none" w:sz="0" w:space="0" w:color="auto"/>
                  </w:divBdr>
                  <w:divsChild>
                    <w:div w:id="869413212">
                      <w:marLeft w:val="0"/>
                      <w:marRight w:val="0"/>
                      <w:marTop w:val="0"/>
                      <w:marBottom w:val="0"/>
                      <w:divBdr>
                        <w:top w:val="none" w:sz="0" w:space="0" w:color="auto"/>
                        <w:left w:val="none" w:sz="0" w:space="0" w:color="auto"/>
                        <w:bottom w:val="none" w:sz="0" w:space="0" w:color="auto"/>
                        <w:right w:val="none" w:sz="0" w:space="0" w:color="auto"/>
                      </w:divBdr>
                    </w:div>
                  </w:divsChild>
                </w:div>
                <w:div w:id="953443728">
                  <w:marLeft w:val="0"/>
                  <w:marRight w:val="0"/>
                  <w:marTop w:val="0"/>
                  <w:marBottom w:val="0"/>
                  <w:divBdr>
                    <w:top w:val="none" w:sz="0" w:space="0" w:color="auto"/>
                    <w:left w:val="none" w:sz="0" w:space="0" w:color="auto"/>
                    <w:bottom w:val="none" w:sz="0" w:space="0" w:color="auto"/>
                    <w:right w:val="none" w:sz="0" w:space="0" w:color="auto"/>
                  </w:divBdr>
                  <w:divsChild>
                    <w:div w:id="1767842566">
                      <w:marLeft w:val="0"/>
                      <w:marRight w:val="0"/>
                      <w:marTop w:val="0"/>
                      <w:marBottom w:val="0"/>
                      <w:divBdr>
                        <w:top w:val="none" w:sz="0" w:space="0" w:color="auto"/>
                        <w:left w:val="none" w:sz="0" w:space="0" w:color="auto"/>
                        <w:bottom w:val="none" w:sz="0" w:space="0" w:color="auto"/>
                        <w:right w:val="none" w:sz="0" w:space="0" w:color="auto"/>
                      </w:divBdr>
                    </w:div>
                  </w:divsChild>
                </w:div>
                <w:div w:id="956064754">
                  <w:marLeft w:val="0"/>
                  <w:marRight w:val="0"/>
                  <w:marTop w:val="0"/>
                  <w:marBottom w:val="0"/>
                  <w:divBdr>
                    <w:top w:val="none" w:sz="0" w:space="0" w:color="auto"/>
                    <w:left w:val="none" w:sz="0" w:space="0" w:color="auto"/>
                    <w:bottom w:val="none" w:sz="0" w:space="0" w:color="auto"/>
                    <w:right w:val="none" w:sz="0" w:space="0" w:color="auto"/>
                  </w:divBdr>
                  <w:divsChild>
                    <w:div w:id="656149223">
                      <w:marLeft w:val="0"/>
                      <w:marRight w:val="0"/>
                      <w:marTop w:val="0"/>
                      <w:marBottom w:val="0"/>
                      <w:divBdr>
                        <w:top w:val="none" w:sz="0" w:space="0" w:color="auto"/>
                        <w:left w:val="none" w:sz="0" w:space="0" w:color="auto"/>
                        <w:bottom w:val="none" w:sz="0" w:space="0" w:color="auto"/>
                        <w:right w:val="none" w:sz="0" w:space="0" w:color="auto"/>
                      </w:divBdr>
                    </w:div>
                  </w:divsChild>
                </w:div>
                <w:div w:id="967780270">
                  <w:marLeft w:val="0"/>
                  <w:marRight w:val="0"/>
                  <w:marTop w:val="0"/>
                  <w:marBottom w:val="0"/>
                  <w:divBdr>
                    <w:top w:val="none" w:sz="0" w:space="0" w:color="auto"/>
                    <w:left w:val="none" w:sz="0" w:space="0" w:color="auto"/>
                    <w:bottom w:val="none" w:sz="0" w:space="0" w:color="auto"/>
                    <w:right w:val="none" w:sz="0" w:space="0" w:color="auto"/>
                  </w:divBdr>
                  <w:divsChild>
                    <w:div w:id="370617795">
                      <w:marLeft w:val="0"/>
                      <w:marRight w:val="0"/>
                      <w:marTop w:val="0"/>
                      <w:marBottom w:val="0"/>
                      <w:divBdr>
                        <w:top w:val="none" w:sz="0" w:space="0" w:color="auto"/>
                        <w:left w:val="none" w:sz="0" w:space="0" w:color="auto"/>
                        <w:bottom w:val="none" w:sz="0" w:space="0" w:color="auto"/>
                        <w:right w:val="none" w:sz="0" w:space="0" w:color="auto"/>
                      </w:divBdr>
                    </w:div>
                  </w:divsChild>
                </w:div>
                <w:div w:id="977685264">
                  <w:marLeft w:val="0"/>
                  <w:marRight w:val="0"/>
                  <w:marTop w:val="0"/>
                  <w:marBottom w:val="0"/>
                  <w:divBdr>
                    <w:top w:val="none" w:sz="0" w:space="0" w:color="auto"/>
                    <w:left w:val="none" w:sz="0" w:space="0" w:color="auto"/>
                    <w:bottom w:val="none" w:sz="0" w:space="0" w:color="auto"/>
                    <w:right w:val="none" w:sz="0" w:space="0" w:color="auto"/>
                  </w:divBdr>
                  <w:divsChild>
                    <w:div w:id="1940869521">
                      <w:marLeft w:val="0"/>
                      <w:marRight w:val="0"/>
                      <w:marTop w:val="0"/>
                      <w:marBottom w:val="0"/>
                      <w:divBdr>
                        <w:top w:val="none" w:sz="0" w:space="0" w:color="auto"/>
                        <w:left w:val="none" w:sz="0" w:space="0" w:color="auto"/>
                        <w:bottom w:val="none" w:sz="0" w:space="0" w:color="auto"/>
                        <w:right w:val="none" w:sz="0" w:space="0" w:color="auto"/>
                      </w:divBdr>
                    </w:div>
                  </w:divsChild>
                </w:div>
                <w:div w:id="981928739">
                  <w:marLeft w:val="0"/>
                  <w:marRight w:val="0"/>
                  <w:marTop w:val="0"/>
                  <w:marBottom w:val="0"/>
                  <w:divBdr>
                    <w:top w:val="none" w:sz="0" w:space="0" w:color="auto"/>
                    <w:left w:val="none" w:sz="0" w:space="0" w:color="auto"/>
                    <w:bottom w:val="none" w:sz="0" w:space="0" w:color="auto"/>
                    <w:right w:val="none" w:sz="0" w:space="0" w:color="auto"/>
                  </w:divBdr>
                  <w:divsChild>
                    <w:div w:id="1261837322">
                      <w:marLeft w:val="0"/>
                      <w:marRight w:val="0"/>
                      <w:marTop w:val="0"/>
                      <w:marBottom w:val="0"/>
                      <w:divBdr>
                        <w:top w:val="none" w:sz="0" w:space="0" w:color="auto"/>
                        <w:left w:val="none" w:sz="0" w:space="0" w:color="auto"/>
                        <w:bottom w:val="none" w:sz="0" w:space="0" w:color="auto"/>
                        <w:right w:val="none" w:sz="0" w:space="0" w:color="auto"/>
                      </w:divBdr>
                    </w:div>
                  </w:divsChild>
                </w:div>
                <w:div w:id="993879103">
                  <w:marLeft w:val="0"/>
                  <w:marRight w:val="0"/>
                  <w:marTop w:val="0"/>
                  <w:marBottom w:val="0"/>
                  <w:divBdr>
                    <w:top w:val="none" w:sz="0" w:space="0" w:color="auto"/>
                    <w:left w:val="none" w:sz="0" w:space="0" w:color="auto"/>
                    <w:bottom w:val="none" w:sz="0" w:space="0" w:color="auto"/>
                    <w:right w:val="none" w:sz="0" w:space="0" w:color="auto"/>
                  </w:divBdr>
                  <w:divsChild>
                    <w:div w:id="627123364">
                      <w:marLeft w:val="0"/>
                      <w:marRight w:val="0"/>
                      <w:marTop w:val="0"/>
                      <w:marBottom w:val="0"/>
                      <w:divBdr>
                        <w:top w:val="none" w:sz="0" w:space="0" w:color="auto"/>
                        <w:left w:val="none" w:sz="0" w:space="0" w:color="auto"/>
                        <w:bottom w:val="none" w:sz="0" w:space="0" w:color="auto"/>
                        <w:right w:val="none" w:sz="0" w:space="0" w:color="auto"/>
                      </w:divBdr>
                    </w:div>
                  </w:divsChild>
                </w:div>
                <w:div w:id="994575827">
                  <w:marLeft w:val="0"/>
                  <w:marRight w:val="0"/>
                  <w:marTop w:val="0"/>
                  <w:marBottom w:val="0"/>
                  <w:divBdr>
                    <w:top w:val="none" w:sz="0" w:space="0" w:color="auto"/>
                    <w:left w:val="none" w:sz="0" w:space="0" w:color="auto"/>
                    <w:bottom w:val="none" w:sz="0" w:space="0" w:color="auto"/>
                    <w:right w:val="none" w:sz="0" w:space="0" w:color="auto"/>
                  </w:divBdr>
                  <w:divsChild>
                    <w:div w:id="266623971">
                      <w:marLeft w:val="0"/>
                      <w:marRight w:val="0"/>
                      <w:marTop w:val="0"/>
                      <w:marBottom w:val="0"/>
                      <w:divBdr>
                        <w:top w:val="none" w:sz="0" w:space="0" w:color="auto"/>
                        <w:left w:val="none" w:sz="0" w:space="0" w:color="auto"/>
                        <w:bottom w:val="none" w:sz="0" w:space="0" w:color="auto"/>
                        <w:right w:val="none" w:sz="0" w:space="0" w:color="auto"/>
                      </w:divBdr>
                    </w:div>
                  </w:divsChild>
                </w:div>
                <w:div w:id="996223785">
                  <w:marLeft w:val="0"/>
                  <w:marRight w:val="0"/>
                  <w:marTop w:val="0"/>
                  <w:marBottom w:val="0"/>
                  <w:divBdr>
                    <w:top w:val="none" w:sz="0" w:space="0" w:color="auto"/>
                    <w:left w:val="none" w:sz="0" w:space="0" w:color="auto"/>
                    <w:bottom w:val="none" w:sz="0" w:space="0" w:color="auto"/>
                    <w:right w:val="none" w:sz="0" w:space="0" w:color="auto"/>
                  </w:divBdr>
                  <w:divsChild>
                    <w:div w:id="1317998875">
                      <w:marLeft w:val="0"/>
                      <w:marRight w:val="0"/>
                      <w:marTop w:val="0"/>
                      <w:marBottom w:val="0"/>
                      <w:divBdr>
                        <w:top w:val="none" w:sz="0" w:space="0" w:color="auto"/>
                        <w:left w:val="none" w:sz="0" w:space="0" w:color="auto"/>
                        <w:bottom w:val="none" w:sz="0" w:space="0" w:color="auto"/>
                        <w:right w:val="none" w:sz="0" w:space="0" w:color="auto"/>
                      </w:divBdr>
                    </w:div>
                  </w:divsChild>
                </w:div>
                <w:div w:id="999847482">
                  <w:marLeft w:val="0"/>
                  <w:marRight w:val="0"/>
                  <w:marTop w:val="0"/>
                  <w:marBottom w:val="0"/>
                  <w:divBdr>
                    <w:top w:val="none" w:sz="0" w:space="0" w:color="auto"/>
                    <w:left w:val="none" w:sz="0" w:space="0" w:color="auto"/>
                    <w:bottom w:val="none" w:sz="0" w:space="0" w:color="auto"/>
                    <w:right w:val="none" w:sz="0" w:space="0" w:color="auto"/>
                  </w:divBdr>
                  <w:divsChild>
                    <w:div w:id="60910911">
                      <w:marLeft w:val="0"/>
                      <w:marRight w:val="0"/>
                      <w:marTop w:val="0"/>
                      <w:marBottom w:val="0"/>
                      <w:divBdr>
                        <w:top w:val="none" w:sz="0" w:space="0" w:color="auto"/>
                        <w:left w:val="none" w:sz="0" w:space="0" w:color="auto"/>
                        <w:bottom w:val="none" w:sz="0" w:space="0" w:color="auto"/>
                        <w:right w:val="none" w:sz="0" w:space="0" w:color="auto"/>
                      </w:divBdr>
                    </w:div>
                  </w:divsChild>
                </w:div>
                <w:div w:id="1003703190">
                  <w:marLeft w:val="0"/>
                  <w:marRight w:val="0"/>
                  <w:marTop w:val="0"/>
                  <w:marBottom w:val="0"/>
                  <w:divBdr>
                    <w:top w:val="none" w:sz="0" w:space="0" w:color="auto"/>
                    <w:left w:val="none" w:sz="0" w:space="0" w:color="auto"/>
                    <w:bottom w:val="none" w:sz="0" w:space="0" w:color="auto"/>
                    <w:right w:val="none" w:sz="0" w:space="0" w:color="auto"/>
                  </w:divBdr>
                  <w:divsChild>
                    <w:div w:id="712073291">
                      <w:marLeft w:val="0"/>
                      <w:marRight w:val="0"/>
                      <w:marTop w:val="0"/>
                      <w:marBottom w:val="0"/>
                      <w:divBdr>
                        <w:top w:val="none" w:sz="0" w:space="0" w:color="auto"/>
                        <w:left w:val="none" w:sz="0" w:space="0" w:color="auto"/>
                        <w:bottom w:val="none" w:sz="0" w:space="0" w:color="auto"/>
                        <w:right w:val="none" w:sz="0" w:space="0" w:color="auto"/>
                      </w:divBdr>
                    </w:div>
                  </w:divsChild>
                </w:div>
                <w:div w:id="1007054620">
                  <w:marLeft w:val="0"/>
                  <w:marRight w:val="0"/>
                  <w:marTop w:val="0"/>
                  <w:marBottom w:val="0"/>
                  <w:divBdr>
                    <w:top w:val="none" w:sz="0" w:space="0" w:color="auto"/>
                    <w:left w:val="none" w:sz="0" w:space="0" w:color="auto"/>
                    <w:bottom w:val="none" w:sz="0" w:space="0" w:color="auto"/>
                    <w:right w:val="none" w:sz="0" w:space="0" w:color="auto"/>
                  </w:divBdr>
                  <w:divsChild>
                    <w:div w:id="1439908670">
                      <w:marLeft w:val="0"/>
                      <w:marRight w:val="0"/>
                      <w:marTop w:val="0"/>
                      <w:marBottom w:val="0"/>
                      <w:divBdr>
                        <w:top w:val="none" w:sz="0" w:space="0" w:color="auto"/>
                        <w:left w:val="none" w:sz="0" w:space="0" w:color="auto"/>
                        <w:bottom w:val="none" w:sz="0" w:space="0" w:color="auto"/>
                        <w:right w:val="none" w:sz="0" w:space="0" w:color="auto"/>
                      </w:divBdr>
                    </w:div>
                  </w:divsChild>
                </w:div>
                <w:div w:id="1011878435">
                  <w:marLeft w:val="0"/>
                  <w:marRight w:val="0"/>
                  <w:marTop w:val="0"/>
                  <w:marBottom w:val="0"/>
                  <w:divBdr>
                    <w:top w:val="none" w:sz="0" w:space="0" w:color="auto"/>
                    <w:left w:val="none" w:sz="0" w:space="0" w:color="auto"/>
                    <w:bottom w:val="none" w:sz="0" w:space="0" w:color="auto"/>
                    <w:right w:val="none" w:sz="0" w:space="0" w:color="auto"/>
                  </w:divBdr>
                  <w:divsChild>
                    <w:div w:id="1059936307">
                      <w:marLeft w:val="0"/>
                      <w:marRight w:val="0"/>
                      <w:marTop w:val="0"/>
                      <w:marBottom w:val="0"/>
                      <w:divBdr>
                        <w:top w:val="none" w:sz="0" w:space="0" w:color="auto"/>
                        <w:left w:val="none" w:sz="0" w:space="0" w:color="auto"/>
                        <w:bottom w:val="none" w:sz="0" w:space="0" w:color="auto"/>
                        <w:right w:val="none" w:sz="0" w:space="0" w:color="auto"/>
                      </w:divBdr>
                    </w:div>
                  </w:divsChild>
                </w:div>
                <w:div w:id="1017779510">
                  <w:marLeft w:val="0"/>
                  <w:marRight w:val="0"/>
                  <w:marTop w:val="0"/>
                  <w:marBottom w:val="0"/>
                  <w:divBdr>
                    <w:top w:val="none" w:sz="0" w:space="0" w:color="auto"/>
                    <w:left w:val="none" w:sz="0" w:space="0" w:color="auto"/>
                    <w:bottom w:val="none" w:sz="0" w:space="0" w:color="auto"/>
                    <w:right w:val="none" w:sz="0" w:space="0" w:color="auto"/>
                  </w:divBdr>
                  <w:divsChild>
                    <w:div w:id="1362046630">
                      <w:marLeft w:val="0"/>
                      <w:marRight w:val="0"/>
                      <w:marTop w:val="0"/>
                      <w:marBottom w:val="0"/>
                      <w:divBdr>
                        <w:top w:val="none" w:sz="0" w:space="0" w:color="auto"/>
                        <w:left w:val="none" w:sz="0" w:space="0" w:color="auto"/>
                        <w:bottom w:val="none" w:sz="0" w:space="0" w:color="auto"/>
                        <w:right w:val="none" w:sz="0" w:space="0" w:color="auto"/>
                      </w:divBdr>
                    </w:div>
                  </w:divsChild>
                </w:div>
                <w:div w:id="1024939411">
                  <w:marLeft w:val="0"/>
                  <w:marRight w:val="0"/>
                  <w:marTop w:val="0"/>
                  <w:marBottom w:val="0"/>
                  <w:divBdr>
                    <w:top w:val="none" w:sz="0" w:space="0" w:color="auto"/>
                    <w:left w:val="none" w:sz="0" w:space="0" w:color="auto"/>
                    <w:bottom w:val="none" w:sz="0" w:space="0" w:color="auto"/>
                    <w:right w:val="none" w:sz="0" w:space="0" w:color="auto"/>
                  </w:divBdr>
                  <w:divsChild>
                    <w:div w:id="701516583">
                      <w:marLeft w:val="0"/>
                      <w:marRight w:val="0"/>
                      <w:marTop w:val="0"/>
                      <w:marBottom w:val="0"/>
                      <w:divBdr>
                        <w:top w:val="none" w:sz="0" w:space="0" w:color="auto"/>
                        <w:left w:val="none" w:sz="0" w:space="0" w:color="auto"/>
                        <w:bottom w:val="none" w:sz="0" w:space="0" w:color="auto"/>
                        <w:right w:val="none" w:sz="0" w:space="0" w:color="auto"/>
                      </w:divBdr>
                    </w:div>
                  </w:divsChild>
                </w:div>
                <w:div w:id="1030833982">
                  <w:marLeft w:val="0"/>
                  <w:marRight w:val="0"/>
                  <w:marTop w:val="0"/>
                  <w:marBottom w:val="0"/>
                  <w:divBdr>
                    <w:top w:val="none" w:sz="0" w:space="0" w:color="auto"/>
                    <w:left w:val="none" w:sz="0" w:space="0" w:color="auto"/>
                    <w:bottom w:val="none" w:sz="0" w:space="0" w:color="auto"/>
                    <w:right w:val="none" w:sz="0" w:space="0" w:color="auto"/>
                  </w:divBdr>
                  <w:divsChild>
                    <w:div w:id="1290474269">
                      <w:marLeft w:val="0"/>
                      <w:marRight w:val="0"/>
                      <w:marTop w:val="0"/>
                      <w:marBottom w:val="0"/>
                      <w:divBdr>
                        <w:top w:val="none" w:sz="0" w:space="0" w:color="auto"/>
                        <w:left w:val="none" w:sz="0" w:space="0" w:color="auto"/>
                        <w:bottom w:val="none" w:sz="0" w:space="0" w:color="auto"/>
                        <w:right w:val="none" w:sz="0" w:space="0" w:color="auto"/>
                      </w:divBdr>
                    </w:div>
                  </w:divsChild>
                </w:div>
                <w:div w:id="1037849582">
                  <w:marLeft w:val="0"/>
                  <w:marRight w:val="0"/>
                  <w:marTop w:val="0"/>
                  <w:marBottom w:val="0"/>
                  <w:divBdr>
                    <w:top w:val="none" w:sz="0" w:space="0" w:color="auto"/>
                    <w:left w:val="none" w:sz="0" w:space="0" w:color="auto"/>
                    <w:bottom w:val="none" w:sz="0" w:space="0" w:color="auto"/>
                    <w:right w:val="none" w:sz="0" w:space="0" w:color="auto"/>
                  </w:divBdr>
                  <w:divsChild>
                    <w:div w:id="470368909">
                      <w:marLeft w:val="0"/>
                      <w:marRight w:val="0"/>
                      <w:marTop w:val="0"/>
                      <w:marBottom w:val="0"/>
                      <w:divBdr>
                        <w:top w:val="none" w:sz="0" w:space="0" w:color="auto"/>
                        <w:left w:val="none" w:sz="0" w:space="0" w:color="auto"/>
                        <w:bottom w:val="none" w:sz="0" w:space="0" w:color="auto"/>
                        <w:right w:val="none" w:sz="0" w:space="0" w:color="auto"/>
                      </w:divBdr>
                    </w:div>
                  </w:divsChild>
                </w:div>
                <w:div w:id="1043793596">
                  <w:marLeft w:val="0"/>
                  <w:marRight w:val="0"/>
                  <w:marTop w:val="0"/>
                  <w:marBottom w:val="0"/>
                  <w:divBdr>
                    <w:top w:val="none" w:sz="0" w:space="0" w:color="auto"/>
                    <w:left w:val="none" w:sz="0" w:space="0" w:color="auto"/>
                    <w:bottom w:val="none" w:sz="0" w:space="0" w:color="auto"/>
                    <w:right w:val="none" w:sz="0" w:space="0" w:color="auto"/>
                  </w:divBdr>
                  <w:divsChild>
                    <w:div w:id="29382614">
                      <w:marLeft w:val="0"/>
                      <w:marRight w:val="0"/>
                      <w:marTop w:val="0"/>
                      <w:marBottom w:val="0"/>
                      <w:divBdr>
                        <w:top w:val="none" w:sz="0" w:space="0" w:color="auto"/>
                        <w:left w:val="none" w:sz="0" w:space="0" w:color="auto"/>
                        <w:bottom w:val="none" w:sz="0" w:space="0" w:color="auto"/>
                        <w:right w:val="none" w:sz="0" w:space="0" w:color="auto"/>
                      </w:divBdr>
                    </w:div>
                  </w:divsChild>
                </w:div>
                <w:div w:id="1048257971">
                  <w:marLeft w:val="0"/>
                  <w:marRight w:val="0"/>
                  <w:marTop w:val="0"/>
                  <w:marBottom w:val="0"/>
                  <w:divBdr>
                    <w:top w:val="none" w:sz="0" w:space="0" w:color="auto"/>
                    <w:left w:val="none" w:sz="0" w:space="0" w:color="auto"/>
                    <w:bottom w:val="none" w:sz="0" w:space="0" w:color="auto"/>
                    <w:right w:val="none" w:sz="0" w:space="0" w:color="auto"/>
                  </w:divBdr>
                  <w:divsChild>
                    <w:div w:id="1787194357">
                      <w:marLeft w:val="0"/>
                      <w:marRight w:val="0"/>
                      <w:marTop w:val="0"/>
                      <w:marBottom w:val="0"/>
                      <w:divBdr>
                        <w:top w:val="none" w:sz="0" w:space="0" w:color="auto"/>
                        <w:left w:val="none" w:sz="0" w:space="0" w:color="auto"/>
                        <w:bottom w:val="none" w:sz="0" w:space="0" w:color="auto"/>
                        <w:right w:val="none" w:sz="0" w:space="0" w:color="auto"/>
                      </w:divBdr>
                    </w:div>
                  </w:divsChild>
                </w:div>
                <w:div w:id="1050299367">
                  <w:marLeft w:val="0"/>
                  <w:marRight w:val="0"/>
                  <w:marTop w:val="0"/>
                  <w:marBottom w:val="0"/>
                  <w:divBdr>
                    <w:top w:val="none" w:sz="0" w:space="0" w:color="auto"/>
                    <w:left w:val="none" w:sz="0" w:space="0" w:color="auto"/>
                    <w:bottom w:val="none" w:sz="0" w:space="0" w:color="auto"/>
                    <w:right w:val="none" w:sz="0" w:space="0" w:color="auto"/>
                  </w:divBdr>
                  <w:divsChild>
                    <w:div w:id="1486124672">
                      <w:marLeft w:val="0"/>
                      <w:marRight w:val="0"/>
                      <w:marTop w:val="0"/>
                      <w:marBottom w:val="0"/>
                      <w:divBdr>
                        <w:top w:val="none" w:sz="0" w:space="0" w:color="auto"/>
                        <w:left w:val="none" w:sz="0" w:space="0" w:color="auto"/>
                        <w:bottom w:val="none" w:sz="0" w:space="0" w:color="auto"/>
                        <w:right w:val="none" w:sz="0" w:space="0" w:color="auto"/>
                      </w:divBdr>
                    </w:div>
                  </w:divsChild>
                </w:div>
                <w:div w:id="1057243996">
                  <w:marLeft w:val="0"/>
                  <w:marRight w:val="0"/>
                  <w:marTop w:val="0"/>
                  <w:marBottom w:val="0"/>
                  <w:divBdr>
                    <w:top w:val="none" w:sz="0" w:space="0" w:color="auto"/>
                    <w:left w:val="none" w:sz="0" w:space="0" w:color="auto"/>
                    <w:bottom w:val="none" w:sz="0" w:space="0" w:color="auto"/>
                    <w:right w:val="none" w:sz="0" w:space="0" w:color="auto"/>
                  </w:divBdr>
                  <w:divsChild>
                    <w:div w:id="1992098381">
                      <w:marLeft w:val="0"/>
                      <w:marRight w:val="0"/>
                      <w:marTop w:val="0"/>
                      <w:marBottom w:val="0"/>
                      <w:divBdr>
                        <w:top w:val="none" w:sz="0" w:space="0" w:color="auto"/>
                        <w:left w:val="none" w:sz="0" w:space="0" w:color="auto"/>
                        <w:bottom w:val="none" w:sz="0" w:space="0" w:color="auto"/>
                        <w:right w:val="none" w:sz="0" w:space="0" w:color="auto"/>
                      </w:divBdr>
                    </w:div>
                  </w:divsChild>
                </w:div>
                <w:div w:id="1068842554">
                  <w:marLeft w:val="0"/>
                  <w:marRight w:val="0"/>
                  <w:marTop w:val="0"/>
                  <w:marBottom w:val="0"/>
                  <w:divBdr>
                    <w:top w:val="none" w:sz="0" w:space="0" w:color="auto"/>
                    <w:left w:val="none" w:sz="0" w:space="0" w:color="auto"/>
                    <w:bottom w:val="none" w:sz="0" w:space="0" w:color="auto"/>
                    <w:right w:val="none" w:sz="0" w:space="0" w:color="auto"/>
                  </w:divBdr>
                  <w:divsChild>
                    <w:div w:id="77141946">
                      <w:marLeft w:val="0"/>
                      <w:marRight w:val="0"/>
                      <w:marTop w:val="0"/>
                      <w:marBottom w:val="0"/>
                      <w:divBdr>
                        <w:top w:val="none" w:sz="0" w:space="0" w:color="auto"/>
                        <w:left w:val="none" w:sz="0" w:space="0" w:color="auto"/>
                        <w:bottom w:val="none" w:sz="0" w:space="0" w:color="auto"/>
                        <w:right w:val="none" w:sz="0" w:space="0" w:color="auto"/>
                      </w:divBdr>
                    </w:div>
                  </w:divsChild>
                </w:div>
                <w:div w:id="1085489545">
                  <w:marLeft w:val="0"/>
                  <w:marRight w:val="0"/>
                  <w:marTop w:val="0"/>
                  <w:marBottom w:val="0"/>
                  <w:divBdr>
                    <w:top w:val="none" w:sz="0" w:space="0" w:color="auto"/>
                    <w:left w:val="none" w:sz="0" w:space="0" w:color="auto"/>
                    <w:bottom w:val="none" w:sz="0" w:space="0" w:color="auto"/>
                    <w:right w:val="none" w:sz="0" w:space="0" w:color="auto"/>
                  </w:divBdr>
                  <w:divsChild>
                    <w:div w:id="2011790106">
                      <w:marLeft w:val="0"/>
                      <w:marRight w:val="0"/>
                      <w:marTop w:val="0"/>
                      <w:marBottom w:val="0"/>
                      <w:divBdr>
                        <w:top w:val="none" w:sz="0" w:space="0" w:color="auto"/>
                        <w:left w:val="none" w:sz="0" w:space="0" w:color="auto"/>
                        <w:bottom w:val="none" w:sz="0" w:space="0" w:color="auto"/>
                        <w:right w:val="none" w:sz="0" w:space="0" w:color="auto"/>
                      </w:divBdr>
                    </w:div>
                  </w:divsChild>
                </w:div>
                <w:div w:id="1092507190">
                  <w:marLeft w:val="0"/>
                  <w:marRight w:val="0"/>
                  <w:marTop w:val="0"/>
                  <w:marBottom w:val="0"/>
                  <w:divBdr>
                    <w:top w:val="none" w:sz="0" w:space="0" w:color="auto"/>
                    <w:left w:val="none" w:sz="0" w:space="0" w:color="auto"/>
                    <w:bottom w:val="none" w:sz="0" w:space="0" w:color="auto"/>
                    <w:right w:val="none" w:sz="0" w:space="0" w:color="auto"/>
                  </w:divBdr>
                  <w:divsChild>
                    <w:div w:id="1980452334">
                      <w:marLeft w:val="0"/>
                      <w:marRight w:val="0"/>
                      <w:marTop w:val="0"/>
                      <w:marBottom w:val="0"/>
                      <w:divBdr>
                        <w:top w:val="none" w:sz="0" w:space="0" w:color="auto"/>
                        <w:left w:val="none" w:sz="0" w:space="0" w:color="auto"/>
                        <w:bottom w:val="none" w:sz="0" w:space="0" w:color="auto"/>
                        <w:right w:val="none" w:sz="0" w:space="0" w:color="auto"/>
                      </w:divBdr>
                    </w:div>
                  </w:divsChild>
                </w:div>
                <w:div w:id="1103263268">
                  <w:marLeft w:val="0"/>
                  <w:marRight w:val="0"/>
                  <w:marTop w:val="0"/>
                  <w:marBottom w:val="0"/>
                  <w:divBdr>
                    <w:top w:val="none" w:sz="0" w:space="0" w:color="auto"/>
                    <w:left w:val="none" w:sz="0" w:space="0" w:color="auto"/>
                    <w:bottom w:val="none" w:sz="0" w:space="0" w:color="auto"/>
                    <w:right w:val="none" w:sz="0" w:space="0" w:color="auto"/>
                  </w:divBdr>
                  <w:divsChild>
                    <w:div w:id="750350602">
                      <w:marLeft w:val="0"/>
                      <w:marRight w:val="0"/>
                      <w:marTop w:val="0"/>
                      <w:marBottom w:val="0"/>
                      <w:divBdr>
                        <w:top w:val="none" w:sz="0" w:space="0" w:color="auto"/>
                        <w:left w:val="none" w:sz="0" w:space="0" w:color="auto"/>
                        <w:bottom w:val="none" w:sz="0" w:space="0" w:color="auto"/>
                        <w:right w:val="none" w:sz="0" w:space="0" w:color="auto"/>
                      </w:divBdr>
                    </w:div>
                  </w:divsChild>
                </w:div>
                <w:div w:id="1111587665">
                  <w:marLeft w:val="0"/>
                  <w:marRight w:val="0"/>
                  <w:marTop w:val="0"/>
                  <w:marBottom w:val="0"/>
                  <w:divBdr>
                    <w:top w:val="none" w:sz="0" w:space="0" w:color="auto"/>
                    <w:left w:val="none" w:sz="0" w:space="0" w:color="auto"/>
                    <w:bottom w:val="none" w:sz="0" w:space="0" w:color="auto"/>
                    <w:right w:val="none" w:sz="0" w:space="0" w:color="auto"/>
                  </w:divBdr>
                  <w:divsChild>
                    <w:div w:id="8024274">
                      <w:marLeft w:val="0"/>
                      <w:marRight w:val="0"/>
                      <w:marTop w:val="0"/>
                      <w:marBottom w:val="0"/>
                      <w:divBdr>
                        <w:top w:val="none" w:sz="0" w:space="0" w:color="auto"/>
                        <w:left w:val="none" w:sz="0" w:space="0" w:color="auto"/>
                        <w:bottom w:val="none" w:sz="0" w:space="0" w:color="auto"/>
                        <w:right w:val="none" w:sz="0" w:space="0" w:color="auto"/>
                      </w:divBdr>
                    </w:div>
                  </w:divsChild>
                </w:div>
                <w:div w:id="1112286279">
                  <w:marLeft w:val="0"/>
                  <w:marRight w:val="0"/>
                  <w:marTop w:val="0"/>
                  <w:marBottom w:val="0"/>
                  <w:divBdr>
                    <w:top w:val="none" w:sz="0" w:space="0" w:color="auto"/>
                    <w:left w:val="none" w:sz="0" w:space="0" w:color="auto"/>
                    <w:bottom w:val="none" w:sz="0" w:space="0" w:color="auto"/>
                    <w:right w:val="none" w:sz="0" w:space="0" w:color="auto"/>
                  </w:divBdr>
                  <w:divsChild>
                    <w:div w:id="1187669234">
                      <w:marLeft w:val="0"/>
                      <w:marRight w:val="0"/>
                      <w:marTop w:val="0"/>
                      <w:marBottom w:val="0"/>
                      <w:divBdr>
                        <w:top w:val="none" w:sz="0" w:space="0" w:color="auto"/>
                        <w:left w:val="none" w:sz="0" w:space="0" w:color="auto"/>
                        <w:bottom w:val="none" w:sz="0" w:space="0" w:color="auto"/>
                        <w:right w:val="none" w:sz="0" w:space="0" w:color="auto"/>
                      </w:divBdr>
                    </w:div>
                  </w:divsChild>
                </w:div>
                <w:div w:id="1113135747">
                  <w:marLeft w:val="0"/>
                  <w:marRight w:val="0"/>
                  <w:marTop w:val="0"/>
                  <w:marBottom w:val="0"/>
                  <w:divBdr>
                    <w:top w:val="none" w:sz="0" w:space="0" w:color="auto"/>
                    <w:left w:val="none" w:sz="0" w:space="0" w:color="auto"/>
                    <w:bottom w:val="none" w:sz="0" w:space="0" w:color="auto"/>
                    <w:right w:val="none" w:sz="0" w:space="0" w:color="auto"/>
                  </w:divBdr>
                  <w:divsChild>
                    <w:div w:id="526530062">
                      <w:marLeft w:val="0"/>
                      <w:marRight w:val="0"/>
                      <w:marTop w:val="0"/>
                      <w:marBottom w:val="0"/>
                      <w:divBdr>
                        <w:top w:val="none" w:sz="0" w:space="0" w:color="auto"/>
                        <w:left w:val="none" w:sz="0" w:space="0" w:color="auto"/>
                        <w:bottom w:val="none" w:sz="0" w:space="0" w:color="auto"/>
                        <w:right w:val="none" w:sz="0" w:space="0" w:color="auto"/>
                      </w:divBdr>
                    </w:div>
                  </w:divsChild>
                </w:div>
                <w:div w:id="1113554373">
                  <w:marLeft w:val="0"/>
                  <w:marRight w:val="0"/>
                  <w:marTop w:val="0"/>
                  <w:marBottom w:val="0"/>
                  <w:divBdr>
                    <w:top w:val="none" w:sz="0" w:space="0" w:color="auto"/>
                    <w:left w:val="none" w:sz="0" w:space="0" w:color="auto"/>
                    <w:bottom w:val="none" w:sz="0" w:space="0" w:color="auto"/>
                    <w:right w:val="none" w:sz="0" w:space="0" w:color="auto"/>
                  </w:divBdr>
                  <w:divsChild>
                    <w:div w:id="1528913027">
                      <w:marLeft w:val="0"/>
                      <w:marRight w:val="0"/>
                      <w:marTop w:val="0"/>
                      <w:marBottom w:val="0"/>
                      <w:divBdr>
                        <w:top w:val="none" w:sz="0" w:space="0" w:color="auto"/>
                        <w:left w:val="none" w:sz="0" w:space="0" w:color="auto"/>
                        <w:bottom w:val="none" w:sz="0" w:space="0" w:color="auto"/>
                        <w:right w:val="none" w:sz="0" w:space="0" w:color="auto"/>
                      </w:divBdr>
                    </w:div>
                  </w:divsChild>
                </w:div>
                <w:div w:id="1116100984">
                  <w:marLeft w:val="0"/>
                  <w:marRight w:val="0"/>
                  <w:marTop w:val="0"/>
                  <w:marBottom w:val="0"/>
                  <w:divBdr>
                    <w:top w:val="none" w:sz="0" w:space="0" w:color="auto"/>
                    <w:left w:val="none" w:sz="0" w:space="0" w:color="auto"/>
                    <w:bottom w:val="none" w:sz="0" w:space="0" w:color="auto"/>
                    <w:right w:val="none" w:sz="0" w:space="0" w:color="auto"/>
                  </w:divBdr>
                  <w:divsChild>
                    <w:div w:id="1772820503">
                      <w:marLeft w:val="0"/>
                      <w:marRight w:val="0"/>
                      <w:marTop w:val="0"/>
                      <w:marBottom w:val="0"/>
                      <w:divBdr>
                        <w:top w:val="none" w:sz="0" w:space="0" w:color="auto"/>
                        <w:left w:val="none" w:sz="0" w:space="0" w:color="auto"/>
                        <w:bottom w:val="none" w:sz="0" w:space="0" w:color="auto"/>
                        <w:right w:val="none" w:sz="0" w:space="0" w:color="auto"/>
                      </w:divBdr>
                    </w:div>
                  </w:divsChild>
                </w:div>
                <w:div w:id="1116871220">
                  <w:marLeft w:val="0"/>
                  <w:marRight w:val="0"/>
                  <w:marTop w:val="0"/>
                  <w:marBottom w:val="0"/>
                  <w:divBdr>
                    <w:top w:val="none" w:sz="0" w:space="0" w:color="auto"/>
                    <w:left w:val="none" w:sz="0" w:space="0" w:color="auto"/>
                    <w:bottom w:val="none" w:sz="0" w:space="0" w:color="auto"/>
                    <w:right w:val="none" w:sz="0" w:space="0" w:color="auto"/>
                  </w:divBdr>
                  <w:divsChild>
                    <w:div w:id="1438216488">
                      <w:marLeft w:val="0"/>
                      <w:marRight w:val="0"/>
                      <w:marTop w:val="0"/>
                      <w:marBottom w:val="0"/>
                      <w:divBdr>
                        <w:top w:val="none" w:sz="0" w:space="0" w:color="auto"/>
                        <w:left w:val="none" w:sz="0" w:space="0" w:color="auto"/>
                        <w:bottom w:val="none" w:sz="0" w:space="0" w:color="auto"/>
                        <w:right w:val="none" w:sz="0" w:space="0" w:color="auto"/>
                      </w:divBdr>
                    </w:div>
                  </w:divsChild>
                </w:div>
                <w:div w:id="1126780109">
                  <w:marLeft w:val="0"/>
                  <w:marRight w:val="0"/>
                  <w:marTop w:val="0"/>
                  <w:marBottom w:val="0"/>
                  <w:divBdr>
                    <w:top w:val="none" w:sz="0" w:space="0" w:color="auto"/>
                    <w:left w:val="none" w:sz="0" w:space="0" w:color="auto"/>
                    <w:bottom w:val="none" w:sz="0" w:space="0" w:color="auto"/>
                    <w:right w:val="none" w:sz="0" w:space="0" w:color="auto"/>
                  </w:divBdr>
                  <w:divsChild>
                    <w:div w:id="1062559422">
                      <w:marLeft w:val="0"/>
                      <w:marRight w:val="0"/>
                      <w:marTop w:val="0"/>
                      <w:marBottom w:val="0"/>
                      <w:divBdr>
                        <w:top w:val="none" w:sz="0" w:space="0" w:color="auto"/>
                        <w:left w:val="none" w:sz="0" w:space="0" w:color="auto"/>
                        <w:bottom w:val="none" w:sz="0" w:space="0" w:color="auto"/>
                        <w:right w:val="none" w:sz="0" w:space="0" w:color="auto"/>
                      </w:divBdr>
                    </w:div>
                  </w:divsChild>
                </w:div>
                <w:div w:id="1133863562">
                  <w:marLeft w:val="0"/>
                  <w:marRight w:val="0"/>
                  <w:marTop w:val="0"/>
                  <w:marBottom w:val="0"/>
                  <w:divBdr>
                    <w:top w:val="none" w:sz="0" w:space="0" w:color="auto"/>
                    <w:left w:val="none" w:sz="0" w:space="0" w:color="auto"/>
                    <w:bottom w:val="none" w:sz="0" w:space="0" w:color="auto"/>
                    <w:right w:val="none" w:sz="0" w:space="0" w:color="auto"/>
                  </w:divBdr>
                  <w:divsChild>
                    <w:div w:id="549731978">
                      <w:marLeft w:val="0"/>
                      <w:marRight w:val="0"/>
                      <w:marTop w:val="0"/>
                      <w:marBottom w:val="0"/>
                      <w:divBdr>
                        <w:top w:val="none" w:sz="0" w:space="0" w:color="auto"/>
                        <w:left w:val="none" w:sz="0" w:space="0" w:color="auto"/>
                        <w:bottom w:val="none" w:sz="0" w:space="0" w:color="auto"/>
                        <w:right w:val="none" w:sz="0" w:space="0" w:color="auto"/>
                      </w:divBdr>
                    </w:div>
                  </w:divsChild>
                </w:div>
                <w:div w:id="1138884989">
                  <w:marLeft w:val="0"/>
                  <w:marRight w:val="0"/>
                  <w:marTop w:val="0"/>
                  <w:marBottom w:val="0"/>
                  <w:divBdr>
                    <w:top w:val="none" w:sz="0" w:space="0" w:color="auto"/>
                    <w:left w:val="none" w:sz="0" w:space="0" w:color="auto"/>
                    <w:bottom w:val="none" w:sz="0" w:space="0" w:color="auto"/>
                    <w:right w:val="none" w:sz="0" w:space="0" w:color="auto"/>
                  </w:divBdr>
                  <w:divsChild>
                    <w:div w:id="1083449495">
                      <w:marLeft w:val="0"/>
                      <w:marRight w:val="0"/>
                      <w:marTop w:val="0"/>
                      <w:marBottom w:val="0"/>
                      <w:divBdr>
                        <w:top w:val="none" w:sz="0" w:space="0" w:color="auto"/>
                        <w:left w:val="none" w:sz="0" w:space="0" w:color="auto"/>
                        <w:bottom w:val="none" w:sz="0" w:space="0" w:color="auto"/>
                        <w:right w:val="none" w:sz="0" w:space="0" w:color="auto"/>
                      </w:divBdr>
                    </w:div>
                  </w:divsChild>
                </w:div>
                <w:div w:id="1144396289">
                  <w:marLeft w:val="0"/>
                  <w:marRight w:val="0"/>
                  <w:marTop w:val="0"/>
                  <w:marBottom w:val="0"/>
                  <w:divBdr>
                    <w:top w:val="none" w:sz="0" w:space="0" w:color="auto"/>
                    <w:left w:val="none" w:sz="0" w:space="0" w:color="auto"/>
                    <w:bottom w:val="none" w:sz="0" w:space="0" w:color="auto"/>
                    <w:right w:val="none" w:sz="0" w:space="0" w:color="auto"/>
                  </w:divBdr>
                  <w:divsChild>
                    <w:div w:id="715397360">
                      <w:marLeft w:val="0"/>
                      <w:marRight w:val="0"/>
                      <w:marTop w:val="0"/>
                      <w:marBottom w:val="0"/>
                      <w:divBdr>
                        <w:top w:val="none" w:sz="0" w:space="0" w:color="auto"/>
                        <w:left w:val="none" w:sz="0" w:space="0" w:color="auto"/>
                        <w:bottom w:val="none" w:sz="0" w:space="0" w:color="auto"/>
                        <w:right w:val="none" w:sz="0" w:space="0" w:color="auto"/>
                      </w:divBdr>
                    </w:div>
                  </w:divsChild>
                </w:div>
                <w:div w:id="1151825084">
                  <w:marLeft w:val="0"/>
                  <w:marRight w:val="0"/>
                  <w:marTop w:val="0"/>
                  <w:marBottom w:val="0"/>
                  <w:divBdr>
                    <w:top w:val="none" w:sz="0" w:space="0" w:color="auto"/>
                    <w:left w:val="none" w:sz="0" w:space="0" w:color="auto"/>
                    <w:bottom w:val="none" w:sz="0" w:space="0" w:color="auto"/>
                    <w:right w:val="none" w:sz="0" w:space="0" w:color="auto"/>
                  </w:divBdr>
                  <w:divsChild>
                    <w:div w:id="1130829987">
                      <w:marLeft w:val="0"/>
                      <w:marRight w:val="0"/>
                      <w:marTop w:val="0"/>
                      <w:marBottom w:val="0"/>
                      <w:divBdr>
                        <w:top w:val="none" w:sz="0" w:space="0" w:color="auto"/>
                        <w:left w:val="none" w:sz="0" w:space="0" w:color="auto"/>
                        <w:bottom w:val="none" w:sz="0" w:space="0" w:color="auto"/>
                        <w:right w:val="none" w:sz="0" w:space="0" w:color="auto"/>
                      </w:divBdr>
                    </w:div>
                  </w:divsChild>
                </w:div>
                <w:div w:id="1152023615">
                  <w:marLeft w:val="0"/>
                  <w:marRight w:val="0"/>
                  <w:marTop w:val="0"/>
                  <w:marBottom w:val="0"/>
                  <w:divBdr>
                    <w:top w:val="none" w:sz="0" w:space="0" w:color="auto"/>
                    <w:left w:val="none" w:sz="0" w:space="0" w:color="auto"/>
                    <w:bottom w:val="none" w:sz="0" w:space="0" w:color="auto"/>
                    <w:right w:val="none" w:sz="0" w:space="0" w:color="auto"/>
                  </w:divBdr>
                  <w:divsChild>
                    <w:div w:id="1689331006">
                      <w:marLeft w:val="0"/>
                      <w:marRight w:val="0"/>
                      <w:marTop w:val="0"/>
                      <w:marBottom w:val="0"/>
                      <w:divBdr>
                        <w:top w:val="none" w:sz="0" w:space="0" w:color="auto"/>
                        <w:left w:val="none" w:sz="0" w:space="0" w:color="auto"/>
                        <w:bottom w:val="none" w:sz="0" w:space="0" w:color="auto"/>
                        <w:right w:val="none" w:sz="0" w:space="0" w:color="auto"/>
                      </w:divBdr>
                    </w:div>
                  </w:divsChild>
                </w:div>
                <w:div w:id="1176576097">
                  <w:marLeft w:val="0"/>
                  <w:marRight w:val="0"/>
                  <w:marTop w:val="0"/>
                  <w:marBottom w:val="0"/>
                  <w:divBdr>
                    <w:top w:val="none" w:sz="0" w:space="0" w:color="auto"/>
                    <w:left w:val="none" w:sz="0" w:space="0" w:color="auto"/>
                    <w:bottom w:val="none" w:sz="0" w:space="0" w:color="auto"/>
                    <w:right w:val="none" w:sz="0" w:space="0" w:color="auto"/>
                  </w:divBdr>
                  <w:divsChild>
                    <w:div w:id="920941998">
                      <w:marLeft w:val="0"/>
                      <w:marRight w:val="0"/>
                      <w:marTop w:val="0"/>
                      <w:marBottom w:val="0"/>
                      <w:divBdr>
                        <w:top w:val="none" w:sz="0" w:space="0" w:color="auto"/>
                        <w:left w:val="none" w:sz="0" w:space="0" w:color="auto"/>
                        <w:bottom w:val="none" w:sz="0" w:space="0" w:color="auto"/>
                        <w:right w:val="none" w:sz="0" w:space="0" w:color="auto"/>
                      </w:divBdr>
                    </w:div>
                  </w:divsChild>
                </w:div>
                <w:div w:id="1184399271">
                  <w:marLeft w:val="0"/>
                  <w:marRight w:val="0"/>
                  <w:marTop w:val="0"/>
                  <w:marBottom w:val="0"/>
                  <w:divBdr>
                    <w:top w:val="none" w:sz="0" w:space="0" w:color="auto"/>
                    <w:left w:val="none" w:sz="0" w:space="0" w:color="auto"/>
                    <w:bottom w:val="none" w:sz="0" w:space="0" w:color="auto"/>
                    <w:right w:val="none" w:sz="0" w:space="0" w:color="auto"/>
                  </w:divBdr>
                  <w:divsChild>
                    <w:div w:id="109323852">
                      <w:marLeft w:val="0"/>
                      <w:marRight w:val="0"/>
                      <w:marTop w:val="0"/>
                      <w:marBottom w:val="0"/>
                      <w:divBdr>
                        <w:top w:val="none" w:sz="0" w:space="0" w:color="auto"/>
                        <w:left w:val="none" w:sz="0" w:space="0" w:color="auto"/>
                        <w:bottom w:val="none" w:sz="0" w:space="0" w:color="auto"/>
                        <w:right w:val="none" w:sz="0" w:space="0" w:color="auto"/>
                      </w:divBdr>
                    </w:div>
                  </w:divsChild>
                </w:div>
                <w:div w:id="1187451970">
                  <w:marLeft w:val="0"/>
                  <w:marRight w:val="0"/>
                  <w:marTop w:val="0"/>
                  <w:marBottom w:val="0"/>
                  <w:divBdr>
                    <w:top w:val="none" w:sz="0" w:space="0" w:color="auto"/>
                    <w:left w:val="none" w:sz="0" w:space="0" w:color="auto"/>
                    <w:bottom w:val="none" w:sz="0" w:space="0" w:color="auto"/>
                    <w:right w:val="none" w:sz="0" w:space="0" w:color="auto"/>
                  </w:divBdr>
                  <w:divsChild>
                    <w:div w:id="269165676">
                      <w:marLeft w:val="0"/>
                      <w:marRight w:val="0"/>
                      <w:marTop w:val="0"/>
                      <w:marBottom w:val="0"/>
                      <w:divBdr>
                        <w:top w:val="none" w:sz="0" w:space="0" w:color="auto"/>
                        <w:left w:val="none" w:sz="0" w:space="0" w:color="auto"/>
                        <w:bottom w:val="none" w:sz="0" w:space="0" w:color="auto"/>
                        <w:right w:val="none" w:sz="0" w:space="0" w:color="auto"/>
                      </w:divBdr>
                    </w:div>
                  </w:divsChild>
                </w:div>
                <w:div w:id="1192959213">
                  <w:marLeft w:val="0"/>
                  <w:marRight w:val="0"/>
                  <w:marTop w:val="0"/>
                  <w:marBottom w:val="0"/>
                  <w:divBdr>
                    <w:top w:val="none" w:sz="0" w:space="0" w:color="auto"/>
                    <w:left w:val="none" w:sz="0" w:space="0" w:color="auto"/>
                    <w:bottom w:val="none" w:sz="0" w:space="0" w:color="auto"/>
                    <w:right w:val="none" w:sz="0" w:space="0" w:color="auto"/>
                  </w:divBdr>
                  <w:divsChild>
                    <w:div w:id="1045107602">
                      <w:marLeft w:val="0"/>
                      <w:marRight w:val="0"/>
                      <w:marTop w:val="0"/>
                      <w:marBottom w:val="0"/>
                      <w:divBdr>
                        <w:top w:val="none" w:sz="0" w:space="0" w:color="auto"/>
                        <w:left w:val="none" w:sz="0" w:space="0" w:color="auto"/>
                        <w:bottom w:val="none" w:sz="0" w:space="0" w:color="auto"/>
                        <w:right w:val="none" w:sz="0" w:space="0" w:color="auto"/>
                      </w:divBdr>
                    </w:div>
                  </w:divsChild>
                </w:div>
                <w:div w:id="1194925004">
                  <w:marLeft w:val="0"/>
                  <w:marRight w:val="0"/>
                  <w:marTop w:val="0"/>
                  <w:marBottom w:val="0"/>
                  <w:divBdr>
                    <w:top w:val="none" w:sz="0" w:space="0" w:color="auto"/>
                    <w:left w:val="none" w:sz="0" w:space="0" w:color="auto"/>
                    <w:bottom w:val="none" w:sz="0" w:space="0" w:color="auto"/>
                    <w:right w:val="none" w:sz="0" w:space="0" w:color="auto"/>
                  </w:divBdr>
                  <w:divsChild>
                    <w:div w:id="1605725120">
                      <w:marLeft w:val="0"/>
                      <w:marRight w:val="0"/>
                      <w:marTop w:val="0"/>
                      <w:marBottom w:val="0"/>
                      <w:divBdr>
                        <w:top w:val="none" w:sz="0" w:space="0" w:color="auto"/>
                        <w:left w:val="none" w:sz="0" w:space="0" w:color="auto"/>
                        <w:bottom w:val="none" w:sz="0" w:space="0" w:color="auto"/>
                        <w:right w:val="none" w:sz="0" w:space="0" w:color="auto"/>
                      </w:divBdr>
                    </w:div>
                  </w:divsChild>
                </w:div>
                <w:div w:id="1198081423">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
                  </w:divsChild>
                </w:div>
                <w:div w:id="1203133515">
                  <w:marLeft w:val="0"/>
                  <w:marRight w:val="0"/>
                  <w:marTop w:val="0"/>
                  <w:marBottom w:val="0"/>
                  <w:divBdr>
                    <w:top w:val="none" w:sz="0" w:space="0" w:color="auto"/>
                    <w:left w:val="none" w:sz="0" w:space="0" w:color="auto"/>
                    <w:bottom w:val="none" w:sz="0" w:space="0" w:color="auto"/>
                    <w:right w:val="none" w:sz="0" w:space="0" w:color="auto"/>
                  </w:divBdr>
                  <w:divsChild>
                    <w:div w:id="1656883993">
                      <w:marLeft w:val="0"/>
                      <w:marRight w:val="0"/>
                      <w:marTop w:val="0"/>
                      <w:marBottom w:val="0"/>
                      <w:divBdr>
                        <w:top w:val="none" w:sz="0" w:space="0" w:color="auto"/>
                        <w:left w:val="none" w:sz="0" w:space="0" w:color="auto"/>
                        <w:bottom w:val="none" w:sz="0" w:space="0" w:color="auto"/>
                        <w:right w:val="none" w:sz="0" w:space="0" w:color="auto"/>
                      </w:divBdr>
                    </w:div>
                  </w:divsChild>
                </w:div>
                <w:div w:id="1208225042">
                  <w:marLeft w:val="0"/>
                  <w:marRight w:val="0"/>
                  <w:marTop w:val="0"/>
                  <w:marBottom w:val="0"/>
                  <w:divBdr>
                    <w:top w:val="none" w:sz="0" w:space="0" w:color="auto"/>
                    <w:left w:val="none" w:sz="0" w:space="0" w:color="auto"/>
                    <w:bottom w:val="none" w:sz="0" w:space="0" w:color="auto"/>
                    <w:right w:val="none" w:sz="0" w:space="0" w:color="auto"/>
                  </w:divBdr>
                  <w:divsChild>
                    <w:div w:id="318073812">
                      <w:marLeft w:val="0"/>
                      <w:marRight w:val="0"/>
                      <w:marTop w:val="0"/>
                      <w:marBottom w:val="0"/>
                      <w:divBdr>
                        <w:top w:val="none" w:sz="0" w:space="0" w:color="auto"/>
                        <w:left w:val="none" w:sz="0" w:space="0" w:color="auto"/>
                        <w:bottom w:val="none" w:sz="0" w:space="0" w:color="auto"/>
                        <w:right w:val="none" w:sz="0" w:space="0" w:color="auto"/>
                      </w:divBdr>
                    </w:div>
                  </w:divsChild>
                </w:div>
                <w:div w:id="1210847423">
                  <w:marLeft w:val="0"/>
                  <w:marRight w:val="0"/>
                  <w:marTop w:val="0"/>
                  <w:marBottom w:val="0"/>
                  <w:divBdr>
                    <w:top w:val="none" w:sz="0" w:space="0" w:color="auto"/>
                    <w:left w:val="none" w:sz="0" w:space="0" w:color="auto"/>
                    <w:bottom w:val="none" w:sz="0" w:space="0" w:color="auto"/>
                    <w:right w:val="none" w:sz="0" w:space="0" w:color="auto"/>
                  </w:divBdr>
                  <w:divsChild>
                    <w:div w:id="55247540">
                      <w:marLeft w:val="0"/>
                      <w:marRight w:val="0"/>
                      <w:marTop w:val="0"/>
                      <w:marBottom w:val="0"/>
                      <w:divBdr>
                        <w:top w:val="none" w:sz="0" w:space="0" w:color="auto"/>
                        <w:left w:val="none" w:sz="0" w:space="0" w:color="auto"/>
                        <w:bottom w:val="none" w:sz="0" w:space="0" w:color="auto"/>
                        <w:right w:val="none" w:sz="0" w:space="0" w:color="auto"/>
                      </w:divBdr>
                    </w:div>
                  </w:divsChild>
                </w:div>
                <w:div w:id="1211262395">
                  <w:marLeft w:val="0"/>
                  <w:marRight w:val="0"/>
                  <w:marTop w:val="0"/>
                  <w:marBottom w:val="0"/>
                  <w:divBdr>
                    <w:top w:val="none" w:sz="0" w:space="0" w:color="auto"/>
                    <w:left w:val="none" w:sz="0" w:space="0" w:color="auto"/>
                    <w:bottom w:val="none" w:sz="0" w:space="0" w:color="auto"/>
                    <w:right w:val="none" w:sz="0" w:space="0" w:color="auto"/>
                  </w:divBdr>
                  <w:divsChild>
                    <w:div w:id="779644287">
                      <w:marLeft w:val="0"/>
                      <w:marRight w:val="0"/>
                      <w:marTop w:val="0"/>
                      <w:marBottom w:val="0"/>
                      <w:divBdr>
                        <w:top w:val="none" w:sz="0" w:space="0" w:color="auto"/>
                        <w:left w:val="none" w:sz="0" w:space="0" w:color="auto"/>
                        <w:bottom w:val="none" w:sz="0" w:space="0" w:color="auto"/>
                        <w:right w:val="none" w:sz="0" w:space="0" w:color="auto"/>
                      </w:divBdr>
                    </w:div>
                  </w:divsChild>
                </w:div>
                <w:div w:id="1218280110">
                  <w:marLeft w:val="0"/>
                  <w:marRight w:val="0"/>
                  <w:marTop w:val="0"/>
                  <w:marBottom w:val="0"/>
                  <w:divBdr>
                    <w:top w:val="none" w:sz="0" w:space="0" w:color="auto"/>
                    <w:left w:val="none" w:sz="0" w:space="0" w:color="auto"/>
                    <w:bottom w:val="none" w:sz="0" w:space="0" w:color="auto"/>
                    <w:right w:val="none" w:sz="0" w:space="0" w:color="auto"/>
                  </w:divBdr>
                  <w:divsChild>
                    <w:div w:id="745879731">
                      <w:marLeft w:val="0"/>
                      <w:marRight w:val="0"/>
                      <w:marTop w:val="0"/>
                      <w:marBottom w:val="0"/>
                      <w:divBdr>
                        <w:top w:val="none" w:sz="0" w:space="0" w:color="auto"/>
                        <w:left w:val="none" w:sz="0" w:space="0" w:color="auto"/>
                        <w:bottom w:val="none" w:sz="0" w:space="0" w:color="auto"/>
                        <w:right w:val="none" w:sz="0" w:space="0" w:color="auto"/>
                      </w:divBdr>
                    </w:div>
                  </w:divsChild>
                </w:div>
                <w:div w:id="1227954212">
                  <w:marLeft w:val="0"/>
                  <w:marRight w:val="0"/>
                  <w:marTop w:val="0"/>
                  <w:marBottom w:val="0"/>
                  <w:divBdr>
                    <w:top w:val="none" w:sz="0" w:space="0" w:color="auto"/>
                    <w:left w:val="none" w:sz="0" w:space="0" w:color="auto"/>
                    <w:bottom w:val="none" w:sz="0" w:space="0" w:color="auto"/>
                    <w:right w:val="none" w:sz="0" w:space="0" w:color="auto"/>
                  </w:divBdr>
                  <w:divsChild>
                    <w:div w:id="912936981">
                      <w:marLeft w:val="0"/>
                      <w:marRight w:val="0"/>
                      <w:marTop w:val="0"/>
                      <w:marBottom w:val="0"/>
                      <w:divBdr>
                        <w:top w:val="none" w:sz="0" w:space="0" w:color="auto"/>
                        <w:left w:val="none" w:sz="0" w:space="0" w:color="auto"/>
                        <w:bottom w:val="none" w:sz="0" w:space="0" w:color="auto"/>
                        <w:right w:val="none" w:sz="0" w:space="0" w:color="auto"/>
                      </w:divBdr>
                    </w:div>
                  </w:divsChild>
                </w:div>
                <w:div w:id="1231454062">
                  <w:marLeft w:val="0"/>
                  <w:marRight w:val="0"/>
                  <w:marTop w:val="0"/>
                  <w:marBottom w:val="0"/>
                  <w:divBdr>
                    <w:top w:val="none" w:sz="0" w:space="0" w:color="auto"/>
                    <w:left w:val="none" w:sz="0" w:space="0" w:color="auto"/>
                    <w:bottom w:val="none" w:sz="0" w:space="0" w:color="auto"/>
                    <w:right w:val="none" w:sz="0" w:space="0" w:color="auto"/>
                  </w:divBdr>
                  <w:divsChild>
                    <w:div w:id="1925919099">
                      <w:marLeft w:val="0"/>
                      <w:marRight w:val="0"/>
                      <w:marTop w:val="0"/>
                      <w:marBottom w:val="0"/>
                      <w:divBdr>
                        <w:top w:val="none" w:sz="0" w:space="0" w:color="auto"/>
                        <w:left w:val="none" w:sz="0" w:space="0" w:color="auto"/>
                        <w:bottom w:val="none" w:sz="0" w:space="0" w:color="auto"/>
                        <w:right w:val="none" w:sz="0" w:space="0" w:color="auto"/>
                      </w:divBdr>
                    </w:div>
                  </w:divsChild>
                </w:div>
                <w:div w:id="1236167940">
                  <w:marLeft w:val="0"/>
                  <w:marRight w:val="0"/>
                  <w:marTop w:val="0"/>
                  <w:marBottom w:val="0"/>
                  <w:divBdr>
                    <w:top w:val="none" w:sz="0" w:space="0" w:color="auto"/>
                    <w:left w:val="none" w:sz="0" w:space="0" w:color="auto"/>
                    <w:bottom w:val="none" w:sz="0" w:space="0" w:color="auto"/>
                    <w:right w:val="none" w:sz="0" w:space="0" w:color="auto"/>
                  </w:divBdr>
                  <w:divsChild>
                    <w:div w:id="627442887">
                      <w:marLeft w:val="0"/>
                      <w:marRight w:val="0"/>
                      <w:marTop w:val="0"/>
                      <w:marBottom w:val="0"/>
                      <w:divBdr>
                        <w:top w:val="none" w:sz="0" w:space="0" w:color="auto"/>
                        <w:left w:val="none" w:sz="0" w:space="0" w:color="auto"/>
                        <w:bottom w:val="none" w:sz="0" w:space="0" w:color="auto"/>
                        <w:right w:val="none" w:sz="0" w:space="0" w:color="auto"/>
                      </w:divBdr>
                    </w:div>
                  </w:divsChild>
                </w:div>
                <w:div w:id="1239170632">
                  <w:marLeft w:val="0"/>
                  <w:marRight w:val="0"/>
                  <w:marTop w:val="0"/>
                  <w:marBottom w:val="0"/>
                  <w:divBdr>
                    <w:top w:val="none" w:sz="0" w:space="0" w:color="auto"/>
                    <w:left w:val="none" w:sz="0" w:space="0" w:color="auto"/>
                    <w:bottom w:val="none" w:sz="0" w:space="0" w:color="auto"/>
                    <w:right w:val="none" w:sz="0" w:space="0" w:color="auto"/>
                  </w:divBdr>
                  <w:divsChild>
                    <w:div w:id="1329016767">
                      <w:marLeft w:val="0"/>
                      <w:marRight w:val="0"/>
                      <w:marTop w:val="0"/>
                      <w:marBottom w:val="0"/>
                      <w:divBdr>
                        <w:top w:val="none" w:sz="0" w:space="0" w:color="auto"/>
                        <w:left w:val="none" w:sz="0" w:space="0" w:color="auto"/>
                        <w:bottom w:val="none" w:sz="0" w:space="0" w:color="auto"/>
                        <w:right w:val="none" w:sz="0" w:space="0" w:color="auto"/>
                      </w:divBdr>
                    </w:div>
                  </w:divsChild>
                </w:div>
                <w:div w:id="1242330830">
                  <w:marLeft w:val="0"/>
                  <w:marRight w:val="0"/>
                  <w:marTop w:val="0"/>
                  <w:marBottom w:val="0"/>
                  <w:divBdr>
                    <w:top w:val="none" w:sz="0" w:space="0" w:color="auto"/>
                    <w:left w:val="none" w:sz="0" w:space="0" w:color="auto"/>
                    <w:bottom w:val="none" w:sz="0" w:space="0" w:color="auto"/>
                    <w:right w:val="none" w:sz="0" w:space="0" w:color="auto"/>
                  </w:divBdr>
                  <w:divsChild>
                    <w:div w:id="105661944">
                      <w:marLeft w:val="0"/>
                      <w:marRight w:val="0"/>
                      <w:marTop w:val="0"/>
                      <w:marBottom w:val="0"/>
                      <w:divBdr>
                        <w:top w:val="none" w:sz="0" w:space="0" w:color="auto"/>
                        <w:left w:val="none" w:sz="0" w:space="0" w:color="auto"/>
                        <w:bottom w:val="none" w:sz="0" w:space="0" w:color="auto"/>
                        <w:right w:val="none" w:sz="0" w:space="0" w:color="auto"/>
                      </w:divBdr>
                    </w:div>
                  </w:divsChild>
                </w:div>
                <w:div w:id="1258442453">
                  <w:marLeft w:val="0"/>
                  <w:marRight w:val="0"/>
                  <w:marTop w:val="0"/>
                  <w:marBottom w:val="0"/>
                  <w:divBdr>
                    <w:top w:val="none" w:sz="0" w:space="0" w:color="auto"/>
                    <w:left w:val="none" w:sz="0" w:space="0" w:color="auto"/>
                    <w:bottom w:val="none" w:sz="0" w:space="0" w:color="auto"/>
                    <w:right w:val="none" w:sz="0" w:space="0" w:color="auto"/>
                  </w:divBdr>
                  <w:divsChild>
                    <w:div w:id="962928204">
                      <w:marLeft w:val="0"/>
                      <w:marRight w:val="0"/>
                      <w:marTop w:val="0"/>
                      <w:marBottom w:val="0"/>
                      <w:divBdr>
                        <w:top w:val="none" w:sz="0" w:space="0" w:color="auto"/>
                        <w:left w:val="none" w:sz="0" w:space="0" w:color="auto"/>
                        <w:bottom w:val="none" w:sz="0" w:space="0" w:color="auto"/>
                        <w:right w:val="none" w:sz="0" w:space="0" w:color="auto"/>
                      </w:divBdr>
                    </w:div>
                  </w:divsChild>
                </w:div>
                <w:div w:id="1271399824">
                  <w:marLeft w:val="0"/>
                  <w:marRight w:val="0"/>
                  <w:marTop w:val="0"/>
                  <w:marBottom w:val="0"/>
                  <w:divBdr>
                    <w:top w:val="none" w:sz="0" w:space="0" w:color="auto"/>
                    <w:left w:val="none" w:sz="0" w:space="0" w:color="auto"/>
                    <w:bottom w:val="none" w:sz="0" w:space="0" w:color="auto"/>
                    <w:right w:val="none" w:sz="0" w:space="0" w:color="auto"/>
                  </w:divBdr>
                  <w:divsChild>
                    <w:div w:id="183717275">
                      <w:marLeft w:val="0"/>
                      <w:marRight w:val="0"/>
                      <w:marTop w:val="0"/>
                      <w:marBottom w:val="0"/>
                      <w:divBdr>
                        <w:top w:val="none" w:sz="0" w:space="0" w:color="auto"/>
                        <w:left w:val="none" w:sz="0" w:space="0" w:color="auto"/>
                        <w:bottom w:val="none" w:sz="0" w:space="0" w:color="auto"/>
                        <w:right w:val="none" w:sz="0" w:space="0" w:color="auto"/>
                      </w:divBdr>
                    </w:div>
                  </w:divsChild>
                </w:div>
                <w:div w:id="1276711471">
                  <w:marLeft w:val="0"/>
                  <w:marRight w:val="0"/>
                  <w:marTop w:val="0"/>
                  <w:marBottom w:val="0"/>
                  <w:divBdr>
                    <w:top w:val="none" w:sz="0" w:space="0" w:color="auto"/>
                    <w:left w:val="none" w:sz="0" w:space="0" w:color="auto"/>
                    <w:bottom w:val="none" w:sz="0" w:space="0" w:color="auto"/>
                    <w:right w:val="none" w:sz="0" w:space="0" w:color="auto"/>
                  </w:divBdr>
                  <w:divsChild>
                    <w:div w:id="76749821">
                      <w:marLeft w:val="0"/>
                      <w:marRight w:val="0"/>
                      <w:marTop w:val="0"/>
                      <w:marBottom w:val="0"/>
                      <w:divBdr>
                        <w:top w:val="none" w:sz="0" w:space="0" w:color="auto"/>
                        <w:left w:val="none" w:sz="0" w:space="0" w:color="auto"/>
                        <w:bottom w:val="none" w:sz="0" w:space="0" w:color="auto"/>
                        <w:right w:val="none" w:sz="0" w:space="0" w:color="auto"/>
                      </w:divBdr>
                    </w:div>
                  </w:divsChild>
                </w:div>
                <w:div w:id="1278292509">
                  <w:marLeft w:val="0"/>
                  <w:marRight w:val="0"/>
                  <w:marTop w:val="0"/>
                  <w:marBottom w:val="0"/>
                  <w:divBdr>
                    <w:top w:val="none" w:sz="0" w:space="0" w:color="auto"/>
                    <w:left w:val="none" w:sz="0" w:space="0" w:color="auto"/>
                    <w:bottom w:val="none" w:sz="0" w:space="0" w:color="auto"/>
                    <w:right w:val="none" w:sz="0" w:space="0" w:color="auto"/>
                  </w:divBdr>
                  <w:divsChild>
                    <w:div w:id="877624444">
                      <w:marLeft w:val="0"/>
                      <w:marRight w:val="0"/>
                      <w:marTop w:val="0"/>
                      <w:marBottom w:val="0"/>
                      <w:divBdr>
                        <w:top w:val="none" w:sz="0" w:space="0" w:color="auto"/>
                        <w:left w:val="none" w:sz="0" w:space="0" w:color="auto"/>
                        <w:bottom w:val="none" w:sz="0" w:space="0" w:color="auto"/>
                        <w:right w:val="none" w:sz="0" w:space="0" w:color="auto"/>
                      </w:divBdr>
                    </w:div>
                  </w:divsChild>
                </w:div>
                <w:div w:id="1280651003">
                  <w:marLeft w:val="0"/>
                  <w:marRight w:val="0"/>
                  <w:marTop w:val="0"/>
                  <w:marBottom w:val="0"/>
                  <w:divBdr>
                    <w:top w:val="none" w:sz="0" w:space="0" w:color="auto"/>
                    <w:left w:val="none" w:sz="0" w:space="0" w:color="auto"/>
                    <w:bottom w:val="none" w:sz="0" w:space="0" w:color="auto"/>
                    <w:right w:val="none" w:sz="0" w:space="0" w:color="auto"/>
                  </w:divBdr>
                  <w:divsChild>
                    <w:div w:id="1826433472">
                      <w:marLeft w:val="0"/>
                      <w:marRight w:val="0"/>
                      <w:marTop w:val="0"/>
                      <w:marBottom w:val="0"/>
                      <w:divBdr>
                        <w:top w:val="none" w:sz="0" w:space="0" w:color="auto"/>
                        <w:left w:val="none" w:sz="0" w:space="0" w:color="auto"/>
                        <w:bottom w:val="none" w:sz="0" w:space="0" w:color="auto"/>
                        <w:right w:val="none" w:sz="0" w:space="0" w:color="auto"/>
                      </w:divBdr>
                    </w:div>
                  </w:divsChild>
                </w:div>
                <w:div w:id="1284848456">
                  <w:marLeft w:val="0"/>
                  <w:marRight w:val="0"/>
                  <w:marTop w:val="0"/>
                  <w:marBottom w:val="0"/>
                  <w:divBdr>
                    <w:top w:val="none" w:sz="0" w:space="0" w:color="auto"/>
                    <w:left w:val="none" w:sz="0" w:space="0" w:color="auto"/>
                    <w:bottom w:val="none" w:sz="0" w:space="0" w:color="auto"/>
                    <w:right w:val="none" w:sz="0" w:space="0" w:color="auto"/>
                  </w:divBdr>
                  <w:divsChild>
                    <w:div w:id="1774397578">
                      <w:marLeft w:val="0"/>
                      <w:marRight w:val="0"/>
                      <w:marTop w:val="0"/>
                      <w:marBottom w:val="0"/>
                      <w:divBdr>
                        <w:top w:val="none" w:sz="0" w:space="0" w:color="auto"/>
                        <w:left w:val="none" w:sz="0" w:space="0" w:color="auto"/>
                        <w:bottom w:val="none" w:sz="0" w:space="0" w:color="auto"/>
                        <w:right w:val="none" w:sz="0" w:space="0" w:color="auto"/>
                      </w:divBdr>
                    </w:div>
                  </w:divsChild>
                </w:div>
                <w:div w:id="1288001483">
                  <w:marLeft w:val="0"/>
                  <w:marRight w:val="0"/>
                  <w:marTop w:val="0"/>
                  <w:marBottom w:val="0"/>
                  <w:divBdr>
                    <w:top w:val="none" w:sz="0" w:space="0" w:color="auto"/>
                    <w:left w:val="none" w:sz="0" w:space="0" w:color="auto"/>
                    <w:bottom w:val="none" w:sz="0" w:space="0" w:color="auto"/>
                    <w:right w:val="none" w:sz="0" w:space="0" w:color="auto"/>
                  </w:divBdr>
                  <w:divsChild>
                    <w:div w:id="27074701">
                      <w:marLeft w:val="0"/>
                      <w:marRight w:val="0"/>
                      <w:marTop w:val="0"/>
                      <w:marBottom w:val="0"/>
                      <w:divBdr>
                        <w:top w:val="none" w:sz="0" w:space="0" w:color="auto"/>
                        <w:left w:val="none" w:sz="0" w:space="0" w:color="auto"/>
                        <w:bottom w:val="none" w:sz="0" w:space="0" w:color="auto"/>
                        <w:right w:val="none" w:sz="0" w:space="0" w:color="auto"/>
                      </w:divBdr>
                    </w:div>
                  </w:divsChild>
                </w:div>
                <w:div w:id="1294752800">
                  <w:marLeft w:val="0"/>
                  <w:marRight w:val="0"/>
                  <w:marTop w:val="0"/>
                  <w:marBottom w:val="0"/>
                  <w:divBdr>
                    <w:top w:val="none" w:sz="0" w:space="0" w:color="auto"/>
                    <w:left w:val="none" w:sz="0" w:space="0" w:color="auto"/>
                    <w:bottom w:val="none" w:sz="0" w:space="0" w:color="auto"/>
                    <w:right w:val="none" w:sz="0" w:space="0" w:color="auto"/>
                  </w:divBdr>
                  <w:divsChild>
                    <w:div w:id="1200631476">
                      <w:marLeft w:val="0"/>
                      <w:marRight w:val="0"/>
                      <w:marTop w:val="0"/>
                      <w:marBottom w:val="0"/>
                      <w:divBdr>
                        <w:top w:val="none" w:sz="0" w:space="0" w:color="auto"/>
                        <w:left w:val="none" w:sz="0" w:space="0" w:color="auto"/>
                        <w:bottom w:val="none" w:sz="0" w:space="0" w:color="auto"/>
                        <w:right w:val="none" w:sz="0" w:space="0" w:color="auto"/>
                      </w:divBdr>
                    </w:div>
                  </w:divsChild>
                </w:div>
                <w:div w:id="1298489383">
                  <w:marLeft w:val="0"/>
                  <w:marRight w:val="0"/>
                  <w:marTop w:val="0"/>
                  <w:marBottom w:val="0"/>
                  <w:divBdr>
                    <w:top w:val="none" w:sz="0" w:space="0" w:color="auto"/>
                    <w:left w:val="none" w:sz="0" w:space="0" w:color="auto"/>
                    <w:bottom w:val="none" w:sz="0" w:space="0" w:color="auto"/>
                    <w:right w:val="none" w:sz="0" w:space="0" w:color="auto"/>
                  </w:divBdr>
                  <w:divsChild>
                    <w:div w:id="634022901">
                      <w:marLeft w:val="0"/>
                      <w:marRight w:val="0"/>
                      <w:marTop w:val="0"/>
                      <w:marBottom w:val="0"/>
                      <w:divBdr>
                        <w:top w:val="none" w:sz="0" w:space="0" w:color="auto"/>
                        <w:left w:val="none" w:sz="0" w:space="0" w:color="auto"/>
                        <w:bottom w:val="none" w:sz="0" w:space="0" w:color="auto"/>
                        <w:right w:val="none" w:sz="0" w:space="0" w:color="auto"/>
                      </w:divBdr>
                    </w:div>
                  </w:divsChild>
                </w:div>
                <w:div w:id="1298951191">
                  <w:marLeft w:val="0"/>
                  <w:marRight w:val="0"/>
                  <w:marTop w:val="0"/>
                  <w:marBottom w:val="0"/>
                  <w:divBdr>
                    <w:top w:val="none" w:sz="0" w:space="0" w:color="auto"/>
                    <w:left w:val="none" w:sz="0" w:space="0" w:color="auto"/>
                    <w:bottom w:val="none" w:sz="0" w:space="0" w:color="auto"/>
                    <w:right w:val="none" w:sz="0" w:space="0" w:color="auto"/>
                  </w:divBdr>
                  <w:divsChild>
                    <w:div w:id="1793818371">
                      <w:marLeft w:val="0"/>
                      <w:marRight w:val="0"/>
                      <w:marTop w:val="0"/>
                      <w:marBottom w:val="0"/>
                      <w:divBdr>
                        <w:top w:val="none" w:sz="0" w:space="0" w:color="auto"/>
                        <w:left w:val="none" w:sz="0" w:space="0" w:color="auto"/>
                        <w:bottom w:val="none" w:sz="0" w:space="0" w:color="auto"/>
                        <w:right w:val="none" w:sz="0" w:space="0" w:color="auto"/>
                      </w:divBdr>
                    </w:div>
                  </w:divsChild>
                </w:div>
                <w:div w:id="1300188928">
                  <w:marLeft w:val="0"/>
                  <w:marRight w:val="0"/>
                  <w:marTop w:val="0"/>
                  <w:marBottom w:val="0"/>
                  <w:divBdr>
                    <w:top w:val="none" w:sz="0" w:space="0" w:color="auto"/>
                    <w:left w:val="none" w:sz="0" w:space="0" w:color="auto"/>
                    <w:bottom w:val="none" w:sz="0" w:space="0" w:color="auto"/>
                    <w:right w:val="none" w:sz="0" w:space="0" w:color="auto"/>
                  </w:divBdr>
                  <w:divsChild>
                    <w:div w:id="1663044070">
                      <w:marLeft w:val="0"/>
                      <w:marRight w:val="0"/>
                      <w:marTop w:val="0"/>
                      <w:marBottom w:val="0"/>
                      <w:divBdr>
                        <w:top w:val="none" w:sz="0" w:space="0" w:color="auto"/>
                        <w:left w:val="none" w:sz="0" w:space="0" w:color="auto"/>
                        <w:bottom w:val="none" w:sz="0" w:space="0" w:color="auto"/>
                        <w:right w:val="none" w:sz="0" w:space="0" w:color="auto"/>
                      </w:divBdr>
                    </w:div>
                  </w:divsChild>
                </w:div>
                <w:div w:id="1306664168">
                  <w:marLeft w:val="0"/>
                  <w:marRight w:val="0"/>
                  <w:marTop w:val="0"/>
                  <w:marBottom w:val="0"/>
                  <w:divBdr>
                    <w:top w:val="none" w:sz="0" w:space="0" w:color="auto"/>
                    <w:left w:val="none" w:sz="0" w:space="0" w:color="auto"/>
                    <w:bottom w:val="none" w:sz="0" w:space="0" w:color="auto"/>
                    <w:right w:val="none" w:sz="0" w:space="0" w:color="auto"/>
                  </w:divBdr>
                  <w:divsChild>
                    <w:div w:id="1357999270">
                      <w:marLeft w:val="0"/>
                      <w:marRight w:val="0"/>
                      <w:marTop w:val="0"/>
                      <w:marBottom w:val="0"/>
                      <w:divBdr>
                        <w:top w:val="none" w:sz="0" w:space="0" w:color="auto"/>
                        <w:left w:val="none" w:sz="0" w:space="0" w:color="auto"/>
                        <w:bottom w:val="none" w:sz="0" w:space="0" w:color="auto"/>
                        <w:right w:val="none" w:sz="0" w:space="0" w:color="auto"/>
                      </w:divBdr>
                    </w:div>
                  </w:divsChild>
                </w:div>
                <w:div w:id="1307052190">
                  <w:marLeft w:val="0"/>
                  <w:marRight w:val="0"/>
                  <w:marTop w:val="0"/>
                  <w:marBottom w:val="0"/>
                  <w:divBdr>
                    <w:top w:val="none" w:sz="0" w:space="0" w:color="auto"/>
                    <w:left w:val="none" w:sz="0" w:space="0" w:color="auto"/>
                    <w:bottom w:val="none" w:sz="0" w:space="0" w:color="auto"/>
                    <w:right w:val="none" w:sz="0" w:space="0" w:color="auto"/>
                  </w:divBdr>
                  <w:divsChild>
                    <w:div w:id="1674720709">
                      <w:marLeft w:val="0"/>
                      <w:marRight w:val="0"/>
                      <w:marTop w:val="0"/>
                      <w:marBottom w:val="0"/>
                      <w:divBdr>
                        <w:top w:val="none" w:sz="0" w:space="0" w:color="auto"/>
                        <w:left w:val="none" w:sz="0" w:space="0" w:color="auto"/>
                        <w:bottom w:val="none" w:sz="0" w:space="0" w:color="auto"/>
                        <w:right w:val="none" w:sz="0" w:space="0" w:color="auto"/>
                      </w:divBdr>
                    </w:div>
                  </w:divsChild>
                </w:div>
                <w:div w:id="1307851836">
                  <w:marLeft w:val="0"/>
                  <w:marRight w:val="0"/>
                  <w:marTop w:val="0"/>
                  <w:marBottom w:val="0"/>
                  <w:divBdr>
                    <w:top w:val="none" w:sz="0" w:space="0" w:color="auto"/>
                    <w:left w:val="none" w:sz="0" w:space="0" w:color="auto"/>
                    <w:bottom w:val="none" w:sz="0" w:space="0" w:color="auto"/>
                    <w:right w:val="none" w:sz="0" w:space="0" w:color="auto"/>
                  </w:divBdr>
                  <w:divsChild>
                    <w:div w:id="1726029151">
                      <w:marLeft w:val="0"/>
                      <w:marRight w:val="0"/>
                      <w:marTop w:val="0"/>
                      <w:marBottom w:val="0"/>
                      <w:divBdr>
                        <w:top w:val="none" w:sz="0" w:space="0" w:color="auto"/>
                        <w:left w:val="none" w:sz="0" w:space="0" w:color="auto"/>
                        <w:bottom w:val="none" w:sz="0" w:space="0" w:color="auto"/>
                        <w:right w:val="none" w:sz="0" w:space="0" w:color="auto"/>
                      </w:divBdr>
                    </w:div>
                  </w:divsChild>
                </w:div>
                <w:div w:id="1313751129">
                  <w:marLeft w:val="0"/>
                  <w:marRight w:val="0"/>
                  <w:marTop w:val="0"/>
                  <w:marBottom w:val="0"/>
                  <w:divBdr>
                    <w:top w:val="none" w:sz="0" w:space="0" w:color="auto"/>
                    <w:left w:val="none" w:sz="0" w:space="0" w:color="auto"/>
                    <w:bottom w:val="none" w:sz="0" w:space="0" w:color="auto"/>
                    <w:right w:val="none" w:sz="0" w:space="0" w:color="auto"/>
                  </w:divBdr>
                  <w:divsChild>
                    <w:div w:id="777598294">
                      <w:marLeft w:val="0"/>
                      <w:marRight w:val="0"/>
                      <w:marTop w:val="0"/>
                      <w:marBottom w:val="0"/>
                      <w:divBdr>
                        <w:top w:val="none" w:sz="0" w:space="0" w:color="auto"/>
                        <w:left w:val="none" w:sz="0" w:space="0" w:color="auto"/>
                        <w:bottom w:val="none" w:sz="0" w:space="0" w:color="auto"/>
                        <w:right w:val="none" w:sz="0" w:space="0" w:color="auto"/>
                      </w:divBdr>
                    </w:div>
                  </w:divsChild>
                </w:div>
                <w:div w:id="1314214383">
                  <w:marLeft w:val="0"/>
                  <w:marRight w:val="0"/>
                  <w:marTop w:val="0"/>
                  <w:marBottom w:val="0"/>
                  <w:divBdr>
                    <w:top w:val="none" w:sz="0" w:space="0" w:color="auto"/>
                    <w:left w:val="none" w:sz="0" w:space="0" w:color="auto"/>
                    <w:bottom w:val="none" w:sz="0" w:space="0" w:color="auto"/>
                    <w:right w:val="none" w:sz="0" w:space="0" w:color="auto"/>
                  </w:divBdr>
                  <w:divsChild>
                    <w:div w:id="1753896087">
                      <w:marLeft w:val="0"/>
                      <w:marRight w:val="0"/>
                      <w:marTop w:val="0"/>
                      <w:marBottom w:val="0"/>
                      <w:divBdr>
                        <w:top w:val="none" w:sz="0" w:space="0" w:color="auto"/>
                        <w:left w:val="none" w:sz="0" w:space="0" w:color="auto"/>
                        <w:bottom w:val="none" w:sz="0" w:space="0" w:color="auto"/>
                        <w:right w:val="none" w:sz="0" w:space="0" w:color="auto"/>
                      </w:divBdr>
                    </w:div>
                  </w:divsChild>
                </w:div>
                <w:div w:id="1316303748">
                  <w:marLeft w:val="0"/>
                  <w:marRight w:val="0"/>
                  <w:marTop w:val="0"/>
                  <w:marBottom w:val="0"/>
                  <w:divBdr>
                    <w:top w:val="none" w:sz="0" w:space="0" w:color="auto"/>
                    <w:left w:val="none" w:sz="0" w:space="0" w:color="auto"/>
                    <w:bottom w:val="none" w:sz="0" w:space="0" w:color="auto"/>
                    <w:right w:val="none" w:sz="0" w:space="0" w:color="auto"/>
                  </w:divBdr>
                  <w:divsChild>
                    <w:div w:id="1919828438">
                      <w:marLeft w:val="0"/>
                      <w:marRight w:val="0"/>
                      <w:marTop w:val="0"/>
                      <w:marBottom w:val="0"/>
                      <w:divBdr>
                        <w:top w:val="none" w:sz="0" w:space="0" w:color="auto"/>
                        <w:left w:val="none" w:sz="0" w:space="0" w:color="auto"/>
                        <w:bottom w:val="none" w:sz="0" w:space="0" w:color="auto"/>
                        <w:right w:val="none" w:sz="0" w:space="0" w:color="auto"/>
                      </w:divBdr>
                    </w:div>
                  </w:divsChild>
                </w:div>
                <w:div w:id="1319309708">
                  <w:marLeft w:val="0"/>
                  <w:marRight w:val="0"/>
                  <w:marTop w:val="0"/>
                  <w:marBottom w:val="0"/>
                  <w:divBdr>
                    <w:top w:val="none" w:sz="0" w:space="0" w:color="auto"/>
                    <w:left w:val="none" w:sz="0" w:space="0" w:color="auto"/>
                    <w:bottom w:val="none" w:sz="0" w:space="0" w:color="auto"/>
                    <w:right w:val="none" w:sz="0" w:space="0" w:color="auto"/>
                  </w:divBdr>
                  <w:divsChild>
                    <w:div w:id="1663240545">
                      <w:marLeft w:val="0"/>
                      <w:marRight w:val="0"/>
                      <w:marTop w:val="0"/>
                      <w:marBottom w:val="0"/>
                      <w:divBdr>
                        <w:top w:val="none" w:sz="0" w:space="0" w:color="auto"/>
                        <w:left w:val="none" w:sz="0" w:space="0" w:color="auto"/>
                        <w:bottom w:val="none" w:sz="0" w:space="0" w:color="auto"/>
                        <w:right w:val="none" w:sz="0" w:space="0" w:color="auto"/>
                      </w:divBdr>
                    </w:div>
                  </w:divsChild>
                </w:div>
                <w:div w:id="1323237681">
                  <w:marLeft w:val="0"/>
                  <w:marRight w:val="0"/>
                  <w:marTop w:val="0"/>
                  <w:marBottom w:val="0"/>
                  <w:divBdr>
                    <w:top w:val="none" w:sz="0" w:space="0" w:color="auto"/>
                    <w:left w:val="none" w:sz="0" w:space="0" w:color="auto"/>
                    <w:bottom w:val="none" w:sz="0" w:space="0" w:color="auto"/>
                    <w:right w:val="none" w:sz="0" w:space="0" w:color="auto"/>
                  </w:divBdr>
                  <w:divsChild>
                    <w:div w:id="880478264">
                      <w:marLeft w:val="0"/>
                      <w:marRight w:val="0"/>
                      <w:marTop w:val="0"/>
                      <w:marBottom w:val="0"/>
                      <w:divBdr>
                        <w:top w:val="none" w:sz="0" w:space="0" w:color="auto"/>
                        <w:left w:val="none" w:sz="0" w:space="0" w:color="auto"/>
                        <w:bottom w:val="none" w:sz="0" w:space="0" w:color="auto"/>
                        <w:right w:val="none" w:sz="0" w:space="0" w:color="auto"/>
                      </w:divBdr>
                    </w:div>
                  </w:divsChild>
                </w:div>
                <w:div w:id="1344354896">
                  <w:marLeft w:val="0"/>
                  <w:marRight w:val="0"/>
                  <w:marTop w:val="0"/>
                  <w:marBottom w:val="0"/>
                  <w:divBdr>
                    <w:top w:val="none" w:sz="0" w:space="0" w:color="auto"/>
                    <w:left w:val="none" w:sz="0" w:space="0" w:color="auto"/>
                    <w:bottom w:val="none" w:sz="0" w:space="0" w:color="auto"/>
                    <w:right w:val="none" w:sz="0" w:space="0" w:color="auto"/>
                  </w:divBdr>
                  <w:divsChild>
                    <w:div w:id="706683812">
                      <w:marLeft w:val="0"/>
                      <w:marRight w:val="0"/>
                      <w:marTop w:val="0"/>
                      <w:marBottom w:val="0"/>
                      <w:divBdr>
                        <w:top w:val="none" w:sz="0" w:space="0" w:color="auto"/>
                        <w:left w:val="none" w:sz="0" w:space="0" w:color="auto"/>
                        <w:bottom w:val="none" w:sz="0" w:space="0" w:color="auto"/>
                        <w:right w:val="none" w:sz="0" w:space="0" w:color="auto"/>
                      </w:divBdr>
                    </w:div>
                  </w:divsChild>
                </w:div>
                <w:div w:id="1350331391">
                  <w:marLeft w:val="0"/>
                  <w:marRight w:val="0"/>
                  <w:marTop w:val="0"/>
                  <w:marBottom w:val="0"/>
                  <w:divBdr>
                    <w:top w:val="none" w:sz="0" w:space="0" w:color="auto"/>
                    <w:left w:val="none" w:sz="0" w:space="0" w:color="auto"/>
                    <w:bottom w:val="none" w:sz="0" w:space="0" w:color="auto"/>
                    <w:right w:val="none" w:sz="0" w:space="0" w:color="auto"/>
                  </w:divBdr>
                  <w:divsChild>
                    <w:div w:id="1391490916">
                      <w:marLeft w:val="0"/>
                      <w:marRight w:val="0"/>
                      <w:marTop w:val="0"/>
                      <w:marBottom w:val="0"/>
                      <w:divBdr>
                        <w:top w:val="none" w:sz="0" w:space="0" w:color="auto"/>
                        <w:left w:val="none" w:sz="0" w:space="0" w:color="auto"/>
                        <w:bottom w:val="none" w:sz="0" w:space="0" w:color="auto"/>
                        <w:right w:val="none" w:sz="0" w:space="0" w:color="auto"/>
                      </w:divBdr>
                    </w:div>
                  </w:divsChild>
                </w:div>
                <w:div w:id="1361472841">
                  <w:marLeft w:val="0"/>
                  <w:marRight w:val="0"/>
                  <w:marTop w:val="0"/>
                  <w:marBottom w:val="0"/>
                  <w:divBdr>
                    <w:top w:val="none" w:sz="0" w:space="0" w:color="auto"/>
                    <w:left w:val="none" w:sz="0" w:space="0" w:color="auto"/>
                    <w:bottom w:val="none" w:sz="0" w:space="0" w:color="auto"/>
                    <w:right w:val="none" w:sz="0" w:space="0" w:color="auto"/>
                  </w:divBdr>
                  <w:divsChild>
                    <w:div w:id="956251813">
                      <w:marLeft w:val="0"/>
                      <w:marRight w:val="0"/>
                      <w:marTop w:val="0"/>
                      <w:marBottom w:val="0"/>
                      <w:divBdr>
                        <w:top w:val="none" w:sz="0" w:space="0" w:color="auto"/>
                        <w:left w:val="none" w:sz="0" w:space="0" w:color="auto"/>
                        <w:bottom w:val="none" w:sz="0" w:space="0" w:color="auto"/>
                        <w:right w:val="none" w:sz="0" w:space="0" w:color="auto"/>
                      </w:divBdr>
                    </w:div>
                  </w:divsChild>
                </w:div>
                <w:div w:id="1380938673">
                  <w:marLeft w:val="0"/>
                  <w:marRight w:val="0"/>
                  <w:marTop w:val="0"/>
                  <w:marBottom w:val="0"/>
                  <w:divBdr>
                    <w:top w:val="none" w:sz="0" w:space="0" w:color="auto"/>
                    <w:left w:val="none" w:sz="0" w:space="0" w:color="auto"/>
                    <w:bottom w:val="none" w:sz="0" w:space="0" w:color="auto"/>
                    <w:right w:val="none" w:sz="0" w:space="0" w:color="auto"/>
                  </w:divBdr>
                  <w:divsChild>
                    <w:div w:id="2015758739">
                      <w:marLeft w:val="0"/>
                      <w:marRight w:val="0"/>
                      <w:marTop w:val="0"/>
                      <w:marBottom w:val="0"/>
                      <w:divBdr>
                        <w:top w:val="none" w:sz="0" w:space="0" w:color="auto"/>
                        <w:left w:val="none" w:sz="0" w:space="0" w:color="auto"/>
                        <w:bottom w:val="none" w:sz="0" w:space="0" w:color="auto"/>
                        <w:right w:val="none" w:sz="0" w:space="0" w:color="auto"/>
                      </w:divBdr>
                    </w:div>
                  </w:divsChild>
                </w:div>
                <w:div w:id="1387531664">
                  <w:marLeft w:val="0"/>
                  <w:marRight w:val="0"/>
                  <w:marTop w:val="0"/>
                  <w:marBottom w:val="0"/>
                  <w:divBdr>
                    <w:top w:val="none" w:sz="0" w:space="0" w:color="auto"/>
                    <w:left w:val="none" w:sz="0" w:space="0" w:color="auto"/>
                    <w:bottom w:val="none" w:sz="0" w:space="0" w:color="auto"/>
                    <w:right w:val="none" w:sz="0" w:space="0" w:color="auto"/>
                  </w:divBdr>
                  <w:divsChild>
                    <w:div w:id="1577857630">
                      <w:marLeft w:val="0"/>
                      <w:marRight w:val="0"/>
                      <w:marTop w:val="0"/>
                      <w:marBottom w:val="0"/>
                      <w:divBdr>
                        <w:top w:val="none" w:sz="0" w:space="0" w:color="auto"/>
                        <w:left w:val="none" w:sz="0" w:space="0" w:color="auto"/>
                        <w:bottom w:val="none" w:sz="0" w:space="0" w:color="auto"/>
                        <w:right w:val="none" w:sz="0" w:space="0" w:color="auto"/>
                      </w:divBdr>
                    </w:div>
                  </w:divsChild>
                </w:div>
                <w:div w:id="1388263277">
                  <w:marLeft w:val="0"/>
                  <w:marRight w:val="0"/>
                  <w:marTop w:val="0"/>
                  <w:marBottom w:val="0"/>
                  <w:divBdr>
                    <w:top w:val="none" w:sz="0" w:space="0" w:color="auto"/>
                    <w:left w:val="none" w:sz="0" w:space="0" w:color="auto"/>
                    <w:bottom w:val="none" w:sz="0" w:space="0" w:color="auto"/>
                    <w:right w:val="none" w:sz="0" w:space="0" w:color="auto"/>
                  </w:divBdr>
                  <w:divsChild>
                    <w:div w:id="330761282">
                      <w:marLeft w:val="0"/>
                      <w:marRight w:val="0"/>
                      <w:marTop w:val="0"/>
                      <w:marBottom w:val="0"/>
                      <w:divBdr>
                        <w:top w:val="none" w:sz="0" w:space="0" w:color="auto"/>
                        <w:left w:val="none" w:sz="0" w:space="0" w:color="auto"/>
                        <w:bottom w:val="none" w:sz="0" w:space="0" w:color="auto"/>
                        <w:right w:val="none" w:sz="0" w:space="0" w:color="auto"/>
                      </w:divBdr>
                    </w:div>
                  </w:divsChild>
                </w:div>
                <w:div w:id="1392575497">
                  <w:marLeft w:val="0"/>
                  <w:marRight w:val="0"/>
                  <w:marTop w:val="0"/>
                  <w:marBottom w:val="0"/>
                  <w:divBdr>
                    <w:top w:val="none" w:sz="0" w:space="0" w:color="auto"/>
                    <w:left w:val="none" w:sz="0" w:space="0" w:color="auto"/>
                    <w:bottom w:val="none" w:sz="0" w:space="0" w:color="auto"/>
                    <w:right w:val="none" w:sz="0" w:space="0" w:color="auto"/>
                  </w:divBdr>
                  <w:divsChild>
                    <w:div w:id="1363168851">
                      <w:marLeft w:val="0"/>
                      <w:marRight w:val="0"/>
                      <w:marTop w:val="0"/>
                      <w:marBottom w:val="0"/>
                      <w:divBdr>
                        <w:top w:val="none" w:sz="0" w:space="0" w:color="auto"/>
                        <w:left w:val="none" w:sz="0" w:space="0" w:color="auto"/>
                        <w:bottom w:val="none" w:sz="0" w:space="0" w:color="auto"/>
                        <w:right w:val="none" w:sz="0" w:space="0" w:color="auto"/>
                      </w:divBdr>
                    </w:div>
                  </w:divsChild>
                </w:div>
                <w:div w:id="1392776716">
                  <w:marLeft w:val="0"/>
                  <w:marRight w:val="0"/>
                  <w:marTop w:val="0"/>
                  <w:marBottom w:val="0"/>
                  <w:divBdr>
                    <w:top w:val="none" w:sz="0" w:space="0" w:color="auto"/>
                    <w:left w:val="none" w:sz="0" w:space="0" w:color="auto"/>
                    <w:bottom w:val="none" w:sz="0" w:space="0" w:color="auto"/>
                    <w:right w:val="none" w:sz="0" w:space="0" w:color="auto"/>
                  </w:divBdr>
                  <w:divsChild>
                    <w:div w:id="977957488">
                      <w:marLeft w:val="0"/>
                      <w:marRight w:val="0"/>
                      <w:marTop w:val="0"/>
                      <w:marBottom w:val="0"/>
                      <w:divBdr>
                        <w:top w:val="none" w:sz="0" w:space="0" w:color="auto"/>
                        <w:left w:val="none" w:sz="0" w:space="0" w:color="auto"/>
                        <w:bottom w:val="none" w:sz="0" w:space="0" w:color="auto"/>
                        <w:right w:val="none" w:sz="0" w:space="0" w:color="auto"/>
                      </w:divBdr>
                    </w:div>
                  </w:divsChild>
                </w:div>
                <w:div w:id="1396663485">
                  <w:marLeft w:val="0"/>
                  <w:marRight w:val="0"/>
                  <w:marTop w:val="0"/>
                  <w:marBottom w:val="0"/>
                  <w:divBdr>
                    <w:top w:val="none" w:sz="0" w:space="0" w:color="auto"/>
                    <w:left w:val="none" w:sz="0" w:space="0" w:color="auto"/>
                    <w:bottom w:val="none" w:sz="0" w:space="0" w:color="auto"/>
                    <w:right w:val="none" w:sz="0" w:space="0" w:color="auto"/>
                  </w:divBdr>
                  <w:divsChild>
                    <w:div w:id="1661422432">
                      <w:marLeft w:val="0"/>
                      <w:marRight w:val="0"/>
                      <w:marTop w:val="0"/>
                      <w:marBottom w:val="0"/>
                      <w:divBdr>
                        <w:top w:val="none" w:sz="0" w:space="0" w:color="auto"/>
                        <w:left w:val="none" w:sz="0" w:space="0" w:color="auto"/>
                        <w:bottom w:val="none" w:sz="0" w:space="0" w:color="auto"/>
                        <w:right w:val="none" w:sz="0" w:space="0" w:color="auto"/>
                      </w:divBdr>
                    </w:div>
                  </w:divsChild>
                </w:div>
                <w:div w:id="1403258000">
                  <w:marLeft w:val="0"/>
                  <w:marRight w:val="0"/>
                  <w:marTop w:val="0"/>
                  <w:marBottom w:val="0"/>
                  <w:divBdr>
                    <w:top w:val="none" w:sz="0" w:space="0" w:color="auto"/>
                    <w:left w:val="none" w:sz="0" w:space="0" w:color="auto"/>
                    <w:bottom w:val="none" w:sz="0" w:space="0" w:color="auto"/>
                    <w:right w:val="none" w:sz="0" w:space="0" w:color="auto"/>
                  </w:divBdr>
                  <w:divsChild>
                    <w:div w:id="1387949683">
                      <w:marLeft w:val="0"/>
                      <w:marRight w:val="0"/>
                      <w:marTop w:val="0"/>
                      <w:marBottom w:val="0"/>
                      <w:divBdr>
                        <w:top w:val="none" w:sz="0" w:space="0" w:color="auto"/>
                        <w:left w:val="none" w:sz="0" w:space="0" w:color="auto"/>
                        <w:bottom w:val="none" w:sz="0" w:space="0" w:color="auto"/>
                        <w:right w:val="none" w:sz="0" w:space="0" w:color="auto"/>
                      </w:divBdr>
                    </w:div>
                  </w:divsChild>
                </w:div>
                <w:div w:id="1417288078">
                  <w:marLeft w:val="0"/>
                  <w:marRight w:val="0"/>
                  <w:marTop w:val="0"/>
                  <w:marBottom w:val="0"/>
                  <w:divBdr>
                    <w:top w:val="none" w:sz="0" w:space="0" w:color="auto"/>
                    <w:left w:val="none" w:sz="0" w:space="0" w:color="auto"/>
                    <w:bottom w:val="none" w:sz="0" w:space="0" w:color="auto"/>
                    <w:right w:val="none" w:sz="0" w:space="0" w:color="auto"/>
                  </w:divBdr>
                  <w:divsChild>
                    <w:div w:id="1034765692">
                      <w:marLeft w:val="0"/>
                      <w:marRight w:val="0"/>
                      <w:marTop w:val="0"/>
                      <w:marBottom w:val="0"/>
                      <w:divBdr>
                        <w:top w:val="none" w:sz="0" w:space="0" w:color="auto"/>
                        <w:left w:val="none" w:sz="0" w:space="0" w:color="auto"/>
                        <w:bottom w:val="none" w:sz="0" w:space="0" w:color="auto"/>
                        <w:right w:val="none" w:sz="0" w:space="0" w:color="auto"/>
                      </w:divBdr>
                    </w:div>
                  </w:divsChild>
                </w:div>
                <w:div w:id="1420565040">
                  <w:marLeft w:val="0"/>
                  <w:marRight w:val="0"/>
                  <w:marTop w:val="0"/>
                  <w:marBottom w:val="0"/>
                  <w:divBdr>
                    <w:top w:val="none" w:sz="0" w:space="0" w:color="auto"/>
                    <w:left w:val="none" w:sz="0" w:space="0" w:color="auto"/>
                    <w:bottom w:val="none" w:sz="0" w:space="0" w:color="auto"/>
                    <w:right w:val="none" w:sz="0" w:space="0" w:color="auto"/>
                  </w:divBdr>
                  <w:divsChild>
                    <w:div w:id="1265305289">
                      <w:marLeft w:val="0"/>
                      <w:marRight w:val="0"/>
                      <w:marTop w:val="0"/>
                      <w:marBottom w:val="0"/>
                      <w:divBdr>
                        <w:top w:val="none" w:sz="0" w:space="0" w:color="auto"/>
                        <w:left w:val="none" w:sz="0" w:space="0" w:color="auto"/>
                        <w:bottom w:val="none" w:sz="0" w:space="0" w:color="auto"/>
                        <w:right w:val="none" w:sz="0" w:space="0" w:color="auto"/>
                      </w:divBdr>
                    </w:div>
                  </w:divsChild>
                </w:div>
                <w:div w:id="1422722405">
                  <w:marLeft w:val="0"/>
                  <w:marRight w:val="0"/>
                  <w:marTop w:val="0"/>
                  <w:marBottom w:val="0"/>
                  <w:divBdr>
                    <w:top w:val="none" w:sz="0" w:space="0" w:color="auto"/>
                    <w:left w:val="none" w:sz="0" w:space="0" w:color="auto"/>
                    <w:bottom w:val="none" w:sz="0" w:space="0" w:color="auto"/>
                    <w:right w:val="none" w:sz="0" w:space="0" w:color="auto"/>
                  </w:divBdr>
                  <w:divsChild>
                    <w:div w:id="556206510">
                      <w:marLeft w:val="0"/>
                      <w:marRight w:val="0"/>
                      <w:marTop w:val="0"/>
                      <w:marBottom w:val="0"/>
                      <w:divBdr>
                        <w:top w:val="none" w:sz="0" w:space="0" w:color="auto"/>
                        <w:left w:val="none" w:sz="0" w:space="0" w:color="auto"/>
                        <w:bottom w:val="none" w:sz="0" w:space="0" w:color="auto"/>
                        <w:right w:val="none" w:sz="0" w:space="0" w:color="auto"/>
                      </w:divBdr>
                    </w:div>
                  </w:divsChild>
                </w:div>
                <w:div w:id="1424768130">
                  <w:marLeft w:val="0"/>
                  <w:marRight w:val="0"/>
                  <w:marTop w:val="0"/>
                  <w:marBottom w:val="0"/>
                  <w:divBdr>
                    <w:top w:val="none" w:sz="0" w:space="0" w:color="auto"/>
                    <w:left w:val="none" w:sz="0" w:space="0" w:color="auto"/>
                    <w:bottom w:val="none" w:sz="0" w:space="0" w:color="auto"/>
                    <w:right w:val="none" w:sz="0" w:space="0" w:color="auto"/>
                  </w:divBdr>
                  <w:divsChild>
                    <w:div w:id="840239937">
                      <w:marLeft w:val="0"/>
                      <w:marRight w:val="0"/>
                      <w:marTop w:val="0"/>
                      <w:marBottom w:val="0"/>
                      <w:divBdr>
                        <w:top w:val="none" w:sz="0" w:space="0" w:color="auto"/>
                        <w:left w:val="none" w:sz="0" w:space="0" w:color="auto"/>
                        <w:bottom w:val="none" w:sz="0" w:space="0" w:color="auto"/>
                        <w:right w:val="none" w:sz="0" w:space="0" w:color="auto"/>
                      </w:divBdr>
                    </w:div>
                  </w:divsChild>
                </w:div>
                <w:div w:id="1440947825">
                  <w:marLeft w:val="0"/>
                  <w:marRight w:val="0"/>
                  <w:marTop w:val="0"/>
                  <w:marBottom w:val="0"/>
                  <w:divBdr>
                    <w:top w:val="none" w:sz="0" w:space="0" w:color="auto"/>
                    <w:left w:val="none" w:sz="0" w:space="0" w:color="auto"/>
                    <w:bottom w:val="none" w:sz="0" w:space="0" w:color="auto"/>
                    <w:right w:val="none" w:sz="0" w:space="0" w:color="auto"/>
                  </w:divBdr>
                  <w:divsChild>
                    <w:div w:id="1307511337">
                      <w:marLeft w:val="0"/>
                      <w:marRight w:val="0"/>
                      <w:marTop w:val="0"/>
                      <w:marBottom w:val="0"/>
                      <w:divBdr>
                        <w:top w:val="none" w:sz="0" w:space="0" w:color="auto"/>
                        <w:left w:val="none" w:sz="0" w:space="0" w:color="auto"/>
                        <w:bottom w:val="none" w:sz="0" w:space="0" w:color="auto"/>
                        <w:right w:val="none" w:sz="0" w:space="0" w:color="auto"/>
                      </w:divBdr>
                    </w:div>
                  </w:divsChild>
                </w:div>
                <w:div w:id="1441294368">
                  <w:marLeft w:val="0"/>
                  <w:marRight w:val="0"/>
                  <w:marTop w:val="0"/>
                  <w:marBottom w:val="0"/>
                  <w:divBdr>
                    <w:top w:val="none" w:sz="0" w:space="0" w:color="auto"/>
                    <w:left w:val="none" w:sz="0" w:space="0" w:color="auto"/>
                    <w:bottom w:val="none" w:sz="0" w:space="0" w:color="auto"/>
                    <w:right w:val="none" w:sz="0" w:space="0" w:color="auto"/>
                  </w:divBdr>
                  <w:divsChild>
                    <w:div w:id="1184244277">
                      <w:marLeft w:val="0"/>
                      <w:marRight w:val="0"/>
                      <w:marTop w:val="0"/>
                      <w:marBottom w:val="0"/>
                      <w:divBdr>
                        <w:top w:val="none" w:sz="0" w:space="0" w:color="auto"/>
                        <w:left w:val="none" w:sz="0" w:space="0" w:color="auto"/>
                        <w:bottom w:val="none" w:sz="0" w:space="0" w:color="auto"/>
                        <w:right w:val="none" w:sz="0" w:space="0" w:color="auto"/>
                      </w:divBdr>
                    </w:div>
                  </w:divsChild>
                </w:div>
                <w:div w:id="1456866534">
                  <w:marLeft w:val="0"/>
                  <w:marRight w:val="0"/>
                  <w:marTop w:val="0"/>
                  <w:marBottom w:val="0"/>
                  <w:divBdr>
                    <w:top w:val="none" w:sz="0" w:space="0" w:color="auto"/>
                    <w:left w:val="none" w:sz="0" w:space="0" w:color="auto"/>
                    <w:bottom w:val="none" w:sz="0" w:space="0" w:color="auto"/>
                    <w:right w:val="none" w:sz="0" w:space="0" w:color="auto"/>
                  </w:divBdr>
                  <w:divsChild>
                    <w:div w:id="2133791107">
                      <w:marLeft w:val="0"/>
                      <w:marRight w:val="0"/>
                      <w:marTop w:val="0"/>
                      <w:marBottom w:val="0"/>
                      <w:divBdr>
                        <w:top w:val="none" w:sz="0" w:space="0" w:color="auto"/>
                        <w:left w:val="none" w:sz="0" w:space="0" w:color="auto"/>
                        <w:bottom w:val="none" w:sz="0" w:space="0" w:color="auto"/>
                        <w:right w:val="none" w:sz="0" w:space="0" w:color="auto"/>
                      </w:divBdr>
                    </w:div>
                  </w:divsChild>
                </w:div>
                <w:div w:id="1458716826">
                  <w:marLeft w:val="0"/>
                  <w:marRight w:val="0"/>
                  <w:marTop w:val="0"/>
                  <w:marBottom w:val="0"/>
                  <w:divBdr>
                    <w:top w:val="none" w:sz="0" w:space="0" w:color="auto"/>
                    <w:left w:val="none" w:sz="0" w:space="0" w:color="auto"/>
                    <w:bottom w:val="none" w:sz="0" w:space="0" w:color="auto"/>
                    <w:right w:val="none" w:sz="0" w:space="0" w:color="auto"/>
                  </w:divBdr>
                  <w:divsChild>
                    <w:div w:id="1986861016">
                      <w:marLeft w:val="0"/>
                      <w:marRight w:val="0"/>
                      <w:marTop w:val="0"/>
                      <w:marBottom w:val="0"/>
                      <w:divBdr>
                        <w:top w:val="none" w:sz="0" w:space="0" w:color="auto"/>
                        <w:left w:val="none" w:sz="0" w:space="0" w:color="auto"/>
                        <w:bottom w:val="none" w:sz="0" w:space="0" w:color="auto"/>
                        <w:right w:val="none" w:sz="0" w:space="0" w:color="auto"/>
                      </w:divBdr>
                    </w:div>
                  </w:divsChild>
                </w:div>
                <w:div w:id="1460613730">
                  <w:marLeft w:val="0"/>
                  <w:marRight w:val="0"/>
                  <w:marTop w:val="0"/>
                  <w:marBottom w:val="0"/>
                  <w:divBdr>
                    <w:top w:val="none" w:sz="0" w:space="0" w:color="auto"/>
                    <w:left w:val="none" w:sz="0" w:space="0" w:color="auto"/>
                    <w:bottom w:val="none" w:sz="0" w:space="0" w:color="auto"/>
                    <w:right w:val="none" w:sz="0" w:space="0" w:color="auto"/>
                  </w:divBdr>
                  <w:divsChild>
                    <w:div w:id="220791940">
                      <w:marLeft w:val="0"/>
                      <w:marRight w:val="0"/>
                      <w:marTop w:val="0"/>
                      <w:marBottom w:val="0"/>
                      <w:divBdr>
                        <w:top w:val="none" w:sz="0" w:space="0" w:color="auto"/>
                        <w:left w:val="none" w:sz="0" w:space="0" w:color="auto"/>
                        <w:bottom w:val="none" w:sz="0" w:space="0" w:color="auto"/>
                        <w:right w:val="none" w:sz="0" w:space="0" w:color="auto"/>
                      </w:divBdr>
                    </w:div>
                  </w:divsChild>
                </w:div>
                <w:div w:id="1461993326">
                  <w:marLeft w:val="0"/>
                  <w:marRight w:val="0"/>
                  <w:marTop w:val="0"/>
                  <w:marBottom w:val="0"/>
                  <w:divBdr>
                    <w:top w:val="none" w:sz="0" w:space="0" w:color="auto"/>
                    <w:left w:val="none" w:sz="0" w:space="0" w:color="auto"/>
                    <w:bottom w:val="none" w:sz="0" w:space="0" w:color="auto"/>
                    <w:right w:val="none" w:sz="0" w:space="0" w:color="auto"/>
                  </w:divBdr>
                  <w:divsChild>
                    <w:div w:id="1588809602">
                      <w:marLeft w:val="0"/>
                      <w:marRight w:val="0"/>
                      <w:marTop w:val="0"/>
                      <w:marBottom w:val="0"/>
                      <w:divBdr>
                        <w:top w:val="none" w:sz="0" w:space="0" w:color="auto"/>
                        <w:left w:val="none" w:sz="0" w:space="0" w:color="auto"/>
                        <w:bottom w:val="none" w:sz="0" w:space="0" w:color="auto"/>
                        <w:right w:val="none" w:sz="0" w:space="0" w:color="auto"/>
                      </w:divBdr>
                    </w:div>
                  </w:divsChild>
                </w:div>
                <w:div w:id="1471945928">
                  <w:marLeft w:val="0"/>
                  <w:marRight w:val="0"/>
                  <w:marTop w:val="0"/>
                  <w:marBottom w:val="0"/>
                  <w:divBdr>
                    <w:top w:val="none" w:sz="0" w:space="0" w:color="auto"/>
                    <w:left w:val="none" w:sz="0" w:space="0" w:color="auto"/>
                    <w:bottom w:val="none" w:sz="0" w:space="0" w:color="auto"/>
                    <w:right w:val="none" w:sz="0" w:space="0" w:color="auto"/>
                  </w:divBdr>
                  <w:divsChild>
                    <w:div w:id="962927003">
                      <w:marLeft w:val="0"/>
                      <w:marRight w:val="0"/>
                      <w:marTop w:val="0"/>
                      <w:marBottom w:val="0"/>
                      <w:divBdr>
                        <w:top w:val="none" w:sz="0" w:space="0" w:color="auto"/>
                        <w:left w:val="none" w:sz="0" w:space="0" w:color="auto"/>
                        <w:bottom w:val="none" w:sz="0" w:space="0" w:color="auto"/>
                        <w:right w:val="none" w:sz="0" w:space="0" w:color="auto"/>
                      </w:divBdr>
                    </w:div>
                  </w:divsChild>
                </w:div>
                <w:div w:id="1472165450">
                  <w:marLeft w:val="0"/>
                  <w:marRight w:val="0"/>
                  <w:marTop w:val="0"/>
                  <w:marBottom w:val="0"/>
                  <w:divBdr>
                    <w:top w:val="none" w:sz="0" w:space="0" w:color="auto"/>
                    <w:left w:val="none" w:sz="0" w:space="0" w:color="auto"/>
                    <w:bottom w:val="none" w:sz="0" w:space="0" w:color="auto"/>
                    <w:right w:val="none" w:sz="0" w:space="0" w:color="auto"/>
                  </w:divBdr>
                  <w:divsChild>
                    <w:div w:id="735394208">
                      <w:marLeft w:val="0"/>
                      <w:marRight w:val="0"/>
                      <w:marTop w:val="0"/>
                      <w:marBottom w:val="0"/>
                      <w:divBdr>
                        <w:top w:val="none" w:sz="0" w:space="0" w:color="auto"/>
                        <w:left w:val="none" w:sz="0" w:space="0" w:color="auto"/>
                        <w:bottom w:val="none" w:sz="0" w:space="0" w:color="auto"/>
                        <w:right w:val="none" w:sz="0" w:space="0" w:color="auto"/>
                      </w:divBdr>
                    </w:div>
                  </w:divsChild>
                </w:div>
                <w:div w:id="1475027630">
                  <w:marLeft w:val="0"/>
                  <w:marRight w:val="0"/>
                  <w:marTop w:val="0"/>
                  <w:marBottom w:val="0"/>
                  <w:divBdr>
                    <w:top w:val="none" w:sz="0" w:space="0" w:color="auto"/>
                    <w:left w:val="none" w:sz="0" w:space="0" w:color="auto"/>
                    <w:bottom w:val="none" w:sz="0" w:space="0" w:color="auto"/>
                    <w:right w:val="none" w:sz="0" w:space="0" w:color="auto"/>
                  </w:divBdr>
                  <w:divsChild>
                    <w:div w:id="2034649429">
                      <w:marLeft w:val="0"/>
                      <w:marRight w:val="0"/>
                      <w:marTop w:val="0"/>
                      <w:marBottom w:val="0"/>
                      <w:divBdr>
                        <w:top w:val="none" w:sz="0" w:space="0" w:color="auto"/>
                        <w:left w:val="none" w:sz="0" w:space="0" w:color="auto"/>
                        <w:bottom w:val="none" w:sz="0" w:space="0" w:color="auto"/>
                        <w:right w:val="none" w:sz="0" w:space="0" w:color="auto"/>
                      </w:divBdr>
                    </w:div>
                  </w:divsChild>
                </w:div>
                <w:div w:id="1475759869">
                  <w:marLeft w:val="0"/>
                  <w:marRight w:val="0"/>
                  <w:marTop w:val="0"/>
                  <w:marBottom w:val="0"/>
                  <w:divBdr>
                    <w:top w:val="none" w:sz="0" w:space="0" w:color="auto"/>
                    <w:left w:val="none" w:sz="0" w:space="0" w:color="auto"/>
                    <w:bottom w:val="none" w:sz="0" w:space="0" w:color="auto"/>
                    <w:right w:val="none" w:sz="0" w:space="0" w:color="auto"/>
                  </w:divBdr>
                  <w:divsChild>
                    <w:div w:id="1611208324">
                      <w:marLeft w:val="0"/>
                      <w:marRight w:val="0"/>
                      <w:marTop w:val="0"/>
                      <w:marBottom w:val="0"/>
                      <w:divBdr>
                        <w:top w:val="none" w:sz="0" w:space="0" w:color="auto"/>
                        <w:left w:val="none" w:sz="0" w:space="0" w:color="auto"/>
                        <w:bottom w:val="none" w:sz="0" w:space="0" w:color="auto"/>
                        <w:right w:val="none" w:sz="0" w:space="0" w:color="auto"/>
                      </w:divBdr>
                    </w:div>
                  </w:divsChild>
                </w:div>
                <w:div w:id="1484661124">
                  <w:marLeft w:val="0"/>
                  <w:marRight w:val="0"/>
                  <w:marTop w:val="0"/>
                  <w:marBottom w:val="0"/>
                  <w:divBdr>
                    <w:top w:val="none" w:sz="0" w:space="0" w:color="auto"/>
                    <w:left w:val="none" w:sz="0" w:space="0" w:color="auto"/>
                    <w:bottom w:val="none" w:sz="0" w:space="0" w:color="auto"/>
                    <w:right w:val="none" w:sz="0" w:space="0" w:color="auto"/>
                  </w:divBdr>
                  <w:divsChild>
                    <w:div w:id="1083448718">
                      <w:marLeft w:val="0"/>
                      <w:marRight w:val="0"/>
                      <w:marTop w:val="0"/>
                      <w:marBottom w:val="0"/>
                      <w:divBdr>
                        <w:top w:val="none" w:sz="0" w:space="0" w:color="auto"/>
                        <w:left w:val="none" w:sz="0" w:space="0" w:color="auto"/>
                        <w:bottom w:val="none" w:sz="0" w:space="0" w:color="auto"/>
                        <w:right w:val="none" w:sz="0" w:space="0" w:color="auto"/>
                      </w:divBdr>
                    </w:div>
                  </w:divsChild>
                </w:div>
                <w:div w:id="1486821234">
                  <w:marLeft w:val="0"/>
                  <w:marRight w:val="0"/>
                  <w:marTop w:val="0"/>
                  <w:marBottom w:val="0"/>
                  <w:divBdr>
                    <w:top w:val="none" w:sz="0" w:space="0" w:color="auto"/>
                    <w:left w:val="none" w:sz="0" w:space="0" w:color="auto"/>
                    <w:bottom w:val="none" w:sz="0" w:space="0" w:color="auto"/>
                    <w:right w:val="none" w:sz="0" w:space="0" w:color="auto"/>
                  </w:divBdr>
                  <w:divsChild>
                    <w:div w:id="301275567">
                      <w:marLeft w:val="0"/>
                      <w:marRight w:val="0"/>
                      <w:marTop w:val="0"/>
                      <w:marBottom w:val="0"/>
                      <w:divBdr>
                        <w:top w:val="none" w:sz="0" w:space="0" w:color="auto"/>
                        <w:left w:val="none" w:sz="0" w:space="0" w:color="auto"/>
                        <w:bottom w:val="none" w:sz="0" w:space="0" w:color="auto"/>
                        <w:right w:val="none" w:sz="0" w:space="0" w:color="auto"/>
                      </w:divBdr>
                    </w:div>
                  </w:divsChild>
                </w:div>
                <w:div w:id="1496921277">
                  <w:marLeft w:val="0"/>
                  <w:marRight w:val="0"/>
                  <w:marTop w:val="0"/>
                  <w:marBottom w:val="0"/>
                  <w:divBdr>
                    <w:top w:val="none" w:sz="0" w:space="0" w:color="auto"/>
                    <w:left w:val="none" w:sz="0" w:space="0" w:color="auto"/>
                    <w:bottom w:val="none" w:sz="0" w:space="0" w:color="auto"/>
                    <w:right w:val="none" w:sz="0" w:space="0" w:color="auto"/>
                  </w:divBdr>
                  <w:divsChild>
                    <w:div w:id="2092071570">
                      <w:marLeft w:val="0"/>
                      <w:marRight w:val="0"/>
                      <w:marTop w:val="0"/>
                      <w:marBottom w:val="0"/>
                      <w:divBdr>
                        <w:top w:val="none" w:sz="0" w:space="0" w:color="auto"/>
                        <w:left w:val="none" w:sz="0" w:space="0" w:color="auto"/>
                        <w:bottom w:val="none" w:sz="0" w:space="0" w:color="auto"/>
                        <w:right w:val="none" w:sz="0" w:space="0" w:color="auto"/>
                      </w:divBdr>
                    </w:div>
                  </w:divsChild>
                </w:div>
                <w:div w:id="1498492975">
                  <w:marLeft w:val="0"/>
                  <w:marRight w:val="0"/>
                  <w:marTop w:val="0"/>
                  <w:marBottom w:val="0"/>
                  <w:divBdr>
                    <w:top w:val="none" w:sz="0" w:space="0" w:color="auto"/>
                    <w:left w:val="none" w:sz="0" w:space="0" w:color="auto"/>
                    <w:bottom w:val="none" w:sz="0" w:space="0" w:color="auto"/>
                    <w:right w:val="none" w:sz="0" w:space="0" w:color="auto"/>
                  </w:divBdr>
                  <w:divsChild>
                    <w:div w:id="1338387037">
                      <w:marLeft w:val="0"/>
                      <w:marRight w:val="0"/>
                      <w:marTop w:val="0"/>
                      <w:marBottom w:val="0"/>
                      <w:divBdr>
                        <w:top w:val="none" w:sz="0" w:space="0" w:color="auto"/>
                        <w:left w:val="none" w:sz="0" w:space="0" w:color="auto"/>
                        <w:bottom w:val="none" w:sz="0" w:space="0" w:color="auto"/>
                        <w:right w:val="none" w:sz="0" w:space="0" w:color="auto"/>
                      </w:divBdr>
                    </w:div>
                  </w:divsChild>
                </w:div>
                <w:div w:id="1504782623">
                  <w:marLeft w:val="0"/>
                  <w:marRight w:val="0"/>
                  <w:marTop w:val="0"/>
                  <w:marBottom w:val="0"/>
                  <w:divBdr>
                    <w:top w:val="none" w:sz="0" w:space="0" w:color="auto"/>
                    <w:left w:val="none" w:sz="0" w:space="0" w:color="auto"/>
                    <w:bottom w:val="none" w:sz="0" w:space="0" w:color="auto"/>
                    <w:right w:val="none" w:sz="0" w:space="0" w:color="auto"/>
                  </w:divBdr>
                  <w:divsChild>
                    <w:div w:id="1848203836">
                      <w:marLeft w:val="0"/>
                      <w:marRight w:val="0"/>
                      <w:marTop w:val="0"/>
                      <w:marBottom w:val="0"/>
                      <w:divBdr>
                        <w:top w:val="none" w:sz="0" w:space="0" w:color="auto"/>
                        <w:left w:val="none" w:sz="0" w:space="0" w:color="auto"/>
                        <w:bottom w:val="none" w:sz="0" w:space="0" w:color="auto"/>
                        <w:right w:val="none" w:sz="0" w:space="0" w:color="auto"/>
                      </w:divBdr>
                    </w:div>
                  </w:divsChild>
                </w:div>
                <w:div w:id="1514682074">
                  <w:marLeft w:val="0"/>
                  <w:marRight w:val="0"/>
                  <w:marTop w:val="0"/>
                  <w:marBottom w:val="0"/>
                  <w:divBdr>
                    <w:top w:val="none" w:sz="0" w:space="0" w:color="auto"/>
                    <w:left w:val="none" w:sz="0" w:space="0" w:color="auto"/>
                    <w:bottom w:val="none" w:sz="0" w:space="0" w:color="auto"/>
                    <w:right w:val="none" w:sz="0" w:space="0" w:color="auto"/>
                  </w:divBdr>
                  <w:divsChild>
                    <w:div w:id="831412556">
                      <w:marLeft w:val="0"/>
                      <w:marRight w:val="0"/>
                      <w:marTop w:val="0"/>
                      <w:marBottom w:val="0"/>
                      <w:divBdr>
                        <w:top w:val="none" w:sz="0" w:space="0" w:color="auto"/>
                        <w:left w:val="none" w:sz="0" w:space="0" w:color="auto"/>
                        <w:bottom w:val="none" w:sz="0" w:space="0" w:color="auto"/>
                        <w:right w:val="none" w:sz="0" w:space="0" w:color="auto"/>
                      </w:divBdr>
                    </w:div>
                  </w:divsChild>
                </w:div>
                <w:div w:id="1521816884">
                  <w:marLeft w:val="0"/>
                  <w:marRight w:val="0"/>
                  <w:marTop w:val="0"/>
                  <w:marBottom w:val="0"/>
                  <w:divBdr>
                    <w:top w:val="none" w:sz="0" w:space="0" w:color="auto"/>
                    <w:left w:val="none" w:sz="0" w:space="0" w:color="auto"/>
                    <w:bottom w:val="none" w:sz="0" w:space="0" w:color="auto"/>
                    <w:right w:val="none" w:sz="0" w:space="0" w:color="auto"/>
                  </w:divBdr>
                  <w:divsChild>
                    <w:div w:id="1894147522">
                      <w:marLeft w:val="0"/>
                      <w:marRight w:val="0"/>
                      <w:marTop w:val="0"/>
                      <w:marBottom w:val="0"/>
                      <w:divBdr>
                        <w:top w:val="none" w:sz="0" w:space="0" w:color="auto"/>
                        <w:left w:val="none" w:sz="0" w:space="0" w:color="auto"/>
                        <w:bottom w:val="none" w:sz="0" w:space="0" w:color="auto"/>
                        <w:right w:val="none" w:sz="0" w:space="0" w:color="auto"/>
                      </w:divBdr>
                    </w:div>
                  </w:divsChild>
                </w:div>
                <w:div w:id="1525248743">
                  <w:marLeft w:val="0"/>
                  <w:marRight w:val="0"/>
                  <w:marTop w:val="0"/>
                  <w:marBottom w:val="0"/>
                  <w:divBdr>
                    <w:top w:val="none" w:sz="0" w:space="0" w:color="auto"/>
                    <w:left w:val="none" w:sz="0" w:space="0" w:color="auto"/>
                    <w:bottom w:val="none" w:sz="0" w:space="0" w:color="auto"/>
                    <w:right w:val="none" w:sz="0" w:space="0" w:color="auto"/>
                  </w:divBdr>
                  <w:divsChild>
                    <w:div w:id="1339649447">
                      <w:marLeft w:val="0"/>
                      <w:marRight w:val="0"/>
                      <w:marTop w:val="0"/>
                      <w:marBottom w:val="0"/>
                      <w:divBdr>
                        <w:top w:val="none" w:sz="0" w:space="0" w:color="auto"/>
                        <w:left w:val="none" w:sz="0" w:space="0" w:color="auto"/>
                        <w:bottom w:val="none" w:sz="0" w:space="0" w:color="auto"/>
                        <w:right w:val="none" w:sz="0" w:space="0" w:color="auto"/>
                      </w:divBdr>
                    </w:div>
                  </w:divsChild>
                </w:div>
                <w:div w:id="1528449812">
                  <w:marLeft w:val="0"/>
                  <w:marRight w:val="0"/>
                  <w:marTop w:val="0"/>
                  <w:marBottom w:val="0"/>
                  <w:divBdr>
                    <w:top w:val="none" w:sz="0" w:space="0" w:color="auto"/>
                    <w:left w:val="none" w:sz="0" w:space="0" w:color="auto"/>
                    <w:bottom w:val="none" w:sz="0" w:space="0" w:color="auto"/>
                    <w:right w:val="none" w:sz="0" w:space="0" w:color="auto"/>
                  </w:divBdr>
                  <w:divsChild>
                    <w:div w:id="558782282">
                      <w:marLeft w:val="0"/>
                      <w:marRight w:val="0"/>
                      <w:marTop w:val="0"/>
                      <w:marBottom w:val="0"/>
                      <w:divBdr>
                        <w:top w:val="none" w:sz="0" w:space="0" w:color="auto"/>
                        <w:left w:val="none" w:sz="0" w:space="0" w:color="auto"/>
                        <w:bottom w:val="none" w:sz="0" w:space="0" w:color="auto"/>
                        <w:right w:val="none" w:sz="0" w:space="0" w:color="auto"/>
                      </w:divBdr>
                    </w:div>
                  </w:divsChild>
                </w:div>
                <w:div w:id="1530215478">
                  <w:marLeft w:val="0"/>
                  <w:marRight w:val="0"/>
                  <w:marTop w:val="0"/>
                  <w:marBottom w:val="0"/>
                  <w:divBdr>
                    <w:top w:val="none" w:sz="0" w:space="0" w:color="auto"/>
                    <w:left w:val="none" w:sz="0" w:space="0" w:color="auto"/>
                    <w:bottom w:val="none" w:sz="0" w:space="0" w:color="auto"/>
                    <w:right w:val="none" w:sz="0" w:space="0" w:color="auto"/>
                  </w:divBdr>
                  <w:divsChild>
                    <w:div w:id="825634311">
                      <w:marLeft w:val="0"/>
                      <w:marRight w:val="0"/>
                      <w:marTop w:val="0"/>
                      <w:marBottom w:val="0"/>
                      <w:divBdr>
                        <w:top w:val="none" w:sz="0" w:space="0" w:color="auto"/>
                        <w:left w:val="none" w:sz="0" w:space="0" w:color="auto"/>
                        <w:bottom w:val="none" w:sz="0" w:space="0" w:color="auto"/>
                        <w:right w:val="none" w:sz="0" w:space="0" w:color="auto"/>
                      </w:divBdr>
                    </w:div>
                  </w:divsChild>
                </w:div>
                <w:div w:id="1531912825">
                  <w:marLeft w:val="0"/>
                  <w:marRight w:val="0"/>
                  <w:marTop w:val="0"/>
                  <w:marBottom w:val="0"/>
                  <w:divBdr>
                    <w:top w:val="none" w:sz="0" w:space="0" w:color="auto"/>
                    <w:left w:val="none" w:sz="0" w:space="0" w:color="auto"/>
                    <w:bottom w:val="none" w:sz="0" w:space="0" w:color="auto"/>
                    <w:right w:val="none" w:sz="0" w:space="0" w:color="auto"/>
                  </w:divBdr>
                  <w:divsChild>
                    <w:div w:id="734088330">
                      <w:marLeft w:val="0"/>
                      <w:marRight w:val="0"/>
                      <w:marTop w:val="0"/>
                      <w:marBottom w:val="0"/>
                      <w:divBdr>
                        <w:top w:val="none" w:sz="0" w:space="0" w:color="auto"/>
                        <w:left w:val="none" w:sz="0" w:space="0" w:color="auto"/>
                        <w:bottom w:val="none" w:sz="0" w:space="0" w:color="auto"/>
                        <w:right w:val="none" w:sz="0" w:space="0" w:color="auto"/>
                      </w:divBdr>
                    </w:div>
                  </w:divsChild>
                </w:div>
                <w:div w:id="1532693102">
                  <w:marLeft w:val="0"/>
                  <w:marRight w:val="0"/>
                  <w:marTop w:val="0"/>
                  <w:marBottom w:val="0"/>
                  <w:divBdr>
                    <w:top w:val="none" w:sz="0" w:space="0" w:color="auto"/>
                    <w:left w:val="none" w:sz="0" w:space="0" w:color="auto"/>
                    <w:bottom w:val="none" w:sz="0" w:space="0" w:color="auto"/>
                    <w:right w:val="none" w:sz="0" w:space="0" w:color="auto"/>
                  </w:divBdr>
                  <w:divsChild>
                    <w:div w:id="1523277152">
                      <w:marLeft w:val="0"/>
                      <w:marRight w:val="0"/>
                      <w:marTop w:val="0"/>
                      <w:marBottom w:val="0"/>
                      <w:divBdr>
                        <w:top w:val="none" w:sz="0" w:space="0" w:color="auto"/>
                        <w:left w:val="none" w:sz="0" w:space="0" w:color="auto"/>
                        <w:bottom w:val="none" w:sz="0" w:space="0" w:color="auto"/>
                        <w:right w:val="none" w:sz="0" w:space="0" w:color="auto"/>
                      </w:divBdr>
                    </w:div>
                  </w:divsChild>
                </w:div>
                <w:div w:id="1540238744">
                  <w:marLeft w:val="0"/>
                  <w:marRight w:val="0"/>
                  <w:marTop w:val="0"/>
                  <w:marBottom w:val="0"/>
                  <w:divBdr>
                    <w:top w:val="none" w:sz="0" w:space="0" w:color="auto"/>
                    <w:left w:val="none" w:sz="0" w:space="0" w:color="auto"/>
                    <w:bottom w:val="none" w:sz="0" w:space="0" w:color="auto"/>
                    <w:right w:val="none" w:sz="0" w:space="0" w:color="auto"/>
                  </w:divBdr>
                  <w:divsChild>
                    <w:div w:id="1018703217">
                      <w:marLeft w:val="0"/>
                      <w:marRight w:val="0"/>
                      <w:marTop w:val="0"/>
                      <w:marBottom w:val="0"/>
                      <w:divBdr>
                        <w:top w:val="none" w:sz="0" w:space="0" w:color="auto"/>
                        <w:left w:val="none" w:sz="0" w:space="0" w:color="auto"/>
                        <w:bottom w:val="none" w:sz="0" w:space="0" w:color="auto"/>
                        <w:right w:val="none" w:sz="0" w:space="0" w:color="auto"/>
                      </w:divBdr>
                    </w:div>
                  </w:divsChild>
                </w:div>
                <w:div w:id="1561557363">
                  <w:marLeft w:val="0"/>
                  <w:marRight w:val="0"/>
                  <w:marTop w:val="0"/>
                  <w:marBottom w:val="0"/>
                  <w:divBdr>
                    <w:top w:val="none" w:sz="0" w:space="0" w:color="auto"/>
                    <w:left w:val="none" w:sz="0" w:space="0" w:color="auto"/>
                    <w:bottom w:val="none" w:sz="0" w:space="0" w:color="auto"/>
                    <w:right w:val="none" w:sz="0" w:space="0" w:color="auto"/>
                  </w:divBdr>
                  <w:divsChild>
                    <w:div w:id="24524042">
                      <w:marLeft w:val="0"/>
                      <w:marRight w:val="0"/>
                      <w:marTop w:val="0"/>
                      <w:marBottom w:val="0"/>
                      <w:divBdr>
                        <w:top w:val="none" w:sz="0" w:space="0" w:color="auto"/>
                        <w:left w:val="none" w:sz="0" w:space="0" w:color="auto"/>
                        <w:bottom w:val="none" w:sz="0" w:space="0" w:color="auto"/>
                        <w:right w:val="none" w:sz="0" w:space="0" w:color="auto"/>
                      </w:divBdr>
                    </w:div>
                  </w:divsChild>
                </w:div>
                <w:div w:id="1567062435">
                  <w:marLeft w:val="0"/>
                  <w:marRight w:val="0"/>
                  <w:marTop w:val="0"/>
                  <w:marBottom w:val="0"/>
                  <w:divBdr>
                    <w:top w:val="none" w:sz="0" w:space="0" w:color="auto"/>
                    <w:left w:val="none" w:sz="0" w:space="0" w:color="auto"/>
                    <w:bottom w:val="none" w:sz="0" w:space="0" w:color="auto"/>
                    <w:right w:val="none" w:sz="0" w:space="0" w:color="auto"/>
                  </w:divBdr>
                  <w:divsChild>
                    <w:div w:id="1764494659">
                      <w:marLeft w:val="0"/>
                      <w:marRight w:val="0"/>
                      <w:marTop w:val="0"/>
                      <w:marBottom w:val="0"/>
                      <w:divBdr>
                        <w:top w:val="none" w:sz="0" w:space="0" w:color="auto"/>
                        <w:left w:val="none" w:sz="0" w:space="0" w:color="auto"/>
                        <w:bottom w:val="none" w:sz="0" w:space="0" w:color="auto"/>
                        <w:right w:val="none" w:sz="0" w:space="0" w:color="auto"/>
                      </w:divBdr>
                    </w:div>
                  </w:divsChild>
                </w:div>
                <w:div w:id="1577864802">
                  <w:marLeft w:val="0"/>
                  <w:marRight w:val="0"/>
                  <w:marTop w:val="0"/>
                  <w:marBottom w:val="0"/>
                  <w:divBdr>
                    <w:top w:val="none" w:sz="0" w:space="0" w:color="auto"/>
                    <w:left w:val="none" w:sz="0" w:space="0" w:color="auto"/>
                    <w:bottom w:val="none" w:sz="0" w:space="0" w:color="auto"/>
                    <w:right w:val="none" w:sz="0" w:space="0" w:color="auto"/>
                  </w:divBdr>
                  <w:divsChild>
                    <w:div w:id="1738630757">
                      <w:marLeft w:val="0"/>
                      <w:marRight w:val="0"/>
                      <w:marTop w:val="0"/>
                      <w:marBottom w:val="0"/>
                      <w:divBdr>
                        <w:top w:val="none" w:sz="0" w:space="0" w:color="auto"/>
                        <w:left w:val="none" w:sz="0" w:space="0" w:color="auto"/>
                        <w:bottom w:val="none" w:sz="0" w:space="0" w:color="auto"/>
                        <w:right w:val="none" w:sz="0" w:space="0" w:color="auto"/>
                      </w:divBdr>
                    </w:div>
                  </w:divsChild>
                </w:div>
                <w:div w:id="1583682438">
                  <w:marLeft w:val="0"/>
                  <w:marRight w:val="0"/>
                  <w:marTop w:val="0"/>
                  <w:marBottom w:val="0"/>
                  <w:divBdr>
                    <w:top w:val="none" w:sz="0" w:space="0" w:color="auto"/>
                    <w:left w:val="none" w:sz="0" w:space="0" w:color="auto"/>
                    <w:bottom w:val="none" w:sz="0" w:space="0" w:color="auto"/>
                    <w:right w:val="none" w:sz="0" w:space="0" w:color="auto"/>
                  </w:divBdr>
                  <w:divsChild>
                    <w:div w:id="1205406810">
                      <w:marLeft w:val="0"/>
                      <w:marRight w:val="0"/>
                      <w:marTop w:val="0"/>
                      <w:marBottom w:val="0"/>
                      <w:divBdr>
                        <w:top w:val="none" w:sz="0" w:space="0" w:color="auto"/>
                        <w:left w:val="none" w:sz="0" w:space="0" w:color="auto"/>
                        <w:bottom w:val="none" w:sz="0" w:space="0" w:color="auto"/>
                        <w:right w:val="none" w:sz="0" w:space="0" w:color="auto"/>
                      </w:divBdr>
                    </w:div>
                  </w:divsChild>
                </w:div>
                <w:div w:id="1589459465">
                  <w:marLeft w:val="0"/>
                  <w:marRight w:val="0"/>
                  <w:marTop w:val="0"/>
                  <w:marBottom w:val="0"/>
                  <w:divBdr>
                    <w:top w:val="none" w:sz="0" w:space="0" w:color="auto"/>
                    <w:left w:val="none" w:sz="0" w:space="0" w:color="auto"/>
                    <w:bottom w:val="none" w:sz="0" w:space="0" w:color="auto"/>
                    <w:right w:val="none" w:sz="0" w:space="0" w:color="auto"/>
                  </w:divBdr>
                  <w:divsChild>
                    <w:div w:id="2030174737">
                      <w:marLeft w:val="0"/>
                      <w:marRight w:val="0"/>
                      <w:marTop w:val="0"/>
                      <w:marBottom w:val="0"/>
                      <w:divBdr>
                        <w:top w:val="none" w:sz="0" w:space="0" w:color="auto"/>
                        <w:left w:val="none" w:sz="0" w:space="0" w:color="auto"/>
                        <w:bottom w:val="none" w:sz="0" w:space="0" w:color="auto"/>
                        <w:right w:val="none" w:sz="0" w:space="0" w:color="auto"/>
                      </w:divBdr>
                    </w:div>
                  </w:divsChild>
                </w:div>
                <w:div w:id="1590966475">
                  <w:marLeft w:val="0"/>
                  <w:marRight w:val="0"/>
                  <w:marTop w:val="0"/>
                  <w:marBottom w:val="0"/>
                  <w:divBdr>
                    <w:top w:val="none" w:sz="0" w:space="0" w:color="auto"/>
                    <w:left w:val="none" w:sz="0" w:space="0" w:color="auto"/>
                    <w:bottom w:val="none" w:sz="0" w:space="0" w:color="auto"/>
                    <w:right w:val="none" w:sz="0" w:space="0" w:color="auto"/>
                  </w:divBdr>
                  <w:divsChild>
                    <w:div w:id="90857184">
                      <w:marLeft w:val="0"/>
                      <w:marRight w:val="0"/>
                      <w:marTop w:val="0"/>
                      <w:marBottom w:val="0"/>
                      <w:divBdr>
                        <w:top w:val="none" w:sz="0" w:space="0" w:color="auto"/>
                        <w:left w:val="none" w:sz="0" w:space="0" w:color="auto"/>
                        <w:bottom w:val="none" w:sz="0" w:space="0" w:color="auto"/>
                        <w:right w:val="none" w:sz="0" w:space="0" w:color="auto"/>
                      </w:divBdr>
                    </w:div>
                  </w:divsChild>
                </w:div>
                <w:div w:id="1590969264">
                  <w:marLeft w:val="0"/>
                  <w:marRight w:val="0"/>
                  <w:marTop w:val="0"/>
                  <w:marBottom w:val="0"/>
                  <w:divBdr>
                    <w:top w:val="none" w:sz="0" w:space="0" w:color="auto"/>
                    <w:left w:val="none" w:sz="0" w:space="0" w:color="auto"/>
                    <w:bottom w:val="none" w:sz="0" w:space="0" w:color="auto"/>
                    <w:right w:val="none" w:sz="0" w:space="0" w:color="auto"/>
                  </w:divBdr>
                  <w:divsChild>
                    <w:div w:id="2005088319">
                      <w:marLeft w:val="0"/>
                      <w:marRight w:val="0"/>
                      <w:marTop w:val="0"/>
                      <w:marBottom w:val="0"/>
                      <w:divBdr>
                        <w:top w:val="none" w:sz="0" w:space="0" w:color="auto"/>
                        <w:left w:val="none" w:sz="0" w:space="0" w:color="auto"/>
                        <w:bottom w:val="none" w:sz="0" w:space="0" w:color="auto"/>
                        <w:right w:val="none" w:sz="0" w:space="0" w:color="auto"/>
                      </w:divBdr>
                    </w:div>
                  </w:divsChild>
                </w:div>
                <w:div w:id="1591542279">
                  <w:marLeft w:val="0"/>
                  <w:marRight w:val="0"/>
                  <w:marTop w:val="0"/>
                  <w:marBottom w:val="0"/>
                  <w:divBdr>
                    <w:top w:val="none" w:sz="0" w:space="0" w:color="auto"/>
                    <w:left w:val="none" w:sz="0" w:space="0" w:color="auto"/>
                    <w:bottom w:val="none" w:sz="0" w:space="0" w:color="auto"/>
                    <w:right w:val="none" w:sz="0" w:space="0" w:color="auto"/>
                  </w:divBdr>
                  <w:divsChild>
                    <w:div w:id="62528293">
                      <w:marLeft w:val="0"/>
                      <w:marRight w:val="0"/>
                      <w:marTop w:val="0"/>
                      <w:marBottom w:val="0"/>
                      <w:divBdr>
                        <w:top w:val="none" w:sz="0" w:space="0" w:color="auto"/>
                        <w:left w:val="none" w:sz="0" w:space="0" w:color="auto"/>
                        <w:bottom w:val="none" w:sz="0" w:space="0" w:color="auto"/>
                        <w:right w:val="none" w:sz="0" w:space="0" w:color="auto"/>
                      </w:divBdr>
                    </w:div>
                  </w:divsChild>
                </w:div>
                <w:div w:id="1593202401">
                  <w:marLeft w:val="0"/>
                  <w:marRight w:val="0"/>
                  <w:marTop w:val="0"/>
                  <w:marBottom w:val="0"/>
                  <w:divBdr>
                    <w:top w:val="none" w:sz="0" w:space="0" w:color="auto"/>
                    <w:left w:val="none" w:sz="0" w:space="0" w:color="auto"/>
                    <w:bottom w:val="none" w:sz="0" w:space="0" w:color="auto"/>
                    <w:right w:val="none" w:sz="0" w:space="0" w:color="auto"/>
                  </w:divBdr>
                  <w:divsChild>
                    <w:div w:id="580407601">
                      <w:marLeft w:val="0"/>
                      <w:marRight w:val="0"/>
                      <w:marTop w:val="0"/>
                      <w:marBottom w:val="0"/>
                      <w:divBdr>
                        <w:top w:val="none" w:sz="0" w:space="0" w:color="auto"/>
                        <w:left w:val="none" w:sz="0" w:space="0" w:color="auto"/>
                        <w:bottom w:val="none" w:sz="0" w:space="0" w:color="auto"/>
                        <w:right w:val="none" w:sz="0" w:space="0" w:color="auto"/>
                      </w:divBdr>
                    </w:div>
                  </w:divsChild>
                </w:div>
                <w:div w:id="1598828618">
                  <w:marLeft w:val="0"/>
                  <w:marRight w:val="0"/>
                  <w:marTop w:val="0"/>
                  <w:marBottom w:val="0"/>
                  <w:divBdr>
                    <w:top w:val="none" w:sz="0" w:space="0" w:color="auto"/>
                    <w:left w:val="none" w:sz="0" w:space="0" w:color="auto"/>
                    <w:bottom w:val="none" w:sz="0" w:space="0" w:color="auto"/>
                    <w:right w:val="none" w:sz="0" w:space="0" w:color="auto"/>
                  </w:divBdr>
                  <w:divsChild>
                    <w:div w:id="382607274">
                      <w:marLeft w:val="0"/>
                      <w:marRight w:val="0"/>
                      <w:marTop w:val="0"/>
                      <w:marBottom w:val="0"/>
                      <w:divBdr>
                        <w:top w:val="none" w:sz="0" w:space="0" w:color="auto"/>
                        <w:left w:val="none" w:sz="0" w:space="0" w:color="auto"/>
                        <w:bottom w:val="none" w:sz="0" w:space="0" w:color="auto"/>
                        <w:right w:val="none" w:sz="0" w:space="0" w:color="auto"/>
                      </w:divBdr>
                    </w:div>
                  </w:divsChild>
                </w:div>
                <w:div w:id="1603806178">
                  <w:marLeft w:val="0"/>
                  <w:marRight w:val="0"/>
                  <w:marTop w:val="0"/>
                  <w:marBottom w:val="0"/>
                  <w:divBdr>
                    <w:top w:val="none" w:sz="0" w:space="0" w:color="auto"/>
                    <w:left w:val="none" w:sz="0" w:space="0" w:color="auto"/>
                    <w:bottom w:val="none" w:sz="0" w:space="0" w:color="auto"/>
                    <w:right w:val="none" w:sz="0" w:space="0" w:color="auto"/>
                  </w:divBdr>
                  <w:divsChild>
                    <w:div w:id="38940818">
                      <w:marLeft w:val="0"/>
                      <w:marRight w:val="0"/>
                      <w:marTop w:val="0"/>
                      <w:marBottom w:val="0"/>
                      <w:divBdr>
                        <w:top w:val="none" w:sz="0" w:space="0" w:color="auto"/>
                        <w:left w:val="none" w:sz="0" w:space="0" w:color="auto"/>
                        <w:bottom w:val="none" w:sz="0" w:space="0" w:color="auto"/>
                        <w:right w:val="none" w:sz="0" w:space="0" w:color="auto"/>
                      </w:divBdr>
                    </w:div>
                  </w:divsChild>
                </w:div>
                <w:div w:id="1626231895">
                  <w:marLeft w:val="0"/>
                  <w:marRight w:val="0"/>
                  <w:marTop w:val="0"/>
                  <w:marBottom w:val="0"/>
                  <w:divBdr>
                    <w:top w:val="none" w:sz="0" w:space="0" w:color="auto"/>
                    <w:left w:val="none" w:sz="0" w:space="0" w:color="auto"/>
                    <w:bottom w:val="none" w:sz="0" w:space="0" w:color="auto"/>
                    <w:right w:val="none" w:sz="0" w:space="0" w:color="auto"/>
                  </w:divBdr>
                  <w:divsChild>
                    <w:div w:id="207644285">
                      <w:marLeft w:val="0"/>
                      <w:marRight w:val="0"/>
                      <w:marTop w:val="0"/>
                      <w:marBottom w:val="0"/>
                      <w:divBdr>
                        <w:top w:val="none" w:sz="0" w:space="0" w:color="auto"/>
                        <w:left w:val="none" w:sz="0" w:space="0" w:color="auto"/>
                        <w:bottom w:val="none" w:sz="0" w:space="0" w:color="auto"/>
                        <w:right w:val="none" w:sz="0" w:space="0" w:color="auto"/>
                      </w:divBdr>
                    </w:div>
                  </w:divsChild>
                </w:div>
                <w:div w:id="1627731350">
                  <w:marLeft w:val="0"/>
                  <w:marRight w:val="0"/>
                  <w:marTop w:val="0"/>
                  <w:marBottom w:val="0"/>
                  <w:divBdr>
                    <w:top w:val="none" w:sz="0" w:space="0" w:color="auto"/>
                    <w:left w:val="none" w:sz="0" w:space="0" w:color="auto"/>
                    <w:bottom w:val="none" w:sz="0" w:space="0" w:color="auto"/>
                    <w:right w:val="none" w:sz="0" w:space="0" w:color="auto"/>
                  </w:divBdr>
                  <w:divsChild>
                    <w:div w:id="1861550833">
                      <w:marLeft w:val="0"/>
                      <w:marRight w:val="0"/>
                      <w:marTop w:val="0"/>
                      <w:marBottom w:val="0"/>
                      <w:divBdr>
                        <w:top w:val="none" w:sz="0" w:space="0" w:color="auto"/>
                        <w:left w:val="none" w:sz="0" w:space="0" w:color="auto"/>
                        <w:bottom w:val="none" w:sz="0" w:space="0" w:color="auto"/>
                        <w:right w:val="none" w:sz="0" w:space="0" w:color="auto"/>
                      </w:divBdr>
                    </w:div>
                  </w:divsChild>
                </w:div>
                <w:div w:id="1631324148">
                  <w:marLeft w:val="0"/>
                  <w:marRight w:val="0"/>
                  <w:marTop w:val="0"/>
                  <w:marBottom w:val="0"/>
                  <w:divBdr>
                    <w:top w:val="none" w:sz="0" w:space="0" w:color="auto"/>
                    <w:left w:val="none" w:sz="0" w:space="0" w:color="auto"/>
                    <w:bottom w:val="none" w:sz="0" w:space="0" w:color="auto"/>
                    <w:right w:val="none" w:sz="0" w:space="0" w:color="auto"/>
                  </w:divBdr>
                  <w:divsChild>
                    <w:div w:id="1321421832">
                      <w:marLeft w:val="0"/>
                      <w:marRight w:val="0"/>
                      <w:marTop w:val="0"/>
                      <w:marBottom w:val="0"/>
                      <w:divBdr>
                        <w:top w:val="none" w:sz="0" w:space="0" w:color="auto"/>
                        <w:left w:val="none" w:sz="0" w:space="0" w:color="auto"/>
                        <w:bottom w:val="none" w:sz="0" w:space="0" w:color="auto"/>
                        <w:right w:val="none" w:sz="0" w:space="0" w:color="auto"/>
                      </w:divBdr>
                    </w:div>
                  </w:divsChild>
                </w:div>
                <w:div w:id="1643271171">
                  <w:marLeft w:val="0"/>
                  <w:marRight w:val="0"/>
                  <w:marTop w:val="0"/>
                  <w:marBottom w:val="0"/>
                  <w:divBdr>
                    <w:top w:val="none" w:sz="0" w:space="0" w:color="auto"/>
                    <w:left w:val="none" w:sz="0" w:space="0" w:color="auto"/>
                    <w:bottom w:val="none" w:sz="0" w:space="0" w:color="auto"/>
                    <w:right w:val="none" w:sz="0" w:space="0" w:color="auto"/>
                  </w:divBdr>
                  <w:divsChild>
                    <w:div w:id="380136561">
                      <w:marLeft w:val="0"/>
                      <w:marRight w:val="0"/>
                      <w:marTop w:val="0"/>
                      <w:marBottom w:val="0"/>
                      <w:divBdr>
                        <w:top w:val="none" w:sz="0" w:space="0" w:color="auto"/>
                        <w:left w:val="none" w:sz="0" w:space="0" w:color="auto"/>
                        <w:bottom w:val="none" w:sz="0" w:space="0" w:color="auto"/>
                        <w:right w:val="none" w:sz="0" w:space="0" w:color="auto"/>
                      </w:divBdr>
                    </w:div>
                  </w:divsChild>
                </w:div>
                <w:div w:id="1664622262">
                  <w:marLeft w:val="0"/>
                  <w:marRight w:val="0"/>
                  <w:marTop w:val="0"/>
                  <w:marBottom w:val="0"/>
                  <w:divBdr>
                    <w:top w:val="none" w:sz="0" w:space="0" w:color="auto"/>
                    <w:left w:val="none" w:sz="0" w:space="0" w:color="auto"/>
                    <w:bottom w:val="none" w:sz="0" w:space="0" w:color="auto"/>
                    <w:right w:val="none" w:sz="0" w:space="0" w:color="auto"/>
                  </w:divBdr>
                  <w:divsChild>
                    <w:div w:id="614868283">
                      <w:marLeft w:val="0"/>
                      <w:marRight w:val="0"/>
                      <w:marTop w:val="0"/>
                      <w:marBottom w:val="0"/>
                      <w:divBdr>
                        <w:top w:val="none" w:sz="0" w:space="0" w:color="auto"/>
                        <w:left w:val="none" w:sz="0" w:space="0" w:color="auto"/>
                        <w:bottom w:val="none" w:sz="0" w:space="0" w:color="auto"/>
                        <w:right w:val="none" w:sz="0" w:space="0" w:color="auto"/>
                      </w:divBdr>
                    </w:div>
                  </w:divsChild>
                </w:div>
                <w:div w:id="1666939045">
                  <w:marLeft w:val="0"/>
                  <w:marRight w:val="0"/>
                  <w:marTop w:val="0"/>
                  <w:marBottom w:val="0"/>
                  <w:divBdr>
                    <w:top w:val="none" w:sz="0" w:space="0" w:color="auto"/>
                    <w:left w:val="none" w:sz="0" w:space="0" w:color="auto"/>
                    <w:bottom w:val="none" w:sz="0" w:space="0" w:color="auto"/>
                    <w:right w:val="none" w:sz="0" w:space="0" w:color="auto"/>
                  </w:divBdr>
                  <w:divsChild>
                    <w:div w:id="2127458134">
                      <w:marLeft w:val="0"/>
                      <w:marRight w:val="0"/>
                      <w:marTop w:val="0"/>
                      <w:marBottom w:val="0"/>
                      <w:divBdr>
                        <w:top w:val="none" w:sz="0" w:space="0" w:color="auto"/>
                        <w:left w:val="none" w:sz="0" w:space="0" w:color="auto"/>
                        <w:bottom w:val="none" w:sz="0" w:space="0" w:color="auto"/>
                        <w:right w:val="none" w:sz="0" w:space="0" w:color="auto"/>
                      </w:divBdr>
                    </w:div>
                  </w:divsChild>
                </w:div>
                <w:div w:id="1670601103">
                  <w:marLeft w:val="0"/>
                  <w:marRight w:val="0"/>
                  <w:marTop w:val="0"/>
                  <w:marBottom w:val="0"/>
                  <w:divBdr>
                    <w:top w:val="none" w:sz="0" w:space="0" w:color="auto"/>
                    <w:left w:val="none" w:sz="0" w:space="0" w:color="auto"/>
                    <w:bottom w:val="none" w:sz="0" w:space="0" w:color="auto"/>
                    <w:right w:val="none" w:sz="0" w:space="0" w:color="auto"/>
                  </w:divBdr>
                  <w:divsChild>
                    <w:div w:id="1758399208">
                      <w:marLeft w:val="0"/>
                      <w:marRight w:val="0"/>
                      <w:marTop w:val="0"/>
                      <w:marBottom w:val="0"/>
                      <w:divBdr>
                        <w:top w:val="none" w:sz="0" w:space="0" w:color="auto"/>
                        <w:left w:val="none" w:sz="0" w:space="0" w:color="auto"/>
                        <w:bottom w:val="none" w:sz="0" w:space="0" w:color="auto"/>
                        <w:right w:val="none" w:sz="0" w:space="0" w:color="auto"/>
                      </w:divBdr>
                    </w:div>
                  </w:divsChild>
                </w:div>
                <w:div w:id="1675649407">
                  <w:marLeft w:val="0"/>
                  <w:marRight w:val="0"/>
                  <w:marTop w:val="0"/>
                  <w:marBottom w:val="0"/>
                  <w:divBdr>
                    <w:top w:val="none" w:sz="0" w:space="0" w:color="auto"/>
                    <w:left w:val="none" w:sz="0" w:space="0" w:color="auto"/>
                    <w:bottom w:val="none" w:sz="0" w:space="0" w:color="auto"/>
                    <w:right w:val="none" w:sz="0" w:space="0" w:color="auto"/>
                  </w:divBdr>
                  <w:divsChild>
                    <w:div w:id="3212691">
                      <w:marLeft w:val="0"/>
                      <w:marRight w:val="0"/>
                      <w:marTop w:val="0"/>
                      <w:marBottom w:val="0"/>
                      <w:divBdr>
                        <w:top w:val="none" w:sz="0" w:space="0" w:color="auto"/>
                        <w:left w:val="none" w:sz="0" w:space="0" w:color="auto"/>
                        <w:bottom w:val="none" w:sz="0" w:space="0" w:color="auto"/>
                        <w:right w:val="none" w:sz="0" w:space="0" w:color="auto"/>
                      </w:divBdr>
                    </w:div>
                  </w:divsChild>
                </w:div>
                <w:div w:id="1676608766">
                  <w:marLeft w:val="0"/>
                  <w:marRight w:val="0"/>
                  <w:marTop w:val="0"/>
                  <w:marBottom w:val="0"/>
                  <w:divBdr>
                    <w:top w:val="none" w:sz="0" w:space="0" w:color="auto"/>
                    <w:left w:val="none" w:sz="0" w:space="0" w:color="auto"/>
                    <w:bottom w:val="none" w:sz="0" w:space="0" w:color="auto"/>
                    <w:right w:val="none" w:sz="0" w:space="0" w:color="auto"/>
                  </w:divBdr>
                  <w:divsChild>
                    <w:div w:id="769930376">
                      <w:marLeft w:val="0"/>
                      <w:marRight w:val="0"/>
                      <w:marTop w:val="0"/>
                      <w:marBottom w:val="0"/>
                      <w:divBdr>
                        <w:top w:val="none" w:sz="0" w:space="0" w:color="auto"/>
                        <w:left w:val="none" w:sz="0" w:space="0" w:color="auto"/>
                        <w:bottom w:val="none" w:sz="0" w:space="0" w:color="auto"/>
                        <w:right w:val="none" w:sz="0" w:space="0" w:color="auto"/>
                      </w:divBdr>
                    </w:div>
                  </w:divsChild>
                </w:div>
                <w:div w:id="1679191263">
                  <w:marLeft w:val="0"/>
                  <w:marRight w:val="0"/>
                  <w:marTop w:val="0"/>
                  <w:marBottom w:val="0"/>
                  <w:divBdr>
                    <w:top w:val="none" w:sz="0" w:space="0" w:color="auto"/>
                    <w:left w:val="none" w:sz="0" w:space="0" w:color="auto"/>
                    <w:bottom w:val="none" w:sz="0" w:space="0" w:color="auto"/>
                    <w:right w:val="none" w:sz="0" w:space="0" w:color="auto"/>
                  </w:divBdr>
                  <w:divsChild>
                    <w:div w:id="897208929">
                      <w:marLeft w:val="0"/>
                      <w:marRight w:val="0"/>
                      <w:marTop w:val="0"/>
                      <w:marBottom w:val="0"/>
                      <w:divBdr>
                        <w:top w:val="none" w:sz="0" w:space="0" w:color="auto"/>
                        <w:left w:val="none" w:sz="0" w:space="0" w:color="auto"/>
                        <w:bottom w:val="none" w:sz="0" w:space="0" w:color="auto"/>
                        <w:right w:val="none" w:sz="0" w:space="0" w:color="auto"/>
                      </w:divBdr>
                    </w:div>
                  </w:divsChild>
                </w:div>
                <w:div w:id="1681931042">
                  <w:marLeft w:val="0"/>
                  <w:marRight w:val="0"/>
                  <w:marTop w:val="0"/>
                  <w:marBottom w:val="0"/>
                  <w:divBdr>
                    <w:top w:val="none" w:sz="0" w:space="0" w:color="auto"/>
                    <w:left w:val="none" w:sz="0" w:space="0" w:color="auto"/>
                    <w:bottom w:val="none" w:sz="0" w:space="0" w:color="auto"/>
                    <w:right w:val="none" w:sz="0" w:space="0" w:color="auto"/>
                  </w:divBdr>
                  <w:divsChild>
                    <w:div w:id="954672760">
                      <w:marLeft w:val="0"/>
                      <w:marRight w:val="0"/>
                      <w:marTop w:val="0"/>
                      <w:marBottom w:val="0"/>
                      <w:divBdr>
                        <w:top w:val="none" w:sz="0" w:space="0" w:color="auto"/>
                        <w:left w:val="none" w:sz="0" w:space="0" w:color="auto"/>
                        <w:bottom w:val="none" w:sz="0" w:space="0" w:color="auto"/>
                        <w:right w:val="none" w:sz="0" w:space="0" w:color="auto"/>
                      </w:divBdr>
                    </w:div>
                  </w:divsChild>
                </w:div>
                <w:div w:id="1689598720">
                  <w:marLeft w:val="0"/>
                  <w:marRight w:val="0"/>
                  <w:marTop w:val="0"/>
                  <w:marBottom w:val="0"/>
                  <w:divBdr>
                    <w:top w:val="none" w:sz="0" w:space="0" w:color="auto"/>
                    <w:left w:val="none" w:sz="0" w:space="0" w:color="auto"/>
                    <w:bottom w:val="none" w:sz="0" w:space="0" w:color="auto"/>
                    <w:right w:val="none" w:sz="0" w:space="0" w:color="auto"/>
                  </w:divBdr>
                  <w:divsChild>
                    <w:div w:id="1497453346">
                      <w:marLeft w:val="0"/>
                      <w:marRight w:val="0"/>
                      <w:marTop w:val="0"/>
                      <w:marBottom w:val="0"/>
                      <w:divBdr>
                        <w:top w:val="none" w:sz="0" w:space="0" w:color="auto"/>
                        <w:left w:val="none" w:sz="0" w:space="0" w:color="auto"/>
                        <w:bottom w:val="none" w:sz="0" w:space="0" w:color="auto"/>
                        <w:right w:val="none" w:sz="0" w:space="0" w:color="auto"/>
                      </w:divBdr>
                    </w:div>
                  </w:divsChild>
                </w:div>
                <w:div w:id="1692414569">
                  <w:marLeft w:val="0"/>
                  <w:marRight w:val="0"/>
                  <w:marTop w:val="0"/>
                  <w:marBottom w:val="0"/>
                  <w:divBdr>
                    <w:top w:val="none" w:sz="0" w:space="0" w:color="auto"/>
                    <w:left w:val="none" w:sz="0" w:space="0" w:color="auto"/>
                    <w:bottom w:val="none" w:sz="0" w:space="0" w:color="auto"/>
                    <w:right w:val="none" w:sz="0" w:space="0" w:color="auto"/>
                  </w:divBdr>
                  <w:divsChild>
                    <w:div w:id="1187522672">
                      <w:marLeft w:val="0"/>
                      <w:marRight w:val="0"/>
                      <w:marTop w:val="0"/>
                      <w:marBottom w:val="0"/>
                      <w:divBdr>
                        <w:top w:val="none" w:sz="0" w:space="0" w:color="auto"/>
                        <w:left w:val="none" w:sz="0" w:space="0" w:color="auto"/>
                        <w:bottom w:val="none" w:sz="0" w:space="0" w:color="auto"/>
                        <w:right w:val="none" w:sz="0" w:space="0" w:color="auto"/>
                      </w:divBdr>
                    </w:div>
                  </w:divsChild>
                </w:div>
                <w:div w:id="1693610330">
                  <w:marLeft w:val="0"/>
                  <w:marRight w:val="0"/>
                  <w:marTop w:val="0"/>
                  <w:marBottom w:val="0"/>
                  <w:divBdr>
                    <w:top w:val="none" w:sz="0" w:space="0" w:color="auto"/>
                    <w:left w:val="none" w:sz="0" w:space="0" w:color="auto"/>
                    <w:bottom w:val="none" w:sz="0" w:space="0" w:color="auto"/>
                    <w:right w:val="none" w:sz="0" w:space="0" w:color="auto"/>
                  </w:divBdr>
                  <w:divsChild>
                    <w:div w:id="781538896">
                      <w:marLeft w:val="0"/>
                      <w:marRight w:val="0"/>
                      <w:marTop w:val="0"/>
                      <w:marBottom w:val="0"/>
                      <w:divBdr>
                        <w:top w:val="none" w:sz="0" w:space="0" w:color="auto"/>
                        <w:left w:val="none" w:sz="0" w:space="0" w:color="auto"/>
                        <w:bottom w:val="none" w:sz="0" w:space="0" w:color="auto"/>
                        <w:right w:val="none" w:sz="0" w:space="0" w:color="auto"/>
                      </w:divBdr>
                    </w:div>
                  </w:divsChild>
                </w:div>
                <w:div w:id="1694846029">
                  <w:marLeft w:val="0"/>
                  <w:marRight w:val="0"/>
                  <w:marTop w:val="0"/>
                  <w:marBottom w:val="0"/>
                  <w:divBdr>
                    <w:top w:val="none" w:sz="0" w:space="0" w:color="auto"/>
                    <w:left w:val="none" w:sz="0" w:space="0" w:color="auto"/>
                    <w:bottom w:val="none" w:sz="0" w:space="0" w:color="auto"/>
                    <w:right w:val="none" w:sz="0" w:space="0" w:color="auto"/>
                  </w:divBdr>
                  <w:divsChild>
                    <w:div w:id="1656688206">
                      <w:marLeft w:val="0"/>
                      <w:marRight w:val="0"/>
                      <w:marTop w:val="0"/>
                      <w:marBottom w:val="0"/>
                      <w:divBdr>
                        <w:top w:val="none" w:sz="0" w:space="0" w:color="auto"/>
                        <w:left w:val="none" w:sz="0" w:space="0" w:color="auto"/>
                        <w:bottom w:val="none" w:sz="0" w:space="0" w:color="auto"/>
                        <w:right w:val="none" w:sz="0" w:space="0" w:color="auto"/>
                      </w:divBdr>
                    </w:div>
                  </w:divsChild>
                </w:div>
                <w:div w:id="1696152199">
                  <w:marLeft w:val="0"/>
                  <w:marRight w:val="0"/>
                  <w:marTop w:val="0"/>
                  <w:marBottom w:val="0"/>
                  <w:divBdr>
                    <w:top w:val="none" w:sz="0" w:space="0" w:color="auto"/>
                    <w:left w:val="none" w:sz="0" w:space="0" w:color="auto"/>
                    <w:bottom w:val="none" w:sz="0" w:space="0" w:color="auto"/>
                    <w:right w:val="none" w:sz="0" w:space="0" w:color="auto"/>
                  </w:divBdr>
                  <w:divsChild>
                    <w:div w:id="1678770889">
                      <w:marLeft w:val="0"/>
                      <w:marRight w:val="0"/>
                      <w:marTop w:val="0"/>
                      <w:marBottom w:val="0"/>
                      <w:divBdr>
                        <w:top w:val="none" w:sz="0" w:space="0" w:color="auto"/>
                        <w:left w:val="none" w:sz="0" w:space="0" w:color="auto"/>
                        <w:bottom w:val="none" w:sz="0" w:space="0" w:color="auto"/>
                        <w:right w:val="none" w:sz="0" w:space="0" w:color="auto"/>
                      </w:divBdr>
                    </w:div>
                  </w:divsChild>
                </w:div>
                <w:div w:id="1697922164">
                  <w:marLeft w:val="0"/>
                  <w:marRight w:val="0"/>
                  <w:marTop w:val="0"/>
                  <w:marBottom w:val="0"/>
                  <w:divBdr>
                    <w:top w:val="none" w:sz="0" w:space="0" w:color="auto"/>
                    <w:left w:val="none" w:sz="0" w:space="0" w:color="auto"/>
                    <w:bottom w:val="none" w:sz="0" w:space="0" w:color="auto"/>
                    <w:right w:val="none" w:sz="0" w:space="0" w:color="auto"/>
                  </w:divBdr>
                  <w:divsChild>
                    <w:div w:id="496770880">
                      <w:marLeft w:val="0"/>
                      <w:marRight w:val="0"/>
                      <w:marTop w:val="0"/>
                      <w:marBottom w:val="0"/>
                      <w:divBdr>
                        <w:top w:val="none" w:sz="0" w:space="0" w:color="auto"/>
                        <w:left w:val="none" w:sz="0" w:space="0" w:color="auto"/>
                        <w:bottom w:val="none" w:sz="0" w:space="0" w:color="auto"/>
                        <w:right w:val="none" w:sz="0" w:space="0" w:color="auto"/>
                      </w:divBdr>
                    </w:div>
                  </w:divsChild>
                </w:div>
                <w:div w:id="1714229004">
                  <w:marLeft w:val="0"/>
                  <w:marRight w:val="0"/>
                  <w:marTop w:val="0"/>
                  <w:marBottom w:val="0"/>
                  <w:divBdr>
                    <w:top w:val="none" w:sz="0" w:space="0" w:color="auto"/>
                    <w:left w:val="none" w:sz="0" w:space="0" w:color="auto"/>
                    <w:bottom w:val="none" w:sz="0" w:space="0" w:color="auto"/>
                    <w:right w:val="none" w:sz="0" w:space="0" w:color="auto"/>
                  </w:divBdr>
                  <w:divsChild>
                    <w:div w:id="1801024019">
                      <w:marLeft w:val="0"/>
                      <w:marRight w:val="0"/>
                      <w:marTop w:val="0"/>
                      <w:marBottom w:val="0"/>
                      <w:divBdr>
                        <w:top w:val="none" w:sz="0" w:space="0" w:color="auto"/>
                        <w:left w:val="none" w:sz="0" w:space="0" w:color="auto"/>
                        <w:bottom w:val="none" w:sz="0" w:space="0" w:color="auto"/>
                        <w:right w:val="none" w:sz="0" w:space="0" w:color="auto"/>
                      </w:divBdr>
                    </w:div>
                  </w:divsChild>
                </w:div>
                <w:div w:id="1714843363">
                  <w:marLeft w:val="0"/>
                  <w:marRight w:val="0"/>
                  <w:marTop w:val="0"/>
                  <w:marBottom w:val="0"/>
                  <w:divBdr>
                    <w:top w:val="none" w:sz="0" w:space="0" w:color="auto"/>
                    <w:left w:val="none" w:sz="0" w:space="0" w:color="auto"/>
                    <w:bottom w:val="none" w:sz="0" w:space="0" w:color="auto"/>
                    <w:right w:val="none" w:sz="0" w:space="0" w:color="auto"/>
                  </w:divBdr>
                  <w:divsChild>
                    <w:div w:id="1360816535">
                      <w:marLeft w:val="0"/>
                      <w:marRight w:val="0"/>
                      <w:marTop w:val="0"/>
                      <w:marBottom w:val="0"/>
                      <w:divBdr>
                        <w:top w:val="none" w:sz="0" w:space="0" w:color="auto"/>
                        <w:left w:val="none" w:sz="0" w:space="0" w:color="auto"/>
                        <w:bottom w:val="none" w:sz="0" w:space="0" w:color="auto"/>
                        <w:right w:val="none" w:sz="0" w:space="0" w:color="auto"/>
                      </w:divBdr>
                    </w:div>
                  </w:divsChild>
                </w:div>
                <w:div w:id="1722052542">
                  <w:marLeft w:val="0"/>
                  <w:marRight w:val="0"/>
                  <w:marTop w:val="0"/>
                  <w:marBottom w:val="0"/>
                  <w:divBdr>
                    <w:top w:val="none" w:sz="0" w:space="0" w:color="auto"/>
                    <w:left w:val="none" w:sz="0" w:space="0" w:color="auto"/>
                    <w:bottom w:val="none" w:sz="0" w:space="0" w:color="auto"/>
                    <w:right w:val="none" w:sz="0" w:space="0" w:color="auto"/>
                  </w:divBdr>
                  <w:divsChild>
                    <w:div w:id="1974670887">
                      <w:marLeft w:val="0"/>
                      <w:marRight w:val="0"/>
                      <w:marTop w:val="0"/>
                      <w:marBottom w:val="0"/>
                      <w:divBdr>
                        <w:top w:val="none" w:sz="0" w:space="0" w:color="auto"/>
                        <w:left w:val="none" w:sz="0" w:space="0" w:color="auto"/>
                        <w:bottom w:val="none" w:sz="0" w:space="0" w:color="auto"/>
                        <w:right w:val="none" w:sz="0" w:space="0" w:color="auto"/>
                      </w:divBdr>
                    </w:div>
                  </w:divsChild>
                </w:div>
                <w:div w:id="1726874814">
                  <w:marLeft w:val="0"/>
                  <w:marRight w:val="0"/>
                  <w:marTop w:val="0"/>
                  <w:marBottom w:val="0"/>
                  <w:divBdr>
                    <w:top w:val="none" w:sz="0" w:space="0" w:color="auto"/>
                    <w:left w:val="none" w:sz="0" w:space="0" w:color="auto"/>
                    <w:bottom w:val="none" w:sz="0" w:space="0" w:color="auto"/>
                    <w:right w:val="none" w:sz="0" w:space="0" w:color="auto"/>
                  </w:divBdr>
                  <w:divsChild>
                    <w:div w:id="1651670247">
                      <w:marLeft w:val="0"/>
                      <w:marRight w:val="0"/>
                      <w:marTop w:val="0"/>
                      <w:marBottom w:val="0"/>
                      <w:divBdr>
                        <w:top w:val="none" w:sz="0" w:space="0" w:color="auto"/>
                        <w:left w:val="none" w:sz="0" w:space="0" w:color="auto"/>
                        <w:bottom w:val="none" w:sz="0" w:space="0" w:color="auto"/>
                        <w:right w:val="none" w:sz="0" w:space="0" w:color="auto"/>
                      </w:divBdr>
                    </w:div>
                  </w:divsChild>
                </w:div>
                <w:div w:id="1735077917">
                  <w:marLeft w:val="0"/>
                  <w:marRight w:val="0"/>
                  <w:marTop w:val="0"/>
                  <w:marBottom w:val="0"/>
                  <w:divBdr>
                    <w:top w:val="none" w:sz="0" w:space="0" w:color="auto"/>
                    <w:left w:val="none" w:sz="0" w:space="0" w:color="auto"/>
                    <w:bottom w:val="none" w:sz="0" w:space="0" w:color="auto"/>
                    <w:right w:val="none" w:sz="0" w:space="0" w:color="auto"/>
                  </w:divBdr>
                  <w:divsChild>
                    <w:div w:id="1977684269">
                      <w:marLeft w:val="0"/>
                      <w:marRight w:val="0"/>
                      <w:marTop w:val="0"/>
                      <w:marBottom w:val="0"/>
                      <w:divBdr>
                        <w:top w:val="none" w:sz="0" w:space="0" w:color="auto"/>
                        <w:left w:val="none" w:sz="0" w:space="0" w:color="auto"/>
                        <w:bottom w:val="none" w:sz="0" w:space="0" w:color="auto"/>
                        <w:right w:val="none" w:sz="0" w:space="0" w:color="auto"/>
                      </w:divBdr>
                    </w:div>
                  </w:divsChild>
                </w:div>
                <w:div w:id="1739866265">
                  <w:marLeft w:val="0"/>
                  <w:marRight w:val="0"/>
                  <w:marTop w:val="0"/>
                  <w:marBottom w:val="0"/>
                  <w:divBdr>
                    <w:top w:val="none" w:sz="0" w:space="0" w:color="auto"/>
                    <w:left w:val="none" w:sz="0" w:space="0" w:color="auto"/>
                    <w:bottom w:val="none" w:sz="0" w:space="0" w:color="auto"/>
                    <w:right w:val="none" w:sz="0" w:space="0" w:color="auto"/>
                  </w:divBdr>
                  <w:divsChild>
                    <w:div w:id="1450127272">
                      <w:marLeft w:val="0"/>
                      <w:marRight w:val="0"/>
                      <w:marTop w:val="0"/>
                      <w:marBottom w:val="0"/>
                      <w:divBdr>
                        <w:top w:val="none" w:sz="0" w:space="0" w:color="auto"/>
                        <w:left w:val="none" w:sz="0" w:space="0" w:color="auto"/>
                        <w:bottom w:val="none" w:sz="0" w:space="0" w:color="auto"/>
                        <w:right w:val="none" w:sz="0" w:space="0" w:color="auto"/>
                      </w:divBdr>
                    </w:div>
                  </w:divsChild>
                </w:div>
                <w:div w:id="1745374880">
                  <w:marLeft w:val="0"/>
                  <w:marRight w:val="0"/>
                  <w:marTop w:val="0"/>
                  <w:marBottom w:val="0"/>
                  <w:divBdr>
                    <w:top w:val="none" w:sz="0" w:space="0" w:color="auto"/>
                    <w:left w:val="none" w:sz="0" w:space="0" w:color="auto"/>
                    <w:bottom w:val="none" w:sz="0" w:space="0" w:color="auto"/>
                    <w:right w:val="none" w:sz="0" w:space="0" w:color="auto"/>
                  </w:divBdr>
                  <w:divsChild>
                    <w:div w:id="917447395">
                      <w:marLeft w:val="0"/>
                      <w:marRight w:val="0"/>
                      <w:marTop w:val="0"/>
                      <w:marBottom w:val="0"/>
                      <w:divBdr>
                        <w:top w:val="none" w:sz="0" w:space="0" w:color="auto"/>
                        <w:left w:val="none" w:sz="0" w:space="0" w:color="auto"/>
                        <w:bottom w:val="none" w:sz="0" w:space="0" w:color="auto"/>
                        <w:right w:val="none" w:sz="0" w:space="0" w:color="auto"/>
                      </w:divBdr>
                    </w:div>
                  </w:divsChild>
                </w:div>
                <w:div w:id="1751274770">
                  <w:marLeft w:val="0"/>
                  <w:marRight w:val="0"/>
                  <w:marTop w:val="0"/>
                  <w:marBottom w:val="0"/>
                  <w:divBdr>
                    <w:top w:val="none" w:sz="0" w:space="0" w:color="auto"/>
                    <w:left w:val="none" w:sz="0" w:space="0" w:color="auto"/>
                    <w:bottom w:val="none" w:sz="0" w:space="0" w:color="auto"/>
                    <w:right w:val="none" w:sz="0" w:space="0" w:color="auto"/>
                  </w:divBdr>
                  <w:divsChild>
                    <w:div w:id="60491752">
                      <w:marLeft w:val="0"/>
                      <w:marRight w:val="0"/>
                      <w:marTop w:val="0"/>
                      <w:marBottom w:val="0"/>
                      <w:divBdr>
                        <w:top w:val="none" w:sz="0" w:space="0" w:color="auto"/>
                        <w:left w:val="none" w:sz="0" w:space="0" w:color="auto"/>
                        <w:bottom w:val="none" w:sz="0" w:space="0" w:color="auto"/>
                        <w:right w:val="none" w:sz="0" w:space="0" w:color="auto"/>
                      </w:divBdr>
                    </w:div>
                  </w:divsChild>
                </w:div>
                <w:div w:id="1786340702">
                  <w:marLeft w:val="0"/>
                  <w:marRight w:val="0"/>
                  <w:marTop w:val="0"/>
                  <w:marBottom w:val="0"/>
                  <w:divBdr>
                    <w:top w:val="none" w:sz="0" w:space="0" w:color="auto"/>
                    <w:left w:val="none" w:sz="0" w:space="0" w:color="auto"/>
                    <w:bottom w:val="none" w:sz="0" w:space="0" w:color="auto"/>
                    <w:right w:val="none" w:sz="0" w:space="0" w:color="auto"/>
                  </w:divBdr>
                  <w:divsChild>
                    <w:div w:id="1590502625">
                      <w:marLeft w:val="0"/>
                      <w:marRight w:val="0"/>
                      <w:marTop w:val="0"/>
                      <w:marBottom w:val="0"/>
                      <w:divBdr>
                        <w:top w:val="none" w:sz="0" w:space="0" w:color="auto"/>
                        <w:left w:val="none" w:sz="0" w:space="0" w:color="auto"/>
                        <w:bottom w:val="none" w:sz="0" w:space="0" w:color="auto"/>
                        <w:right w:val="none" w:sz="0" w:space="0" w:color="auto"/>
                      </w:divBdr>
                    </w:div>
                  </w:divsChild>
                </w:div>
                <w:div w:id="1791049831">
                  <w:marLeft w:val="0"/>
                  <w:marRight w:val="0"/>
                  <w:marTop w:val="0"/>
                  <w:marBottom w:val="0"/>
                  <w:divBdr>
                    <w:top w:val="none" w:sz="0" w:space="0" w:color="auto"/>
                    <w:left w:val="none" w:sz="0" w:space="0" w:color="auto"/>
                    <w:bottom w:val="none" w:sz="0" w:space="0" w:color="auto"/>
                    <w:right w:val="none" w:sz="0" w:space="0" w:color="auto"/>
                  </w:divBdr>
                  <w:divsChild>
                    <w:div w:id="1973291822">
                      <w:marLeft w:val="0"/>
                      <w:marRight w:val="0"/>
                      <w:marTop w:val="0"/>
                      <w:marBottom w:val="0"/>
                      <w:divBdr>
                        <w:top w:val="none" w:sz="0" w:space="0" w:color="auto"/>
                        <w:left w:val="none" w:sz="0" w:space="0" w:color="auto"/>
                        <w:bottom w:val="none" w:sz="0" w:space="0" w:color="auto"/>
                        <w:right w:val="none" w:sz="0" w:space="0" w:color="auto"/>
                      </w:divBdr>
                    </w:div>
                  </w:divsChild>
                </w:div>
                <w:div w:id="1811677981">
                  <w:marLeft w:val="0"/>
                  <w:marRight w:val="0"/>
                  <w:marTop w:val="0"/>
                  <w:marBottom w:val="0"/>
                  <w:divBdr>
                    <w:top w:val="none" w:sz="0" w:space="0" w:color="auto"/>
                    <w:left w:val="none" w:sz="0" w:space="0" w:color="auto"/>
                    <w:bottom w:val="none" w:sz="0" w:space="0" w:color="auto"/>
                    <w:right w:val="none" w:sz="0" w:space="0" w:color="auto"/>
                  </w:divBdr>
                  <w:divsChild>
                    <w:div w:id="670066708">
                      <w:marLeft w:val="0"/>
                      <w:marRight w:val="0"/>
                      <w:marTop w:val="0"/>
                      <w:marBottom w:val="0"/>
                      <w:divBdr>
                        <w:top w:val="none" w:sz="0" w:space="0" w:color="auto"/>
                        <w:left w:val="none" w:sz="0" w:space="0" w:color="auto"/>
                        <w:bottom w:val="none" w:sz="0" w:space="0" w:color="auto"/>
                        <w:right w:val="none" w:sz="0" w:space="0" w:color="auto"/>
                      </w:divBdr>
                    </w:div>
                  </w:divsChild>
                </w:div>
                <w:div w:id="1815220122">
                  <w:marLeft w:val="0"/>
                  <w:marRight w:val="0"/>
                  <w:marTop w:val="0"/>
                  <w:marBottom w:val="0"/>
                  <w:divBdr>
                    <w:top w:val="none" w:sz="0" w:space="0" w:color="auto"/>
                    <w:left w:val="none" w:sz="0" w:space="0" w:color="auto"/>
                    <w:bottom w:val="none" w:sz="0" w:space="0" w:color="auto"/>
                    <w:right w:val="none" w:sz="0" w:space="0" w:color="auto"/>
                  </w:divBdr>
                  <w:divsChild>
                    <w:div w:id="525758511">
                      <w:marLeft w:val="0"/>
                      <w:marRight w:val="0"/>
                      <w:marTop w:val="0"/>
                      <w:marBottom w:val="0"/>
                      <w:divBdr>
                        <w:top w:val="none" w:sz="0" w:space="0" w:color="auto"/>
                        <w:left w:val="none" w:sz="0" w:space="0" w:color="auto"/>
                        <w:bottom w:val="none" w:sz="0" w:space="0" w:color="auto"/>
                        <w:right w:val="none" w:sz="0" w:space="0" w:color="auto"/>
                      </w:divBdr>
                    </w:div>
                  </w:divsChild>
                </w:div>
                <w:div w:id="1816297172">
                  <w:marLeft w:val="0"/>
                  <w:marRight w:val="0"/>
                  <w:marTop w:val="0"/>
                  <w:marBottom w:val="0"/>
                  <w:divBdr>
                    <w:top w:val="none" w:sz="0" w:space="0" w:color="auto"/>
                    <w:left w:val="none" w:sz="0" w:space="0" w:color="auto"/>
                    <w:bottom w:val="none" w:sz="0" w:space="0" w:color="auto"/>
                    <w:right w:val="none" w:sz="0" w:space="0" w:color="auto"/>
                  </w:divBdr>
                  <w:divsChild>
                    <w:div w:id="676350370">
                      <w:marLeft w:val="0"/>
                      <w:marRight w:val="0"/>
                      <w:marTop w:val="0"/>
                      <w:marBottom w:val="0"/>
                      <w:divBdr>
                        <w:top w:val="none" w:sz="0" w:space="0" w:color="auto"/>
                        <w:left w:val="none" w:sz="0" w:space="0" w:color="auto"/>
                        <w:bottom w:val="none" w:sz="0" w:space="0" w:color="auto"/>
                        <w:right w:val="none" w:sz="0" w:space="0" w:color="auto"/>
                      </w:divBdr>
                    </w:div>
                  </w:divsChild>
                </w:div>
                <w:div w:id="1829053657">
                  <w:marLeft w:val="0"/>
                  <w:marRight w:val="0"/>
                  <w:marTop w:val="0"/>
                  <w:marBottom w:val="0"/>
                  <w:divBdr>
                    <w:top w:val="none" w:sz="0" w:space="0" w:color="auto"/>
                    <w:left w:val="none" w:sz="0" w:space="0" w:color="auto"/>
                    <w:bottom w:val="none" w:sz="0" w:space="0" w:color="auto"/>
                    <w:right w:val="none" w:sz="0" w:space="0" w:color="auto"/>
                  </w:divBdr>
                  <w:divsChild>
                    <w:div w:id="1253398190">
                      <w:marLeft w:val="0"/>
                      <w:marRight w:val="0"/>
                      <w:marTop w:val="0"/>
                      <w:marBottom w:val="0"/>
                      <w:divBdr>
                        <w:top w:val="none" w:sz="0" w:space="0" w:color="auto"/>
                        <w:left w:val="none" w:sz="0" w:space="0" w:color="auto"/>
                        <w:bottom w:val="none" w:sz="0" w:space="0" w:color="auto"/>
                        <w:right w:val="none" w:sz="0" w:space="0" w:color="auto"/>
                      </w:divBdr>
                    </w:div>
                  </w:divsChild>
                </w:div>
                <w:div w:id="1835299790">
                  <w:marLeft w:val="0"/>
                  <w:marRight w:val="0"/>
                  <w:marTop w:val="0"/>
                  <w:marBottom w:val="0"/>
                  <w:divBdr>
                    <w:top w:val="none" w:sz="0" w:space="0" w:color="auto"/>
                    <w:left w:val="none" w:sz="0" w:space="0" w:color="auto"/>
                    <w:bottom w:val="none" w:sz="0" w:space="0" w:color="auto"/>
                    <w:right w:val="none" w:sz="0" w:space="0" w:color="auto"/>
                  </w:divBdr>
                  <w:divsChild>
                    <w:div w:id="1875077687">
                      <w:marLeft w:val="0"/>
                      <w:marRight w:val="0"/>
                      <w:marTop w:val="0"/>
                      <w:marBottom w:val="0"/>
                      <w:divBdr>
                        <w:top w:val="none" w:sz="0" w:space="0" w:color="auto"/>
                        <w:left w:val="none" w:sz="0" w:space="0" w:color="auto"/>
                        <w:bottom w:val="none" w:sz="0" w:space="0" w:color="auto"/>
                        <w:right w:val="none" w:sz="0" w:space="0" w:color="auto"/>
                      </w:divBdr>
                    </w:div>
                  </w:divsChild>
                </w:div>
                <w:div w:id="1835997488">
                  <w:marLeft w:val="0"/>
                  <w:marRight w:val="0"/>
                  <w:marTop w:val="0"/>
                  <w:marBottom w:val="0"/>
                  <w:divBdr>
                    <w:top w:val="none" w:sz="0" w:space="0" w:color="auto"/>
                    <w:left w:val="none" w:sz="0" w:space="0" w:color="auto"/>
                    <w:bottom w:val="none" w:sz="0" w:space="0" w:color="auto"/>
                    <w:right w:val="none" w:sz="0" w:space="0" w:color="auto"/>
                  </w:divBdr>
                  <w:divsChild>
                    <w:div w:id="875967928">
                      <w:marLeft w:val="0"/>
                      <w:marRight w:val="0"/>
                      <w:marTop w:val="0"/>
                      <w:marBottom w:val="0"/>
                      <w:divBdr>
                        <w:top w:val="none" w:sz="0" w:space="0" w:color="auto"/>
                        <w:left w:val="none" w:sz="0" w:space="0" w:color="auto"/>
                        <w:bottom w:val="none" w:sz="0" w:space="0" w:color="auto"/>
                        <w:right w:val="none" w:sz="0" w:space="0" w:color="auto"/>
                      </w:divBdr>
                    </w:div>
                  </w:divsChild>
                </w:div>
                <w:div w:id="1842313708">
                  <w:marLeft w:val="0"/>
                  <w:marRight w:val="0"/>
                  <w:marTop w:val="0"/>
                  <w:marBottom w:val="0"/>
                  <w:divBdr>
                    <w:top w:val="none" w:sz="0" w:space="0" w:color="auto"/>
                    <w:left w:val="none" w:sz="0" w:space="0" w:color="auto"/>
                    <w:bottom w:val="none" w:sz="0" w:space="0" w:color="auto"/>
                    <w:right w:val="none" w:sz="0" w:space="0" w:color="auto"/>
                  </w:divBdr>
                  <w:divsChild>
                    <w:div w:id="601381040">
                      <w:marLeft w:val="0"/>
                      <w:marRight w:val="0"/>
                      <w:marTop w:val="0"/>
                      <w:marBottom w:val="0"/>
                      <w:divBdr>
                        <w:top w:val="none" w:sz="0" w:space="0" w:color="auto"/>
                        <w:left w:val="none" w:sz="0" w:space="0" w:color="auto"/>
                        <w:bottom w:val="none" w:sz="0" w:space="0" w:color="auto"/>
                        <w:right w:val="none" w:sz="0" w:space="0" w:color="auto"/>
                      </w:divBdr>
                    </w:div>
                  </w:divsChild>
                </w:div>
                <w:div w:id="1846549873">
                  <w:marLeft w:val="0"/>
                  <w:marRight w:val="0"/>
                  <w:marTop w:val="0"/>
                  <w:marBottom w:val="0"/>
                  <w:divBdr>
                    <w:top w:val="none" w:sz="0" w:space="0" w:color="auto"/>
                    <w:left w:val="none" w:sz="0" w:space="0" w:color="auto"/>
                    <w:bottom w:val="none" w:sz="0" w:space="0" w:color="auto"/>
                    <w:right w:val="none" w:sz="0" w:space="0" w:color="auto"/>
                  </w:divBdr>
                  <w:divsChild>
                    <w:div w:id="501285631">
                      <w:marLeft w:val="0"/>
                      <w:marRight w:val="0"/>
                      <w:marTop w:val="0"/>
                      <w:marBottom w:val="0"/>
                      <w:divBdr>
                        <w:top w:val="none" w:sz="0" w:space="0" w:color="auto"/>
                        <w:left w:val="none" w:sz="0" w:space="0" w:color="auto"/>
                        <w:bottom w:val="none" w:sz="0" w:space="0" w:color="auto"/>
                        <w:right w:val="none" w:sz="0" w:space="0" w:color="auto"/>
                      </w:divBdr>
                    </w:div>
                  </w:divsChild>
                </w:div>
                <w:div w:id="1850019873">
                  <w:marLeft w:val="0"/>
                  <w:marRight w:val="0"/>
                  <w:marTop w:val="0"/>
                  <w:marBottom w:val="0"/>
                  <w:divBdr>
                    <w:top w:val="none" w:sz="0" w:space="0" w:color="auto"/>
                    <w:left w:val="none" w:sz="0" w:space="0" w:color="auto"/>
                    <w:bottom w:val="none" w:sz="0" w:space="0" w:color="auto"/>
                    <w:right w:val="none" w:sz="0" w:space="0" w:color="auto"/>
                  </w:divBdr>
                  <w:divsChild>
                    <w:div w:id="1772818749">
                      <w:marLeft w:val="0"/>
                      <w:marRight w:val="0"/>
                      <w:marTop w:val="0"/>
                      <w:marBottom w:val="0"/>
                      <w:divBdr>
                        <w:top w:val="none" w:sz="0" w:space="0" w:color="auto"/>
                        <w:left w:val="none" w:sz="0" w:space="0" w:color="auto"/>
                        <w:bottom w:val="none" w:sz="0" w:space="0" w:color="auto"/>
                        <w:right w:val="none" w:sz="0" w:space="0" w:color="auto"/>
                      </w:divBdr>
                    </w:div>
                  </w:divsChild>
                </w:div>
                <w:div w:id="1855415061">
                  <w:marLeft w:val="0"/>
                  <w:marRight w:val="0"/>
                  <w:marTop w:val="0"/>
                  <w:marBottom w:val="0"/>
                  <w:divBdr>
                    <w:top w:val="none" w:sz="0" w:space="0" w:color="auto"/>
                    <w:left w:val="none" w:sz="0" w:space="0" w:color="auto"/>
                    <w:bottom w:val="none" w:sz="0" w:space="0" w:color="auto"/>
                    <w:right w:val="none" w:sz="0" w:space="0" w:color="auto"/>
                  </w:divBdr>
                  <w:divsChild>
                    <w:div w:id="1558010729">
                      <w:marLeft w:val="0"/>
                      <w:marRight w:val="0"/>
                      <w:marTop w:val="0"/>
                      <w:marBottom w:val="0"/>
                      <w:divBdr>
                        <w:top w:val="none" w:sz="0" w:space="0" w:color="auto"/>
                        <w:left w:val="none" w:sz="0" w:space="0" w:color="auto"/>
                        <w:bottom w:val="none" w:sz="0" w:space="0" w:color="auto"/>
                        <w:right w:val="none" w:sz="0" w:space="0" w:color="auto"/>
                      </w:divBdr>
                    </w:div>
                  </w:divsChild>
                </w:div>
                <w:div w:id="1877307884">
                  <w:marLeft w:val="0"/>
                  <w:marRight w:val="0"/>
                  <w:marTop w:val="0"/>
                  <w:marBottom w:val="0"/>
                  <w:divBdr>
                    <w:top w:val="none" w:sz="0" w:space="0" w:color="auto"/>
                    <w:left w:val="none" w:sz="0" w:space="0" w:color="auto"/>
                    <w:bottom w:val="none" w:sz="0" w:space="0" w:color="auto"/>
                    <w:right w:val="none" w:sz="0" w:space="0" w:color="auto"/>
                  </w:divBdr>
                  <w:divsChild>
                    <w:div w:id="1284382131">
                      <w:marLeft w:val="0"/>
                      <w:marRight w:val="0"/>
                      <w:marTop w:val="0"/>
                      <w:marBottom w:val="0"/>
                      <w:divBdr>
                        <w:top w:val="none" w:sz="0" w:space="0" w:color="auto"/>
                        <w:left w:val="none" w:sz="0" w:space="0" w:color="auto"/>
                        <w:bottom w:val="none" w:sz="0" w:space="0" w:color="auto"/>
                        <w:right w:val="none" w:sz="0" w:space="0" w:color="auto"/>
                      </w:divBdr>
                    </w:div>
                  </w:divsChild>
                </w:div>
                <w:div w:id="1880317628">
                  <w:marLeft w:val="0"/>
                  <w:marRight w:val="0"/>
                  <w:marTop w:val="0"/>
                  <w:marBottom w:val="0"/>
                  <w:divBdr>
                    <w:top w:val="none" w:sz="0" w:space="0" w:color="auto"/>
                    <w:left w:val="none" w:sz="0" w:space="0" w:color="auto"/>
                    <w:bottom w:val="none" w:sz="0" w:space="0" w:color="auto"/>
                    <w:right w:val="none" w:sz="0" w:space="0" w:color="auto"/>
                  </w:divBdr>
                  <w:divsChild>
                    <w:div w:id="1623076410">
                      <w:marLeft w:val="0"/>
                      <w:marRight w:val="0"/>
                      <w:marTop w:val="0"/>
                      <w:marBottom w:val="0"/>
                      <w:divBdr>
                        <w:top w:val="none" w:sz="0" w:space="0" w:color="auto"/>
                        <w:left w:val="none" w:sz="0" w:space="0" w:color="auto"/>
                        <w:bottom w:val="none" w:sz="0" w:space="0" w:color="auto"/>
                        <w:right w:val="none" w:sz="0" w:space="0" w:color="auto"/>
                      </w:divBdr>
                    </w:div>
                  </w:divsChild>
                </w:div>
                <w:div w:id="1880970867">
                  <w:marLeft w:val="0"/>
                  <w:marRight w:val="0"/>
                  <w:marTop w:val="0"/>
                  <w:marBottom w:val="0"/>
                  <w:divBdr>
                    <w:top w:val="none" w:sz="0" w:space="0" w:color="auto"/>
                    <w:left w:val="none" w:sz="0" w:space="0" w:color="auto"/>
                    <w:bottom w:val="none" w:sz="0" w:space="0" w:color="auto"/>
                    <w:right w:val="none" w:sz="0" w:space="0" w:color="auto"/>
                  </w:divBdr>
                  <w:divsChild>
                    <w:div w:id="1256863567">
                      <w:marLeft w:val="0"/>
                      <w:marRight w:val="0"/>
                      <w:marTop w:val="0"/>
                      <w:marBottom w:val="0"/>
                      <w:divBdr>
                        <w:top w:val="none" w:sz="0" w:space="0" w:color="auto"/>
                        <w:left w:val="none" w:sz="0" w:space="0" w:color="auto"/>
                        <w:bottom w:val="none" w:sz="0" w:space="0" w:color="auto"/>
                        <w:right w:val="none" w:sz="0" w:space="0" w:color="auto"/>
                      </w:divBdr>
                    </w:div>
                  </w:divsChild>
                </w:div>
                <w:div w:id="1894928448">
                  <w:marLeft w:val="0"/>
                  <w:marRight w:val="0"/>
                  <w:marTop w:val="0"/>
                  <w:marBottom w:val="0"/>
                  <w:divBdr>
                    <w:top w:val="none" w:sz="0" w:space="0" w:color="auto"/>
                    <w:left w:val="none" w:sz="0" w:space="0" w:color="auto"/>
                    <w:bottom w:val="none" w:sz="0" w:space="0" w:color="auto"/>
                    <w:right w:val="none" w:sz="0" w:space="0" w:color="auto"/>
                  </w:divBdr>
                  <w:divsChild>
                    <w:div w:id="1463500604">
                      <w:marLeft w:val="0"/>
                      <w:marRight w:val="0"/>
                      <w:marTop w:val="0"/>
                      <w:marBottom w:val="0"/>
                      <w:divBdr>
                        <w:top w:val="none" w:sz="0" w:space="0" w:color="auto"/>
                        <w:left w:val="none" w:sz="0" w:space="0" w:color="auto"/>
                        <w:bottom w:val="none" w:sz="0" w:space="0" w:color="auto"/>
                        <w:right w:val="none" w:sz="0" w:space="0" w:color="auto"/>
                      </w:divBdr>
                    </w:div>
                  </w:divsChild>
                </w:div>
                <w:div w:id="1902251240">
                  <w:marLeft w:val="0"/>
                  <w:marRight w:val="0"/>
                  <w:marTop w:val="0"/>
                  <w:marBottom w:val="0"/>
                  <w:divBdr>
                    <w:top w:val="none" w:sz="0" w:space="0" w:color="auto"/>
                    <w:left w:val="none" w:sz="0" w:space="0" w:color="auto"/>
                    <w:bottom w:val="none" w:sz="0" w:space="0" w:color="auto"/>
                    <w:right w:val="none" w:sz="0" w:space="0" w:color="auto"/>
                  </w:divBdr>
                  <w:divsChild>
                    <w:div w:id="2107382742">
                      <w:marLeft w:val="0"/>
                      <w:marRight w:val="0"/>
                      <w:marTop w:val="0"/>
                      <w:marBottom w:val="0"/>
                      <w:divBdr>
                        <w:top w:val="none" w:sz="0" w:space="0" w:color="auto"/>
                        <w:left w:val="none" w:sz="0" w:space="0" w:color="auto"/>
                        <w:bottom w:val="none" w:sz="0" w:space="0" w:color="auto"/>
                        <w:right w:val="none" w:sz="0" w:space="0" w:color="auto"/>
                      </w:divBdr>
                    </w:div>
                  </w:divsChild>
                </w:div>
                <w:div w:id="1902326360">
                  <w:marLeft w:val="0"/>
                  <w:marRight w:val="0"/>
                  <w:marTop w:val="0"/>
                  <w:marBottom w:val="0"/>
                  <w:divBdr>
                    <w:top w:val="none" w:sz="0" w:space="0" w:color="auto"/>
                    <w:left w:val="none" w:sz="0" w:space="0" w:color="auto"/>
                    <w:bottom w:val="none" w:sz="0" w:space="0" w:color="auto"/>
                    <w:right w:val="none" w:sz="0" w:space="0" w:color="auto"/>
                  </w:divBdr>
                  <w:divsChild>
                    <w:div w:id="1450933897">
                      <w:marLeft w:val="0"/>
                      <w:marRight w:val="0"/>
                      <w:marTop w:val="0"/>
                      <w:marBottom w:val="0"/>
                      <w:divBdr>
                        <w:top w:val="none" w:sz="0" w:space="0" w:color="auto"/>
                        <w:left w:val="none" w:sz="0" w:space="0" w:color="auto"/>
                        <w:bottom w:val="none" w:sz="0" w:space="0" w:color="auto"/>
                        <w:right w:val="none" w:sz="0" w:space="0" w:color="auto"/>
                      </w:divBdr>
                    </w:div>
                  </w:divsChild>
                </w:div>
                <w:div w:id="1903370998">
                  <w:marLeft w:val="0"/>
                  <w:marRight w:val="0"/>
                  <w:marTop w:val="0"/>
                  <w:marBottom w:val="0"/>
                  <w:divBdr>
                    <w:top w:val="none" w:sz="0" w:space="0" w:color="auto"/>
                    <w:left w:val="none" w:sz="0" w:space="0" w:color="auto"/>
                    <w:bottom w:val="none" w:sz="0" w:space="0" w:color="auto"/>
                    <w:right w:val="none" w:sz="0" w:space="0" w:color="auto"/>
                  </w:divBdr>
                  <w:divsChild>
                    <w:div w:id="353116108">
                      <w:marLeft w:val="0"/>
                      <w:marRight w:val="0"/>
                      <w:marTop w:val="0"/>
                      <w:marBottom w:val="0"/>
                      <w:divBdr>
                        <w:top w:val="none" w:sz="0" w:space="0" w:color="auto"/>
                        <w:left w:val="none" w:sz="0" w:space="0" w:color="auto"/>
                        <w:bottom w:val="none" w:sz="0" w:space="0" w:color="auto"/>
                        <w:right w:val="none" w:sz="0" w:space="0" w:color="auto"/>
                      </w:divBdr>
                    </w:div>
                  </w:divsChild>
                </w:div>
                <w:div w:id="1903560149">
                  <w:marLeft w:val="0"/>
                  <w:marRight w:val="0"/>
                  <w:marTop w:val="0"/>
                  <w:marBottom w:val="0"/>
                  <w:divBdr>
                    <w:top w:val="none" w:sz="0" w:space="0" w:color="auto"/>
                    <w:left w:val="none" w:sz="0" w:space="0" w:color="auto"/>
                    <w:bottom w:val="none" w:sz="0" w:space="0" w:color="auto"/>
                    <w:right w:val="none" w:sz="0" w:space="0" w:color="auto"/>
                  </w:divBdr>
                  <w:divsChild>
                    <w:div w:id="983703197">
                      <w:marLeft w:val="0"/>
                      <w:marRight w:val="0"/>
                      <w:marTop w:val="0"/>
                      <w:marBottom w:val="0"/>
                      <w:divBdr>
                        <w:top w:val="none" w:sz="0" w:space="0" w:color="auto"/>
                        <w:left w:val="none" w:sz="0" w:space="0" w:color="auto"/>
                        <w:bottom w:val="none" w:sz="0" w:space="0" w:color="auto"/>
                        <w:right w:val="none" w:sz="0" w:space="0" w:color="auto"/>
                      </w:divBdr>
                    </w:div>
                  </w:divsChild>
                </w:div>
                <w:div w:id="1903787382">
                  <w:marLeft w:val="0"/>
                  <w:marRight w:val="0"/>
                  <w:marTop w:val="0"/>
                  <w:marBottom w:val="0"/>
                  <w:divBdr>
                    <w:top w:val="none" w:sz="0" w:space="0" w:color="auto"/>
                    <w:left w:val="none" w:sz="0" w:space="0" w:color="auto"/>
                    <w:bottom w:val="none" w:sz="0" w:space="0" w:color="auto"/>
                    <w:right w:val="none" w:sz="0" w:space="0" w:color="auto"/>
                  </w:divBdr>
                  <w:divsChild>
                    <w:div w:id="496658145">
                      <w:marLeft w:val="0"/>
                      <w:marRight w:val="0"/>
                      <w:marTop w:val="0"/>
                      <w:marBottom w:val="0"/>
                      <w:divBdr>
                        <w:top w:val="none" w:sz="0" w:space="0" w:color="auto"/>
                        <w:left w:val="none" w:sz="0" w:space="0" w:color="auto"/>
                        <w:bottom w:val="none" w:sz="0" w:space="0" w:color="auto"/>
                        <w:right w:val="none" w:sz="0" w:space="0" w:color="auto"/>
                      </w:divBdr>
                    </w:div>
                  </w:divsChild>
                </w:div>
                <w:div w:id="1906795365">
                  <w:marLeft w:val="0"/>
                  <w:marRight w:val="0"/>
                  <w:marTop w:val="0"/>
                  <w:marBottom w:val="0"/>
                  <w:divBdr>
                    <w:top w:val="none" w:sz="0" w:space="0" w:color="auto"/>
                    <w:left w:val="none" w:sz="0" w:space="0" w:color="auto"/>
                    <w:bottom w:val="none" w:sz="0" w:space="0" w:color="auto"/>
                    <w:right w:val="none" w:sz="0" w:space="0" w:color="auto"/>
                  </w:divBdr>
                  <w:divsChild>
                    <w:div w:id="87698755">
                      <w:marLeft w:val="0"/>
                      <w:marRight w:val="0"/>
                      <w:marTop w:val="0"/>
                      <w:marBottom w:val="0"/>
                      <w:divBdr>
                        <w:top w:val="none" w:sz="0" w:space="0" w:color="auto"/>
                        <w:left w:val="none" w:sz="0" w:space="0" w:color="auto"/>
                        <w:bottom w:val="none" w:sz="0" w:space="0" w:color="auto"/>
                        <w:right w:val="none" w:sz="0" w:space="0" w:color="auto"/>
                      </w:divBdr>
                    </w:div>
                  </w:divsChild>
                </w:div>
                <w:div w:id="1913808189">
                  <w:marLeft w:val="0"/>
                  <w:marRight w:val="0"/>
                  <w:marTop w:val="0"/>
                  <w:marBottom w:val="0"/>
                  <w:divBdr>
                    <w:top w:val="none" w:sz="0" w:space="0" w:color="auto"/>
                    <w:left w:val="none" w:sz="0" w:space="0" w:color="auto"/>
                    <w:bottom w:val="none" w:sz="0" w:space="0" w:color="auto"/>
                    <w:right w:val="none" w:sz="0" w:space="0" w:color="auto"/>
                  </w:divBdr>
                  <w:divsChild>
                    <w:div w:id="587009845">
                      <w:marLeft w:val="0"/>
                      <w:marRight w:val="0"/>
                      <w:marTop w:val="0"/>
                      <w:marBottom w:val="0"/>
                      <w:divBdr>
                        <w:top w:val="none" w:sz="0" w:space="0" w:color="auto"/>
                        <w:left w:val="none" w:sz="0" w:space="0" w:color="auto"/>
                        <w:bottom w:val="none" w:sz="0" w:space="0" w:color="auto"/>
                        <w:right w:val="none" w:sz="0" w:space="0" w:color="auto"/>
                      </w:divBdr>
                    </w:div>
                  </w:divsChild>
                </w:div>
                <w:div w:id="1915436448">
                  <w:marLeft w:val="0"/>
                  <w:marRight w:val="0"/>
                  <w:marTop w:val="0"/>
                  <w:marBottom w:val="0"/>
                  <w:divBdr>
                    <w:top w:val="none" w:sz="0" w:space="0" w:color="auto"/>
                    <w:left w:val="none" w:sz="0" w:space="0" w:color="auto"/>
                    <w:bottom w:val="none" w:sz="0" w:space="0" w:color="auto"/>
                    <w:right w:val="none" w:sz="0" w:space="0" w:color="auto"/>
                  </w:divBdr>
                  <w:divsChild>
                    <w:div w:id="1563979403">
                      <w:marLeft w:val="0"/>
                      <w:marRight w:val="0"/>
                      <w:marTop w:val="0"/>
                      <w:marBottom w:val="0"/>
                      <w:divBdr>
                        <w:top w:val="none" w:sz="0" w:space="0" w:color="auto"/>
                        <w:left w:val="none" w:sz="0" w:space="0" w:color="auto"/>
                        <w:bottom w:val="none" w:sz="0" w:space="0" w:color="auto"/>
                        <w:right w:val="none" w:sz="0" w:space="0" w:color="auto"/>
                      </w:divBdr>
                    </w:div>
                  </w:divsChild>
                </w:div>
                <w:div w:id="1926377916">
                  <w:marLeft w:val="0"/>
                  <w:marRight w:val="0"/>
                  <w:marTop w:val="0"/>
                  <w:marBottom w:val="0"/>
                  <w:divBdr>
                    <w:top w:val="none" w:sz="0" w:space="0" w:color="auto"/>
                    <w:left w:val="none" w:sz="0" w:space="0" w:color="auto"/>
                    <w:bottom w:val="none" w:sz="0" w:space="0" w:color="auto"/>
                    <w:right w:val="none" w:sz="0" w:space="0" w:color="auto"/>
                  </w:divBdr>
                  <w:divsChild>
                    <w:div w:id="1701592311">
                      <w:marLeft w:val="0"/>
                      <w:marRight w:val="0"/>
                      <w:marTop w:val="0"/>
                      <w:marBottom w:val="0"/>
                      <w:divBdr>
                        <w:top w:val="none" w:sz="0" w:space="0" w:color="auto"/>
                        <w:left w:val="none" w:sz="0" w:space="0" w:color="auto"/>
                        <w:bottom w:val="none" w:sz="0" w:space="0" w:color="auto"/>
                        <w:right w:val="none" w:sz="0" w:space="0" w:color="auto"/>
                      </w:divBdr>
                    </w:div>
                  </w:divsChild>
                </w:div>
                <w:div w:id="1928614224">
                  <w:marLeft w:val="0"/>
                  <w:marRight w:val="0"/>
                  <w:marTop w:val="0"/>
                  <w:marBottom w:val="0"/>
                  <w:divBdr>
                    <w:top w:val="none" w:sz="0" w:space="0" w:color="auto"/>
                    <w:left w:val="none" w:sz="0" w:space="0" w:color="auto"/>
                    <w:bottom w:val="none" w:sz="0" w:space="0" w:color="auto"/>
                    <w:right w:val="none" w:sz="0" w:space="0" w:color="auto"/>
                  </w:divBdr>
                  <w:divsChild>
                    <w:div w:id="1162618849">
                      <w:marLeft w:val="0"/>
                      <w:marRight w:val="0"/>
                      <w:marTop w:val="0"/>
                      <w:marBottom w:val="0"/>
                      <w:divBdr>
                        <w:top w:val="none" w:sz="0" w:space="0" w:color="auto"/>
                        <w:left w:val="none" w:sz="0" w:space="0" w:color="auto"/>
                        <w:bottom w:val="none" w:sz="0" w:space="0" w:color="auto"/>
                        <w:right w:val="none" w:sz="0" w:space="0" w:color="auto"/>
                      </w:divBdr>
                    </w:div>
                  </w:divsChild>
                </w:div>
                <w:div w:id="1929538899">
                  <w:marLeft w:val="0"/>
                  <w:marRight w:val="0"/>
                  <w:marTop w:val="0"/>
                  <w:marBottom w:val="0"/>
                  <w:divBdr>
                    <w:top w:val="none" w:sz="0" w:space="0" w:color="auto"/>
                    <w:left w:val="none" w:sz="0" w:space="0" w:color="auto"/>
                    <w:bottom w:val="none" w:sz="0" w:space="0" w:color="auto"/>
                    <w:right w:val="none" w:sz="0" w:space="0" w:color="auto"/>
                  </w:divBdr>
                  <w:divsChild>
                    <w:div w:id="1694959106">
                      <w:marLeft w:val="0"/>
                      <w:marRight w:val="0"/>
                      <w:marTop w:val="0"/>
                      <w:marBottom w:val="0"/>
                      <w:divBdr>
                        <w:top w:val="none" w:sz="0" w:space="0" w:color="auto"/>
                        <w:left w:val="none" w:sz="0" w:space="0" w:color="auto"/>
                        <w:bottom w:val="none" w:sz="0" w:space="0" w:color="auto"/>
                        <w:right w:val="none" w:sz="0" w:space="0" w:color="auto"/>
                      </w:divBdr>
                    </w:div>
                  </w:divsChild>
                </w:div>
                <w:div w:id="1940675386">
                  <w:marLeft w:val="0"/>
                  <w:marRight w:val="0"/>
                  <w:marTop w:val="0"/>
                  <w:marBottom w:val="0"/>
                  <w:divBdr>
                    <w:top w:val="none" w:sz="0" w:space="0" w:color="auto"/>
                    <w:left w:val="none" w:sz="0" w:space="0" w:color="auto"/>
                    <w:bottom w:val="none" w:sz="0" w:space="0" w:color="auto"/>
                    <w:right w:val="none" w:sz="0" w:space="0" w:color="auto"/>
                  </w:divBdr>
                  <w:divsChild>
                    <w:div w:id="1222256008">
                      <w:marLeft w:val="0"/>
                      <w:marRight w:val="0"/>
                      <w:marTop w:val="0"/>
                      <w:marBottom w:val="0"/>
                      <w:divBdr>
                        <w:top w:val="none" w:sz="0" w:space="0" w:color="auto"/>
                        <w:left w:val="none" w:sz="0" w:space="0" w:color="auto"/>
                        <w:bottom w:val="none" w:sz="0" w:space="0" w:color="auto"/>
                        <w:right w:val="none" w:sz="0" w:space="0" w:color="auto"/>
                      </w:divBdr>
                    </w:div>
                  </w:divsChild>
                </w:div>
                <w:div w:id="1942029860">
                  <w:marLeft w:val="0"/>
                  <w:marRight w:val="0"/>
                  <w:marTop w:val="0"/>
                  <w:marBottom w:val="0"/>
                  <w:divBdr>
                    <w:top w:val="none" w:sz="0" w:space="0" w:color="auto"/>
                    <w:left w:val="none" w:sz="0" w:space="0" w:color="auto"/>
                    <w:bottom w:val="none" w:sz="0" w:space="0" w:color="auto"/>
                    <w:right w:val="none" w:sz="0" w:space="0" w:color="auto"/>
                  </w:divBdr>
                  <w:divsChild>
                    <w:div w:id="869342907">
                      <w:marLeft w:val="0"/>
                      <w:marRight w:val="0"/>
                      <w:marTop w:val="0"/>
                      <w:marBottom w:val="0"/>
                      <w:divBdr>
                        <w:top w:val="none" w:sz="0" w:space="0" w:color="auto"/>
                        <w:left w:val="none" w:sz="0" w:space="0" w:color="auto"/>
                        <w:bottom w:val="none" w:sz="0" w:space="0" w:color="auto"/>
                        <w:right w:val="none" w:sz="0" w:space="0" w:color="auto"/>
                      </w:divBdr>
                    </w:div>
                  </w:divsChild>
                </w:div>
                <w:div w:id="1953316597">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974821565">
                  <w:marLeft w:val="0"/>
                  <w:marRight w:val="0"/>
                  <w:marTop w:val="0"/>
                  <w:marBottom w:val="0"/>
                  <w:divBdr>
                    <w:top w:val="none" w:sz="0" w:space="0" w:color="auto"/>
                    <w:left w:val="none" w:sz="0" w:space="0" w:color="auto"/>
                    <w:bottom w:val="none" w:sz="0" w:space="0" w:color="auto"/>
                    <w:right w:val="none" w:sz="0" w:space="0" w:color="auto"/>
                  </w:divBdr>
                  <w:divsChild>
                    <w:div w:id="111824904">
                      <w:marLeft w:val="0"/>
                      <w:marRight w:val="0"/>
                      <w:marTop w:val="0"/>
                      <w:marBottom w:val="0"/>
                      <w:divBdr>
                        <w:top w:val="none" w:sz="0" w:space="0" w:color="auto"/>
                        <w:left w:val="none" w:sz="0" w:space="0" w:color="auto"/>
                        <w:bottom w:val="none" w:sz="0" w:space="0" w:color="auto"/>
                        <w:right w:val="none" w:sz="0" w:space="0" w:color="auto"/>
                      </w:divBdr>
                    </w:div>
                  </w:divsChild>
                </w:div>
                <w:div w:id="1977831881">
                  <w:marLeft w:val="0"/>
                  <w:marRight w:val="0"/>
                  <w:marTop w:val="0"/>
                  <w:marBottom w:val="0"/>
                  <w:divBdr>
                    <w:top w:val="none" w:sz="0" w:space="0" w:color="auto"/>
                    <w:left w:val="none" w:sz="0" w:space="0" w:color="auto"/>
                    <w:bottom w:val="none" w:sz="0" w:space="0" w:color="auto"/>
                    <w:right w:val="none" w:sz="0" w:space="0" w:color="auto"/>
                  </w:divBdr>
                  <w:divsChild>
                    <w:div w:id="303046968">
                      <w:marLeft w:val="0"/>
                      <w:marRight w:val="0"/>
                      <w:marTop w:val="0"/>
                      <w:marBottom w:val="0"/>
                      <w:divBdr>
                        <w:top w:val="none" w:sz="0" w:space="0" w:color="auto"/>
                        <w:left w:val="none" w:sz="0" w:space="0" w:color="auto"/>
                        <w:bottom w:val="none" w:sz="0" w:space="0" w:color="auto"/>
                        <w:right w:val="none" w:sz="0" w:space="0" w:color="auto"/>
                      </w:divBdr>
                    </w:div>
                  </w:divsChild>
                </w:div>
                <w:div w:id="1984652878">
                  <w:marLeft w:val="0"/>
                  <w:marRight w:val="0"/>
                  <w:marTop w:val="0"/>
                  <w:marBottom w:val="0"/>
                  <w:divBdr>
                    <w:top w:val="none" w:sz="0" w:space="0" w:color="auto"/>
                    <w:left w:val="none" w:sz="0" w:space="0" w:color="auto"/>
                    <w:bottom w:val="none" w:sz="0" w:space="0" w:color="auto"/>
                    <w:right w:val="none" w:sz="0" w:space="0" w:color="auto"/>
                  </w:divBdr>
                  <w:divsChild>
                    <w:div w:id="1772625391">
                      <w:marLeft w:val="0"/>
                      <w:marRight w:val="0"/>
                      <w:marTop w:val="0"/>
                      <w:marBottom w:val="0"/>
                      <w:divBdr>
                        <w:top w:val="none" w:sz="0" w:space="0" w:color="auto"/>
                        <w:left w:val="none" w:sz="0" w:space="0" w:color="auto"/>
                        <w:bottom w:val="none" w:sz="0" w:space="0" w:color="auto"/>
                        <w:right w:val="none" w:sz="0" w:space="0" w:color="auto"/>
                      </w:divBdr>
                    </w:div>
                  </w:divsChild>
                </w:div>
                <w:div w:id="1985693631">
                  <w:marLeft w:val="0"/>
                  <w:marRight w:val="0"/>
                  <w:marTop w:val="0"/>
                  <w:marBottom w:val="0"/>
                  <w:divBdr>
                    <w:top w:val="none" w:sz="0" w:space="0" w:color="auto"/>
                    <w:left w:val="none" w:sz="0" w:space="0" w:color="auto"/>
                    <w:bottom w:val="none" w:sz="0" w:space="0" w:color="auto"/>
                    <w:right w:val="none" w:sz="0" w:space="0" w:color="auto"/>
                  </w:divBdr>
                  <w:divsChild>
                    <w:div w:id="974991496">
                      <w:marLeft w:val="0"/>
                      <w:marRight w:val="0"/>
                      <w:marTop w:val="0"/>
                      <w:marBottom w:val="0"/>
                      <w:divBdr>
                        <w:top w:val="none" w:sz="0" w:space="0" w:color="auto"/>
                        <w:left w:val="none" w:sz="0" w:space="0" w:color="auto"/>
                        <w:bottom w:val="none" w:sz="0" w:space="0" w:color="auto"/>
                        <w:right w:val="none" w:sz="0" w:space="0" w:color="auto"/>
                      </w:divBdr>
                    </w:div>
                  </w:divsChild>
                </w:div>
                <w:div w:id="2009628296">
                  <w:marLeft w:val="0"/>
                  <w:marRight w:val="0"/>
                  <w:marTop w:val="0"/>
                  <w:marBottom w:val="0"/>
                  <w:divBdr>
                    <w:top w:val="none" w:sz="0" w:space="0" w:color="auto"/>
                    <w:left w:val="none" w:sz="0" w:space="0" w:color="auto"/>
                    <w:bottom w:val="none" w:sz="0" w:space="0" w:color="auto"/>
                    <w:right w:val="none" w:sz="0" w:space="0" w:color="auto"/>
                  </w:divBdr>
                  <w:divsChild>
                    <w:div w:id="835919056">
                      <w:marLeft w:val="0"/>
                      <w:marRight w:val="0"/>
                      <w:marTop w:val="0"/>
                      <w:marBottom w:val="0"/>
                      <w:divBdr>
                        <w:top w:val="none" w:sz="0" w:space="0" w:color="auto"/>
                        <w:left w:val="none" w:sz="0" w:space="0" w:color="auto"/>
                        <w:bottom w:val="none" w:sz="0" w:space="0" w:color="auto"/>
                        <w:right w:val="none" w:sz="0" w:space="0" w:color="auto"/>
                      </w:divBdr>
                    </w:div>
                  </w:divsChild>
                </w:div>
                <w:div w:id="2012639892">
                  <w:marLeft w:val="0"/>
                  <w:marRight w:val="0"/>
                  <w:marTop w:val="0"/>
                  <w:marBottom w:val="0"/>
                  <w:divBdr>
                    <w:top w:val="none" w:sz="0" w:space="0" w:color="auto"/>
                    <w:left w:val="none" w:sz="0" w:space="0" w:color="auto"/>
                    <w:bottom w:val="none" w:sz="0" w:space="0" w:color="auto"/>
                    <w:right w:val="none" w:sz="0" w:space="0" w:color="auto"/>
                  </w:divBdr>
                  <w:divsChild>
                    <w:div w:id="1631782282">
                      <w:marLeft w:val="0"/>
                      <w:marRight w:val="0"/>
                      <w:marTop w:val="0"/>
                      <w:marBottom w:val="0"/>
                      <w:divBdr>
                        <w:top w:val="none" w:sz="0" w:space="0" w:color="auto"/>
                        <w:left w:val="none" w:sz="0" w:space="0" w:color="auto"/>
                        <w:bottom w:val="none" w:sz="0" w:space="0" w:color="auto"/>
                        <w:right w:val="none" w:sz="0" w:space="0" w:color="auto"/>
                      </w:divBdr>
                    </w:div>
                  </w:divsChild>
                </w:div>
                <w:div w:id="2013288338">
                  <w:marLeft w:val="0"/>
                  <w:marRight w:val="0"/>
                  <w:marTop w:val="0"/>
                  <w:marBottom w:val="0"/>
                  <w:divBdr>
                    <w:top w:val="none" w:sz="0" w:space="0" w:color="auto"/>
                    <w:left w:val="none" w:sz="0" w:space="0" w:color="auto"/>
                    <w:bottom w:val="none" w:sz="0" w:space="0" w:color="auto"/>
                    <w:right w:val="none" w:sz="0" w:space="0" w:color="auto"/>
                  </w:divBdr>
                  <w:divsChild>
                    <w:div w:id="1361395946">
                      <w:marLeft w:val="0"/>
                      <w:marRight w:val="0"/>
                      <w:marTop w:val="0"/>
                      <w:marBottom w:val="0"/>
                      <w:divBdr>
                        <w:top w:val="none" w:sz="0" w:space="0" w:color="auto"/>
                        <w:left w:val="none" w:sz="0" w:space="0" w:color="auto"/>
                        <w:bottom w:val="none" w:sz="0" w:space="0" w:color="auto"/>
                        <w:right w:val="none" w:sz="0" w:space="0" w:color="auto"/>
                      </w:divBdr>
                    </w:div>
                  </w:divsChild>
                </w:div>
                <w:div w:id="2015301253">
                  <w:marLeft w:val="0"/>
                  <w:marRight w:val="0"/>
                  <w:marTop w:val="0"/>
                  <w:marBottom w:val="0"/>
                  <w:divBdr>
                    <w:top w:val="none" w:sz="0" w:space="0" w:color="auto"/>
                    <w:left w:val="none" w:sz="0" w:space="0" w:color="auto"/>
                    <w:bottom w:val="none" w:sz="0" w:space="0" w:color="auto"/>
                    <w:right w:val="none" w:sz="0" w:space="0" w:color="auto"/>
                  </w:divBdr>
                  <w:divsChild>
                    <w:div w:id="338390404">
                      <w:marLeft w:val="0"/>
                      <w:marRight w:val="0"/>
                      <w:marTop w:val="0"/>
                      <w:marBottom w:val="0"/>
                      <w:divBdr>
                        <w:top w:val="none" w:sz="0" w:space="0" w:color="auto"/>
                        <w:left w:val="none" w:sz="0" w:space="0" w:color="auto"/>
                        <w:bottom w:val="none" w:sz="0" w:space="0" w:color="auto"/>
                        <w:right w:val="none" w:sz="0" w:space="0" w:color="auto"/>
                      </w:divBdr>
                    </w:div>
                  </w:divsChild>
                </w:div>
                <w:div w:id="2018849320">
                  <w:marLeft w:val="0"/>
                  <w:marRight w:val="0"/>
                  <w:marTop w:val="0"/>
                  <w:marBottom w:val="0"/>
                  <w:divBdr>
                    <w:top w:val="none" w:sz="0" w:space="0" w:color="auto"/>
                    <w:left w:val="none" w:sz="0" w:space="0" w:color="auto"/>
                    <w:bottom w:val="none" w:sz="0" w:space="0" w:color="auto"/>
                    <w:right w:val="none" w:sz="0" w:space="0" w:color="auto"/>
                  </w:divBdr>
                  <w:divsChild>
                    <w:div w:id="1787574876">
                      <w:marLeft w:val="0"/>
                      <w:marRight w:val="0"/>
                      <w:marTop w:val="0"/>
                      <w:marBottom w:val="0"/>
                      <w:divBdr>
                        <w:top w:val="none" w:sz="0" w:space="0" w:color="auto"/>
                        <w:left w:val="none" w:sz="0" w:space="0" w:color="auto"/>
                        <w:bottom w:val="none" w:sz="0" w:space="0" w:color="auto"/>
                        <w:right w:val="none" w:sz="0" w:space="0" w:color="auto"/>
                      </w:divBdr>
                    </w:div>
                  </w:divsChild>
                </w:div>
                <w:div w:id="2033678668">
                  <w:marLeft w:val="0"/>
                  <w:marRight w:val="0"/>
                  <w:marTop w:val="0"/>
                  <w:marBottom w:val="0"/>
                  <w:divBdr>
                    <w:top w:val="none" w:sz="0" w:space="0" w:color="auto"/>
                    <w:left w:val="none" w:sz="0" w:space="0" w:color="auto"/>
                    <w:bottom w:val="none" w:sz="0" w:space="0" w:color="auto"/>
                    <w:right w:val="none" w:sz="0" w:space="0" w:color="auto"/>
                  </w:divBdr>
                  <w:divsChild>
                    <w:div w:id="851922145">
                      <w:marLeft w:val="0"/>
                      <w:marRight w:val="0"/>
                      <w:marTop w:val="0"/>
                      <w:marBottom w:val="0"/>
                      <w:divBdr>
                        <w:top w:val="none" w:sz="0" w:space="0" w:color="auto"/>
                        <w:left w:val="none" w:sz="0" w:space="0" w:color="auto"/>
                        <w:bottom w:val="none" w:sz="0" w:space="0" w:color="auto"/>
                        <w:right w:val="none" w:sz="0" w:space="0" w:color="auto"/>
                      </w:divBdr>
                    </w:div>
                  </w:divsChild>
                </w:div>
                <w:div w:id="2034727360">
                  <w:marLeft w:val="0"/>
                  <w:marRight w:val="0"/>
                  <w:marTop w:val="0"/>
                  <w:marBottom w:val="0"/>
                  <w:divBdr>
                    <w:top w:val="none" w:sz="0" w:space="0" w:color="auto"/>
                    <w:left w:val="none" w:sz="0" w:space="0" w:color="auto"/>
                    <w:bottom w:val="none" w:sz="0" w:space="0" w:color="auto"/>
                    <w:right w:val="none" w:sz="0" w:space="0" w:color="auto"/>
                  </w:divBdr>
                  <w:divsChild>
                    <w:div w:id="219630947">
                      <w:marLeft w:val="0"/>
                      <w:marRight w:val="0"/>
                      <w:marTop w:val="0"/>
                      <w:marBottom w:val="0"/>
                      <w:divBdr>
                        <w:top w:val="none" w:sz="0" w:space="0" w:color="auto"/>
                        <w:left w:val="none" w:sz="0" w:space="0" w:color="auto"/>
                        <w:bottom w:val="none" w:sz="0" w:space="0" w:color="auto"/>
                        <w:right w:val="none" w:sz="0" w:space="0" w:color="auto"/>
                      </w:divBdr>
                    </w:div>
                  </w:divsChild>
                </w:div>
                <w:div w:id="2041471999">
                  <w:marLeft w:val="0"/>
                  <w:marRight w:val="0"/>
                  <w:marTop w:val="0"/>
                  <w:marBottom w:val="0"/>
                  <w:divBdr>
                    <w:top w:val="none" w:sz="0" w:space="0" w:color="auto"/>
                    <w:left w:val="none" w:sz="0" w:space="0" w:color="auto"/>
                    <w:bottom w:val="none" w:sz="0" w:space="0" w:color="auto"/>
                    <w:right w:val="none" w:sz="0" w:space="0" w:color="auto"/>
                  </w:divBdr>
                  <w:divsChild>
                    <w:div w:id="1068263508">
                      <w:marLeft w:val="0"/>
                      <w:marRight w:val="0"/>
                      <w:marTop w:val="0"/>
                      <w:marBottom w:val="0"/>
                      <w:divBdr>
                        <w:top w:val="none" w:sz="0" w:space="0" w:color="auto"/>
                        <w:left w:val="none" w:sz="0" w:space="0" w:color="auto"/>
                        <w:bottom w:val="none" w:sz="0" w:space="0" w:color="auto"/>
                        <w:right w:val="none" w:sz="0" w:space="0" w:color="auto"/>
                      </w:divBdr>
                    </w:div>
                  </w:divsChild>
                </w:div>
                <w:div w:id="2044094596">
                  <w:marLeft w:val="0"/>
                  <w:marRight w:val="0"/>
                  <w:marTop w:val="0"/>
                  <w:marBottom w:val="0"/>
                  <w:divBdr>
                    <w:top w:val="none" w:sz="0" w:space="0" w:color="auto"/>
                    <w:left w:val="none" w:sz="0" w:space="0" w:color="auto"/>
                    <w:bottom w:val="none" w:sz="0" w:space="0" w:color="auto"/>
                    <w:right w:val="none" w:sz="0" w:space="0" w:color="auto"/>
                  </w:divBdr>
                  <w:divsChild>
                    <w:div w:id="1541278514">
                      <w:marLeft w:val="0"/>
                      <w:marRight w:val="0"/>
                      <w:marTop w:val="0"/>
                      <w:marBottom w:val="0"/>
                      <w:divBdr>
                        <w:top w:val="none" w:sz="0" w:space="0" w:color="auto"/>
                        <w:left w:val="none" w:sz="0" w:space="0" w:color="auto"/>
                        <w:bottom w:val="none" w:sz="0" w:space="0" w:color="auto"/>
                        <w:right w:val="none" w:sz="0" w:space="0" w:color="auto"/>
                      </w:divBdr>
                    </w:div>
                  </w:divsChild>
                </w:div>
                <w:div w:id="2050370724">
                  <w:marLeft w:val="0"/>
                  <w:marRight w:val="0"/>
                  <w:marTop w:val="0"/>
                  <w:marBottom w:val="0"/>
                  <w:divBdr>
                    <w:top w:val="none" w:sz="0" w:space="0" w:color="auto"/>
                    <w:left w:val="none" w:sz="0" w:space="0" w:color="auto"/>
                    <w:bottom w:val="none" w:sz="0" w:space="0" w:color="auto"/>
                    <w:right w:val="none" w:sz="0" w:space="0" w:color="auto"/>
                  </w:divBdr>
                  <w:divsChild>
                    <w:div w:id="12265384">
                      <w:marLeft w:val="0"/>
                      <w:marRight w:val="0"/>
                      <w:marTop w:val="0"/>
                      <w:marBottom w:val="0"/>
                      <w:divBdr>
                        <w:top w:val="none" w:sz="0" w:space="0" w:color="auto"/>
                        <w:left w:val="none" w:sz="0" w:space="0" w:color="auto"/>
                        <w:bottom w:val="none" w:sz="0" w:space="0" w:color="auto"/>
                        <w:right w:val="none" w:sz="0" w:space="0" w:color="auto"/>
                      </w:divBdr>
                    </w:div>
                  </w:divsChild>
                </w:div>
                <w:div w:id="2064481953">
                  <w:marLeft w:val="0"/>
                  <w:marRight w:val="0"/>
                  <w:marTop w:val="0"/>
                  <w:marBottom w:val="0"/>
                  <w:divBdr>
                    <w:top w:val="none" w:sz="0" w:space="0" w:color="auto"/>
                    <w:left w:val="none" w:sz="0" w:space="0" w:color="auto"/>
                    <w:bottom w:val="none" w:sz="0" w:space="0" w:color="auto"/>
                    <w:right w:val="none" w:sz="0" w:space="0" w:color="auto"/>
                  </w:divBdr>
                  <w:divsChild>
                    <w:div w:id="113140533">
                      <w:marLeft w:val="0"/>
                      <w:marRight w:val="0"/>
                      <w:marTop w:val="0"/>
                      <w:marBottom w:val="0"/>
                      <w:divBdr>
                        <w:top w:val="none" w:sz="0" w:space="0" w:color="auto"/>
                        <w:left w:val="none" w:sz="0" w:space="0" w:color="auto"/>
                        <w:bottom w:val="none" w:sz="0" w:space="0" w:color="auto"/>
                        <w:right w:val="none" w:sz="0" w:space="0" w:color="auto"/>
                      </w:divBdr>
                    </w:div>
                  </w:divsChild>
                </w:div>
                <w:div w:id="2064912193">
                  <w:marLeft w:val="0"/>
                  <w:marRight w:val="0"/>
                  <w:marTop w:val="0"/>
                  <w:marBottom w:val="0"/>
                  <w:divBdr>
                    <w:top w:val="none" w:sz="0" w:space="0" w:color="auto"/>
                    <w:left w:val="none" w:sz="0" w:space="0" w:color="auto"/>
                    <w:bottom w:val="none" w:sz="0" w:space="0" w:color="auto"/>
                    <w:right w:val="none" w:sz="0" w:space="0" w:color="auto"/>
                  </w:divBdr>
                  <w:divsChild>
                    <w:div w:id="1537158570">
                      <w:marLeft w:val="0"/>
                      <w:marRight w:val="0"/>
                      <w:marTop w:val="0"/>
                      <w:marBottom w:val="0"/>
                      <w:divBdr>
                        <w:top w:val="none" w:sz="0" w:space="0" w:color="auto"/>
                        <w:left w:val="none" w:sz="0" w:space="0" w:color="auto"/>
                        <w:bottom w:val="none" w:sz="0" w:space="0" w:color="auto"/>
                        <w:right w:val="none" w:sz="0" w:space="0" w:color="auto"/>
                      </w:divBdr>
                    </w:div>
                  </w:divsChild>
                </w:div>
                <w:div w:id="2070415451">
                  <w:marLeft w:val="0"/>
                  <w:marRight w:val="0"/>
                  <w:marTop w:val="0"/>
                  <w:marBottom w:val="0"/>
                  <w:divBdr>
                    <w:top w:val="none" w:sz="0" w:space="0" w:color="auto"/>
                    <w:left w:val="none" w:sz="0" w:space="0" w:color="auto"/>
                    <w:bottom w:val="none" w:sz="0" w:space="0" w:color="auto"/>
                    <w:right w:val="none" w:sz="0" w:space="0" w:color="auto"/>
                  </w:divBdr>
                  <w:divsChild>
                    <w:div w:id="228883768">
                      <w:marLeft w:val="0"/>
                      <w:marRight w:val="0"/>
                      <w:marTop w:val="0"/>
                      <w:marBottom w:val="0"/>
                      <w:divBdr>
                        <w:top w:val="none" w:sz="0" w:space="0" w:color="auto"/>
                        <w:left w:val="none" w:sz="0" w:space="0" w:color="auto"/>
                        <w:bottom w:val="none" w:sz="0" w:space="0" w:color="auto"/>
                        <w:right w:val="none" w:sz="0" w:space="0" w:color="auto"/>
                      </w:divBdr>
                    </w:div>
                  </w:divsChild>
                </w:div>
                <w:div w:id="2074770833">
                  <w:marLeft w:val="0"/>
                  <w:marRight w:val="0"/>
                  <w:marTop w:val="0"/>
                  <w:marBottom w:val="0"/>
                  <w:divBdr>
                    <w:top w:val="none" w:sz="0" w:space="0" w:color="auto"/>
                    <w:left w:val="none" w:sz="0" w:space="0" w:color="auto"/>
                    <w:bottom w:val="none" w:sz="0" w:space="0" w:color="auto"/>
                    <w:right w:val="none" w:sz="0" w:space="0" w:color="auto"/>
                  </w:divBdr>
                  <w:divsChild>
                    <w:div w:id="459422060">
                      <w:marLeft w:val="0"/>
                      <w:marRight w:val="0"/>
                      <w:marTop w:val="0"/>
                      <w:marBottom w:val="0"/>
                      <w:divBdr>
                        <w:top w:val="none" w:sz="0" w:space="0" w:color="auto"/>
                        <w:left w:val="none" w:sz="0" w:space="0" w:color="auto"/>
                        <w:bottom w:val="none" w:sz="0" w:space="0" w:color="auto"/>
                        <w:right w:val="none" w:sz="0" w:space="0" w:color="auto"/>
                      </w:divBdr>
                    </w:div>
                  </w:divsChild>
                </w:div>
                <w:div w:id="2074886202">
                  <w:marLeft w:val="0"/>
                  <w:marRight w:val="0"/>
                  <w:marTop w:val="0"/>
                  <w:marBottom w:val="0"/>
                  <w:divBdr>
                    <w:top w:val="none" w:sz="0" w:space="0" w:color="auto"/>
                    <w:left w:val="none" w:sz="0" w:space="0" w:color="auto"/>
                    <w:bottom w:val="none" w:sz="0" w:space="0" w:color="auto"/>
                    <w:right w:val="none" w:sz="0" w:space="0" w:color="auto"/>
                  </w:divBdr>
                  <w:divsChild>
                    <w:div w:id="1237976424">
                      <w:marLeft w:val="0"/>
                      <w:marRight w:val="0"/>
                      <w:marTop w:val="0"/>
                      <w:marBottom w:val="0"/>
                      <w:divBdr>
                        <w:top w:val="none" w:sz="0" w:space="0" w:color="auto"/>
                        <w:left w:val="none" w:sz="0" w:space="0" w:color="auto"/>
                        <w:bottom w:val="none" w:sz="0" w:space="0" w:color="auto"/>
                        <w:right w:val="none" w:sz="0" w:space="0" w:color="auto"/>
                      </w:divBdr>
                    </w:div>
                  </w:divsChild>
                </w:div>
                <w:div w:id="2080663934">
                  <w:marLeft w:val="0"/>
                  <w:marRight w:val="0"/>
                  <w:marTop w:val="0"/>
                  <w:marBottom w:val="0"/>
                  <w:divBdr>
                    <w:top w:val="none" w:sz="0" w:space="0" w:color="auto"/>
                    <w:left w:val="none" w:sz="0" w:space="0" w:color="auto"/>
                    <w:bottom w:val="none" w:sz="0" w:space="0" w:color="auto"/>
                    <w:right w:val="none" w:sz="0" w:space="0" w:color="auto"/>
                  </w:divBdr>
                  <w:divsChild>
                    <w:div w:id="179047995">
                      <w:marLeft w:val="0"/>
                      <w:marRight w:val="0"/>
                      <w:marTop w:val="0"/>
                      <w:marBottom w:val="0"/>
                      <w:divBdr>
                        <w:top w:val="none" w:sz="0" w:space="0" w:color="auto"/>
                        <w:left w:val="none" w:sz="0" w:space="0" w:color="auto"/>
                        <w:bottom w:val="none" w:sz="0" w:space="0" w:color="auto"/>
                        <w:right w:val="none" w:sz="0" w:space="0" w:color="auto"/>
                      </w:divBdr>
                    </w:div>
                  </w:divsChild>
                </w:div>
                <w:div w:id="2100785211">
                  <w:marLeft w:val="0"/>
                  <w:marRight w:val="0"/>
                  <w:marTop w:val="0"/>
                  <w:marBottom w:val="0"/>
                  <w:divBdr>
                    <w:top w:val="none" w:sz="0" w:space="0" w:color="auto"/>
                    <w:left w:val="none" w:sz="0" w:space="0" w:color="auto"/>
                    <w:bottom w:val="none" w:sz="0" w:space="0" w:color="auto"/>
                    <w:right w:val="none" w:sz="0" w:space="0" w:color="auto"/>
                  </w:divBdr>
                  <w:divsChild>
                    <w:div w:id="1534339071">
                      <w:marLeft w:val="0"/>
                      <w:marRight w:val="0"/>
                      <w:marTop w:val="0"/>
                      <w:marBottom w:val="0"/>
                      <w:divBdr>
                        <w:top w:val="none" w:sz="0" w:space="0" w:color="auto"/>
                        <w:left w:val="none" w:sz="0" w:space="0" w:color="auto"/>
                        <w:bottom w:val="none" w:sz="0" w:space="0" w:color="auto"/>
                        <w:right w:val="none" w:sz="0" w:space="0" w:color="auto"/>
                      </w:divBdr>
                    </w:div>
                  </w:divsChild>
                </w:div>
                <w:div w:id="2104181036">
                  <w:marLeft w:val="0"/>
                  <w:marRight w:val="0"/>
                  <w:marTop w:val="0"/>
                  <w:marBottom w:val="0"/>
                  <w:divBdr>
                    <w:top w:val="none" w:sz="0" w:space="0" w:color="auto"/>
                    <w:left w:val="none" w:sz="0" w:space="0" w:color="auto"/>
                    <w:bottom w:val="none" w:sz="0" w:space="0" w:color="auto"/>
                    <w:right w:val="none" w:sz="0" w:space="0" w:color="auto"/>
                  </w:divBdr>
                  <w:divsChild>
                    <w:div w:id="1969242103">
                      <w:marLeft w:val="0"/>
                      <w:marRight w:val="0"/>
                      <w:marTop w:val="0"/>
                      <w:marBottom w:val="0"/>
                      <w:divBdr>
                        <w:top w:val="none" w:sz="0" w:space="0" w:color="auto"/>
                        <w:left w:val="none" w:sz="0" w:space="0" w:color="auto"/>
                        <w:bottom w:val="none" w:sz="0" w:space="0" w:color="auto"/>
                        <w:right w:val="none" w:sz="0" w:space="0" w:color="auto"/>
                      </w:divBdr>
                    </w:div>
                  </w:divsChild>
                </w:div>
                <w:div w:id="2111193710">
                  <w:marLeft w:val="0"/>
                  <w:marRight w:val="0"/>
                  <w:marTop w:val="0"/>
                  <w:marBottom w:val="0"/>
                  <w:divBdr>
                    <w:top w:val="none" w:sz="0" w:space="0" w:color="auto"/>
                    <w:left w:val="none" w:sz="0" w:space="0" w:color="auto"/>
                    <w:bottom w:val="none" w:sz="0" w:space="0" w:color="auto"/>
                    <w:right w:val="none" w:sz="0" w:space="0" w:color="auto"/>
                  </w:divBdr>
                  <w:divsChild>
                    <w:div w:id="372658231">
                      <w:marLeft w:val="0"/>
                      <w:marRight w:val="0"/>
                      <w:marTop w:val="0"/>
                      <w:marBottom w:val="0"/>
                      <w:divBdr>
                        <w:top w:val="none" w:sz="0" w:space="0" w:color="auto"/>
                        <w:left w:val="none" w:sz="0" w:space="0" w:color="auto"/>
                        <w:bottom w:val="none" w:sz="0" w:space="0" w:color="auto"/>
                        <w:right w:val="none" w:sz="0" w:space="0" w:color="auto"/>
                      </w:divBdr>
                    </w:div>
                  </w:divsChild>
                </w:div>
                <w:div w:id="2125732655">
                  <w:marLeft w:val="0"/>
                  <w:marRight w:val="0"/>
                  <w:marTop w:val="0"/>
                  <w:marBottom w:val="0"/>
                  <w:divBdr>
                    <w:top w:val="none" w:sz="0" w:space="0" w:color="auto"/>
                    <w:left w:val="none" w:sz="0" w:space="0" w:color="auto"/>
                    <w:bottom w:val="none" w:sz="0" w:space="0" w:color="auto"/>
                    <w:right w:val="none" w:sz="0" w:space="0" w:color="auto"/>
                  </w:divBdr>
                  <w:divsChild>
                    <w:div w:id="190920865">
                      <w:marLeft w:val="0"/>
                      <w:marRight w:val="0"/>
                      <w:marTop w:val="0"/>
                      <w:marBottom w:val="0"/>
                      <w:divBdr>
                        <w:top w:val="none" w:sz="0" w:space="0" w:color="auto"/>
                        <w:left w:val="none" w:sz="0" w:space="0" w:color="auto"/>
                        <w:bottom w:val="none" w:sz="0" w:space="0" w:color="auto"/>
                        <w:right w:val="none" w:sz="0" w:space="0" w:color="auto"/>
                      </w:divBdr>
                    </w:div>
                  </w:divsChild>
                </w:div>
                <w:div w:id="2128430063">
                  <w:marLeft w:val="0"/>
                  <w:marRight w:val="0"/>
                  <w:marTop w:val="0"/>
                  <w:marBottom w:val="0"/>
                  <w:divBdr>
                    <w:top w:val="none" w:sz="0" w:space="0" w:color="auto"/>
                    <w:left w:val="none" w:sz="0" w:space="0" w:color="auto"/>
                    <w:bottom w:val="none" w:sz="0" w:space="0" w:color="auto"/>
                    <w:right w:val="none" w:sz="0" w:space="0" w:color="auto"/>
                  </w:divBdr>
                  <w:divsChild>
                    <w:div w:id="1534226670">
                      <w:marLeft w:val="0"/>
                      <w:marRight w:val="0"/>
                      <w:marTop w:val="0"/>
                      <w:marBottom w:val="0"/>
                      <w:divBdr>
                        <w:top w:val="none" w:sz="0" w:space="0" w:color="auto"/>
                        <w:left w:val="none" w:sz="0" w:space="0" w:color="auto"/>
                        <w:bottom w:val="none" w:sz="0" w:space="0" w:color="auto"/>
                        <w:right w:val="none" w:sz="0" w:space="0" w:color="auto"/>
                      </w:divBdr>
                    </w:div>
                  </w:divsChild>
                </w:div>
                <w:div w:id="2138374318">
                  <w:marLeft w:val="0"/>
                  <w:marRight w:val="0"/>
                  <w:marTop w:val="0"/>
                  <w:marBottom w:val="0"/>
                  <w:divBdr>
                    <w:top w:val="none" w:sz="0" w:space="0" w:color="auto"/>
                    <w:left w:val="none" w:sz="0" w:space="0" w:color="auto"/>
                    <w:bottom w:val="none" w:sz="0" w:space="0" w:color="auto"/>
                    <w:right w:val="none" w:sz="0" w:space="0" w:color="auto"/>
                  </w:divBdr>
                  <w:divsChild>
                    <w:div w:id="327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9016">
      <w:bodyDiv w:val="1"/>
      <w:marLeft w:val="0"/>
      <w:marRight w:val="0"/>
      <w:marTop w:val="0"/>
      <w:marBottom w:val="0"/>
      <w:divBdr>
        <w:top w:val="none" w:sz="0" w:space="0" w:color="auto"/>
        <w:left w:val="none" w:sz="0" w:space="0" w:color="auto"/>
        <w:bottom w:val="none" w:sz="0" w:space="0" w:color="auto"/>
        <w:right w:val="none" w:sz="0" w:space="0" w:color="auto"/>
      </w:divBdr>
    </w:div>
    <w:div w:id="1483428843">
      <w:bodyDiv w:val="1"/>
      <w:marLeft w:val="0"/>
      <w:marRight w:val="0"/>
      <w:marTop w:val="0"/>
      <w:marBottom w:val="0"/>
      <w:divBdr>
        <w:top w:val="none" w:sz="0" w:space="0" w:color="auto"/>
        <w:left w:val="none" w:sz="0" w:space="0" w:color="auto"/>
        <w:bottom w:val="none" w:sz="0" w:space="0" w:color="auto"/>
        <w:right w:val="none" w:sz="0" w:space="0" w:color="auto"/>
      </w:divBdr>
    </w:div>
    <w:div w:id="1654092945">
      <w:bodyDiv w:val="1"/>
      <w:marLeft w:val="0"/>
      <w:marRight w:val="0"/>
      <w:marTop w:val="0"/>
      <w:marBottom w:val="0"/>
      <w:divBdr>
        <w:top w:val="none" w:sz="0" w:space="0" w:color="auto"/>
        <w:left w:val="none" w:sz="0" w:space="0" w:color="auto"/>
        <w:bottom w:val="none" w:sz="0" w:space="0" w:color="auto"/>
        <w:right w:val="none" w:sz="0" w:space="0" w:color="auto"/>
      </w:divBdr>
      <w:divsChild>
        <w:div w:id="237982708">
          <w:marLeft w:val="0"/>
          <w:marRight w:val="0"/>
          <w:marTop w:val="0"/>
          <w:marBottom w:val="0"/>
          <w:divBdr>
            <w:top w:val="none" w:sz="0" w:space="0" w:color="auto"/>
            <w:left w:val="none" w:sz="0" w:space="0" w:color="auto"/>
            <w:bottom w:val="none" w:sz="0" w:space="0" w:color="auto"/>
            <w:right w:val="none" w:sz="0" w:space="0" w:color="auto"/>
          </w:divBdr>
          <w:divsChild>
            <w:div w:id="1986471829">
              <w:marLeft w:val="0"/>
              <w:marRight w:val="0"/>
              <w:marTop w:val="0"/>
              <w:marBottom w:val="0"/>
              <w:divBdr>
                <w:top w:val="none" w:sz="0" w:space="0" w:color="auto"/>
                <w:left w:val="none" w:sz="0" w:space="0" w:color="auto"/>
                <w:bottom w:val="none" w:sz="0" w:space="0" w:color="auto"/>
                <w:right w:val="none" w:sz="0" w:space="0" w:color="auto"/>
              </w:divBdr>
            </w:div>
          </w:divsChild>
        </w:div>
        <w:div w:id="1222407796">
          <w:marLeft w:val="0"/>
          <w:marRight w:val="0"/>
          <w:marTop w:val="0"/>
          <w:marBottom w:val="0"/>
          <w:divBdr>
            <w:top w:val="none" w:sz="0" w:space="0" w:color="auto"/>
            <w:left w:val="none" w:sz="0" w:space="0" w:color="auto"/>
            <w:bottom w:val="none" w:sz="0" w:space="0" w:color="auto"/>
            <w:right w:val="none" w:sz="0" w:space="0" w:color="auto"/>
          </w:divBdr>
          <w:divsChild>
            <w:div w:id="797989849">
              <w:marLeft w:val="0"/>
              <w:marRight w:val="0"/>
              <w:marTop w:val="30"/>
              <w:marBottom w:val="30"/>
              <w:divBdr>
                <w:top w:val="none" w:sz="0" w:space="0" w:color="auto"/>
                <w:left w:val="none" w:sz="0" w:space="0" w:color="auto"/>
                <w:bottom w:val="none" w:sz="0" w:space="0" w:color="auto"/>
                <w:right w:val="none" w:sz="0" w:space="0" w:color="auto"/>
              </w:divBdr>
              <w:divsChild>
                <w:div w:id="7678152">
                  <w:marLeft w:val="0"/>
                  <w:marRight w:val="0"/>
                  <w:marTop w:val="0"/>
                  <w:marBottom w:val="0"/>
                  <w:divBdr>
                    <w:top w:val="none" w:sz="0" w:space="0" w:color="auto"/>
                    <w:left w:val="none" w:sz="0" w:space="0" w:color="auto"/>
                    <w:bottom w:val="none" w:sz="0" w:space="0" w:color="auto"/>
                    <w:right w:val="none" w:sz="0" w:space="0" w:color="auto"/>
                  </w:divBdr>
                  <w:divsChild>
                    <w:div w:id="1994793663">
                      <w:marLeft w:val="0"/>
                      <w:marRight w:val="0"/>
                      <w:marTop w:val="0"/>
                      <w:marBottom w:val="0"/>
                      <w:divBdr>
                        <w:top w:val="none" w:sz="0" w:space="0" w:color="auto"/>
                        <w:left w:val="none" w:sz="0" w:space="0" w:color="auto"/>
                        <w:bottom w:val="none" w:sz="0" w:space="0" w:color="auto"/>
                        <w:right w:val="none" w:sz="0" w:space="0" w:color="auto"/>
                      </w:divBdr>
                    </w:div>
                  </w:divsChild>
                </w:div>
                <w:div w:id="12999323">
                  <w:marLeft w:val="0"/>
                  <w:marRight w:val="0"/>
                  <w:marTop w:val="0"/>
                  <w:marBottom w:val="0"/>
                  <w:divBdr>
                    <w:top w:val="none" w:sz="0" w:space="0" w:color="auto"/>
                    <w:left w:val="none" w:sz="0" w:space="0" w:color="auto"/>
                    <w:bottom w:val="none" w:sz="0" w:space="0" w:color="auto"/>
                    <w:right w:val="none" w:sz="0" w:space="0" w:color="auto"/>
                  </w:divBdr>
                  <w:divsChild>
                    <w:div w:id="1576427530">
                      <w:marLeft w:val="0"/>
                      <w:marRight w:val="0"/>
                      <w:marTop w:val="0"/>
                      <w:marBottom w:val="0"/>
                      <w:divBdr>
                        <w:top w:val="none" w:sz="0" w:space="0" w:color="auto"/>
                        <w:left w:val="none" w:sz="0" w:space="0" w:color="auto"/>
                        <w:bottom w:val="none" w:sz="0" w:space="0" w:color="auto"/>
                        <w:right w:val="none" w:sz="0" w:space="0" w:color="auto"/>
                      </w:divBdr>
                    </w:div>
                  </w:divsChild>
                </w:div>
                <w:div w:id="42826107">
                  <w:marLeft w:val="0"/>
                  <w:marRight w:val="0"/>
                  <w:marTop w:val="0"/>
                  <w:marBottom w:val="0"/>
                  <w:divBdr>
                    <w:top w:val="none" w:sz="0" w:space="0" w:color="auto"/>
                    <w:left w:val="none" w:sz="0" w:space="0" w:color="auto"/>
                    <w:bottom w:val="none" w:sz="0" w:space="0" w:color="auto"/>
                    <w:right w:val="none" w:sz="0" w:space="0" w:color="auto"/>
                  </w:divBdr>
                  <w:divsChild>
                    <w:div w:id="667442976">
                      <w:marLeft w:val="0"/>
                      <w:marRight w:val="0"/>
                      <w:marTop w:val="0"/>
                      <w:marBottom w:val="0"/>
                      <w:divBdr>
                        <w:top w:val="none" w:sz="0" w:space="0" w:color="auto"/>
                        <w:left w:val="none" w:sz="0" w:space="0" w:color="auto"/>
                        <w:bottom w:val="none" w:sz="0" w:space="0" w:color="auto"/>
                        <w:right w:val="none" w:sz="0" w:space="0" w:color="auto"/>
                      </w:divBdr>
                    </w:div>
                  </w:divsChild>
                </w:div>
                <w:div w:id="63114724">
                  <w:marLeft w:val="0"/>
                  <w:marRight w:val="0"/>
                  <w:marTop w:val="0"/>
                  <w:marBottom w:val="0"/>
                  <w:divBdr>
                    <w:top w:val="none" w:sz="0" w:space="0" w:color="auto"/>
                    <w:left w:val="none" w:sz="0" w:space="0" w:color="auto"/>
                    <w:bottom w:val="none" w:sz="0" w:space="0" w:color="auto"/>
                    <w:right w:val="none" w:sz="0" w:space="0" w:color="auto"/>
                  </w:divBdr>
                  <w:divsChild>
                    <w:div w:id="247737561">
                      <w:marLeft w:val="0"/>
                      <w:marRight w:val="0"/>
                      <w:marTop w:val="0"/>
                      <w:marBottom w:val="0"/>
                      <w:divBdr>
                        <w:top w:val="none" w:sz="0" w:space="0" w:color="auto"/>
                        <w:left w:val="none" w:sz="0" w:space="0" w:color="auto"/>
                        <w:bottom w:val="none" w:sz="0" w:space="0" w:color="auto"/>
                        <w:right w:val="none" w:sz="0" w:space="0" w:color="auto"/>
                      </w:divBdr>
                    </w:div>
                  </w:divsChild>
                </w:div>
                <w:div w:id="63534974">
                  <w:marLeft w:val="0"/>
                  <w:marRight w:val="0"/>
                  <w:marTop w:val="0"/>
                  <w:marBottom w:val="0"/>
                  <w:divBdr>
                    <w:top w:val="none" w:sz="0" w:space="0" w:color="auto"/>
                    <w:left w:val="none" w:sz="0" w:space="0" w:color="auto"/>
                    <w:bottom w:val="none" w:sz="0" w:space="0" w:color="auto"/>
                    <w:right w:val="none" w:sz="0" w:space="0" w:color="auto"/>
                  </w:divBdr>
                  <w:divsChild>
                    <w:div w:id="345643790">
                      <w:marLeft w:val="0"/>
                      <w:marRight w:val="0"/>
                      <w:marTop w:val="0"/>
                      <w:marBottom w:val="0"/>
                      <w:divBdr>
                        <w:top w:val="none" w:sz="0" w:space="0" w:color="auto"/>
                        <w:left w:val="none" w:sz="0" w:space="0" w:color="auto"/>
                        <w:bottom w:val="none" w:sz="0" w:space="0" w:color="auto"/>
                        <w:right w:val="none" w:sz="0" w:space="0" w:color="auto"/>
                      </w:divBdr>
                    </w:div>
                  </w:divsChild>
                </w:div>
                <w:div w:id="81951264">
                  <w:marLeft w:val="0"/>
                  <w:marRight w:val="0"/>
                  <w:marTop w:val="0"/>
                  <w:marBottom w:val="0"/>
                  <w:divBdr>
                    <w:top w:val="none" w:sz="0" w:space="0" w:color="auto"/>
                    <w:left w:val="none" w:sz="0" w:space="0" w:color="auto"/>
                    <w:bottom w:val="none" w:sz="0" w:space="0" w:color="auto"/>
                    <w:right w:val="none" w:sz="0" w:space="0" w:color="auto"/>
                  </w:divBdr>
                  <w:divsChild>
                    <w:div w:id="1377849810">
                      <w:marLeft w:val="0"/>
                      <w:marRight w:val="0"/>
                      <w:marTop w:val="0"/>
                      <w:marBottom w:val="0"/>
                      <w:divBdr>
                        <w:top w:val="none" w:sz="0" w:space="0" w:color="auto"/>
                        <w:left w:val="none" w:sz="0" w:space="0" w:color="auto"/>
                        <w:bottom w:val="none" w:sz="0" w:space="0" w:color="auto"/>
                        <w:right w:val="none" w:sz="0" w:space="0" w:color="auto"/>
                      </w:divBdr>
                    </w:div>
                  </w:divsChild>
                </w:div>
                <w:div w:id="90320019">
                  <w:marLeft w:val="0"/>
                  <w:marRight w:val="0"/>
                  <w:marTop w:val="0"/>
                  <w:marBottom w:val="0"/>
                  <w:divBdr>
                    <w:top w:val="none" w:sz="0" w:space="0" w:color="auto"/>
                    <w:left w:val="none" w:sz="0" w:space="0" w:color="auto"/>
                    <w:bottom w:val="none" w:sz="0" w:space="0" w:color="auto"/>
                    <w:right w:val="none" w:sz="0" w:space="0" w:color="auto"/>
                  </w:divBdr>
                  <w:divsChild>
                    <w:div w:id="1952932204">
                      <w:marLeft w:val="0"/>
                      <w:marRight w:val="0"/>
                      <w:marTop w:val="0"/>
                      <w:marBottom w:val="0"/>
                      <w:divBdr>
                        <w:top w:val="none" w:sz="0" w:space="0" w:color="auto"/>
                        <w:left w:val="none" w:sz="0" w:space="0" w:color="auto"/>
                        <w:bottom w:val="none" w:sz="0" w:space="0" w:color="auto"/>
                        <w:right w:val="none" w:sz="0" w:space="0" w:color="auto"/>
                      </w:divBdr>
                    </w:div>
                  </w:divsChild>
                </w:div>
                <w:div w:id="110128351">
                  <w:marLeft w:val="0"/>
                  <w:marRight w:val="0"/>
                  <w:marTop w:val="0"/>
                  <w:marBottom w:val="0"/>
                  <w:divBdr>
                    <w:top w:val="none" w:sz="0" w:space="0" w:color="auto"/>
                    <w:left w:val="none" w:sz="0" w:space="0" w:color="auto"/>
                    <w:bottom w:val="none" w:sz="0" w:space="0" w:color="auto"/>
                    <w:right w:val="none" w:sz="0" w:space="0" w:color="auto"/>
                  </w:divBdr>
                  <w:divsChild>
                    <w:div w:id="694119598">
                      <w:marLeft w:val="0"/>
                      <w:marRight w:val="0"/>
                      <w:marTop w:val="0"/>
                      <w:marBottom w:val="0"/>
                      <w:divBdr>
                        <w:top w:val="none" w:sz="0" w:space="0" w:color="auto"/>
                        <w:left w:val="none" w:sz="0" w:space="0" w:color="auto"/>
                        <w:bottom w:val="none" w:sz="0" w:space="0" w:color="auto"/>
                        <w:right w:val="none" w:sz="0" w:space="0" w:color="auto"/>
                      </w:divBdr>
                    </w:div>
                  </w:divsChild>
                </w:div>
                <w:div w:id="133179317">
                  <w:marLeft w:val="0"/>
                  <w:marRight w:val="0"/>
                  <w:marTop w:val="0"/>
                  <w:marBottom w:val="0"/>
                  <w:divBdr>
                    <w:top w:val="none" w:sz="0" w:space="0" w:color="auto"/>
                    <w:left w:val="none" w:sz="0" w:space="0" w:color="auto"/>
                    <w:bottom w:val="none" w:sz="0" w:space="0" w:color="auto"/>
                    <w:right w:val="none" w:sz="0" w:space="0" w:color="auto"/>
                  </w:divBdr>
                  <w:divsChild>
                    <w:div w:id="653491549">
                      <w:marLeft w:val="0"/>
                      <w:marRight w:val="0"/>
                      <w:marTop w:val="0"/>
                      <w:marBottom w:val="0"/>
                      <w:divBdr>
                        <w:top w:val="none" w:sz="0" w:space="0" w:color="auto"/>
                        <w:left w:val="none" w:sz="0" w:space="0" w:color="auto"/>
                        <w:bottom w:val="none" w:sz="0" w:space="0" w:color="auto"/>
                        <w:right w:val="none" w:sz="0" w:space="0" w:color="auto"/>
                      </w:divBdr>
                    </w:div>
                  </w:divsChild>
                </w:div>
                <w:div w:id="133839811">
                  <w:marLeft w:val="0"/>
                  <w:marRight w:val="0"/>
                  <w:marTop w:val="0"/>
                  <w:marBottom w:val="0"/>
                  <w:divBdr>
                    <w:top w:val="none" w:sz="0" w:space="0" w:color="auto"/>
                    <w:left w:val="none" w:sz="0" w:space="0" w:color="auto"/>
                    <w:bottom w:val="none" w:sz="0" w:space="0" w:color="auto"/>
                    <w:right w:val="none" w:sz="0" w:space="0" w:color="auto"/>
                  </w:divBdr>
                  <w:divsChild>
                    <w:div w:id="453793828">
                      <w:marLeft w:val="0"/>
                      <w:marRight w:val="0"/>
                      <w:marTop w:val="0"/>
                      <w:marBottom w:val="0"/>
                      <w:divBdr>
                        <w:top w:val="none" w:sz="0" w:space="0" w:color="auto"/>
                        <w:left w:val="none" w:sz="0" w:space="0" w:color="auto"/>
                        <w:bottom w:val="none" w:sz="0" w:space="0" w:color="auto"/>
                        <w:right w:val="none" w:sz="0" w:space="0" w:color="auto"/>
                      </w:divBdr>
                    </w:div>
                  </w:divsChild>
                </w:div>
                <w:div w:id="161749664">
                  <w:marLeft w:val="0"/>
                  <w:marRight w:val="0"/>
                  <w:marTop w:val="0"/>
                  <w:marBottom w:val="0"/>
                  <w:divBdr>
                    <w:top w:val="none" w:sz="0" w:space="0" w:color="auto"/>
                    <w:left w:val="none" w:sz="0" w:space="0" w:color="auto"/>
                    <w:bottom w:val="none" w:sz="0" w:space="0" w:color="auto"/>
                    <w:right w:val="none" w:sz="0" w:space="0" w:color="auto"/>
                  </w:divBdr>
                  <w:divsChild>
                    <w:div w:id="1394768331">
                      <w:marLeft w:val="0"/>
                      <w:marRight w:val="0"/>
                      <w:marTop w:val="0"/>
                      <w:marBottom w:val="0"/>
                      <w:divBdr>
                        <w:top w:val="none" w:sz="0" w:space="0" w:color="auto"/>
                        <w:left w:val="none" w:sz="0" w:space="0" w:color="auto"/>
                        <w:bottom w:val="none" w:sz="0" w:space="0" w:color="auto"/>
                        <w:right w:val="none" w:sz="0" w:space="0" w:color="auto"/>
                      </w:divBdr>
                    </w:div>
                  </w:divsChild>
                </w:div>
                <w:div w:id="192696440">
                  <w:marLeft w:val="0"/>
                  <w:marRight w:val="0"/>
                  <w:marTop w:val="0"/>
                  <w:marBottom w:val="0"/>
                  <w:divBdr>
                    <w:top w:val="none" w:sz="0" w:space="0" w:color="auto"/>
                    <w:left w:val="none" w:sz="0" w:space="0" w:color="auto"/>
                    <w:bottom w:val="none" w:sz="0" w:space="0" w:color="auto"/>
                    <w:right w:val="none" w:sz="0" w:space="0" w:color="auto"/>
                  </w:divBdr>
                  <w:divsChild>
                    <w:div w:id="237056991">
                      <w:marLeft w:val="0"/>
                      <w:marRight w:val="0"/>
                      <w:marTop w:val="0"/>
                      <w:marBottom w:val="0"/>
                      <w:divBdr>
                        <w:top w:val="none" w:sz="0" w:space="0" w:color="auto"/>
                        <w:left w:val="none" w:sz="0" w:space="0" w:color="auto"/>
                        <w:bottom w:val="none" w:sz="0" w:space="0" w:color="auto"/>
                        <w:right w:val="none" w:sz="0" w:space="0" w:color="auto"/>
                      </w:divBdr>
                    </w:div>
                  </w:divsChild>
                </w:div>
                <w:div w:id="193814130">
                  <w:marLeft w:val="0"/>
                  <w:marRight w:val="0"/>
                  <w:marTop w:val="0"/>
                  <w:marBottom w:val="0"/>
                  <w:divBdr>
                    <w:top w:val="none" w:sz="0" w:space="0" w:color="auto"/>
                    <w:left w:val="none" w:sz="0" w:space="0" w:color="auto"/>
                    <w:bottom w:val="none" w:sz="0" w:space="0" w:color="auto"/>
                    <w:right w:val="none" w:sz="0" w:space="0" w:color="auto"/>
                  </w:divBdr>
                  <w:divsChild>
                    <w:div w:id="1430660836">
                      <w:marLeft w:val="0"/>
                      <w:marRight w:val="0"/>
                      <w:marTop w:val="0"/>
                      <w:marBottom w:val="0"/>
                      <w:divBdr>
                        <w:top w:val="none" w:sz="0" w:space="0" w:color="auto"/>
                        <w:left w:val="none" w:sz="0" w:space="0" w:color="auto"/>
                        <w:bottom w:val="none" w:sz="0" w:space="0" w:color="auto"/>
                        <w:right w:val="none" w:sz="0" w:space="0" w:color="auto"/>
                      </w:divBdr>
                    </w:div>
                  </w:divsChild>
                </w:div>
                <w:div w:id="195698929">
                  <w:marLeft w:val="0"/>
                  <w:marRight w:val="0"/>
                  <w:marTop w:val="0"/>
                  <w:marBottom w:val="0"/>
                  <w:divBdr>
                    <w:top w:val="none" w:sz="0" w:space="0" w:color="auto"/>
                    <w:left w:val="none" w:sz="0" w:space="0" w:color="auto"/>
                    <w:bottom w:val="none" w:sz="0" w:space="0" w:color="auto"/>
                    <w:right w:val="none" w:sz="0" w:space="0" w:color="auto"/>
                  </w:divBdr>
                  <w:divsChild>
                    <w:div w:id="658190960">
                      <w:marLeft w:val="0"/>
                      <w:marRight w:val="0"/>
                      <w:marTop w:val="0"/>
                      <w:marBottom w:val="0"/>
                      <w:divBdr>
                        <w:top w:val="none" w:sz="0" w:space="0" w:color="auto"/>
                        <w:left w:val="none" w:sz="0" w:space="0" w:color="auto"/>
                        <w:bottom w:val="none" w:sz="0" w:space="0" w:color="auto"/>
                        <w:right w:val="none" w:sz="0" w:space="0" w:color="auto"/>
                      </w:divBdr>
                    </w:div>
                  </w:divsChild>
                </w:div>
                <w:div w:id="202717654">
                  <w:marLeft w:val="0"/>
                  <w:marRight w:val="0"/>
                  <w:marTop w:val="0"/>
                  <w:marBottom w:val="0"/>
                  <w:divBdr>
                    <w:top w:val="none" w:sz="0" w:space="0" w:color="auto"/>
                    <w:left w:val="none" w:sz="0" w:space="0" w:color="auto"/>
                    <w:bottom w:val="none" w:sz="0" w:space="0" w:color="auto"/>
                    <w:right w:val="none" w:sz="0" w:space="0" w:color="auto"/>
                  </w:divBdr>
                  <w:divsChild>
                    <w:div w:id="1118063151">
                      <w:marLeft w:val="0"/>
                      <w:marRight w:val="0"/>
                      <w:marTop w:val="0"/>
                      <w:marBottom w:val="0"/>
                      <w:divBdr>
                        <w:top w:val="none" w:sz="0" w:space="0" w:color="auto"/>
                        <w:left w:val="none" w:sz="0" w:space="0" w:color="auto"/>
                        <w:bottom w:val="none" w:sz="0" w:space="0" w:color="auto"/>
                        <w:right w:val="none" w:sz="0" w:space="0" w:color="auto"/>
                      </w:divBdr>
                    </w:div>
                  </w:divsChild>
                </w:div>
                <w:div w:id="206189130">
                  <w:marLeft w:val="0"/>
                  <w:marRight w:val="0"/>
                  <w:marTop w:val="0"/>
                  <w:marBottom w:val="0"/>
                  <w:divBdr>
                    <w:top w:val="none" w:sz="0" w:space="0" w:color="auto"/>
                    <w:left w:val="none" w:sz="0" w:space="0" w:color="auto"/>
                    <w:bottom w:val="none" w:sz="0" w:space="0" w:color="auto"/>
                    <w:right w:val="none" w:sz="0" w:space="0" w:color="auto"/>
                  </w:divBdr>
                  <w:divsChild>
                    <w:div w:id="1994750461">
                      <w:marLeft w:val="0"/>
                      <w:marRight w:val="0"/>
                      <w:marTop w:val="0"/>
                      <w:marBottom w:val="0"/>
                      <w:divBdr>
                        <w:top w:val="none" w:sz="0" w:space="0" w:color="auto"/>
                        <w:left w:val="none" w:sz="0" w:space="0" w:color="auto"/>
                        <w:bottom w:val="none" w:sz="0" w:space="0" w:color="auto"/>
                        <w:right w:val="none" w:sz="0" w:space="0" w:color="auto"/>
                      </w:divBdr>
                    </w:div>
                  </w:divsChild>
                </w:div>
                <w:div w:id="207449975">
                  <w:marLeft w:val="0"/>
                  <w:marRight w:val="0"/>
                  <w:marTop w:val="0"/>
                  <w:marBottom w:val="0"/>
                  <w:divBdr>
                    <w:top w:val="none" w:sz="0" w:space="0" w:color="auto"/>
                    <w:left w:val="none" w:sz="0" w:space="0" w:color="auto"/>
                    <w:bottom w:val="none" w:sz="0" w:space="0" w:color="auto"/>
                    <w:right w:val="none" w:sz="0" w:space="0" w:color="auto"/>
                  </w:divBdr>
                  <w:divsChild>
                    <w:div w:id="757674128">
                      <w:marLeft w:val="0"/>
                      <w:marRight w:val="0"/>
                      <w:marTop w:val="0"/>
                      <w:marBottom w:val="0"/>
                      <w:divBdr>
                        <w:top w:val="none" w:sz="0" w:space="0" w:color="auto"/>
                        <w:left w:val="none" w:sz="0" w:space="0" w:color="auto"/>
                        <w:bottom w:val="none" w:sz="0" w:space="0" w:color="auto"/>
                        <w:right w:val="none" w:sz="0" w:space="0" w:color="auto"/>
                      </w:divBdr>
                    </w:div>
                  </w:divsChild>
                </w:div>
                <w:div w:id="229853310">
                  <w:marLeft w:val="0"/>
                  <w:marRight w:val="0"/>
                  <w:marTop w:val="0"/>
                  <w:marBottom w:val="0"/>
                  <w:divBdr>
                    <w:top w:val="none" w:sz="0" w:space="0" w:color="auto"/>
                    <w:left w:val="none" w:sz="0" w:space="0" w:color="auto"/>
                    <w:bottom w:val="none" w:sz="0" w:space="0" w:color="auto"/>
                    <w:right w:val="none" w:sz="0" w:space="0" w:color="auto"/>
                  </w:divBdr>
                  <w:divsChild>
                    <w:div w:id="1992295111">
                      <w:marLeft w:val="0"/>
                      <w:marRight w:val="0"/>
                      <w:marTop w:val="0"/>
                      <w:marBottom w:val="0"/>
                      <w:divBdr>
                        <w:top w:val="none" w:sz="0" w:space="0" w:color="auto"/>
                        <w:left w:val="none" w:sz="0" w:space="0" w:color="auto"/>
                        <w:bottom w:val="none" w:sz="0" w:space="0" w:color="auto"/>
                        <w:right w:val="none" w:sz="0" w:space="0" w:color="auto"/>
                      </w:divBdr>
                    </w:div>
                  </w:divsChild>
                </w:div>
                <w:div w:id="274599112">
                  <w:marLeft w:val="0"/>
                  <w:marRight w:val="0"/>
                  <w:marTop w:val="0"/>
                  <w:marBottom w:val="0"/>
                  <w:divBdr>
                    <w:top w:val="none" w:sz="0" w:space="0" w:color="auto"/>
                    <w:left w:val="none" w:sz="0" w:space="0" w:color="auto"/>
                    <w:bottom w:val="none" w:sz="0" w:space="0" w:color="auto"/>
                    <w:right w:val="none" w:sz="0" w:space="0" w:color="auto"/>
                  </w:divBdr>
                  <w:divsChild>
                    <w:div w:id="1660034687">
                      <w:marLeft w:val="0"/>
                      <w:marRight w:val="0"/>
                      <w:marTop w:val="0"/>
                      <w:marBottom w:val="0"/>
                      <w:divBdr>
                        <w:top w:val="none" w:sz="0" w:space="0" w:color="auto"/>
                        <w:left w:val="none" w:sz="0" w:space="0" w:color="auto"/>
                        <w:bottom w:val="none" w:sz="0" w:space="0" w:color="auto"/>
                        <w:right w:val="none" w:sz="0" w:space="0" w:color="auto"/>
                      </w:divBdr>
                    </w:div>
                  </w:divsChild>
                </w:div>
                <w:div w:id="285045978">
                  <w:marLeft w:val="0"/>
                  <w:marRight w:val="0"/>
                  <w:marTop w:val="0"/>
                  <w:marBottom w:val="0"/>
                  <w:divBdr>
                    <w:top w:val="none" w:sz="0" w:space="0" w:color="auto"/>
                    <w:left w:val="none" w:sz="0" w:space="0" w:color="auto"/>
                    <w:bottom w:val="none" w:sz="0" w:space="0" w:color="auto"/>
                    <w:right w:val="none" w:sz="0" w:space="0" w:color="auto"/>
                  </w:divBdr>
                  <w:divsChild>
                    <w:div w:id="790782273">
                      <w:marLeft w:val="0"/>
                      <w:marRight w:val="0"/>
                      <w:marTop w:val="0"/>
                      <w:marBottom w:val="0"/>
                      <w:divBdr>
                        <w:top w:val="none" w:sz="0" w:space="0" w:color="auto"/>
                        <w:left w:val="none" w:sz="0" w:space="0" w:color="auto"/>
                        <w:bottom w:val="none" w:sz="0" w:space="0" w:color="auto"/>
                        <w:right w:val="none" w:sz="0" w:space="0" w:color="auto"/>
                      </w:divBdr>
                    </w:div>
                  </w:divsChild>
                </w:div>
                <w:div w:id="288632219">
                  <w:marLeft w:val="0"/>
                  <w:marRight w:val="0"/>
                  <w:marTop w:val="0"/>
                  <w:marBottom w:val="0"/>
                  <w:divBdr>
                    <w:top w:val="none" w:sz="0" w:space="0" w:color="auto"/>
                    <w:left w:val="none" w:sz="0" w:space="0" w:color="auto"/>
                    <w:bottom w:val="none" w:sz="0" w:space="0" w:color="auto"/>
                    <w:right w:val="none" w:sz="0" w:space="0" w:color="auto"/>
                  </w:divBdr>
                  <w:divsChild>
                    <w:div w:id="761757011">
                      <w:marLeft w:val="0"/>
                      <w:marRight w:val="0"/>
                      <w:marTop w:val="0"/>
                      <w:marBottom w:val="0"/>
                      <w:divBdr>
                        <w:top w:val="none" w:sz="0" w:space="0" w:color="auto"/>
                        <w:left w:val="none" w:sz="0" w:space="0" w:color="auto"/>
                        <w:bottom w:val="none" w:sz="0" w:space="0" w:color="auto"/>
                        <w:right w:val="none" w:sz="0" w:space="0" w:color="auto"/>
                      </w:divBdr>
                    </w:div>
                  </w:divsChild>
                </w:div>
                <w:div w:id="302470417">
                  <w:marLeft w:val="0"/>
                  <w:marRight w:val="0"/>
                  <w:marTop w:val="0"/>
                  <w:marBottom w:val="0"/>
                  <w:divBdr>
                    <w:top w:val="none" w:sz="0" w:space="0" w:color="auto"/>
                    <w:left w:val="none" w:sz="0" w:space="0" w:color="auto"/>
                    <w:bottom w:val="none" w:sz="0" w:space="0" w:color="auto"/>
                    <w:right w:val="none" w:sz="0" w:space="0" w:color="auto"/>
                  </w:divBdr>
                  <w:divsChild>
                    <w:div w:id="364260699">
                      <w:marLeft w:val="0"/>
                      <w:marRight w:val="0"/>
                      <w:marTop w:val="0"/>
                      <w:marBottom w:val="0"/>
                      <w:divBdr>
                        <w:top w:val="none" w:sz="0" w:space="0" w:color="auto"/>
                        <w:left w:val="none" w:sz="0" w:space="0" w:color="auto"/>
                        <w:bottom w:val="none" w:sz="0" w:space="0" w:color="auto"/>
                        <w:right w:val="none" w:sz="0" w:space="0" w:color="auto"/>
                      </w:divBdr>
                    </w:div>
                  </w:divsChild>
                </w:div>
                <w:div w:id="319576017">
                  <w:marLeft w:val="0"/>
                  <w:marRight w:val="0"/>
                  <w:marTop w:val="0"/>
                  <w:marBottom w:val="0"/>
                  <w:divBdr>
                    <w:top w:val="none" w:sz="0" w:space="0" w:color="auto"/>
                    <w:left w:val="none" w:sz="0" w:space="0" w:color="auto"/>
                    <w:bottom w:val="none" w:sz="0" w:space="0" w:color="auto"/>
                    <w:right w:val="none" w:sz="0" w:space="0" w:color="auto"/>
                  </w:divBdr>
                  <w:divsChild>
                    <w:div w:id="994914561">
                      <w:marLeft w:val="0"/>
                      <w:marRight w:val="0"/>
                      <w:marTop w:val="0"/>
                      <w:marBottom w:val="0"/>
                      <w:divBdr>
                        <w:top w:val="none" w:sz="0" w:space="0" w:color="auto"/>
                        <w:left w:val="none" w:sz="0" w:space="0" w:color="auto"/>
                        <w:bottom w:val="none" w:sz="0" w:space="0" w:color="auto"/>
                        <w:right w:val="none" w:sz="0" w:space="0" w:color="auto"/>
                      </w:divBdr>
                    </w:div>
                  </w:divsChild>
                </w:div>
                <w:div w:id="334460786">
                  <w:marLeft w:val="0"/>
                  <w:marRight w:val="0"/>
                  <w:marTop w:val="0"/>
                  <w:marBottom w:val="0"/>
                  <w:divBdr>
                    <w:top w:val="none" w:sz="0" w:space="0" w:color="auto"/>
                    <w:left w:val="none" w:sz="0" w:space="0" w:color="auto"/>
                    <w:bottom w:val="none" w:sz="0" w:space="0" w:color="auto"/>
                    <w:right w:val="none" w:sz="0" w:space="0" w:color="auto"/>
                  </w:divBdr>
                  <w:divsChild>
                    <w:div w:id="628630671">
                      <w:marLeft w:val="0"/>
                      <w:marRight w:val="0"/>
                      <w:marTop w:val="0"/>
                      <w:marBottom w:val="0"/>
                      <w:divBdr>
                        <w:top w:val="none" w:sz="0" w:space="0" w:color="auto"/>
                        <w:left w:val="none" w:sz="0" w:space="0" w:color="auto"/>
                        <w:bottom w:val="none" w:sz="0" w:space="0" w:color="auto"/>
                        <w:right w:val="none" w:sz="0" w:space="0" w:color="auto"/>
                      </w:divBdr>
                    </w:div>
                  </w:divsChild>
                </w:div>
                <w:div w:id="381638891">
                  <w:marLeft w:val="0"/>
                  <w:marRight w:val="0"/>
                  <w:marTop w:val="0"/>
                  <w:marBottom w:val="0"/>
                  <w:divBdr>
                    <w:top w:val="none" w:sz="0" w:space="0" w:color="auto"/>
                    <w:left w:val="none" w:sz="0" w:space="0" w:color="auto"/>
                    <w:bottom w:val="none" w:sz="0" w:space="0" w:color="auto"/>
                    <w:right w:val="none" w:sz="0" w:space="0" w:color="auto"/>
                  </w:divBdr>
                  <w:divsChild>
                    <w:div w:id="1589389312">
                      <w:marLeft w:val="0"/>
                      <w:marRight w:val="0"/>
                      <w:marTop w:val="0"/>
                      <w:marBottom w:val="0"/>
                      <w:divBdr>
                        <w:top w:val="none" w:sz="0" w:space="0" w:color="auto"/>
                        <w:left w:val="none" w:sz="0" w:space="0" w:color="auto"/>
                        <w:bottom w:val="none" w:sz="0" w:space="0" w:color="auto"/>
                        <w:right w:val="none" w:sz="0" w:space="0" w:color="auto"/>
                      </w:divBdr>
                    </w:div>
                  </w:divsChild>
                </w:div>
                <w:div w:id="394939745">
                  <w:marLeft w:val="0"/>
                  <w:marRight w:val="0"/>
                  <w:marTop w:val="0"/>
                  <w:marBottom w:val="0"/>
                  <w:divBdr>
                    <w:top w:val="none" w:sz="0" w:space="0" w:color="auto"/>
                    <w:left w:val="none" w:sz="0" w:space="0" w:color="auto"/>
                    <w:bottom w:val="none" w:sz="0" w:space="0" w:color="auto"/>
                    <w:right w:val="none" w:sz="0" w:space="0" w:color="auto"/>
                  </w:divBdr>
                  <w:divsChild>
                    <w:div w:id="1084764314">
                      <w:marLeft w:val="0"/>
                      <w:marRight w:val="0"/>
                      <w:marTop w:val="0"/>
                      <w:marBottom w:val="0"/>
                      <w:divBdr>
                        <w:top w:val="none" w:sz="0" w:space="0" w:color="auto"/>
                        <w:left w:val="none" w:sz="0" w:space="0" w:color="auto"/>
                        <w:bottom w:val="none" w:sz="0" w:space="0" w:color="auto"/>
                        <w:right w:val="none" w:sz="0" w:space="0" w:color="auto"/>
                      </w:divBdr>
                    </w:div>
                  </w:divsChild>
                </w:div>
                <w:div w:id="459953778">
                  <w:marLeft w:val="0"/>
                  <w:marRight w:val="0"/>
                  <w:marTop w:val="0"/>
                  <w:marBottom w:val="0"/>
                  <w:divBdr>
                    <w:top w:val="none" w:sz="0" w:space="0" w:color="auto"/>
                    <w:left w:val="none" w:sz="0" w:space="0" w:color="auto"/>
                    <w:bottom w:val="none" w:sz="0" w:space="0" w:color="auto"/>
                    <w:right w:val="none" w:sz="0" w:space="0" w:color="auto"/>
                  </w:divBdr>
                  <w:divsChild>
                    <w:div w:id="568657220">
                      <w:marLeft w:val="0"/>
                      <w:marRight w:val="0"/>
                      <w:marTop w:val="0"/>
                      <w:marBottom w:val="0"/>
                      <w:divBdr>
                        <w:top w:val="none" w:sz="0" w:space="0" w:color="auto"/>
                        <w:left w:val="none" w:sz="0" w:space="0" w:color="auto"/>
                        <w:bottom w:val="none" w:sz="0" w:space="0" w:color="auto"/>
                        <w:right w:val="none" w:sz="0" w:space="0" w:color="auto"/>
                      </w:divBdr>
                    </w:div>
                  </w:divsChild>
                </w:div>
                <w:div w:id="473109335">
                  <w:marLeft w:val="0"/>
                  <w:marRight w:val="0"/>
                  <w:marTop w:val="0"/>
                  <w:marBottom w:val="0"/>
                  <w:divBdr>
                    <w:top w:val="none" w:sz="0" w:space="0" w:color="auto"/>
                    <w:left w:val="none" w:sz="0" w:space="0" w:color="auto"/>
                    <w:bottom w:val="none" w:sz="0" w:space="0" w:color="auto"/>
                    <w:right w:val="none" w:sz="0" w:space="0" w:color="auto"/>
                  </w:divBdr>
                  <w:divsChild>
                    <w:div w:id="1971935873">
                      <w:marLeft w:val="0"/>
                      <w:marRight w:val="0"/>
                      <w:marTop w:val="0"/>
                      <w:marBottom w:val="0"/>
                      <w:divBdr>
                        <w:top w:val="none" w:sz="0" w:space="0" w:color="auto"/>
                        <w:left w:val="none" w:sz="0" w:space="0" w:color="auto"/>
                        <w:bottom w:val="none" w:sz="0" w:space="0" w:color="auto"/>
                        <w:right w:val="none" w:sz="0" w:space="0" w:color="auto"/>
                      </w:divBdr>
                    </w:div>
                  </w:divsChild>
                </w:div>
                <w:div w:id="482354879">
                  <w:marLeft w:val="0"/>
                  <w:marRight w:val="0"/>
                  <w:marTop w:val="0"/>
                  <w:marBottom w:val="0"/>
                  <w:divBdr>
                    <w:top w:val="none" w:sz="0" w:space="0" w:color="auto"/>
                    <w:left w:val="none" w:sz="0" w:space="0" w:color="auto"/>
                    <w:bottom w:val="none" w:sz="0" w:space="0" w:color="auto"/>
                    <w:right w:val="none" w:sz="0" w:space="0" w:color="auto"/>
                  </w:divBdr>
                  <w:divsChild>
                    <w:div w:id="1085810561">
                      <w:marLeft w:val="0"/>
                      <w:marRight w:val="0"/>
                      <w:marTop w:val="0"/>
                      <w:marBottom w:val="0"/>
                      <w:divBdr>
                        <w:top w:val="none" w:sz="0" w:space="0" w:color="auto"/>
                        <w:left w:val="none" w:sz="0" w:space="0" w:color="auto"/>
                        <w:bottom w:val="none" w:sz="0" w:space="0" w:color="auto"/>
                        <w:right w:val="none" w:sz="0" w:space="0" w:color="auto"/>
                      </w:divBdr>
                    </w:div>
                  </w:divsChild>
                </w:div>
                <w:div w:id="511990826">
                  <w:marLeft w:val="0"/>
                  <w:marRight w:val="0"/>
                  <w:marTop w:val="0"/>
                  <w:marBottom w:val="0"/>
                  <w:divBdr>
                    <w:top w:val="none" w:sz="0" w:space="0" w:color="auto"/>
                    <w:left w:val="none" w:sz="0" w:space="0" w:color="auto"/>
                    <w:bottom w:val="none" w:sz="0" w:space="0" w:color="auto"/>
                    <w:right w:val="none" w:sz="0" w:space="0" w:color="auto"/>
                  </w:divBdr>
                  <w:divsChild>
                    <w:div w:id="690226697">
                      <w:marLeft w:val="0"/>
                      <w:marRight w:val="0"/>
                      <w:marTop w:val="0"/>
                      <w:marBottom w:val="0"/>
                      <w:divBdr>
                        <w:top w:val="none" w:sz="0" w:space="0" w:color="auto"/>
                        <w:left w:val="none" w:sz="0" w:space="0" w:color="auto"/>
                        <w:bottom w:val="none" w:sz="0" w:space="0" w:color="auto"/>
                        <w:right w:val="none" w:sz="0" w:space="0" w:color="auto"/>
                      </w:divBdr>
                    </w:div>
                  </w:divsChild>
                </w:div>
                <w:div w:id="529681163">
                  <w:marLeft w:val="0"/>
                  <w:marRight w:val="0"/>
                  <w:marTop w:val="0"/>
                  <w:marBottom w:val="0"/>
                  <w:divBdr>
                    <w:top w:val="none" w:sz="0" w:space="0" w:color="auto"/>
                    <w:left w:val="none" w:sz="0" w:space="0" w:color="auto"/>
                    <w:bottom w:val="none" w:sz="0" w:space="0" w:color="auto"/>
                    <w:right w:val="none" w:sz="0" w:space="0" w:color="auto"/>
                  </w:divBdr>
                  <w:divsChild>
                    <w:div w:id="1367487819">
                      <w:marLeft w:val="0"/>
                      <w:marRight w:val="0"/>
                      <w:marTop w:val="0"/>
                      <w:marBottom w:val="0"/>
                      <w:divBdr>
                        <w:top w:val="none" w:sz="0" w:space="0" w:color="auto"/>
                        <w:left w:val="none" w:sz="0" w:space="0" w:color="auto"/>
                        <w:bottom w:val="none" w:sz="0" w:space="0" w:color="auto"/>
                        <w:right w:val="none" w:sz="0" w:space="0" w:color="auto"/>
                      </w:divBdr>
                    </w:div>
                  </w:divsChild>
                </w:div>
                <w:div w:id="533464461">
                  <w:marLeft w:val="0"/>
                  <w:marRight w:val="0"/>
                  <w:marTop w:val="0"/>
                  <w:marBottom w:val="0"/>
                  <w:divBdr>
                    <w:top w:val="none" w:sz="0" w:space="0" w:color="auto"/>
                    <w:left w:val="none" w:sz="0" w:space="0" w:color="auto"/>
                    <w:bottom w:val="none" w:sz="0" w:space="0" w:color="auto"/>
                    <w:right w:val="none" w:sz="0" w:space="0" w:color="auto"/>
                  </w:divBdr>
                  <w:divsChild>
                    <w:div w:id="574782150">
                      <w:marLeft w:val="0"/>
                      <w:marRight w:val="0"/>
                      <w:marTop w:val="0"/>
                      <w:marBottom w:val="0"/>
                      <w:divBdr>
                        <w:top w:val="none" w:sz="0" w:space="0" w:color="auto"/>
                        <w:left w:val="none" w:sz="0" w:space="0" w:color="auto"/>
                        <w:bottom w:val="none" w:sz="0" w:space="0" w:color="auto"/>
                        <w:right w:val="none" w:sz="0" w:space="0" w:color="auto"/>
                      </w:divBdr>
                    </w:div>
                  </w:divsChild>
                </w:div>
                <w:div w:id="567109560">
                  <w:marLeft w:val="0"/>
                  <w:marRight w:val="0"/>
                  <w:marTop w:val="0"/>
                  <w:marBottom w:val="0"/>
                  <w:divBdr>
                    <w:top w:val="none" w:sz="0" w:space="0" w:color="auto"/>
                    <w:left w:val="none" w:sz="0" w:space="0" w:color="auto"/>
                    <w:bottom w:val="none" w:sz="0" w:space="0" w:color="auto"/>
                    <w:right w:val="none" w:sz="0" w:space="0" w:color="auto"/>
                  </w:divBdr>
                  <w:divsChild>
                    <w:div w:id="1761020713">
                      <w:marLeft w:val="0"/>
                      <w:marRight w:val="0"/>
                      <w:marTop w:val="0"/>
                      <w:marBottom w:val="0"/>
                      <w:divBdr>
                        <w:top w:val="none" w:sz="0" w:space="0" w:color="auto"/>
                        <w:left w:val="none" w:sz="0" w:space="0" w:color="auto"/>
                        <w:bottom w:val="none" w:sz="0" w:space="0" w:color="auto"/>
                        <w:right w:val="none" w:sz="0" w:space="0" w:color="auto"/>
                      </w:divBdr>
                    </w:div>
                  </w:divsChild>
                </w:div>
                <w:div w:id="598758598">
                  <w:marLeft w:val="0"/>
                  <w:marRight w:val="0"/>
                  <w:marTop w:val="0"/>
                  <w:marBottom w:val="0"/>
                  <w:divBdr>
                    <w:top w:val="none" w:sz="0" w:space="0" w:color="auto"/>
                    <w:left w:val="none" w:sz="0" w:space="0" w:color="auto"/>
                    <w:bottom w:val="none" w:sz="0" w:space="0" w:color="auto"/>
                    <w:right w:val="none" w:sz="0" w:space="0" w:color="auto"/>
                  </w:divBdr>
                  <w:divsChild>
                    <w:div w:id="1851988291">
                      <w:marLeft w:val="0"/>
                      <w:marRight w:val="0"/>
                      <w:marTop w:val="0"/>
                      <w:marBottom w:val="0"/>
                      <w:divBdr>
                        <w:top w:val="none" w:sz="0" w:space="0" w:color="auto"/>
                        <w:left w:val="none" w:sz="0" w:space="0" w:color="auto"/>
                        <w:bottom w:val="none" w:sz="0" w:space="0" w:color="auto"/>
                        <w:right w:val="none" w:sz="0" w:space="0" w:color="auto"/>
                      </w:divBdr>
                    </w:div>
                  </w:divsChild>
                </w:div>
                <w:div w:id="621574540">
                  <w:marLeft w:val="0"/>
                  <w:marRight w:val="0"/>
                  <w:marTop w:val="0"/>
                  <w:marBottom w:val="0"/>
                  <w:divBdr>
                    <w:top w:val="none" w:sz="0" w:space="0" w:color="auto"/>
                    <w:left w:val="none" w:sz="0" w:space="0" w:color="auto"/>
                    <w:bottom w:val="none" w:sz="0" w:space="0" w:color="auto"/>
                    <w:right w:val="none" w:sz="0" w:space="0" w:color="auto"/>
                  </w:divBdr>
                  <w:divsChild>
                    <w:div w:id="1975989473">
                      <w:marLeft w:val="0"/>
                      <w:marRight w:val="0"/>
                      <w:marTop w:val="0"/>
                      <w:marBottom w:val="0"/>
                      <w:divBdr>
                        <w:top w:val="none" w:sz="0" w:space="0" w:color="auto"/>
                        <w:left w:val="none" w:sz="0" w:space="0" w:color="auto"/>
                        <w:bottom w:val="none" w:sz="0" w:space="0" w:color="auto"/>
                        <w:right w:val="none" w:sz="0" w:space="0" w:color="auto"/>
                      </w:divBdr>
                    </w:div>
                  </w:divsChild>
                </w:div>
                <w:div w:id="642080067">
                  <w:marLeft w:val="0"/>
                  <w:marRight w:val="0"/>
                  <w:marTop w:val="0"/>
                  <w:marBottom w:val="0"/>
                  <w:divBdr>
                    <w:top w:val="none" w:sz="0" w:space="0" w:color="auto"/>
                    <w:left w:val="none" w:sz="0" w:space="0" w:color="auto"/>
                    <w:bottom w:val="none" w:sz="0" w:space="0" w:color="auto"/>
                    <w:right w:val="none" w:sz="0" w:space="0" w:color="auto"/>
                  </w:divBdr>
                  <w:divsChild>
                    <w:div w:id="1763145527">
                      <w:marLeft w:val="0"/>
                      <w:marRight w:val="0"/>
                      <w:marTop w:val="0"/>
                      <w:marBottom w:val="0"/>
                      <w:divBdr>
                        <w:top w:val="none" w:sz="0" w:space="0" w:color="auto"/>
                        <w:left w:val="none" w:sz="0" w:space="0" w:color="auto"/>
                        <w:bottom w:val="none" w:sz="0" w:space="0" w:color="auto"/>
                        <w:right w:val="none" w:sz="0" w:space="0" w:color="auto"/>
                      </w:divBdr>
                    </w:div>
                  </w:divsChild>
                </w:div>
                <w:div w:id="698819901">
                  <w:marLeft w:val="0"/>
                  <w:marRight w:val="0"/>
                  <w:marTop w:val="0"/>
                  <w:marBottom w:val="0"/>
                  <w:divBdr>
                    <w:top w:val="none" w:sz="0" w:space="0" w:color="auto"/>
                    <w:left w:val="none" w:sz="0" w:space="0" w:color="auto"/>
                    <w:bottom w:val="none" w:sz="0" w:space="0" w:color="auto"/>
                    <w:right w:val="none" w:sz="0" w:space="0" w:color="auto"/>
                  </w:divBdr>
                  <w:divsChild>
                    <w:div w:id="1932618006">
                      <w:marLeft w:val="0"/>
                      <w:marRight w:val="0"/>
                      <w:marTop w:val="0"/>
                      <w:marBottom w:val="0"/>
                      <w:divBdr>
                        <w:top w:val="none" w:sz="0" w:space="0" w:color="auto"/>
                        <w:left w:val="none" w:sz="0" w:space="0" w:color="auto"/>
                        <w:bottom w:val="none" w:sz="0" w:space="0" w:color="auto"/>
                        <w:right w:val="none" w:sz="0" w:space="0" w:color="auto"/>
                      </w:divBdr>
                    </w:div>
                  </w:divsChild>
                </w:div>
                <w:div w:id="743722494">
                  <w:marLeft w:val="0"/>
                  <w:marRight w:val="0"/>
                  <w:marTop w:val="0"/>
                  <w:marBottom w:val="0"/>
                  <w:divBdr>
                    <w:top w:val="none" w:sz="0" w:space="0" w:color="auto"/>
                    <w:left w:val="none" w:sz="0" w:space="0" w:color="auto"/>
                    <w:bottom w:val="none" w:sz="0" w:space="0" w:color="auto"/>
                    <w:right w:val="none" w:sz="0" w:space="0" w:color="auto"/>
                  </w:divBdr>
                  <w:divsChild>
                    <w:div w:id="773596420">
                      <w:marLeft w:val="0"/>
                      <w:marRight w:val="0"/>
                      <w:marTop w:val="0"/>
                      <w:marBottom w:val="0"/>
                      <w:divBdr>
                        <w:top w:val="none" w:sz="0" w:space="0" w:color="auto"/>
                        <w:left w:val="none" w:sz="0" w:space="0" w:color="auto"/>
                        <w:bottom w:val="none" w:sz="0" w:space="0" w:color="auto"/>
                        <w:right w:val="none" w:sz="0" w:space="0" w:color="auto"/>
                      </w:divBdr>
                    </w:div>
                  </w:divsChild>
                </w:div>
                <w:div w:id="771517020">
                  <w:marLeft w:val="0"/>
                  <w:marRight w:val="0"/>
                  <w:marTop w:val="0"/>
                  <w:marBottom w:val="0"/>
                  <w:divBdr>
                    <w:top w:val="none" w:sz="0" w:space="0" w:color="auto"/>
                    <w:left w:val="none" w:sz="0" w:space="0" w:color="auto"/>
                    <w:bottom w:val="none" w:sz="0" w:space="0" w:color="auto"/>
                    <w:right w:val="none" w:sz="0" w:space="0" w:color="auto"/>
                  </w:divBdr>
                  <w:divsChild>
                    <w:div w:id="1526559943">
                      <w:marLeft w:val="0"/>
                      <w:marRight w:val="0"/>
                      <w:marTop w:val="0"/>
                      <w:marBottom w:val="0"/>
                      <w:divBdr>
                        <w:top w:val="none" w:sz="0" w:space="0" w:color="auto"/>
                        <w:left w:val="none" w:sz="0" w:space="0" w:color="auto"/>
                        <w:bottom w:val="none" w:sz="0" w:space="0" w:color="auto"/>
                        <w:right w:val="none" w:sz="0" w:space="0" w:color="auto"/>
                      </w:divBdr>
                    </w:div>
                  </w:divsChild>
                </w:div>
                <w:div w:id="790561807">
                  <w:marLeft w:val="0"/>
                  <w:marRight w:val="0"/>
                  <w:marTop w:val="0"/>
                  <w:marBottom w:val="0"/>
                  <w:divBdr>
                    <w:top w:val="none" w:sz="0" w:space="0" w:color="auto"/>
                    <w:left w:val="none" w:sz="0" w:space="0" w:color="auto"/>
                    <w:bottom w:val="none" w:sz="0" w:space="0" w:color="auto"/>
                    <w:right w:val="none" w:sz="0" w:space="0" w:color="auto"/>
                  </w:divBdr>
                  <w:divsChild>
                    <w:div w:id="108134928">
                      <w:marLeft w:val="0"/>
                      <w:marRight w:val="0"/>
                      <w:marTop w:val="0"/>
                      <w:marBottom w:val="0"/>
                      <w:divBdr>
                        <w:top w:val="none" w:sz="0" w:space="0" w:color="auto"/>
                        <w:left w:val="none" w:sz="0" w:space="0" w:color="auto"/>
                        <w:bottom w:val="none" w:sz="0" w:space="0" w:color="auto"/>
                        <w:right w:val="none" w:sz="0" w:space="0" w:color="auto"/>
                      </w:divBdr>
                    </w:div>
                  </w:divsChild>
                </w:div>
                <w:div w:id="790703742">
                  <w:marLeft w:val="0"/>
                  <w:marRight w:val="0"/>
                  <w:marTop w:val="0"/>
                  <w:marBottom w:val="0"/>
                  <w:divBdr>
                    <w:top w:val="none" w:sz="0" w:space="0" w:color="auto"/>
                    <w:left w:val="none" w:sz="0" w:space="0" w:color="auto"/>
                    <w:bottom w:val="none" w:sz="0" w:space="0" w:color="auto"/>
                    <w:right w:val="none" w:sz="0" w:space="0" w:color="auto"/>
                  </w:divBdr>
                  <w:divsChild>
                    <w:div w:id="1221135222">
                      <w:marLeft w:val="0"/>
                      <w:marRight w:val="0"/>
                      <w:marTop w:val="0"/>
                      <w:marBottom w:val="0"/>
                      <w:divBdr>
                        <w:top w:val="none" w:sz="0" w:space="0" w:color="auto"/>
                        <w:left w:val="none" w:sz="0" w:space="0" w:color="auto"/>
                        <w:bottom w:val="none" w:sz="0" w:space="0" w:color="auto"/>
                        <w:right w:val="none" w:sz="0" w:space="0" w:color="auto"/>
                      </w:divBdr>
                    </w:div>
                  </w:divsChild>
                </w:div>
                <w:div w:id="835537689">
                  <w:marLeft w:val="0"/>
                  <w:marRight w:val="0"/>
                  <w:marTop w:val="0"/>
                  <w:marBottom w:val="0"/>
                  <w:divBdr>
                    <w:top w:val="none" w:sz="0" w:space="0" w:color="auto"/>
                    <w:left w:val="none" w:sz="0" w:space="0" w:color="auto"/>
                    <w:bottom w:val="none" w:sz="0" w:space="0" w:color="auto"/>
                    <w:right w:val="none" w:sz="0" w:space="0" w:color="auto"/>
                  </w:divBdr>
                  <w:divsChild>
                    <w:div w:id="1324504585">
                      <w:marLeft w:val="0"/>
                      <w:marRight w:val="0"/>
                      <w:marTop w:val="0"/>
                      <w:marBottom w:val="0"/>
                      <w:divBdr>
                        <w:top w:val="none" w:sz="0" w:space="0" w:color="auto"/>
                        <w:left w:val="none" w:sz="0" w:space="0" w:color="auto"/>
                        <w:bottom w:val="none" w:sz="0" w:space="0" w:color="auto"/>
                        <w:right w:val="none" w:sz="0" w:space="0" w:color="auto"/>
                      </w:divBdr>
                    </w:div>
                  </w:divsChild>
                </w:div>
                <w:div w:id="848913464">
                  <w:marLeft w:val="0"/>
                  <w:marRight w:val="0"/>
                  <w:marTop w:val="0"/>
                  <w:marBottom w:val="0"/>
                  <w:divBdr>
                    <w:top w:val="none" w:sz="0" w:space="0" w:color="auto"/>
                    <w:left w:val="none" w:sz="0" w:space="0" w:color="auto"/>
                    <w:bottom w:val="none" w:sz="0" w:space="0" w:color="auto"/>
                    <w:right w:val="none" w:sz="0" w:space="0" w:color="auto"/>
                  </w:divBdr>
                  <w:divsChild>
                    <w:div w:id="67509385">
                      <w:marLeft w:val="0"/>
                      <w:marRight w:val="0"/>
                      <w:marTop w:val="0"/>
                      <w:marBottom w:val="0"/>
                      <w:divBdr>
                        <w:top w:val="none" w:sz="0" w:space="0" w:color="auto"/>
                        <w:left w:val="none" w:sz="0" w:space="0" w:color="auto"/>
                        <w:bottom w:val="none" w:sz="0" w:space="0" w:color="auto"/>
                        <w:right w:val="none" w:sz="0" w:space="0" w:color="auto"/>
                      </w:divBdr>
                    </w:div>
                  </w:divsChild>
                </w:div>
                <w:div w:id="870070939">
                  <w:marLeft w:val="0"/>
                  <w:marRight w:val="0"/>
                  <w:marTop w:val="0"/>
                  <w:marBottom w:val="0"/>
                  <w:divBdr>
                    <w:top w:val="none" w:sz="0" w:space="0" w:color="auto"/>
                    <w:left w:val="none" w:sz="0" w:space="0" w:color="auto"/>
                    <w:bottom w:val="none" w:sz="0" w:space="0" w:color="auto"/>
                    <w:right w:val="none" w:sz="0" w:space="0" w:color="auto"/>
                  </w:divBdr>
                  <w:divsChild>
                    <w:div w:id="30501103">
                      <w:marLeft w:val="0"/>
                      <w:marRight w:val="0"/>
                      <w:marTop w:val="0"/>
                      <w:marBottom w:val="0"/>
                      <w:divBdr>
                        <w:top w:val="none" w:sz="0" w:space="0" w:color="auto"/>
                        <w:left w:val="none" w:sz="0" w:space="0" w:color="auto"/>
                        <w:bottom w:val="none" w:sz="0" w:space="0" w:color="auto"/>
                        <w:right w:val="none" w:sz="0" w:space="0" w:color="auto"/>
                      </w:divBdr>
                    </w:div>
                  </w:divsChild>
                </w:div>
                <w:div w:id="900824579">
                  <w:marLeft w:val="0"/>
                  <w:marRight w:val="0"/>
                  <w:marTop w:val="0"/>
                  <w:marBottom w:val="0"/>
                  <w:divBdr>
                    <w:top w:val="none" w:sz="0" w:space="0" w:color="auto"/>
                    <w:left w:val="none" w:sz="0" w:space="0" w:color="auto"/>
                    <w:bottom w:val="none" w:sz="0" w:space="0" w:color="auto"/>
                    <w:right w:val="none" w:sz="0" w:space="0" w:color="auto"/>
                  </w:divBdr>
                  <w:divsChild>
                    <w:div w:id="1935479937">
                      <w:marLeft w:val="0"/>
                      <w:marRight w:val="0"/>
                      <w:marTop w:val="0"/>
                      <w:marBottom w:val="0"/>
                      <w:divBdr>
                        <w:top w:val="none" w:sz="0" w:space="0" w:color="auto"/>
                        <w:left w:val="none" w:sz="0" w:space="0" w:color="auto"/>
                        <w:bottom w:val="none" w:sz="0" w:space="0" w:color="auto"/>
                        <w:right w:val="none" w:sz="0" w:space="0" w:color="auto"/>
                      </w:divBdr>
                    </w:div>
                  </w:divsChild>
                </w:div>
                <w:div w:id="910312175">
                  <w:marLeft w:val="0"/>
                  <w:marRight w:val="0"/>
                  <w:marTop w:val="0"/>
                  <w:marBottom w:val="0"/>
                  <w:divBdr>
                    <w:top w:val="none" w:sz="0" w:space="0" w:color="auto"/>
                    <w:left w:val="none" w:sz="0" w:space="0" w:color="auto"/>
                    <w:bottom w:val="none" w:sz="0" w:space="0" w:color="auto"/>
                    <w:right w:val="none" w:sz="0" w:space="0" w:color="auto"/>
                  </w:divBdr>
                  <w:divsChild>
                    <w:div w:id="1924298051">
                      <w:marLeft w:val="0"/>
                      <w:marRight w:val="0"/>
                      <w:marTop w:val="0"/>
                      <w:marBottom w:val="0"/>
                      <w:divBdr>
                        <w:top w:val="none" w:sz="0" w:space="0" w:color="auto"/>
                        <w:left w:val="none" w:sz="0" w:space="0" w:color="auto"/>
                        <w:bottom w:val="none" w:sz="0" w:space="0" w:color="auto"/>
                        <w:right w:val="none" w:sz="0" w:space="0" w:color="auto"/>
                      </w:divBdr>
                    </w:div>
                  </w:divsChild>
                </w:div>
                <w:div w:id="921376862">
                  <w:marLeft w:val="0"/>
                  <w:marRight w:val="0"/>
                  <w:marTop w:val="0"/>
                  <w:marBottom w:val="0"/>
                  <w:divBdr>
                    <w:top w:val="none" w:sz="0" w:space="0" w:color="auto"/>
                    <w:left w:val="none" w:sz="0" w:space="0" w:color="auto"/>
                    <w:bottom w:val="none" w:sz="0" w:space="0" w:color="auto"/>
                    <w:right w:val="none" w:sz="0" w:space="0" w:color="auto"/>
                  </w:divBdr>
                  <w:divsChild>
                    <w:div w:id="1603685486">
                      <w:marLeft w:val="0"/>
                      <w:marRight w:val="0"/>
                      <w:marTop w:val="0"/>
                      <w:marBottom w:val="0"/>
                      <w:divBdr>
                        <w:top w:val="none" w:sz="0" w:space="0" w:color="auto"/>
                        <w:left w:val="none" w:sz="0" w:space="0" w:color="auto"/>
                        <w:bottom w:val="none" w:sz="0" w:space="0" w:color="auto"/>
                        <w:right w:val="none" w:sz="0" w:space="0" w:color="auto"/>
                      </w:divBdr>
                    </w:div>
                  </w:divsChild>
                </w:div>
                <w:div w:id="923685644">
                  <w:marLeft w:val="0"/>
                  <w:marRight w:val="0"/>
                  <w:marTop w:val="0"/>
                  <w:marBottom w:val="0"/>
                  <w:divBdr>
                    <w:top w:val="none" w:sz="0" w:space="0" w:color="auto"/>
                    <w:left w:val="none" w:sz="0" w:space="0" w:color="auto"/>
                    <w:bottom w:val="none" w:sz="0" w:space="0" w:color="auto"/>
                    <w:right w:val="none" w:sz="0" w:space="0" w:color="auto"/>
                  </w:divBdr>
                  <w:divsChild>
                    <w:div w:id="624117296">
                      <w:marLeft w:val="0"/>
                      <w:marRight w:val="0"/>
                      <w:marTop w:val="0"/>
                      <w:marBottom w:val="0"/>
                      <w:divBdr>
                        <w:top w:val="none" w:sz="0" w:space="0" w:color="auto"/>
                        <w:left w:val="none" w:sz="0" w:space="0" w:color="auto"/>
                        <w:bottom w:val="none" w:sz="0" w:space="0" w:color="auto"/>
                        <w:right w:val="none" w:sz="0" w:space="0" w:color="auto"/>
                      </w:divBdr>
                    </w:div>
                  </w:divsChild>
                </w:div>
                <w:div w:id="933436850">
                  <w:marLeft w:val="0"/>
                  <w:marRight w:val="0"/>
                  <w:marTop w:val="0"/>
                  <w:marBottom w:val="0"/>
                  <w:divBdr>
                    <w:top w:val="none" w:sz="0" w:space="0" w:color="auto"/>
                    <w:left w:val="none" w:sz="0" w:space="0" w:color="auto"/>
                    <w:bottom w:val="none" w:sz="0" w:space="0" w:color="auto"/>
                    <w:right w:val="none" w:sz="0" w:space="0" w:color="auto"/>
                  </w:divBdr>
                  <w:divsChild>
                    <w:div w:id="40709835">
                      <w:marLeft w:val="0"/>
                      <w:marRight w:val="0"/>
                      <w:marTop w:val="0"/>
                      <w:marBottom w:val="0"/>
                      <w:divBdr>
                        <w:top w:val="none" w:sz="0" w:space="0" w:color="auto"/>
                        <w:left w:val="none" w:sz="0" w:space="0" w:color="auto"/>
                        <w:bottom w:val="none" w:sz="0" w:space="0" w:color="auto"/>
                        <w:right w:val="none" w:sz="0" w:space="0" w:color="auto"/>
                      </w:divBdr>
                    </w:div>
                  </w:divsChild>
                </w:div>
                <w:div w:id="938804187">
                  <w:marLeft w:val="0"/>
                  <w:marRight w:val="0"/>
                  <w:marTop w:val="0"/>
                  <w:marBottom w:val="0"/>
                  <w:divBdr>
                    <w:top w:val="none" w:sz="0" w:space="0" w:color="auto"/>
                    <w:left w:val="none" w:sz="0" w:space="0" w:color="auto"/>
                    <w:bottom w:val="none" w:sz="0" w:space="0" w:color="auto"/>
                    <w:right w:val="none" w:sz="0" w:space="0" w:color="auto"/>
                  </w:divBdr>
                  <w:divsChild>
                    <w:div w:id="1589385456">
                      <w:marLeft w:val="0"/>
                      <w:marRight w:val="0"/>
                      <w:marTop w:val="0"/>
                      <w:marBottom w:val="0"/>
                      <w:divBdr>
                        <w:top w:val="none" w:sz="0" w:space="0" w:color="auto"/>
                        <w:left w:val="none" w:sz="0" w:space="0" w:color="auto"/>
                        <w:bottom w:val="none" w:sz="0" w:space="0" w:color="auto"/>
                        <w:right w:val="none" w:sz="0" w:space="0" w:color="auto"/>
                      </w:divBdr>
                    </w:div>
                  </w:divsChild>
                </w:div>
                <w:div w:id="949773573">
                  <w:marLeft w:val="0"/>
                  <w:marRight w:val="0"/>
                  <w:marTop w:val="0"/>
                  <w:marBottom w:val="0"/>
                  <w:divBdr>
                    <w:top w:val="none" w:sz="0" w:space="0" w:color="auto"/>
                    <w:left w:val="none" w:sz="0" w:space="0" w:color="auto"/>
                    <w:bottom w:val="none" w:sz="0" w:space="0" w:color="auto"/>
                    <w:right w:val="none" w:sz="0" w:space="0" w:color="auto"/>
                  </w:divBdr>
                  <w:divsChild>
                    <w:div w:id="1870297358">
                      <w:marLeft w:val="0"/>
                      <w:marRight w:val="0"/>
                      <w:marTop w:val="0"/>
                      <w:marBottom w:val="0"/>
                      <w:divBdr>
                        <w:top w:val="none" w:sz="0" w:space="0" w:color="auto"/>
                        <w:left w:val="none" w:sz="0" w:space="0" w:color="auto"/>
                        <w:bottom w:val="none" w:sz="0" w:space="0" w:color="auto"/>
                        <w:right w:val="none" w:sz="0" w:space="0" w:color="auto"/>
                      </w:divBdr>
                    </w:div>
                  </w:divsChild>
                </w:div>
                <w:div w:id="953050836">
                  <w:marLeft w:val="0"/>
                  <w:marRight w:val="0"/>
                  <w:marTop w:val="0"/>
                  <w:marBottom w:val="0"/>
                  <w:divBdr>
                    <w:top w:val="none" w:sz="0" w:space="0" w:color="auto"/>
                    <w:left w:val="none" w:sz="0" w:space="0" w:color="auto"/>
                    <w:bottom w:val="none" w:sz="0" w:space="0" w:color="auto"/>
                    <w:right w:val="none" w:sz="0" w:space="0" w:color="auto"/>
                  </w:divBdr>
                  <w:divsChild>
                    <w:div w:id="679237222">
                      <w:marLeft w:val="0"/>
                      <w:marRight w:val="0"/>
                      <w:marTop w:val="0"/>
                      <w:marBottom w:val="0"/>
                      <w:divBdr>
                        <w:top w:val="none" w:sz="0" w:space="0" w:color="auto"/>
                        <w:left w:val="none" w:sz="0" w:space="0" w:color="auto"/>
                        <w:bottom w:val="none" w:sz="0" w:space="0" w:color="auto"/>
                        <w:right w:val="none" w:sz="0" w:space="0" w:color="auto"/>
                      </w:divBdr>
                    </w:div>
                  </w:divsChild>
                </w:div>
                <w:div w:id="996150280">
                  <w:marLeft w:val="0"/>
                  <w:marRight w:val="0"/>
                  <w:marTop w:val="0"/>
                  <w:marBottom w:val="0"/>
                  <w:divBdr>
                    <w:top w:val="none" w:sz="0" w:space="0" w:color="auto"/>
                    <w:left w:val="none" w:sz="0" w:space="0" w:color="auto"/>
                    <w:bottom w:val="none" w:sz="0" w:space="0" w:color="auto"/>
                    <w:right w:val="none" w:sz="0" w:space="0" w:color="auto"/>
                  </w:divBdr>
                  <w:divsChild>
                    <w:div w:id="1342926080">
                      <w:marLeft w:val="0"/>
                      <w:marRight w:val="0"/>
                      <w:marTop w:val="0"/>
                      <w:marBottom w:val="0"/>
                      <w:divBdr>
                        <w:top w:val="none" w:sz="0" w:space="0" w:color="auto"/>
                        <w:left w:val="none" w:sz="0" w:space="0" w:color="auto"/>
                        <w:bottom w:val="none" w:sz="0" w:space="0" w:color="auto"/>
                        <w:right w:val="none" w:sz="0" w:space="0" w:color="auto"/>
                      </w:divBdr>
                    </w:div>
                  </w:divsChild>
                </w:div>
                <w:div w:id="1009143481">
                  <w:marLeft w:val="0"/>
                  <w:marRight w:val="0"/>
                  <w:marTop w:val="0"/>
                  <w:marBottom w:val="0"/>
                  <w:divBdr>
                    <w:top w:val="none" w:sz="0" w:space="0" w:color="auto"/>
                    <w:left w:val="none" w:sz="0" w:space="0" w:color="auto"/>
                    <w:bottom w:val="none" w:sz="0" w:space="0" w:color="auto"/>
                    <w:right w:val="none" w:sz="0" w:space="0" w:color="auto"/>
                  </w:divBdr>
                  <w:divsChild>
                    <w:div w:id="809593188">
                      <w:marLeft w:val="0"/>
                      <w:marRight w:val="0"/>
                      <w:marTop w:val="0"/>
                      <w:marBottom w:val="0"/>
                      <w:divBdr>
                        <w:top w:val="none" w:sz="0" w:space="0" w:color="auto"/>
                        <w:left w:val="none" w:sz="0" w:space="0" w:color="auto"/>
                        <w:bottom w:val="none" w:sz="0" w:space="0" w:color="auto"/>
                        <w:right w:val="none" w:sz="0" w:space="0" w:color="auto"/>
                      </w:divBdr>
                    </w:div>
                  </w:divsChild>
                </w:div>
                <w:div w:id="1016805347">
                  <w:marLeft w:val="0"/>
                  <w:marRight w:val="0"/>
                  <w:marTop w:val="0"/>
                  <w:marBottom w:val="0"/>
                  <w:divBdr>
                    <w:top w:val="none" w:sz="0" w:space="0" w:color="auto"/>
                    <w:left w:val="none" w:sz="0" w:space="0" w:color="auto"/>
                    <w:bottom w:val="none" w:sz="0" w:space="0" w:color="auto"/>
                    <w:right w:val="none" w:sz="0" w:space="0" w:color="auto"/>
                  </w:divBdr>
                  <w:divsChild>
                    <w:div w:id="2098865269">
                      <w:marLeft w:val="0"/>
                      <w:marRight w:val="0"/>
                      <w:marTop w:val="0"/>
                      <w:marBottom w:val="0"/>
                      <w:divBdr>
                        <w:top w:val="none" w:sz="0" w:space="0" w:color="auto"/>
                        <w:left w:val="none" w:sz="0" w:space="0" w:color="auto"/>
                        <w:bottom w:val="none" w:sz="0" w:space="0" w:color="auto"/>
                        <w:right w:val="none" w:sz="0" w:space="0" w:color="auto"/>
                      </w:divBdr>
                    </w:div>
                  </w:divsChild>
                </w:div>
                <w:div w:id="1025249604">
                  <w:marLeft w:val="0"/>
                  <w:marRight w:val="0"/>
                  <w:marTop w:val="0"/>
                  <w:marBottom w:val="0"/>
                  <w:divBdr>
                    <w:top w:val="none" w:sz="0" w:space="0" w:color="auto"/>
                    <w:left w:val="none" w:sz="0" w:space="0" w:color="auto"/>
                    <w:bottom w:val="none" w:sz="0" w:space="0" w:color="auto"/>
                    <w:right w:val="none" w:sz="0" w:space="0" w:color="auto"/>
                  </w:divBdr>
                  <w:divsChild>
                    <w:div w:id="2128159508">
                      <w:marLeft w:val="0"/>
                      <w:marRight w:val="0"/>
                      <w:marTop w:val="0"/>
                      <w:marBottom w:val="0"/>
                      <w:divBdr>
                        <w:top w:val="none" w:sz="0" w:space="0" w:color="auto"/>
                        <w:left w:val="none" w:sz="0" w:space="0" w:color="auto"/>
                        <w:bottom w:val="none" w:sz="0" w:space="0" w:color="auto"/>
                        <w:right w:val="none" w:sz="0" w:space="0" w:color="auto"/>
                      </w:divBdr>
                    </w:div>
                  </w:divsChild>
                </w:div>
                <w:div w:id="1031880623">
                  <w:marLeft w:val="0"/>
                  <w:marRight w:val="0"/>
                  <w:marTop w:val="0"/>
                  <w:marBottom w:val="0"/>
                  <w:divBdr>
                    <w:top w:val="none" w:sz="0" w:space="0" w:color="auto"/>
                    <w:left w:val="none" w:sz="0" w:space="0" w:color="auto"/>
                    <w:bottom w:val="none" w:sz="0" w:space="0" w:color="auto"/>
                    <w:right w:val="none" w:sz="0" w:space="0" w:color="auto"/>
                  </w:divBdr>
                  <w:divsChild>
                    <w:div w:id="252129188">
                      <w:marLeft w:val="0"/>
                      <w:marRight w:val="0"/>
                      <w:marTop w:val="0"/>
                      <w:marBottom w:val="0"/>
                      <w:divBdr>
                        <w:top w:val="none" w:sz="0" w:space="0" w:color="auto"/>
                        <w:left w:val="none" w:sz="0" w:space="0" w:color="auto"/>
                        <w:bottom w:val="none" w:sz="0" w:space="0" w:color="auto"/>
                        <w:right w:val="none" w:sz="0" w:space="0" w:color="auto"/>
                      </w:divBdr>
                    </w:div>
                  </w:divsChild>
                </w:div>
                <w:div w:id="1070494902">
                  <w:marLeft w:val="0"/>
                  <w:marRight w:val="0"/>
                  <w:marTop w:val="0"/>
                  <w:marBottom w:val="0"/>
                  <w:divBdr>
                    <w:top w:val="none" w:sz="0" w:space="0" w:color="auto"/>
                    <w:left w:val="none" w:sz="0" w:space="0" w:color="auto"/>
                    <w:bottom w:val="none" w:sz="0" w:space="0" w:color="auto"/>
                    <w:right w:val="none" w:sz="0" w:space="0" w:color="auto"/>
                  </w:divBdr>
                  <w:divsChild>
                    <w:div w:id="1367221292">
                      <w:marLeft w:val="0"/>
                      <w:marRight w:val="0"/>
                      <w:marTop w:val="0"/>
                      <w:marBottom w:val="0"/>
                      <w:divBdr>
                        <w:top w:val="none" w:sz="0" w:space="0" w:color="auto"/>
                        <w:left w:val="none" w:sz="0" w:space="0" w:color="auto"/>
                        <w:bottom w:val="none" w:sz="0" w:space="0" w:color="auto"/>
                        <w:right w:val="none" w:sz="0" w:space="0" w:color="auto"/>
                      </w:divBdr>
                    </w:div>
                  </w:divsChild>
                </w:div>
                <w:div w:id="1071653987">
                  <w:marLeft w:val="0"/>
                  <w:marRight w:val="0"/>
                  <w:marTop w:val="0"/>
                  <w:marBottom w:val="0"/>
                  <w:divBdr>
                    <w:top w:val="none" w:sz="0" w:space="0" w:color="auto"/>
                    <w:left w:val="none" w:sz="0" w:space="0" w:color="auto"/>
                    <w:bottom w:val="none" w:sz="0" w:space="0" w:color="auto"/>
                    <w:right w:val="none" w:sz="0" w:space="0" w:color="auto"/>
                  </w:divBdr>
                  <w:divsChild>
                    <w:div w:id="638725325">
                      <w:marLeft w:val="0"/>
                      <w:marRight w:val="0"/>
                      <w:marTop w:val="0"/>
                      <w:marBottom w:val="0"/>
                      <w:divBdr>
                        <w:top w:val="none" w:sz="0" w:space="0" w:color="auto"/>
                        <w:left w:val="none" w:sz="0" w:space="0" w:color="auto"/>
                        <w:bottom w:val="none" w:sz="0" w:space="0" w:color="auto"/>
                        <w:right w:val="none" w:sz="0" w:space="0" w:color="auto"/>
                      </w:divBdr>
                    </w:div>
                  </w:divsChild>
                </w:div>
                <w:div w:id="1103723600">
                  <w:marLeft w:val="0"/>
                  <w:marRight w:val="0"/>
                  <w:marTop w:val="0"/>
                  <w:marBottom w:val="0"/>
                  <w:divBdr>
                    <w:top w:val="none" w:sz="0" w:space="0" w:color="auto"/>
                    <w:left w:val="none" w:sz="0" w:space="0" w:color="auto"/>
                    <w:bottom w:val="none" w:sz="0" w:space="0" w:color="auto"/>
                    <w:right w:val="none" w:sz="0" w:space="0" w:color="auto"/>
                  </w:divBdr>
                  <w:divsChild>
                    <w:div w:id="1407996248">
                      <w:marLeft w:val="0"/>
                      <w:marRight w:val="0"/>
                      <w:marTop w:val="0"/>
                      <w:marBottom w:val="0"/>
                      <w:divBdr>
                        <w:top w:val="none" w:sz="0" w:space="0" w:color="auto"/>
                        <w:left w:val="none" w:sz="0" w:space="0" w:color="auto"/>
                        <w:bottom w:val="none" w:sz="0" w:space="0" w:color="auto"/>
                        <w:right w:val="none" w:sz="0" w:space="0" w:color="auto"/>
                      </w:divBdr>
                    </w:div>
                  </w:divsChild>
                </w:div>
                <w:div w:id="1117601886">
                  <w:marLeft w:val="0"/>
                  <w:marRight w:val="0"/>
                  <w:marTop w:val="0"/>
                  <w:marBottom w:val="0"/>
                  <w:divBdr>
                    <w:top w:val="none" w:sz="0" w:space="0" w:color="auto"/>
                    <w:left w:val="none" w:sz="0" w:space="0" w:color="auto"/>
                    <w:bottom w:val="none" w:sz="0" w:space="0" w:color="auto"/>
                    <w:right w:val="none" w:sz="0" w:space="0" w:color="auto"/>
                  </w:divBdr>
                  <w:divsChild>
                    <w:div w:id="1157840118">
                      <w:marLeft w:val="0"/>
                      <w:marRight w:val="0"/>
                      <w:marTop w:val="0"/>
                      <w:marBottom w:val="0"/>
                      <w:divBdr>
                        <w:top w:val="none" w:sz="0" w:space="0" w:color="auto"/>
                        <w:left w:val="none" w:sz="0" w:space="0" w:color="auto"/>
                        <w:bottom w:val="none" w:sz="0" w:space="0" w:color="auto"/>
                        <w:right w:val="none" w:sz="0" w:space="0" w:color="auto"/>
                      </w:divBdr>
                    </w:div>
                  </w:divsChild>
                </w:div>
                <w:div w:id="1128817413">
                  <w:marLeft w:val="0"/>
                  <w:marRight w:val="0"/>
                  <w:marTop w:val="0"/>
                  <w:marBottom w:val="0"/>
                  <w:divBdr>
                    <w:top w:val="none" w:sz="0" w:space="0" w:color="auto"/>
                    <w:left w:val="none" w:sz="0" w:space="0" w:color="auto"/>
                    <w:bottom w:val="none" w:sz="0" w:space="0" w:color="auto"/>
                    <w:right w:val="none" w:sz="0" w:space="0" w:color="auto"/>
                  </w:divBdr>
                  <w:divsChild>
                    <w:div w:id="725370823">
                      <w:marLeft w:val="0"/>
                      <w:marRight w:val="0"/>
                      <w:marTop w:val="0"/>
                      <w:marBottom w:val="0"/>
                      <w:divBdr>
                        <w:top w:val="none" w:sz="0" w:space="0" w:color="auto"/>
                        <w:left w:val="none" w:sz="0" w:space="0" w:color="auto"/>
                        <w:bottom w:val="none" w:sz="0" w:space="0" w:color="auto"/>
                        <w:right w:val="none" w:sz="0" w:space="0" w:color="auto"/>
                      </w:divBdr>
                    </w:div>
                  </w:divsChild>
                </w:div>
                <w:div w:id="1139805299">
                  <w:marLeft w:val="0"/>
                  <w:marRight w:val="0"/>
                  <w:marTop w:val="0"/>
                  <w:marBottom w:val="0"/>
                  <w:divBdr>
                    <w:top w:val="none" w:sz="0" w:space="0" w:color="auto"/>
                    <w:left w:val="none" w:sz="0" w:space="0" w:color="auto"/>
                    <w:bottom w:val="none" w:sz="0" w:space="0" w:color="auto"/>
                    <w:right w:val="none" w:sz="0" w:space="0" w:color="auto"/>
                  </w:divBdr>
                  <w:divsChild>
                    <w:div w:id="485246572">
                      <w:marLeft w:val="0"/>
                      <w:marRight w:val="0"/>
                      <w:marTop w:val="0"/>
                      <w:marBottom w:val="0"/>
                      <w:divBdr>
                        <w:top w:val="none" w:sz="0" w:space="0" w:color="auto"/>
                        <w:left w:val="none" w:sz="0" w:space="0" w:color="auto"/>
                        <w:bottom w:val="none" w:sz="0" w:space="0" w:color="auto"/>
                        <w:right w:val="none" w:sz="0" w:space="0" w:color="auto"/>
                      </w:divBdr>
                    </w:div>
                  </w:divsChild>
                </w:div>
                <w:div w:id="1140879130">
                  <w:marLeft w:val="0"/>
                  <w:marRight w:val="0"/>
                  <w:marTop w:val="0"/>
                  <w:marBottom w:val="0"/>
                  <w:divBdr>
                    <w:top w:val="none" w:sz="0" w:space="0" w:color="auto"/>
                    <w:left w:val="none" w:sz="0" w:space="0" w:color="auto"/>
                    <w:bottom w:val="none" w:sz="0" w:space="0" w:color="auto"/>
                    <w:right w:val="none" w:sz="0" w:space="0" w:color="auto"/>
                  </w:divBdr>
                  <w:divsChild>
                    <w:div w:id="283846590">
                      <w:marLeft w:val="0"/>
                      <w:marRight w:val="0"/>
                      <w:marTop w:val="0"/>
                      <w:marBottom w:val="0"/>
                      <w:divBdr>
                        <w:top w:val="none" w:sz="0" w:space="0" w:color="auto"/>
                        <w:left w:val="none" w:sz="0" w:space="0" w:color="auto"/>
                        <w:bottom w:val="none" w:sz="0" w:space="0" w:color="auto"/>
                        <w:right w:val="none" w:sz="0" w:space="0" w:color="auto"/>
                      </w:divBdr>
                    </w:div>
                  </w:divsChild>
                </w:div>
                <w:div w:id="1147093597">
                  <w:marLeft w:val="0"/>
                  <w:marRight w:val="0"/>
                  <w:marTop w:val="0"/>
                  <w:marBottom w:val="0"/>
                  <w:divBdr>
                    <w:top w:val="none" w:sz="0" w:space="0" w:color="auto"/>
                    <w:left w:val="none" w:sz="0" w:space="0" w:color="auto"/>
                    <w:bottom w:val="none" w:sz="0" w:space="0" w:color="auto"/>
                    <w:right w:val="none" w:sz="0" w:space="0" w:color="auto"/>
                  </w:divBdr>
                  <w:divsChild>
                    <w:div w:id="201943022">
                      <w:marLeft w:val="0"/>
                      <w:marRight w:val="0"/>
                      <w:marTop w:val="0"/>
                      <w:marBottom w:val="0"/>
                      <w:divBdr>
                        <w:top w:val="none" w:sz="0" w:space="0" w:color="auto"/>
                        <w:left w:val="none" w:sz="0" w:space="0" w:color="auto"/>
                        <w:bottom w:val="none" w:sz="0" w:space="0" w:color="auto"/>
                        <w:right w:val="none" w:sz="0" w:space="0" w:color="auto"/>
                      </w:divBdr>
                    </w:div>
                  </w:divsChild>
                </w:div>
                <w:div w:id="1159463617">
                  <w:marLeft w:val="0"/>
                  <w:marRight w:val="0"/>
                  <w:marTop w:val="0"/>
                  <w:marBottom w:val="0"/>
                  <w:divBdr>
                    <w:top w:val="none" w:sz="0" w:space="0" w:color="auto"/>
                    <w:left w:val="none" w:sz="0" w:space="0" w:color="auto"/>
                    <w:bottom w:val="none" w:sz="0" w:space="0" w:color="auto"/>
                    <w:right w:val="none" w:sz="0" w:space="0" w:color="auto"/>
                  </w:divBdr>
                  <w:divsChild>
                    <w:div w:id="559442546">
                      <w:marLeft w:val="0"/>
                      <w:marRight w:val="0"/>
                      <w:marTop w:val="0"/>
                      <w:marBottom w:val="0"/>
                      <w:divBdr>
                        <w:top w:val="none" w:sz="0" w:space="0" w:color="auto"/>
                        <w:left w:val="none" w:sz="0" w:space="0" w:color="auto"/>
                        <w:bottom w:val="none" w:sz="0" w:space="0" w:color="auto"/>
                        <w:right w:val="none" w:sz="0" w:space="0" w:color="auto"/>
                      </w:divBdr>
                    </w:div>
                  </w:divsChild>
                </w:div>
                <w:div w:id="1224752025">
                  <w:marLeft w:val="0"/>
                  <w:marRight w:val="0"/>
                  <w:marTop w:val="0"/>
                  <w:marBottom w:val="0"/>
                  <w:divBdr>
                    <w:top w:val="none" w:sz="0" w:space="0" w:color="auto"/>
                    <w:left w:val="none" w:sz="0" w:space="0" w:color="auto"/>
                    <w:bottom w:val="none" w:sz="0" w:space="0" w:color="auto"/>
                    <w:right w:val="none" w:sz="0" w:space="0" w:color="auto"/>
                  </w:divBdr>
                  <w:divsChild>
                    <w:div w:id="777137380">
                      <w:marLeft w:val="0"/>
                      <w:marRight w:val="0"/>
                      <w:marTop w:val="0"/>
                      <w:marBottom w:val="0"/>
                      <w:divBdr>
                        <w:top w:val="none" w:sz="0" w:space="0" w:color="auto"/>
                        <w:left w:val="none" w:sz="0" w:space="0" w:color="auto"/>
                        <w:bottom w:val="none" w:sz="0" w:space="0" w:color="auto"/>
                        <w:right w:val="none" w:sz="0" w:space="0" w:color="auto"/>
                      </w:divBdr>
                    </w:div>
                  </w:divsChild>
                </w:div>
                <w:div w:id="1225484302">
                  <w:marLeft w:val="0"/>
                  <w:marRight w:val="0"/>
                  <w:marTop w:val="0"/>
                  <w:marBottom w:val="0"/>
                  <w:divBdr>
                    <w:top w:val="none" w:sz="0" w:space="0" w:color="auto"/>
                    <w:left w:val="none" w:sz="0" w:space="0" w:color="auto"/>
                    <w:bottom w:val="none" w:sz="0" w:space="0" w:color="auto"/>
                    <w:right w:val="none" w:sz="0" w:space="0" w:color="auto"/>
                  </w:divBdr>
                  <w:divsChild>
                    <w:div w:id="224266699">
                      <w:marLeft w:val="0"/>
                      <w:marRight w:val="0"/>
                      <w:marTop w:val="0"/>
                      <w:marBottom w:val="0"/>
                      <w:divBdr>
                        <w:top w:val="none" w:sz="0" w:space="0" w:color="auto"/>
                        <w:left w:val="none" w:sz="0" w:space="0" w:color="auto"/>
                        <w:bottom w:val="none" w:sz="0" w:space="0" w:color="auto"/>
                        <w:right w:val="none" w:sz="0" w:space="0" w:color="auto"/>
                      </w:divBdr>
                    </w:div>
                  </w:divsChild>
                </w:div>
                <w:div w:id="1229799861">
                  <w:marLeft w:val="0"/>
                  <w:marRight w:val="0"/>
                  <w:marTop w:val="0"/>
                  <w:marBottom w:val="0"/>
                  <w:divBdr>
                    <w:top w:val="none" w:sz="0" w:space="0" w:color="auto"/>
                    <w:left w:val="none" w:sz="0" w:space="0" w:color="auto"/>
                    <w:bottom w:val="none" w:sz="0" w:space="0" w:color="auto"/>
                    <w:right w:val="none" w:sz="0" w:space="0" w:color="auto"/>
                  </w:divBdr>
                  <w:divsChild>
                    <w:div w:id="1320384442">
                      <w:marLeft w:val="0"/>
                      <w:marRight w:val="0"/>
                      <w:marTop w:val="0"/>
                      <w:marBottom w:val="0"/>
                      <w:divBdr>
                        <w:top w:val="none" w:sz="0" w:space="0" w:color="auto"/>
                        <w:left w:val="none" w:sz="0" w:space="0" w:color="auto"/>
                        <w:bottom w:val="none" w:sz="0" w:space="0" w:color="auto"/>
                        <w:right w:val="none" w:sz="0" w:space="0" w:color="auto"/>
                      </w:divBdr>
                    </w:div>
                  </w:divsChild>
                </w:div>
                <w:div w:id="1230117678">
                  <w:marLeft w:val="0"/>
                  <w:marRight w:val="0"/>
                  <w:marTop w:val="0"/>
                  <w:marBottom w:val="0"/>
                  <w:divBdr>
                    <w:top w:val="none" w:sz="0" w:space="0" w:color="auto"/>
                    <w:left w:val="none" w:sz="0" w:space="0" w:color="auto"/>
                    <w:bottom w:val="none" w:sz="0" w:space="0" w:color="auto"/>
                    <w:right w:val="none" w:sz="0" w:space="0" w:color="auto"/>
                  </w:divBdr>
                  <w:divsChild>
                    <w:div w:id="2142381501">
                      <w:marLeft w:val="0"/>
                      <w:marRight w:val="0"/>
                      <w:marTop w:val="0"/>
                      <w:marBottom w:val="0"/>
                      <w:divBdr>
                        <w:top w:val="none" w:sz="0" w:space="0" w:color="auto"/>
                        <w:left w:val="none" w:sz="0" w:space="0" w:color="auto"/>
                        <w:bottom w:val="none" w:sz="0" w:space="0" w:color="auto"/>
                        <w:right w:val="none" w:sz="0" w:space="0" w:color="auto"/>
                      </w:divBdr>
                    </w:div>
                  </w:divsChild>
                </w:div>
                <w:div w:id="1291328677">
                  <w:marLeft w:val="0"/>
                  <w:marRight w:val="0"/>
                  <w:marTop w:val="0"/>
                  <w:marBottom w:val="0"/>
                  <w:divBdr>
                    <w:top w:val="none" w:sz="0" w:space="0" w:color="auto"/>
                    <w:left w:val="none" w:sz="0" w:space="0" w:color="auto"/>
                    <w:bottom w:val="none" w:sz="0" w:space="0" w:color="auto"/>
                    <w:right w:val="none" w:sz="0" w:space="0" w:color="auto"/>
                  </w:divBdr>
                  <w:divsChild>
                    <w:div w:id="1587231446">
                      <w:marLeft w:val="0"/>
                      <w:marRight w:val="0"/>
                      <w:marTop w:val="0"/>
                      <w:marBottom w:val="0"/>
                      <w:divBdr>
                        <w:top w:val="none" w:sz="0" w:space="0" w:color="auto"/>
                        <w:left w:val="none" w:sz="0" w:space="0" w:color="auto"/>
                        <w:bottom w:val="none" w:sz="0" w:space="0" w:color="auto"/>
                        <w:right w:val="none" w:sz="0" w:space="0" w:color="auto"/>
                      </w:divBdr>
                    </w:div>
                  </w:divsChild>
                </w:div>
                <w:div w:id="1353334891">
                  <w:marLeft w:val="0"/>
                  <w:marRight w:val="0"/>
                  <w:marTop w:val="0"/>
                  <w:marBottom w:val="0"/>
                  <w:divBdr>
                    <w:top w:val="none" w:sz="0" w:space="0" w:color="auto"/>
                    <w:left w:val="none" w:sz="0" w:space="0" w:color="auto"/>
                    <w:bottom w:val="none" w:sz="0" w:space="0" w:color="auto"/>
                    <w:right w:val="none" w:sz="0" w:space="0" w:color="auto"/>
                  </w:divBdr>
                  <w:divsChild>
                    <w:div w:id="1684747470">
                      <w:marLeft w:val="0"/>
                      <w:marRight w:val="0"/>
                      <w:marTop w:val="0"/>
                      <w:marBottom w:val="0"/>
                      <w:divBdr>
                        <w:top w:val="none" w:sz="0" w:space="0" w:color="auto"/>
                        <w:left w:val="none" w:sz="0" w:space="0" w:color="auto"/>
                        <w:bottom w:val="none" w:sz="0" w:space="0" w:color="auto"/>
                        <w:right w:val="none" w:sz="0" w:space="0" w:color="auto"/>
                      </w:divBdr>
                    </w:div>
                  </w:divsChild>
                </w:div>
                <w:div w:id="1399093868">
                  <w:marLeft w:val="0"/>
                  <w:marRight w:val="0"/>
                  <w:marTop w:val="0"/>
                  <w:marBottom w:val="0"/>
                  <w:divBdr>
                    <w:top w:val="none" w:sz="0" w:space="0" w:color="auto"/>
                    <w:left w:val="none" w:sz="0" w:space="0" w:color="auto"/>
                    <w:bottom w:val="none" w:sz="0" w:space="0" w:color="auto"/>
                    <w:right w:val="none" w:sz="0" w:space="0" w:color="auto"/>
                  </w:divBdr>
                  <w:divsChild>
                    <w:div w:id="188643789">
                      <w:marLeft w:val="0"/>
                      <w:marRight w:val="0"/>
                      <w:marTop w:val="0"/>
                      <w:marBottom w:val="0"/>
                      <w:divBdr>
                        <w:top w:val="none" w:sz="0" w:space="0" w:color="auto"/>
                        <w:left w:val="none" w:sz="0" w:space="0" w:color="auto"/>
                        <w:bottom w:val="none" w:sz="0" w:space="0" w:color="auto"/>
                        <w:right w:val="none" w:sz="0" w:space="0" w:color="auto"/>
                      </w:divBdr>
                    </w:div>
                  </w:divsChild>
                </w:div>
                <w:div w:id="1402560168">
                  <w:marLeft w:val="0"/>
                  <w:marRight w:val="0"/>
                  <w:marTop w:val="0"/>
                  <w:marBottom w:val="0"/>
                  <w:divBdr>
                    <w:top w:val="none" w:sz="0" w:space="0" w:color="auto"/>
                    <w:left w:val="none" w:sz="0" w:space="0" w:color="auto"/>
                    <w:bottom w:val="none" w:sz="0" w:space="0" w:color="auto"/>
                    <w:right w:val="none" w:sz="0" w:space="0" w:color="auto"/>
                  </w:divBdr>
                  <w:divsChild>
                    <w:div w:id="1352681716">
                      <w:marLeft w:val="0"/>
                      <w:marRight w:val="0"/>
                      <w:marTop w:val="0"/>
                      <w:marBottom w:val="0"/>
                      <w:divBdr>
                        <w:top w:val="none" w:sz="0" w:space="0" w:color="auto"/>
                        <w:left w:val="none" w:sz="0" w:space="0" w:color="auto"/>
                        <w:bottom w:val="none" w:sz="0" w:space="0" w:color="auto"/>
                        <w:right w:val="none" w:sz="0" w:space="0" w:color="auto"/>
                      </w:divBdr>
                    </w:div>
                  </w:divsChild>
                </w:div>
                <w:div w:id="1434746202">
                  <w:marLeft w:val="0"/>
                  <w:marRight w:val="0"/>
                  <w:marTop w:val="0"/>
                  <w:marBottom w:val="0"/>
                  <w:divBdr>
                    <w:top w:val="none" w:sz="0" w:space="0" w:color="auto"/>
                    <w:left w:val="none" w:sz="0" w:space="0" w:color="auto"/>
                    <w:bottom w:val="none" w:sz="0" w:space="0" w:color="auto"/>
                    <w:right w:val="none" w:sz="0" w:space="0" w:color="auto"/>
                  </w:divBdr>
                  <w:divsChild>
                    <w:div w:id="1505241607">
                      <w:marLeft w:val="0"/>
                      <w:marRight w:val="0"/>
                      <w:marTop w:val="0"/>
                      <w:marBottom w:val="0"/>
                      <w:divBdr>
                        <w:top w:val="none" w:sz="0" w:space="0" w:color="auto"/>
                        <w:left w:val="none" w:sz="0" w:space="0" w:color="auto"/>
                        <w:bottom w:val="none" w:sz="0" w:space="0" w:color="auto"/>
                        <w:right w:val="none" w:sz="0" w:space="0" w:color="auto"/>
                      </w:divBdr>
                    </w:div>
                  </w:divsChild>
                </w:div>
                <w:div w:id="1453860101">
                  <w:marLeft w:val="0"/>
                  <w:marRight w:val="0"/>
                  <w:marTop w:val="0"/>
                  <w:marBottom w:val="0"/>
                  <w:divBdr>
                    <w:top w:val="none" w:sz="0" w:space="0" w:color="auto"/>
                    <w:left w:val="none" w:sz="0" w:space="0" w:color="auto"/>
                    <w:bottom w:val="none" w:sz="0" w:space="0" w:color="auto"/>
                    <w:right w:val="none" w:sz="0" w:space="0" w:color="auto"/>
                  </w:divBdr>
                  <w:divsChild>
                    <w:div w:id="165754889">
                      <w:marLeft w:val="0"/>
                      <w:marRight w:val="0"/>
                      <w:marTop w:val="0"/>
                      <w:marBottom w:val="0"/>
                      <w:divBdr>
                        <w:top w:val="none" w:sz="0" w:space="0" w:color="auto"/>
                        <w:left w:val="none" w:sz="0" w:space="0" w:color="auto"/>
                        <w:bottom w:val="none" w:sz="0" w:space="0" w:color="auto"/>
                        <w:right w:val="none" w:sz="0" w:space="0" w:color="auto"/>
                      </w:divBdr>
                    </w:div>
                  </w:divsChild>
                </w:div>
                <w:div w:id="1454786360">
                  <w:marLeft w:val="0"/>
                  <w:marRight w:val="0"/>
                  <w:marTop w:val="0"/>
                  <w:marBottom w:val="0"/>
                  <w:divBdr>
                    <w:top w:val="none" w:sz="0" w:space="0" w:color="auto"/>
                    <w:left w:val="none" w:sz="0" w:space="0" w:color="auto"/>
                    <w:bottom w:val="none" w:sz="0" w:space="0" w:color="auto"/>
                    <w:right w:val="none" w:sz="0" w:space="0" w:color="auto"/>
                  </w:divBdr>
                  <w:divsChild>
                    <w:div w:id="48921874">
                      <w:marLeft w:val="0"/>
                      <w:marRight w:val="0"/>
                      <w:marTop w:val="0"/>
                      <w:marBottom w:val="0"/>
                      <w:divBdr>
                        <w:top w:val="none" w:sz="0" w:space="0" w:color="auto"/>
                        <w:left w:val="none" w:sz="0" w:space="0" w:color="auto"/>
                        <w:bottom w:val="none" w:sz="0" w:space="0" w:color="auto"/>
                        <w:right w:val="none" w:sz="0" w:space="0" w:color="auto"/>
                      </w:divBdr>
                    </w:div>
                  </w:divsChild>
                </w:div>
                <w:div w:id="1466118252">
                  <w:marLeft w:val="0"/>
                  <w:marRight w:val="0"/>
                  <w:marTop w:val="0"/>
                  <w:marBottom w:val="0"/>
                  <w:divBdr>
                    <w:top w:val="none" w:sz="0" w:space="0" w:color="auto"/>
                    <w:left w:val="none" w:sz="0" w:space="0" w:color="auto"/>
                    <w:bottom w:val="none" w:sz="0" w:space="0" w:color="auto"/>
                    <w:right w:val="none" w:sz="0" w:space="0" w:color="auto"/>
                  </w:divBdr>
                  <w:divsChild>
                    <w:div w:id="1159419282">
                      <w:marLeft w:val="0"/>
                      <w:marRight w:val="0"/>
                      <w:marTop w:val="0"/>
                      <w:marBottom w:val="0"/>
                      <w:divBdr>
                        <w:top w:val="none" w:sz="0" w:space="0" w:color="auto"/>
                        <w:left w:val="none" w:sz="0" w:space="0" w:color="auto"/>
                        <w:bottom w:val="none" w:sz="0" w:space="0" w:color="auto"/>
                        <w:right w:val="none" w:sz="0" w:space="0" w:color="auto"/>
                      </w:divBdr>
                    </w:div>
                  </w:divsChild>
                </w:div>
                <w:div w:id="1486244886">
                  <w:marLeft w:val="0"/>
                  <w:marRight w:val="0"/>
                  <w:marTop w:val="0"/>
                  <w:marBottom w:val="0"/>
                  <w:divBdr>
                    <w:top w:val="none" w:sz="0" w:space="0" w:color="auto"/>
                    <w:left w:val="none" w:sz="0" w:space="0" w:color="auto"/>
                    <w:bottom w:val="none" w:sz="0" w:space="0" w:color="auto"/>
                    <w:right w:val="none" w:sz="0" w:space="0" w:color="auto"/>
                  </w:divBdr>
                  <w:divsChild>
                    <w:div w:id="975840581">
                      <w:marLeft w:val="0"/>
                      <w:marRight w:val="0"/>
                      <w:marTop w:val="0"/>
                      <w:marBottom w:val="0"/>
                      <w:divBdr>
                        <w:top w:val="none" w:sz="0" w:space="0" w:color="auto"/>
                        <w:left w:val="none" w:sz="0" w:space="0" w:color="auto"/>
                        <w:bottom w:val="none" w:sz="0" w:space="0" w:color="auto"/>
                        <w:right w:val="none" w:sz="0" w:space="0" w:color="auto"/>
                      </w:divBdr>
                    </w:div>
                  </w:divsChild>
                </w:div>
                <w:div w:id="1507671157">
                  <w:marLeft w:val="0"/>
                  <w:marRight w:val="0"/>
                  <w:marTop w:val="0"/>
                  <w:marBottom w:val="0"/>
                  <w:divBdr>
                    <w:top w:val="none" w:sz="0" w:space="0" w:color="auto"/>
                    <w:left w:val="none" w:sz="0" w:space="0" w:color="auto"/>
                    <w:bottom w:val="none" w:sz="0" w:space="0" w:color="auto"/>
                    <w:right w:val="none" w:sz="0" w:space="0" w:color="auto"/>
                  </w:divBdr>
                  <w:divsChild>
                    <w:div w:id="2115125011">
                      <w:marLeft w:val="0"/>
                      <w:marRight w:val="0"/>
                      <w:marTop w:val="0"/>
                      <w:marBottom w:val="0"/>
                      <w:divBdr>
                        <w:top w:val="none" w:sz="0" w:space="0" w:color="auto"/>
                        <w:left w:val="none" w:sz="0" w:space="0" w:color="auto"/>
                        <w:bottom w:val="none" w:sz="0" w:space="0" w:color="auto"/>
                        <w:right w:val="none" w:sz="0" w:space="0" w:color="auto"/>
                      </w:divBdr>
                    </w:div>
                  </w:divsChild>
                </w:div>
                <w:div w:id="1556696346">
                  <w:marLeft w:val="0"/>
                  <w:marRight w:val="0"/>
                  <w:marTop w:val="0"/>
                  <w:marBottom w:val="0"/>
                  <w:divBdr>
                    <w:top w:val="none" w:sz="0" w:space="0" w:color="auto"/>
                    <w:left w:val="none" w:sz="0" w:space="0" w:color="auto"/>
                    <w:bottom w:val="none" w:sz="0" w:space="0" w:color="auto"/>
                    <w:right w:val="none" w:sz="0" w:space="0" w:color="auto"/>
                  </w:divBdr>
                  <w:divsChild>
                    <w:div w:id="1764908705">
                      <w:marLeft w:val="0"/>
                      <w:marRight w:val="0"/>
                      <w:marTop w:val="0"/>
                      <w:marBottom w:val="0"/>
                      <w:divBdr>
                        <w:top w:val="none" w:sz="0" w:space="0" w:color="auto"/>
                        <w:left w:val="none" w:sz="0" w:space="0" w:color="auto"/>
                        <w:bottom w:val="none" w:sz="0" w:space="0" w:color="auto"/>
                        <w:right w:val="none" w:sz="0" w:space="0" w:color="auto"/>
                      </w:divBdr>
                    </w:div>
                  </w:divsChild>
                </w:div>
                <w:div w:id="1591503209">
                  <w:marLeft w:val="0"/>
                  <w:marRight w:val="0"/>
                  <w:marTop w:val="0"/>
                  <w:marBottom w:val="0"/>
                  <w:divBdr>
                    <w:top w:val="none" w:sz="0" w:space="0" w:color="auto"/>
                    <w:left w:val="none" w:sz="0" w:space="0" w:color="auto"/>
                    <w:bottom w:val="none" w:sz="0" w:space="0" w:color="auto"/>
                    <w:right w:val="none" w:sz="0" w:space="0" w:color="auto"/>
                  </w:divBdr>
                  <w:divsChild>
                    <w:div w:id="2045908202">
                      <w:marLeft w:val="0"/>
                      <w:marRight w:val="0"/>
                      <w:marTop w:val="0"/>
                      <w:marBottom w:val="0"/>
                      <w:divBdr>
                        <w:top w:val="none" w:sz="0" w:space="0" w:color="auto"/>
                        <w:left w:val="none" w:sz="0" w:space="0" w:color="auto"/>
                        <w:bottom w:val="none" w:sz="0" w:space="0" w:color="auto"/>
                        <w:right w:val="none" w:sz="0" w:space="0" w:color="auto"/>
                      </w:divBdr>
                    </w:div>
                  </w:divsChild>
                </w:div>
                <w:div w:id="1661881022">
                  <w:marLeft w:val="0"/>
                  <w:marRight w:val="0"/>
                  <w:marTop w:val="0"/>
                  <w:marBottom w:val="0"/>
                  <w:divBdr>
                    <w:top w:val="none" w:sz="0" w:space="0" w:color="auto"/>
                    <w:left w:val="none" w:sz="0" w:space="0" w:color="auto"/>
                    <w:bottom w:val="none" w:sz="0" w:space="0" w:color="auto"/>
                    <w:right w:val="none" w:sz="0" w:space="0" w:color="auto"/>
                  </w:divBdr>
                  <w:divsChild>
                    <w:div w:id="1420954003">
                      <w:marLeft w:val="0"/>
                      <w:marRight w:val="0"/>
                      <w:marTop w:val="0"/>
                      <w:marBottom w:val="0"/>
                      <w:divBdr>
                        <w:top w:val="none" w:sz="0" w:space="0" w:color="auto"/>
                        <w:left w:val="none" w:sz="0" w:space="0" w:color="auto"/>
                        <w:bottom w:val="none" w:sz="0" w:space="0" w:color="auto"/>
                        <w:right w:val="none" w:sz="0" w:space="0" w:color="auto"/>
                      </w:divBdr>
                    </w:div>
                  </w:divsChild>
                </w:div>
                <w:div w:id="1679771448">
                  <w:marLeft w:val="0"/>
                  <w:marRight w:val="0"/>
                  <w:marTop w:val="0"/>
                  <w:marBottom w:val="0"/>
                  <w:divBdr>
                    <w:top w:val="none" w:sz="0" w:space="0" w:color="auto"/>
                    <w:left w:val="none" w:sz="0" w:space="0" w:color="auto"/>
                    <w:bottom w:val="none" w:sz="0" w:space="0" w:color="auto"/>
                    <w:right w:val="none" w:sz="0" w:space="0" w:color="auto"/>
                  </w:divBdr>
                  <w:divsChild>
                    <w:div w:id="183440081">
                      <w:marLeft w:val="0"/>
                      <w:marRight w:val="0"/>
                      <w:marTop w:val="0"/>
                      <w:marBottom w:val="0"/>
                      <w:divBdr>
                        <w:top w:val="none" w:sz="0" w:space="0" w:color="auto"/>
                        <w:left w:val="none" w:sz="0" w:space="0" w:color="auto"/>
                        <w:bottom w:val="none" w:sz="0" w:space="0" w:color="auto"/>
                        <w:right w:val="none" w:sz="0" w:space="0" w:color="auto"/>
                      </w:divBdr>
                    </w:div>
                  </w:divsChild>
                </w:div>
                <w:div w:id="1679966936">
                  <w:marLeft w:val="0"/>
                  <w:marRight w:val="0"/>
                  <w:marTop w:val="0"/>
                  <w:marBottom w:val="0"/>
                  <w:divBdr>
                    <w:top w:val="none" w:sz="0" w:space="0" w:color="auto"/>
                    <w:left w:val="none" w:sz="0" w:space="0" w:color="auto"/>
                    <w:bottom w:val="none" w:sz="0" w:space="0" w:color="auto"/>
                    <w:right w:val="none" w:sz="0" w:space="0" w:color="auto"/>
                  </w:divBdr>
                  <w:divsChild>
                    <w:div w:id="1755662901">
                      <w:marLeft w:val="0"/>
                      <w:marRight w:val="0"/>
                      <w:marTop w:val="0"/>
                      <w:marBottom w:val="0"/>
                      <w:divBdr>
                        <w:top w:val="none" w:sz="0" w:space="0" w:color="auto"/>
                        <w:left w:val="none" w:sz="0" w:space="0" w:color="auto"/>
                        <w:bottom w:val="none" w:sz="0" w:space="0" w:color="auto"/>
                        <w:right w:val="none" w:sz="0" w:space="0" w:color="auto"/>
                      </w:divBdr>
                    </w:div>
                  </w:divsChild>
                </w:div>
                <w:div w:id="1696689811">
                  <w:marLeft w:val="0"/>
                  <w:marRight w:val="0"/>
                  <w:marTop w:val="0"/>
                  <w:marBottom w:val="0"/>
                  <w:divBdr>
                    <w:top w:val="none" w:sz="0" w:space="0" w:color="auto"/>
                    <w:left w:val="none" w:sz="0" w:space="0" w:color="auto"/>
                    <w:bottom w:val="none" w:sz="0" w:space="0" w:color="auto"/>
                    <w:right w:val="none" w:sz="0" w:space="0" w:color="auto"/>
                  </w:divBdr>
                  <w:divsChild>
                    <w:div w:id="640036293">
                      <w:marLeft w:val="0"/>
                      <w:marRight w:val="0"/>
                      <w:marTop w:val="0"/>
                      <w:marBottom w:val="0"/>
                      <w:divBdr>
                        <w:top w:val="none" w:sz="0" w:space="0" w:color="auto"/>
                        <w:left w:val="none" w:sz="0" w:space="0" w:color="auto"/>
                        <w:bottom w:val="none" w:sz="0" w:space="0" w:color="auto"/>
                        <w:right w:val="none" w:sz="0" w:space="0" w:color="auto"/>
                      </w:divBdr>
                    </w:div>
                  </w:divsChild>
                </w:div>
                <w:div w:id="1712992490">
                  <w:marLeft w:val="0"/>
                  <w:marRight w:val="0"/>
                  <w:marTop w:val="0"/>
                  <w:marBottom w:val="0"/>
                  <w:divBdr>
                    <w:top w:val="none" w:sz="0" w:space="0" w:color="auto"/>
                    <w:left w:val="none" w:sz="0" w:space="0" w:color="auto"/>
                    <w:bottom w:val="none" w:sz="0" w:space="0" w:color="auto"/>
                    <w:right w:val="none" w:sz="0" w:space="0" w:color="auto"/>
                  </w:divBdr>
                  <w:divsChild>
                    <w:div w:id="1284924155">
                      <w:marLeft w:val="0"/>
                      <w:marRight w:val="0"/>
                      <w:marTop w:val="0"/>
                      <w:marBottom w:val="0"/>
                      <w:divBdr>
                        <w:top w:val="none" w:sz="0" w:space="0" w:color="auto"/>
                        <w:left w:val="none" w:sz="0" w:space="0" w:color="auto"/>
                        <w:bottom w:val="none" w:sz="0" w:space="0" w:color="auto"/>
                        <w:right w:val="none" w:sz="0" w:space="0" w:color="auto"/>
                      </w:divBdr>
                    </w:div>
                  </w:divsChild>
                </w:div>
                <w:div w:id="1739084987">
                  <w:marLeft w:val="0"/>
                  <w:marRight w:val="0"/>
                  <w:marTop w:val="0"/>
                  <w:marBottom w:val="0"/>
                  <w:divBdr>
                    <w:top w:val="none" w:sz="0" w:space="0" w:color="auto"/>
                    <w:left w:val="none" w:sz="0" w:space="0" w:color="auto"/>
                    <w:bottom w:val="none" w:sz="0" w:space="0" w:color="auto"/>
                    <w:right w:val="none" w:sz="0" w:space="0" w:color="auto"/>
                  </w:divBdr>
                  <w:divsChild>
                    <w:div w:id="2068799551">
                      <w:marLeft w:val="0"/>
                      <w:marRight w:val="0"/>
                      <w:marTop w:val="0"/>
                      <w:marBottom w:val="0"/>
                      <w:divBdr>
                        <w:top w:val="none" w:sz="0" w:space="0" w:color="auto"/>
                        <w:left w:val="none" w:sz="0" w:space="0" w:color="auto"/>
                        <w:bottom w:val="none" w:sz="0" w:space="0" w:color="auto"/>
                        <w:right w:val="none" w:sz="0" w:space="0" w:color="auto"/>
                      </w:divBdr>
                    </w:div>
                  </w:divsChild>
                </w:div>
                <w:div w:id="1762750995">
                  <w:marLeft w:val="0"/>
                  <w:marRight w:val="0"/>
                  <w:marTop w:val="0"/>
                  <w:marBottom w:val="0"/>
                  <w:divBdr>
                    <w:top w:val="none" w:sz="0" w:space="0" w:color="auto"/>
                    <w:left w:val="none" w:sz="0" w:space="0" w:color="auto"/>
                    <w:bottom w:val="none" w:sz="0" w:space="0" w:color="auto"/>
                    <w:right w:val="none" w:sz="0" w:space="0" w:color="auto"/>
                  </w:divBdr>
                  <w:divsChild>
                    <w:div w:id="606085091">
                      <w:marLeft w:val="0"/>
                      <w:marRight w:val="0"/>
                      <w:marTop w:val="0"/>
                      <w:marBottom w:val="0"/>
                      <w:divBdr>
                        <w:top w:val="none" w:sz="0" w:space="0" w:color="auto"/>
                        <w:left w:val="none" w:sz="0" w:space="0" w:color="auto"/>
                        <w:bottom w:val="none" w:sz="0" w:space="0" w:color="auto"/>
                        <w:right w:val="none" w:sz="0" w:space="0" w:color="auto"/>
                      </w:divBdr>
                    </w:div>
                  </w:divsChild>
                </w:div>
                <w:div w:id="1779133325">
                  <w:marLeft w:val="0"/>
                  <w:marRight w:val="0"/>
                  <w:marTop w:val="0"/>
                  <w:marBottom w:val="0"/>
                  <w:divBdr>
                    <w:top w:val="none" w:sz="0" w:space="0" w:color="auto"/>
                    <w:left w:val="none" w:sz="0" w:space="0" w:color="auto"/>
                    <w:bottom w:val="none" w:sz="0" w:space="0" w:color="auto"/>
                    <w:right w:val="none" w:sz="0" w:space="0" w:color="auto"/>
                  </w:divBdr>
                  <w:divsChild>
                    <w:div w:id="1181090422">
                      <w:marLeft w:val="0"/>
                      <w:marRight w:val="0"/>
                      <w:marTop w:val="0"/>
                      <w:marBottom w:val="0"/>
                      <w:divBdr>
                        <w:top w:val="none" w:sz="0" w:space="0" w:color="auto"/>
                        <w:left w:val="none" w:sz="0" w:space="0" w:color="auto"/>
                        <w:bottom w:val="none" w:sz="0" w:space="0" w:color="auto"/>
                        <w:right w:val="none" w:sz="0" w:space="0" w:color="auto"/>
                      </w:divBdr>
                    </w:div>
                  </w:divsChild>
                </w:div>
                <w:div w:id="1784375622">
                  <w:marLeft w:val="0"/>
                  <w:marRight w:val="0"/>
                  <w:marTop w:val="0"/>
                  <w:marBottom w:val="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none" w:sz="0" w:space="0" w:color="auto"/>
                        <w:right w:val="none" w:sz="0" w:space="0" w:color="auto"/>
                      </w:divBdr>
                    </w:div>
                  </w:divsChild>
                </w:div>
                <w:div w:id="1788887245">
                  <w:marLeft w:val="0"/>
                  <w:marRight w:val="0"/>
                  <w:marTop w:val="0"/>
                  <w:marBottom w:val="0"/>
                  <w:divBdr>
                    <w:top w:val="none" w:sz="0" w:space="0" w:color="auto"/>
                    <w:left w:val="none" w:sz="0" w:space="0" w:color="auto"/>
                    <w:bottom w:val="none" w:sz="0" w:space="0" w:color="auto"/>
                    <w:right w:val="none" w:sz="0" w:space="0" w:color="auto"/>
                  </w:divBdr>
                  <w:divsChild>
                    <w:div w:id="279149506">
                      <w:marLeft w:val="0"/>
                      <w:marRight w:val="0"/>
                      <w:marTop w:val="0"/>
                      <w:marBottom w:val="0"/>
                      <w:divBdr>
                        <w:top w:val="none" w:sz="0" w:space="0" w:color="auto"/>
                        <w:left w:val="none" w:sz="0" w:space="0" w:color="auto"/>
                        <w:bottom w:val="none" w:sz="0" w:space="0" w:color="auto"/>
                        <w:right w:val="none" w:sz="0" w:space="0" w:color="auto"/>
                      </w:divBdr>
                    </w:div>
                  </w:divsChild>
                </w:div>
                <w:div w:id="1820026488">
                  <w:marLeft w:val="0"/>
                  <w:marRight w:val="0"/>
                  <w:marTop w:val="0"/>
                  <w:marBottom w:val="0"/>
                  <w:divBdr>
                    <w:top w:val="none" w:sz="0" w:space="0" w:color="auto"/>
                    <w:left w:val="none" w:sz="0" w:space="0" w:color="auto"/>
                    <w:bottom w:val="none" w:sz="0" w:space="0" w:color="auto"/>
                    <w:right w:val="none" w:sz="0" w:space="0" w:color="auto"/>
                  </w:divBdr>
                  <w:divsChild>
                    <w:div w:id="345401694">
                      <w:marLeft w:val="0"/>
                      <w:marRight w:val="0"/>
                      <w:marTop w:val="0"/>
                      <w:marBottom w:val="0"/>
                      <w:divBdr>
                        <w:top w:val="none" w:sz="0" w:space="0" w:color="auto"/>
                        <w:left w:val="none" w:sz="0" w:space="0" w:color="auto"/>
                        <w:bottom w:val="none" w:sz="0" w:space="0" w:color="auto"/>
                        <w:right w:val="none" w:sz="0" w:space="0" w:color="auto"/>
                      </w:divBdr>
                    </w:div>
                  </w:divsChild>
                </w:div>
                <w:div w:id="1851261448">
                  <w:marLeft w:val="0"/>
                  <w:marRight w:val="0"/>
                  <w:marTop w:val="0"/>
                  <w:marBottom w:val="0"/>
                  <w:divBdr>
                    <w:top w:val="none" w:sz="0" w:space="0" w:color="auto"/>
                    <w:left w:val="none" w:sz="0" w:space="0" w:color="auto"/>
                    <w:bottom w:val="none" w:sz="0" w:space="0" w:color="auto"/>
                    <w:right w:val="none" w:sz="0" w:space="0" w:color="auto"/>
                  </w:divBdr>
                  <w:divsChild>
                    <w:div w:id="1611475643">
                      <w:marLeft w:val="0"/>
                      <w:marRight w:val="0"/>
                      <w:marTop w:val="0"/>
                      <w:marBottom w:val="0"/>
                      <w:divBdr>
                        <w:top w:val="none" w:sz="0" w:space="0" w:color="auto"/>
                        <w:left w:val="none" w:sz="0" w:space="0" w:color="auto"/>
                        <w:bottom w:val="none" w:sz="0" w:space="0" w:color="auto"/>
                        <w:right w:val="none" w:sz="0" w:space="0" w:color="auto"/>
                      </w:divBdr>
                    </w:div>
                  </w:divsChild>
                </w:div>
                <w:div w:id="1856384298">
                  <w:marLeft w:val="0"/>
                  <w:marRight w:val="0"/>
                  <w:marTop w:val="0"/>
                  <w:marBottom w:val="0"/>
                  <w:divBdr>
                    <w:top w:val="none" w:sz="0" w:space="0" w:color="auto"/>
                    <w:left w:val="none" w:sz="0" w:space="0" w:color="auto"/>
                    <w:bottom w:val="none" w:sz="0" w:space="0" w:color="auto"/>
                    <w:right w:val="none" w:sz="0" w:space="0" w:color="auto"/>
                  </w:divBdr>
                  <w:divsChild>
                    <w:div w:id="327906695">
                      <w:marLeft w:val="0"/>
                      <w:marRight w:val="0"/>
                      <w:marTop w:val="0"/>
                      <w:marBottom w:val="0"/>
                      <w:divBdr>
                        <w:top w:val="none" w:sz="0" w:space="0" w:color="auto"/>
                        <w:left w:val="none" w:sz="0" w:space="0" w:color="auto"/>
                        <w:bottom w:val="none" w:sz="0" w:space="0" w:color="auto"/>
                        <w:right w:val="none" w:sz="0" w:space="0" w:color="auto"/>
                      </w:divBdr>
                    </w:div>
                  </w:divsChild>
                </w:div>
                <w:div w:id="1869709104">
                  <w:marLeft w:val="0"/>
                  <w:marRight w:val="0"/>
                  <w:marTop w:val="0"/>
                  <w:marBottom w:val="0"/>
                  <w:divBdr>
                    <w:top w:val="none" w:sz="0" w:space="0" w:color="auto"/>
                    <w:left w:val="none" w:sz="0" w:space="0" w:color="auto"/>
                    <w:bottom w:val="none" w:sz="0" w:space="0" w:color="auto"/>
                    <w:right w:val="none" w:sz="0" w:space="0" w:color="auto"/>
                  </w:divBdr>
                  <w:divsChild>
                    <w:div w:id="317271396">
                      <w:marLeft w:val="0"/>
                      <w:marRight w:val="0"/>
                      <w:marTop w:val="0"/>
                      <w:marBottom w:val="0"/>
                      <w:divBdr>
                        <w:top w:val="none" w:sz="0" w:space="0" w:color="auto"/>
                        <w:left w:val="none" w:sz="0" w:space="0" w:color="auto"/>
                        <w:bottom w:val="none" w:sz="0" w:space="0" w:color="auto"/>
                        <w:right w:val="none" w:sz="0" w:space="0" w:color="auto"/>
                      </w:divBdr>
                    </w:div>
                  </w:divsChild>
                </w:div>
                <w:div w:id="1896509393">
                  <w:marLeft w:val="0"/>
                  <w:marRight w:val="0"/>
                  <w:marTop w:val="0"/>
                  <w:marBottom w:val="0"/>
                  <w:divBdr>
                    <w:top w:val="none" w:sz="0" w:space="0" w:color="auto"/>
                    <w:left w:val="none" w:sz="0" w:space="0" w:color="auto"/>
                    <w:bottom w:val="none" w:sz="0" w:space="0" w:color="auto"/>
                    <w:right w:val="none" w:sz="0" w:space="0" w:color="auto"/>
                  </w:divBdr>
                  <w:divsChild>
                    <w:div w:id="778526653">
                      <w:marLeft w:val="0"/>
                      <w:marRight w:val="0"/>
                      <w:marTop w:val="0"/>
                      <w:marBottom w:val="0"/>
                      <w:divBdr>
                        <w:top w:val="none" w:sz="0" w:space="0" w:color="auto"/>
                        <w:left w:val="none" w:sz="0" w:space="0" w:color="auto"/>
                        <w:bottom w:val="none" w:sz="0" w:space="0" w:color="auto"/>
                        <w:right w:val="none" w:sz="0" w:space="0" w:color="auto"/>
                      </w:divBdr>
                    </w:div>
                  </w:divsChild>
                </w:div>
                <w:div w:id="1944803645">
                  <w:marLeft w:val="0"/>
                  <w:marRight w:val="0"/>
                  <w:marTop w:val="0"/>
                  <w:marBottom w:val="0"/>
                  <w:divBdr>
                    <w:top w:val="none" w:sz="0" w:space="0" w:color="auto"/>
                    <w:left w:val="none" w:sz="0" w:space="0" w:color="auto"/>
                    <w:bottom w:val="none" w:sz="0" w:space="0" w:color="auto"/>
                    <w:right w:val="none" w:sz="0" w:space="0" w:color="auto"/>
                  </w:divBdr>
                  <w:divsChild>
                    <w:div w:id="1254436250">
                      <w:marLeft w:val="0"/>
                      <w:marRight w:val="0"/>
                      <w:marTop w:val="0"/>
                      <w:marBottom w:val="0"/>
                      <w:divBdr>
                        <w:top w:val="none" w:sz="0" w:space="0" w:color="auto"/>
                        <w:left w:val="none" w:sz="0" w:space="0" w:color="auto"/>
                        <w:bottom w:val="none" w:sz="0" w:space="0" w:color="auto"/>
                        <w:right w:val="none" w:sz="0" w:space="0" w:color="auto"/>
                      </w:divBdr>
                    </w:div>
                  </w:divsChild>
                </w:div>
                <w:div w:id="1955748009">
                  <w:marLeft w:val="0"/>
                  <w:marRight w:val="0"/>
                  <w:marTop w:val="0"/>
                  <w:marBottom w:val="0"/>
                  <w:divBdr>
                    <w:top w:val="none" w:sz="0" w:space="0" w:color="auto"/>
                    <w:left w:val="none" w:sz="0" w:space="0" w:color="auto"/>
                    <w:bottom w:val="none" w:sz="0" w:space="0" w:color="auto"/>
                    <w:right w:val="none" w:sz="0" w:space="0" w:color="auto"/>
                  </w:divBdr>
                  <w:divsChild>
                    <w:div w:id="50815152">
                      <w:marLeft w:val="0"/>
                      <w:marRight w:val="0"/>
                      <w:marTop w:val="0"/>
                      <w:marBottom w:val="0"/>
                      <w:divBdr>
                        <w:top w:val="none" w:sz="0" w:space="0" w:color="auto"/>
                        <w:left w:val="none" w:sz="0" w:space="0" w:color="auto"/>
                        <w:bottom w:val="none" w:sz="0" w:space="0" w:color="auto"/>
                        <w:right w:val="none" w:sz="0" w:space="0" w:color="auto"/>
                      </w:divBdr>
                    </w:div>
                  </w:divsChild>
                </w:div>
                <w:div w:id="1962420720">
                  <w:marLeft w:val="0"/>
                  <w:marRight w:val="0"/>
                  <w:marTop w:val="0"/>
                  <w:marBottom w:val="0"/>
                  <w:divBdr>
                    <w:top w:val="none" w:sz="0" w:space="0" w:color="auto"/>
                    <w:left w:val="none" w:sz="0" w:space="0" w:color="auto"/>
                    <w:bottom w:val="none" w:sz="0" w:space="0" w:color="auto"/>
                    <w:right w:val="none" w:sz="0" w:space="0" w:color="auto"/>
                  </w:divBdr>
                  <w:divsChild>
                    <w:div w:id="1023361068">
                      <w:marLeft w:val="0"/>
                      <w:marRight w:val="0"/>
                      <w:marTop w:val="0"/>
                      <w:marBottom w:val="0"/>
                      <w:divBdr>
                        <w:top w:val="none" w:sz="0" w:space="0" w:color="auto"/>
                        <w:left w:val="none" w:sz="0" w:space="0" w:color="auto"/>
                        <w:bottom w:val="none" w:sz="0" w:space="0" w:color="auto"/>
                        <w:right w:val="none" w:sz="0" w:space="0" w:color="auto"/>
                      </w:divBdr>
                    </w:div>
                  </w:divsChild>
                </w:div>
                <w:div w:id="1982886050">
                  <w:marLeft w:val="0"/>
                  <w:marRight w:val="0"/>
                  <w:marTop w:val="0"/>
                  <w:marBottom w:val="0"/>
                  <w:divBdr>
                    <w:top w:val="none" w:sz="0" w:space="0" w:color="auto"/>
                    <w:left w:val="none" w:sz="0" w:space="0" w:color="auto"/>
                    <w:bottom w:val="none" w:sz="0" w:space="0" w:color="auto"/>
                    <w:right w:val="none" w:sz="0" w:space="0" w:color="auto"/>
                  </w:divBdr>
                  <w:divsChild>
                    <w:div w:id="967198498">
                      <w:marLeft w:val="0"/>
                      <w:marRight w:val="0"/>
                      <w:marTop w:val="0"/>
                      <w:marBottom w:val="0"/>
                      <w:divBdr>
                        <w:top w:val="none" w:sz="0" w:space="0" w:color="auto"/>
                        <w:left w:val="none" w:sz="0" w:space="0" w:color="auto"/>
                        <w:bottom w:val="none" w:sz="0" w:space="0" w:color="auto"/>
                        <w:right w:val="none" w:sz="0" w:space="0" w:color="auto"/>
                      </w:divBdr>
                    </w:div>
                  </w:divsChild>
                </w:div>
                <w:div w:id="1983535978">
                  <w:marLeft w:val="0"/>
                  <w:marRight w:val="0"/>
                  <w:marTop w:val="0"/>
                  <w:marBottom w:val="0"/>
                  <w:divBdr>
                    <w:top w:val="none" w:sz="0" w:space="0" w:color="auto"/>
                    <w:left w:val="none" w:sz="0" w:space="0" w:color="auto"/>
                    <w:bottom w:val="none" w:sz="0" w:space="0" w:color="auto"/>
                    <w:right w:val="none" w:sz="0" w:space="0" w:color="auto"/>
                  </w:divBdr>
                  <w:divsChild>
                    <w:div w:id="1550917450">
                      <w:marLeft w:val="0"/>
                      <w:marRight w:val="0"/>
                      <w:marTop w:val="0"/>
                      <w:marBottom w:val="0"/>
                      <w:divBdr>
                        <w:top w:val="none" w:sz="0" w:space="0" w:color="auto"/>
                        <w:left w:val="none" w:sz="0" w:space="0" w:color="auto"/>
                        <w:bottom w:val="none" w:sz="0" w:space="0" w:color="auto"/>
                        <w:right w:val="none" w:sz="0" w:space="0" w:color="auto"/>
                      </w:divBdr>
                    </w:div>
                  </w:divsChild>
                </w:div>
                <w:div w:id="1990328538">
                  <w:marLeft w:val="0"/>
                  <w:marRight w:val="0"/>
                  <w:marTop w:val="0"/>
                  <w:marBottom w:val="0"/>
                  <w:divBdr>
                    <w:top w:val="none" w:sz="0" w:space="0" w:color="auto"/>
                    <w:left w:val="none" w:sz="0" w:space="0" w:color="auto"/>
                    <w:bottom w:val="none" w:sz="0" w:space="0" w:color="auto"/>
                    <w:right w:val="none" w:sz="0" w:space="0" w:color="auto"/>
                  </w:divBdr>
                  <w:divsChild>
                    <w:div w:id="1171872577">
                      <w:marLeft w:val="0"/>
                      <w:marRight w:val="0"/>
                      <w:marTop w:val="0"/>
                      <w:marBottom w:val="0"/>
                      <w:divBdr>
                        <w:top w:val="none" w:sz="0" w:space="0" w:color="auto"/>
                        <w:left w:val="none" w:sz="0" w:space="0" w:color="auto"/>
                        <w:bottom w:val="none" w:sz="0" w:space="0" w:color="auto"/>
                        <w:right w:val="none" w:sz="0" w:space="0" w:color="auto"/>
                      </w:divBdr>
                    </w:div>
                  </w:divsChild>
                </w:div>
                <w:div w:id="2004501785">
                  <w:marLeft w:val="0"/>
                  <w:marRight w:val="0"/>
                  <w:marTop w:val="0"/>
                  <w:marBottom w:val="0"/>
                  <w:divBdr>
                    <w:top w:val="none" w:sz="0" w:space="0" w:color="auto"/>
                    <w:left w:val="none" w:sz="0" w:space="0" w:color="auto"/>
                    <w:bottom w:val="none" w:sz="0" w:space="0" w:color="auto"/>
                    <w:right w:val="none" w:sz="0" w:space="0" w:color="auto"/>
                  </w:divBdr>
                  <w:divsChild>
                    <w:div w:id="1598559940">
                      <w:marLeft w:val="0"/>
                      <w:marRight w:val="0"/>
                      <w:marTop w:val="0"/>
                      <w:marBottom w:val="0"/>
                      <w:divBdr>
                        <w:top w:val="none" w:sz="0" w:space="0" w:color="auto"/>
                        <w:left w:val="none" w:sz="0" w:space="0" w:color="auto"/>
                        <w:bottom w:val="none" w:sz="0" w:space="0" w:color="auto"/>
                        <w:right w:val="none" w:sz="0" w:space="0" w:color="auto"/>
                      </w:divBdr>
                    </w:div>
                  </w:divsChild>
                </w:div>
                <w:div w:id="2074233710">
                  <w:marLeft w:val="0"/>
                  <w:marRight w:val="0"/>
                  <w:marTop w:val="0"/>
                  <w:marBottom w:val="0"/>
                  <w:divBdr>
                    <w:top w:val="none" w:sz="0" w:space="0" w:color="auto"/>
                    <w:left w:val="none" w:sz="0" w:space="0" w:color="auto"/>
                    <w:bottom w:val="none" w:sz="0" w:space="0" w:color="auto"/>
                    <w:right w:val="none" w:sz="0" w:space="0" w:color="auto"/>
                  </w:divBdr>
                  <w:divsChild>
                    <w:div w:id="1988047492">
                      <w:marLeft w:val="0"/>
                      <w:marRight w:val="0"/>
                      <w:marTop w:val="0"/>
                      <w:marBottom w:val="0"/>
                      <w:divBdr>
                        <w:top w:val="none" w:sz="0" w:space="0" w:color="auto"/>
                        <w:left w:val="none" w:sz="0" w:space="0" w:color="auto"/>
                        <w:bottom w:val="none" w:sz="0" w:space="0" w:color="auto"/>
                        <w:right w:val="none" w:sz="0" w:space="0" w:color="auto"/>
                      </w:divBdr>
                    </w:div>
                  </w:divsChild>
                </w:div>
                <w:div w:id="2116099006">
                  <w:marLeft w:val="0"/>
                  <w:marRight w:val="0"/>
                  <w:marTop w:val="0"/>
                  <w:marBottom w:val="0"/>
                  <w:divBdr>
                    <w:top w:val="none" w:sz="0" w:space="0" w:color="auto"/>
                    <w:left w:val="none" w:sz="0" w:space="0" w:color="auto"/>
                    <w:bottom w:val="none" w:sz="0" w:space="0" w:color="auto"/>
                    <w:right w:val="none" w:sz="0" w:space="0" w:color="auto"/>
                  </w:divBdr>
                  <w:divsChild>
                    <w:div w:id="288361012">
                      <w:marLeft w:val="0"/>
                      <w:marRight w:val="0"/>
                      <w:marTop w:val="0"/>
                      <w:marBottom w:val="0"/>
                      <w:divBdr>
                        <w:top w:val="none" w:sz="0" w:space="0" w:color="auto"/>
                        <w:left w:val="none" w:sz="0" w:space="0" w:color="auto"/>
                        <w:bottom w:val="none" w:sz="0" w:space="0" w:color="auto"/>
                        <w:right w:val="none" w:sz="0" w:space="0" w:color="auto"/>
                      </w:divBdr>
                    </w:div>
                  </w:divsChild>
                </w:div>
                <w:div w:id="2129153648">
                  <w:marLeft w:val="0"/>
                  <w:marRight w:val="0"/>
                  <w:marTop w:val="0"/>
                  <w:marBottom w:val="0"/>
                  <w:divBdr>
                    <w:top w:val="none" w:sz="0" w:space="0" w:color="auto"/>
                    <w:left w:val="none" w:sz="0" w:space="0" w:color="auto"/>
                    <w:bottom w:val="none" w:sz="0" w:space="0" w:color="auto"/>
                    <w:right w:val="none" w:sz="0" w:space="0" w:color="auto"/>
                  </w:divBdr>
                  <w:divsChild>
                    <w:div w:id="2132430994">
                      <w:marLeft w:val="0"/>
                      <w:marRight w:val="0"/>
                      <w:marTop w:val="0"/>
                      <w:marBottom w:val="0"/>
                      <w:divBdr>
                        <w:top w:val="none" w:sz="0" w:space="0" w:color="auto"/>
                        <w:left w:val="none" w:sz="0" w:space="0" w:color="auto"/>
                        <w:bottom w:val="none" w:sz="0" w:space="0" w:color="auto"/>
                        <w:right w:val="none" w:sz="0" w:space="0" w:color="auto"/>
                      </w:divBdr>
                    </w:div>
                  </w:divsChild>
                </w:div>
                <w:div w:id="2135975607">
                  <w:marLeft w:val="0"/>
                  <w:marRight w:val="0"/>
                  <w:marTop w:val="0"/>
                  <w:marBottom w:val="0"/>
                  <w:divBdr>
                    <w:top w:val="none" w:sz="0" w:space="0" w:color="auto"/>
                    <w:left w:val="none" w:sz="0" w:space="0" w:color="auto"/>
                    <w:bottom w:val="none" w:sz="0" w:space="0" w:color="auto"/>
                    <w:right w:val="none" w:sz="0" w:space="0" w:color="auto"/>
                  </w:divBdr>
                  <w:divsChild>
                    <w:div w:id="18383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2157">
      <w:bodyDiv w:val="1"/>
      <w:marLeft w:val="0"/>
      <w:marRight w:val="0"/>
      <w:marTop w:val="0"/>
      <w:marBottom w:val="0"/>
      <w:divBdr>
        <w:top w:val="none" w:sz="0" w:space="0" w:color="auto"/>
        <w:left w:val="none" w:sz="0" w:space="0" w:color="auto"/>
        <w:bottom w:val="none" w:sz="0" w:space="0" w:color="auto"/>
        <w:right w:val="none" w:sz="0" w:space="0" w:color="auto"/>
      </w:divBdr>
      <w:divsChild>
        <w:div w:id="352920818">
          <w:marLeft w:val="0"/>
          <w:marRight w:val="0"/>
          <w:marTop w:val="0"/>
          <w:marBottom w:val="0"/>
          <w:divBdr>
            <w:top w:val="none" w:sz="0" w:space="0" w:color="auto"/>
            <w:left w:val="none" w:sz="0" w:space="0" w:color="auto"/>
            <w:bottom w:val="none" w:sz="0" w:space="0" w:color="auto"/>
            <w:right w:val="none" w:sz="0" w:space="0" w:color="auto"/>
          </w:divBdr>
        </w:div>
        <w:div w:id="457843532">
          <w:marLeft w:val="0"/>
          <w:marRight w:val="0"/>
          <w:marTop w:val="0"/>
          <w:marBottom w:val="0"/>
          <w:divBdr>
            <w:top w:val="none" w:sz="0" w:space="0" w:color="auto"/>
            <w:left w:val="none" w:sz="0" w:space="0" w:color="auto"/>
            <w:bottom w:val="none" w:sz="0" w:space="0" w:color="auto"/>
            <w:right w:val="none" w:sz="0" w:space="0" w:color="auto"/>
          </w:divBdr>
        </w:div>
        <w:div w:id="535460108">
          <w:marLeft w:val="0"/>
          <w:marRight w:val="0"/>
          <w:marTop w:val="0"/>
          <w:marBottom w:val="0"/>
          <w:divBdr>
            <w:top w:val="none" w:sz="0" w:space="0" w:color="auto"/>
            <w:left w:val="none" w:sz="0" w:space="0" w:color="auto"/>
            <w:bottom w:val="none" w:sz="0" w:space="0" w:color="auto"/>
            <w:right w:val="none" w:sz="0" w:space="0" w:color="auto"/>
          </w:divBdr>
        </w:div>
        <w:div w:id="805047371">
          <w:marLeft w:val="0"/>
          <w:marRight w:val="0"/>
          <w:marTop w:val="0"/>
          <w:marBottom w:val="0"/>
          <w:divBdr>
            <w:top w:val="none" w:sz="0" w:space="0" w:color="auto"/>
            <w:left w:val="none" w:sz="0" w:space="0" w:color="auto"/>
            <w:bottom w:val="none" w:sz="0" w:space="0" w:color="auto"/>
            <w:right w:val="none" w:sz="0" w:space="0" w:color="auto"/>
          </w:divBdr>
        </w:div>
        <w:div w:id="822936897">
          <w:marLeft w:val="0"/>
          <w:marRight w:val="0"/>
          <w:marTop w:val="0"/>
          <w:marBottom w:val="0"/>
          <w:divBdr>
            <w:top w:val="none" w:sz="0" w:space="0" w:color="auto"/>
            <w:left w:val="none" w:sz="0" w:space="0" w:color="auto"/>
            <w:bottom w:val="none" w:sz="0" w:space="0" w:color="auto"/>
            <w:right w:val="none" w:sz="0" w:space="0" w:color="auto"/>
          </w:divBdr>
        </w:div>
        <w:div w:id="868104749">
          <w:marLeft w:val="0"/>
          <w:marRight w:val="0"/>
          <w:marTop w:val="0"/>
          <w:marBottom w:val="0"/>
          <w:divBdr>
            <w:top w:val="none" w:sz="0" w:space="0" w:color="auto"/>
            <w:left w:val="none" w:sz="0" w:space="0" w:color="auto"/>
            <w:bottom w:val="none" w:sz="0" w:space="0" w:color="auto"/>
            <w:right w:val="none" w:sz="0" w:space="0" w:color="auto"/>
          </w:divBdr>
        </w:div>
        <w:div w:id="872814578">
          <w:marLeft w:val="0"/>
          <w:marRight w:val="0"/>
          <w:marTop w:val="0"/>
          <w:marBottom w:val="0"/>
          <w:divBdr>
            <w:top w:val="none" w:sz="0" w:space="0" w:color="auto"/>
            <w:left w:val="none" w:sz="0" w:space="0" w:color="auto"/>
            <w:bottom w:val="none" w:sz="0" w:space="0" w:color="auto"/>
            <w:right w:val="none" w:sz="0" w:space="0" w:color="auto"/>
          </w:divBdr>
        </w:div>
        <w:div w:id="972057204">
          <w:marLeft w:val="0"/>
          <w:marRight w:val="0"/>
          <w:marTop w:val="0"/>
          <w:marBottom w:val="0"/>
          <w:divBdr>
            <w:top w:val="none" w:sz="0" w:space="0" w:color="auto"/>
            <w:left w:val="none" w:sz="0" w:space="0" w:color="auto"/>
            <w:bottom w:val="none" w:sz="0" w:space="0" w:color="auto"/>
            <w:right w:val="none" w:sz="0" w:space="0" w:color="auto"/>
          </w:divBdr>
        </w:div>
        <w:div w:id="1010445169">
          <w:marLeft w:val="0"/>
          <w:marRight w:val="0"/>
          <w:marTop w:val="0"/>
          <w:marBottom w:val="0"/>
          <w:divBdr>
            <w:top w:val="none" w:sz="0" w:space="0" w:color="auto"/>
            <w:left w:val="none" w:sz="0" w:space="0" w:color="auto"/>
            <w:bottom w:val="none" w:sz="0" w:space="0" w:color="auto"/>
            <w:right w:val="none" w:sz="0" w:space="0" w:color="auto"/>
          </w:divBdr>
        </w:div>
        <w:div w:id="1020935519">
          <w:marLeft w:val="0"/>
          <w:marRight w:val="0"/>
          <w:marTop w:val="0"/>
          <w:marBottom w:val="0"/>
          <w:divBdr>
            <w:top w:val="none" w:sz="0" w:space="0" w:color="auto"/>
            <w:left w:val="none" w:sz="0" w:space="0" w:color="auto"/>
            <w:bottom w:val="none" w:sz="0" w:space="0" w:color="auto"/>
            <w:right w:val="none" w:sz="0" w:space="0" w:color="auto"/>
          </w:divBdr>
        </w:div>
        <w:div w:id="1380737910">
          <w:marLeft w:val="0"/>
          <w:marRight w:val="0"/>
          <w:marTop w:val="0"/>
          <w:marBottom w:val="0"/>
          <w:divBdr>
            <w:top w:val="none" w:sz="0" w:space="0" w:color="auto"/>
            <w:left w:val="none" w:sz="0" w:space="0" w:color="auto"/>
            <w:bottom w:val="none" w:sz="0" w:space="0" w:color="auto"/>
            <w:right w:val="none" w:sz="0" w:space="0" w:color="auto"/>
          </w:divBdr>
        </w:div>
        <w:div w:id="1476877994">
          <w:marLeft w:val="0"/>
          <w:marRight w:val="0"/>
          <w:marTop w:val="0"/>
          <w:marBottom w:val="0"/>
          <w:divBdr>
            <w:top w:val="none" w:sz="0" w:space="0" w:color="auto"/>
            <w:left w:val="none" w:sz="0" w:space="0" w:color="auto"/>
            <w:bottom w:val="none" w:sz="0" w:space="0" w:color="auto"/>
            <w:right w:val="none" w:sz="0" w:space="0" w:color="auto"/>
          </w:divBdr>
        </w:div>
        <w:div w:id="1602489173">
          <w:marLeft w:val="0"/>
          <w:marRight w:val="0"/>
          <w:marTop w:val="0"/>
          <w:marBottom w:val="0"/>
          <w:divBdr>
            <w:top w:val="none" w:sz="0" w:space="0" w:color="auto"/>
            <w:left w:val="none" w:sz="0" w:space="0" w:color="auto"/>
            <w:bottom w:val="none" w:sz="0" w:space="0" w:color="auto"/>
            <w:right w:val="none" w:sz="0" w:space="0" w:color="auto"/>
          </w:divBdr>
        </w:div>
        <w:div w:id="1608349947">
          <w:marLeft w:val="0"/>
          <w:marRight w:val="0"/>
          <w:marTop w:val="0"/>
          <w:marBottom w:val="0"/>
          <w:divBdr>
            <w:top w:val="none" w:sz="0" w:space="0" w:color="auto"/>
            <w:left w:val="none" w:sz="0" w:space="0" w:color="auto"/>
            <w:bottom w:val="none" w:sz="0" w:space="0" w:color="auto"/>
            <w:right w:val="none" w:sz="0" w:space="0" w:color="auto"/>
          </w:divBdr>
        </w:div>
        <w:div w:id="1643264867">
          <w:marLeft w:val="0"/>
          <w:marRight w:val="0"/>
          <w:marTop w:val="0"/>
          <w:marBottom w:val="0"/>
          <w:divBdr>
            <w:top w:val="none" w:sz="0" w:space="0" w:color="auto"/>
            <w:left w:val="none" w:sz="0" w:space="0" w:color="auto"/>
            <w:bottom w:val="none" w:sz="0" w:space="0" w:color="auto"/>
            <w:right w:val="none" w:sz="0" w:space="0" w:color="auto"/>
          </w:divBdr>
        </w:div>
        <w:div w:id="1726098618">
          <w:marLeft w:val="0"/>
          <w:marRight w:val="0"/>
          <w:marTop w:val="0"/>
          <w:marBottom w:val="0"/>
          <w:divBdr>
            <w:top w:val="none" w:sz="0" w:space="0" w:color="auto"/>
            <w:left w:val="none" w:sz="0" w:space="0" w:color="auto"/>
            <w:bottom w:val="none" w:sz="0" w:space="0" w:color="auto"/>
            <w:right w:val="none" w:sz="0" w:space="0" w:color="auto"/>
          </w:divBdr>
        </w:div>
        <w:div w:id="1837112525">
          <w:marLeft w:val="0"/>
          <w:marRight w:val="0"/>
          <w:marTop w:val="0"/>
          <w:marBottom w:val="0"/>
          <w:divBdr>
            <w:top w:val="none" w:sz="0" w:space="0" w:color="auto"/>
            <w:left w:val="none" w:sz="0" w:space="0" w:color="auto"/>
            <w:bottom w:val="none" w:sz="0" w:space="0" w:color="auto"/>
            <w:right w:val="none" w:sz="0" w:space="0" w:color="auto"/>
          </w:divBdr>
        </w:div>
        <w:div w:id="1860580924">
          <w:marLeft w:val="0"/>
          <w:marRight w:val="0"/>
          <w:marTop w:val="0"/>
          <w:marBottom w:val="0"/>
          <w:divBdr>
            <w:top w:val="none" w:sz="0" w:space="0" w:color="auto"/>
            <w:left w:val="none" w:sz="0" w:space="0" w:color="auto"/>
            <w:bottom w:val="none" w:sz="0" w:space="0" w:color="auto"/>
            <w:right w:val="none" w:sz="0" w:space="0" w:color="auto"/>
          </w:divBdr>
        </w:div>
        <w:div w:id="1971470847">
          <w:marLeft w:val="0"/>
          <w:marRight w:val="0"/>
          <w:marTop w:val="0"/>
          <w:marBottom w:val="0"/>
          <w:divBdr>
            <w:top w:val="none" w:sz="0" w:space="0" w:color="auto"/>
            <w:left w:val="none" w:sz="0" w:space="0" w:color="auto"/>
            <w:bottom w:val="none" w:sz="0" w:space="0" w:color="auto"/>
            <w:right w:val="none" w:sz="0" w:space="0" w:color="auto"/>
          </w:divBdr>
        </w:div>
        <w:div w:id="2079328382">
          <w:marLeft w:val="0"/>
          <w:marRight w:val="0"/>
          <w:marTop w:val="0"/>
          <w:marBottom w:val="0"/>
          <w:divBdr>
            <w:top w:val="none" w:sz="0" w:space="0" w:color="auto"/>
            <w:left w:val="none" w:sz="0" w:space="0" w:color="auto"/>
            <w:bottom w:val="none" w:sz="0" w:space="0" w:color="auto"/>
            <w:right w:val="none" w:sz="0" w:space="0" w:color="auto"/>
          </w:divBdr>
        </w:div>
      </w:divsChild>
    </w:div>
    <w:div w:id="1881551563">
      <w:bodyDiv w:val="1"/>
      <w:marLeft w:val="0"/>
      <w:marRight w:val="0"/>
      <w:marTop w:val="0"/>
      <w:marBottom w:val="0"/>
      <w:divBdr>
        <w:top w:val="none" w:sz="0" w:space="0" w:color="auto"/>
        <w:left w:val="none" w:sz="0" w:space="0" w:color="auto"/>
        <w:bottom w:val="none" w:sz="0" w:space="0" w:color="auto"/>
        <w:right w:val="none" w:sz="0" w:space="0" w:color="auto"/>
      </w:divBdr>
    </w:div>
    <w:div w:id="1895071215">
      <w:bodyDiv w:val="1"/>
      <w:marLeft w:val="0"/>
      <w:marRight w:val="0"/>
      <w:marTop w:val="0"/>
      <w:marBottom w:val="0"/>
      <w:divBdr>
        <w:top w:val="none" w:sz="0" w:space="0" w:color="auto"/>
        <w:left w:val="none" w:sz="0" w:space="0" w:color="auto"/>
        <w:bottom w:val="none" w:sz="0" w:space="0" w:color="auto"/>
        <w:right w:val="none" w:sz="0" w:space="0" w:color="auto"/>
      </w:divBdr>
      <w:divsChild>
        <w:div w:id="217329937">
          <w:marLeft w:val="0"/>
          <w:marRight w:val="0"/>
          <w:marTop w:val="0"/>
          <w:marBottom w:val="0"/>
          <w:divBdr>
            <w:top w:val="none" w:sz="0" w:space="0" w:color="auto"/>
            <w:left w:val="none" w:sz="0" w:space="0" w:color="auto"/>
            <w:bottom w:val="none" w:sz="0" w:space="0" w:color="auto"/>
            <w:right w:val="none" w:sz="0" w:space="0" w:color="auto"/>
          </w:divBdr>
          <w:divsChild>
            <w:div w:id="921526376">
              <w:marLeft w:val="-75"/>
              <w:marRight w:val="0"/>
              <w:marTop w:val="30"/>
              <w:marBottom w:val="30"/>
              <w:divBdr>
                <w:top w:val="none" w:sz="0" w:space="0" w:color="auto"/>
                <w:left w:val="none" w:sz="0" w:space="0" w:color="auto"/>
                <w:bottom w:val="none" w:sz="0" w:space="0" w:color="auto"/>
                <w:right w:val="none" w:sz="0" w:space="0" w:color="auto"/>
              </w:divBdr>
              <w:divsChild>
                <w:div w:id="356546647">
                  <w:marLeft w:val="0"/>
                  <w:marRight w:val="0"/>
                  <w:marTop w:val="0"/>
                  <w:marBottom w:val="0"/>
                  <w:divBdr>
                    <w:top w:val="none" w:sz="0" w:space="0" w:color="auto"/>
                    <w:left w:val="none" w:sz="0" w:space="0" w:color="auto"/>
                    <w:bottom w:val="none" w:sz="0" w:space="0" w:color="auto"/>
                    <w:right w:val="none" w:sz="0" w:space="0" w:color="auto"/>
                  </w:divBdr>
                  <w:divsChild>
                    <w:div w:id="520780279">
                      <w:marLeft w:val="0"/>
                      <w:marRight w:val="0"/>
                      <w:marTop w:val="0"/>
                      <w:marBottom w:val="0"/>
                      <w:divBdr>
                        <w:top w:val="none" w:sz="0" w:space="0" w:color="auto"/>
                        <w:left w:val="none" w:sz="0" w:space="0" w:color="auto"/>
                        <w:bottom w:val="none" w:sz="0" w:space="0" w:color="auto"/>
                        <w:right w:val="none" w:sz="0" w:space="0" w:color="auto"/>
                      </w:divBdr>
                    </w:div>
                  </w:divsChild>
                </w:div>
                <w:div w:id="513766332">
                  <w:marLeft w:val="0"/>
                  <w:marRight w:val="0"/>
                  <w:marTop w:val="0"/>
                  <w:marBottom w:val="0"/>
                  <w:divBdr>
                    <w:top w:val="none" w:sz="0" w:space="0" w:color="auto"/>
                    <w:left w:val="none" w:sz="0" w:space="0" w:color="auto"/>
                    <w:bottom w:val="none" w:sz="0" w:space="0" w:color="auto"/>
                    <w:right w:val="none" w:sz="0" w:space="0" w:color="auto"/>
                  </w:divBdr>
                  <w:divsChild>
                    <w:div w:id="1150712975">
                      <w:marLeft w:val="0"/>
                      <w:marRight w:val="0"/>
                      <w:marTop w:val="0"/>
                      <w:marBottom w:val="0"/>
                      <w:divBdr>
                        <w:top w:val="none" w:sz="0" w:space="0" w:color="auto"/>
                        <w:left w:val="none" w:sz="0" w:space="0" w:color="auto"/>
                        <w:bottom w:val="none" w:sz="0" w:space="0" w:color="auto"/>
                        <w:right w:val="none" w:sz="0" w:space="0" w:color="auto"/>
                      </w:divBdr>
                    </w:div>
                  </w:divsChild>
                </w:div>
                <w:div w:id="552354722">
                  <w:marLeft w:val="0"/>
                  <w:marRight w:val="0"/>
                  <w:marTop w:val="0"/>
                  <w:marBottom w:val="0"/>
                  <w:divBdr>
                    <w:top w:val="none" w:sz="0" w:space="0" w:color="auto"/>
                    <w:left w:val="none" w:sz="0" w:space="0" w:color="auto"/>
                    <w:bottom w:val="none" w:sz="0" w:space="0" w:color="auto"/>
                    <w:right w:val="none" w:sz="0" w:space="0" w:color="auto"/>
                  </w:divBdr>
                  <w:divsChild>
                    <w:div w:id="811679732">
                      <w:marLeft w:val="0"/>
                      <w:marRight w:val="0"/>
                      <w:marTop w:val="0"/>
                      <w:marBottom w:val="0"/>
                      <w:divBdr>
                        <w:top w:val="none" w:sz="0" w:space="0" w:color="auto"/>
                        <w:left w:val="none" w:sz="0" w:space="0" w:color="auto"/>
                        <w:bottom w:val="none" w:sz="0" w:space="0" w:color="auto"/>
                        <w:right w:val="none" w:sz="0" w:space="0" w:color="auto"/>
                      </w:divBdr>
                    </w:div>
                  </w:divsChild>
                </w:div>
                <w:div w:id="727919330">
                  <w:marLeft w:val="0"/>
                  <w:marRight w:val="0"/>
                  <w:marTop w:val="0"/>
                  <w:marBottom w:val="0"/>
                  <w:divBdr>
                    <w:top w:val="none" w:sz="0" w:space="0" w:color="auto"/>
                    <w:left w:val="none" w:sz="0" w:space="0" w:color="auto"/>
                    <w:bottom w:val="none" w:sz="0" w:space="0" w:color="auto"/>
                    <w:right w:val="none" w:sz="0" w:space="0" w:color="auto"/>
                  </w:divBdr>
                  <w:divsChild>
                    <w:div w:id="1363675248">
                      <w:marLeft w:val="0"/>
                      <w:marRight w:val="0"/>
                      <w:marTop w:val="0"/>
                      <w:marBottom w:val="0"/>
                      <w:divBdr>
                        <w:top w:val="none" w:sz="0" w:space="0" w:color="auto"/>
                        <w:left w:val="none" w:sz="0" w:space="0" w:color="auto"/>
                        <w:bottom w:val="none" w:sz="0" w:space="0" w:color="auto"/>
                        <w:right w:val="none" w:sz="0" w:space="0" w:color="auto"/>
                      </w:divBdr>
                    </w:div>
                  </w:divsChild>
                </w:div>
                <w:div w:id="743843290">
                  <w:marLeft w:val="0"/>
                  <w:marRight w:val="0"/>
                  <w:marTop w:val="0"/>
                  <w:marBottom w:val="0"/>
                  <w:divBdr>
                    <w:top w:val="none" w:sz="0" w:space="0" w:color="auto"/>
                    <w:left w:val="none" w:sz="0" w:space="0" w:color="auto"/>
                    <w:bottom w:val="none" w:sz="0" w:space="0" w:color="auto"/>
                    <w:right w:val="none" w:sz="0" w:space="0" w:color="auto"/>
                  </w:divBdr>
                  <w:divsChild>
                    <w:div w:id="501819699">
                      <w:marLeft w:val="0"/>
                      <w:marRight w:val="0"/>
                      <w:marTop w:val="0"/>
                      <w:marBottom w:val="0"/>
                      <w:divBdr>
                        <w:top w:val="none" w:sz="0" w:space="0" w:color="auto"/>
                        <w:left w:val="none" w:sz="0" w:space="0" w:color="auto"/>
                        <w:bottom w:val="none" w:sz="0" w:space="0" w:color="auto"/>
                        <w:right w:val="none" w:sz="0" w:space="0" w:color="auto"/>
                      </w:divBdr>
                    </w:div>
                  </w:divsChild>
                </w:div>
                <w:div w:id="943728974">
                  <w:marLeft w:val="0"/>
                  <w:marRight w:val="0"/>
                  <w:marTop w:val="0"/>
                  <w:marBottom w:val="0"/>
                  <w:divBdr>
                    <w:top w:val="none" w:sz="0" w:space="0" w:color="auto"/>
                    <w:left w:val="none" w:sz="0" w:space="0" w:color="auto"/>
                    <w:bottom w:val="none" w:sz="0" w:space="0" w:color="auto"/>
                    <w:right w:val="none" w:sz="0" w:space="0" w:color="auto"/>
                  </w:divBdr>
                  <w:divsChild>
                    <w:div w:id="1482573093">
                      <w:marLeft w:val="0"/>
                      <w:marRight w:val="0"/>
                      <w:marTop w:val="0"/>
                      <w:marBottom w:val="0"/>
                      <w:divBdr>
                        <w:top w:val="none" w:sz="0" w:space="0" w:color="auto"/>
                        <w:left w:val="none" w:sz="0" w:space="0" w:color="auto"/>
                        <w:bottom w:val="none" w:sz="0" w:space="0" w:color="auto"/>
                        <w:right w:val="none" w:sz="0" w:space="0" w:color="auto"/>
                      </w:divBdr>
                    </w:div>
                  </w:divsChild>
                </w:div>
                <w:div w:id="1142232290">
                  <w:marLeft w:val="0"/>
                  <w:marRight w:val="0"/>
                  <w:marTop w:val="0"/>
                  <w:marBottom w:val="0"/>
                  <w:divBdr>
                    <w:top w:val="none" w:sz="0" w:space="0" w:color="auto"/>
                    <w:left w:val="none" w:sz="0" w:space="0" w:color="auto"/>
                    <w:bottom w:val="none" w:sz="0" w:space="0" w:color="auto"/>
                    <w:right w:val="none" w:sz="0" w:space="0" w:color="auto"/>
                  </w:divBdr>
                  <w:divsChild>
                    <w:div w:id="894122527">
                      <w:marLeft w:val="0"/>
                      <w:marRight w:val="0"/>
                      <w:marTop w:val="0"/>
                      <w:marBottom w:val="0"/>
                      <w:divBdr>
                        <w:top w:val="none" w:sz="0" w:space="0" w:color="auto"/>
                        <w:left w:val="none" w:sz="0" w:space="0" w:color="auto"/>
                        <w:bottom w:val="none" w:sz="0" w:space="0" w:color="auto"/>
                        <w:right w:val="none" w:sz="0" w:space="0" w:color="auto"/>
                      </w:divBdr>
                    </w:div>
                  </w:divsChild>
                </w:div>
                <w:div w:id="1228876973">
                  <w:marLeft w:val="0"/>
                  <w:marRight w:val="0"/>
                  <w:marTop w:val="0"/>
                  <w:marBottom w:val="0"/>
                  <w:divBdr>
                    <w:top w:val="none" w:sz="0" w:space="0" w:color="auto"/>
                    <w:left w:val="none" w:sz="0" w:space="0" w:color="auto"/>
                    <w:bottom w:val="none" w:sz="0" w:space="0" w:color="auto"/>
                    <w:right w:val="none" w:sz="0" w:space="0" w:color="auto"/>
                  </w:divBdr>
                  <w:divsChild>
                    <w:div w:id="463042010">
                      <w:marLeft w:val="0"/>
                      <w:marRight w:val="0"/>
                      <w:marTop w:val="0"/>
                      <w:marBottom w:val="0"/>
                      <w:divBdr>
                        <w:top w:val="none" w:sz="0" w:space="0" w:color="auto"/>
                        <w:left w:val="none" w:sz="0" w:space="0" w:color="auto"/>
                        <w:bottom w:val="none" w:sz="0" w:space="0" w:color="auto"/>
                        <w:right w:val="none" w:sz="0" w:space="0" w:color="auto"/>
                      </w:divBdr>
                    </w:div>
                  </w:divsChild>
                </w:div>
                <w:div w:id="1592198549">
                  <w:marLeft w:val="0"/>
                  <w:marRight w:val="0"/>
                  <w:marTop w:val="0"/>
                  <w:marBottom w:val="0"/>
                  <w:divBdr>
                    <w:top w:val="none" w:sz="0" w:space="0" w:color="auto"/>
                    <w:left w:val="none" w:sz="0" w:space="0" w:color="auto"/>
                    <w:bottom w:val="none" w:sz="0" w:space="0" w:color="auto"/>
                    <w:right w:val="none" w:sz="0" w:space="0" w:color="auto"/>
                  </w:divBdr>
                  <w:divsChild>
                    <w:div w:id="436364818">
                      <w:marLeft w:val="0"/>
                      <w:marRight w:val="0"/>
                      <w:marTop w:val="0"/>
                      <w:marBottom w:val="0"/>
                      <w:divBdr>
                        <w:top w:val="none" w:sz="0" w:space="0" w:color="auto"/>
                        <w:left w:val="none" w:sz="0" w:space="0" w:color="auto"/>
                        <w:bottom w:val="none" w:sz="0" w:space="0" w:color="auto"/>
                        <w:right w:val="none" w:sz="0" w:space="0" w:color="auto"/>
                      </w:divBdr>
                    </w:div>
                  </w:divsChild>
                </w:div>
                <w:div w:id="1723211061">
                  <w:marLeft w:val="0"/>
                  <w:marRight w:val="0"/>
                  <w:marTop w:val="0"/>
                  <w:marBottom w:val="0"/>
                  <w:divBdr>
                    <w:top w:val="none" w:sz="0" w:space="0" w:color="auto"/>
                    <w:left w:val="none" w:sz="0" w:space="0" w:color="auto"/>
                    <w:bottom w:val="none" w:sz="0" w:space="0" w:color="auto"/>
                    <w:right w:val="none" w:sz="0" w:space="0" w:color="auto"/>
                  </w:divBdr>
                  <w:divsChild>
                    <w:div w:id="837112974">
                      <w:marLeft w:val="0"/>
                      <w:marRight w:val="0"/>
                      <w:marTop w:val="0"/>
                      <w:marBottom w:val="0"/>
                      <w:divBdr>
                        <w:top w:val="none" w:sz="0" w:space="0" w:color="auto"/>
                        <w:left w:val="none" w:sz="0" w:space="0" w:color="auto"/>
                        <w:bottom w:val="none" w:sz="0" w:space="0" w:color="auto"/>
                        <w:right w:val="none" w:sz="0" w:space="0" w:color="auto"/>
                      </w:divBdr>
                    </w:div>
                  </w:divsChild>
                </w:div>
                <w:div w:id="1831288548">
                  <w:marLeft w:val="0"/>
                  <w:marRight w:val="0"/>
                  <w:marTop w:val="0"/>
                  <w:marBottom w:val="0"/>
                  <w:divBdr>
                    <w:top w:val="none" w:sz="0" w:space="0" w:color="auto"/>
                    <w:left w:val="none" w:sz="0" w:space="0" w:color="auto"/>
                    <w:bottom w:val="none" w:sz="0" w:space="0" w:color="auto"/>
                    <w:right w:val="none" w:sz="0" w:space="0" w:color="auto"/>
                  </w:divBdr>
                  <w:divsChild>
                    <w:div w:id="1056471258">
                      <w:marLeft w:val="0"/>
                      <w:marRight w:val="0"/>
                      <w:marTop w:val="0"/>
                      <w:marBottom w:val="0"/>
                      <w:divBdr>
                        <w:top w:val="none" w:sz="0" w:space="0" w:color="auto"/>
                        <w:left w:val="none" w:sz="0" w:space="0" w:color="auto"/>
                        <w:bottom w:val="none" w:sz="0" w:space="0" w:color="auto"/>
                        <w:right w:val="none" w:sz="0" w:space="0" w:color="auto"/>
                      </w:divBdr>
                    </w:div>
                  </w:divsChild>
                </w:div>
                <w:div w:id="2014798210">
                  <w:marLeft w:val="0"/>
                  <w:marRight w:val="0"/>
                  <w:marTop w:val="0"/>
                  <w:marBottom w:val="0"/>
                  <w:divBdr>
                    <w:top w:val="none" w:sz="0" w:space="0" w:color="auto"/>
                    <w:left w:val="none" w:sz="0" w:space="0" w:color="auto"/>
                    <w:bottom w:val="none" w:sz="0" w:space="0" w:color="auto"/>
                    <w:right w:val="none" w:sz="0" w:space="0" w:color="auto"/>
                  </w:divBdr>
                  <w:divsChild>
                    <w:div w:id="20718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28033">
          <w:marLeft w:val="0"/>
          <w:marRight w:val="0"/>
          <w:marTop w:val="0"/>
          <w:marBottom w:val="0"/>
          <w:divBdr>
            <w:top w:val="none" w:sz="0" w:space="0" w:color="auto"/>
            <w:left w:val="none" w:sz="0" w:space="0" w:color="auto"/>
            <w:bottom w:val="none" w:sz="0" w:space="0" w:color="auto"/>
            <w:right w:val="none" w:sz="0" w:space="0" w:color="auto"/>
          </w:divBdr>
        </w:div>
      </w:divsChild>
    </w:div>
    <w:div w:id="1999527880">
      <w:bodyDiv w:val="1"/>
      <w:marLeft w:val="0"/>
      <w:marRight w:val="0"/>
      <w:marTop w:val="0"/>
      <w:marBottom w:val="0"/>
      <w:divBdr>
        <w:top w:val="none" w:sz="0" w:space="0" w:color="auto"/>
        <w:left w:val="none" w:sz="0" w:space="0" w:color="auto"/>
        <w:bottom w:val="none" w:sz="0" w:space="0" w:color="auto"/>
        <w:right w:val="none" w:sz="0" w:space="0" w:color="auto"/>
      </w:divBdr>
    </w:div>
    <w:div w:id="2015836357">
      <w:bodyDiv w:val="1"/>
      <w:marLeft w:val="0"/>
      <w:marRight w:val="0"/>
      <w:marTop w:val="0"/>
      <w:marBottom w:val="0"/>
      <w:divBdr>
        <w:top w:val="none" w:sz="0" w:space="0" w:color="auto"/>
        <w:left w:val="none" w:sz="0" w:space="0" w:color="auto"/>
        <w:bottom w:val="none" w:sz="0" w:space="0" w:color="auto"/>
        <w:right w:val="none" w:sz="0" w:space="0" w:color="auto"/>
      </w:divBdr>
      <w:divsChild>
        <w:div w:id="557866744">
          <w:marLeft w:val="0"/>
          <w:marRight w:val="0"/>
          <w:marTop w:val="0"/>
          <w:marBottom w:val="0"/>
          <w:divBdr>
            <w:top w:val="none" w:sz="0" w:space="0" w:color="auto"/>
            <w:left w:val="none" w:sz="0" w:space="0" w:color="auto"/>
            <w:bottom w:val="none" w:sz="0" w:space="0" w:color="auto"/>
            <w:right w:val="none" w:sz="0" w:space="0" w:color="auto"/>
          </w:divBdr>
          <w:divsChild>
            <w:div w:id="1997604492">
              <w:marLeft w:val="0"/>
              <w:marRight w:val="0"/>
              <w:marTop w:val="0"/>
              <w:marBottom w:val="0"/>
              <w:divBdr>
                <w:top w:val="none" w:sz="0" w:space="0" w:color="auto"/>
                <w:left w:val="none" w:sz="0" w:space="0" w:color="auto"/>
                <w:bottom w:val="none" w:sz="0" w:space="0" w:color="auto"/>
                <w:right w:val="none" w:sz="0" w:space="0" w:color="auto"/>
              </w:divBdr>
            </w:div>
          </w:divsChild>
        </w:div>
        <w:div w:id="699161342">
          <w:marLeft w:val="0"/>
          <w:marRight w:val="0"/>
          <w:marTop w:val="0"/>
          <w:marBottom w:val="0"/>
          <w:divBdr>
            <w:top w:val="none" w:sz="0" w:space="0" w:color="auto"/>
            <w:left w:val="none" w:sz="0" w:space="0" w:color="auto"/>
            <w:bottom w:val="none" w:sz="0" w:space="0" w:color="auto"/>
            <w:right w:val="none" w:sz="0" w:space="0" w:color="auto"/>
          </w:divBdr>
          <w:divsChild>
            <w:div w:id="116485372">
              <w:marLeft w:val="0"/>
              <w:marRight w:val="0"/>
              <w:marTop w:val="0"/>
              <w:marBottom w:val="0"/>
              <w:divBdr>
                <w:top w:val="none" w:sz="0" w:space="0" w:color="auto"/>
                <w:left w:val="none" w:sz="0" w:space="0" w:color="auto"/>
                <w:bottom w:val="none" w:sz="0" w:space="0" w:color="auto"/>
                <w:right w:val="none" w:sz="0" w:space="0" w:color="auto"/>
              </w:divBdr>
            </w:div>
          </w:divsChild>
        </w:div>
        <w:div w:id="825126178">
          <w:marLeft w:val="0"/>
          <w:marRight w:val="0"/>
          <w:marTop w:val="0"/>
          <w:marBottom w:val="0"/>
          <w:divBdr>
            <w:top w:val="none" w:sz="0" w:space="0" w:color="auto"/>
            <w:left w:val="none" w:sz="0" w:space="0" w:color="auto"/>
            <w:bottom w:val="none" w:sz="0" w:space="0" w:color="auto"/>
            <w:right w:val="none" w:sz="0" w:space="0" w:color="auto"/>
          </w:divBdr>
          <w:divsChild>
            <w:div w:id="1984889033">
              <w:marLeft w:val="0"/>
              <w:marRight w:val="0"/>
              <w:marTop w:val="0"/>
              <w:marBottom w:val="0"/>
              <w:divBdr>
                <w:top w:val="none" w:sz="0" w:space="0" w:color="auto"/>
                <w:left w:val="none" w:sz="0" w:space="0" w:color="auto"/>
                <w:bottom w:val="none" w:sz="0" w:space="0" w:color="auto"/>
                <w:right w:val="none" w:sz="0" w:space="0" w:color="auto"/>
              </w:divBdr>
            </w:div>
          </w:divsChild>
        </w:div>
        <w:div w:id="867446914">
          <w:marLeft w:val="0"/>
          <w:marRight w:val="0"/>
          <w:marTop w:val="0"/>
          <w:marBottom w:val="0"/>
          <w:divBdr>
            <w:top w:val="none" w:sz="0" w:space="0" w:color="auto"/>
            <w:left w:val="none" w:sz="0" w:space="0" w:color="auto"/>
            <w:bottom w:val="none" w:sz="0" w:space="0" w:color="auto"/>
            <w:right w:val="none" w:sz="0" w:space="0" w:color="auto"/>
          </w:divBdr>
          <w:divsChild>
            <w:div w:id="1715959330">
              <w:marLeft w:val="0"/>
              <w:marRight w:val="0"/>
              <w:marTop w:val="0"/>
              <w:marBottom w:val="0"/>
              <w:divBdr>
                <w:top w:val="none" w:sz="0" w:space="0" w:color="auto"/>
                <w:left w:val="none" w:sz="0" w:space="0" w:color="auto"/>
                <w:bottom w:val="none" w:sz="0" w:space="0" w:color="auto"/>
                <w:right w:val="none" w:sz="0" w:space="0" w:color="auto"/>
              </w:divBdr>
            </w:div>
          </w:divsChild>
        </w:div>
        <w:div w:id="1062220051">
          <w:marLeft w:val="0"/>
          <w:marRight w:val="0"/>
          <w:marTop w:val="0"/>
          <w:marBottom w:val="0"/>
          <w:divBdr>
            <w:top w:val="none" w:sz="0" w:space="0" w:color="auto"/>
            <w:left w:val="none" w:sz="0" w:space="0" w:color="auto"/>
            <w:bottom w:val="none" w:sz="0" w:space="0" w:color="auto"/>
            <w:right w:val="none" w:sz="0" w:space="0" w:color="auto"/>
          </w:divBdr>
          <w:divsChild>
            <w:div w:id="2032685407">
              <w:marLeft w:val="0"/>
              <w:marRight w:val="0"/>
              <w:marTop w:val="0"/>
              <w:marBottom w:val="0"/>
              <w:divBdr>
                <w:top w:val="none" w:sz="0" w:space="0" w:color="auto"/>
                <w:left w:val="none" w:sz="0" w:space="0" w:color="auto"/>
                <w:bottom w:val="none" w:sz="0" w:space="0" w:color="auto"/>
                <w:right w:val="none" w:sz="0" w:space="0" w:color="auto"/>
              </w:divBdr>
            </w:div>
          </w:divsChild>
        </w:div>
        <w:div w:id="1250046527">
          <w:marLeft w:val="0"/>
          <w:marRight w:val="0"/>
          <w:marTop w:val="0"/>
          <w:marBottom w:val="0"/>
          <w:divBdr>
            <w:top w:val="none" w:sz="0" w:space="0" w:color="auto"/>
            <w:left w:val="none" w:sz="0" w:space="0" w:color="auto"/>
            <w:bottom w:val="none" w:sz="0" w:space="0" w:color="auto"/>
            <w:right w:val="none" w:sz="0" w:space="0" w:color="auto"/>
          </w:divBdr>
          <w:divsChild>
            <w:div w:id="1940216940">
              <w:marLeft w:val="0"/>
              <w:marRight w:val="0"/>
              <w:marTop w:val="0"/>
              <w:marBottom w:val="0"/>
              <w:divBdr>
                <w:top w:val="none" w:sz="0" w:space="0" w:color="auto"/>
                <w:left w:val="none" w:sz="0" w:space="0" w:color="auto"/>
                <w:bottom w:val="none" w:sz="0" w:space="0" w:color="auto"/>
                <w:right w:val="none" w:sz="0" w:space="0" w:color="auto"/>
              </w:divBdr>
            </w:div>
          </w:divsChild>
        </w:div>
        <w:div w:id="1337459792">
          <w:marLeft w:val="0"/>
          <w:marRight w:val="0"/>
          <w:marTop w:val="0"/>
          <w:marBottom w:val="0"/>
          <w:divBdr>
            <w:top w:val="none" w:sz="0" w:space="0" w:color="auto"/>
            <w:left w:val="none" w:sz="0" w:space="0" w:color="auto"/>
            <w:bottom w:val="none" w:sz="0" w:space="0" w:color="auto"/>
            <w:right w:val="none" w:sz="0" w:space="0" w:color="auto"/>
          </w:divBdr>
          <w:divsChild>
            <w:div w:id="1979408803">
              <w:marLeft w:val="0"/>
              <w:marRight w:val="0"/>
              <w:marTop w:val="0"/>
              <w:marBottom w:val="0"/>
              <w:divBdr>
                <w:top w:val="none" w:sz="0" w:space="0" w:color="auto"/>
                <w:left w:val="none" w:sz="0" w:space="0" w:color="auto"/>
                <w:bottom w:val="none" w:sz="0" w:space="0" w:color="auto"/>
                <w:right w:val="none" w:sz="0" w:space="0" w:color="auto"/>
              </w:divBdr>
            </w:div>
          </w:divsChild>
        </w:div>
        <w:div w:id="1367222091">
          <w:marLeft w:val="0"/>
          <w:marRight w:val="0"/>
          <w:marTop w:val="0"/>
          <w:marBottom w:val="0"/>
          <w:divBdr>
            <w:top w:val="none" w:sz="0" w:space="0" w:color="auto"/>
            <w:left w:val="none" w:sz="0" w:space="0" w:color="auto"/>
            <w:bottom w:val="none" w:sz="0" w:space="0" w:color="auto"/>
            <w:right w:val="none" w:sz="0" w:space="0" w:color="auto"/>
          </w:divBdr>
          <w:divsChild>
            <w:div w:id="718284962">
              <w:marLeft w:val="0"/>
              <w:marRight w:val="0"/>
              <w:marTop w:val="0"/>
              <w:marBottom w:val="0"/>
              <w:divBdr>
                <w:top w:val="none" w:sz="0" w:space="0" w:color="auto"/>
                <w:left w:val="none" w:sz="0" w:space="0" w:color="auto"/>
                <w:bottom w:val="none" w:sz="0" w:space="0" w:color="auto"/>
                <w:right w:val="none" w:sz="0" w:space="0" w:color="auto"/>
              </w:divBdr>
            </w:div>
          </w:divsChild>
        </w:div>
        <w:div w:id="1382091916">
          <w:marLeft w:val="0"/>
          <w:marRight w:val="0"/>
          <w:marTop w:val="0"/>
          <w:marBottom w:val="0"/>
          <w:divBdr>
            <w:top w:val="none" w:sz="0" w:space="0" w:color="auto"/>
            <w:left w:val="none" w:sz="0" w:space="0" w:color="auto"/>
            <w:bottom w:val="none" w:sz="0" w:space="0" w:color="auto"/>
            <w:right w:val="none" w:sz="0" w:space="0" w:color="auto"/>
          </w:divBdr>
          <w:divsChild>
            <w:div w:id="829441985">
              <w:marLeft w:val="0"/>
              <w:marRight w:val="0"/>
              <w:marTop w:val="0"/>
              <w:marBottom w:val="0"/>
              <w:divBdr>
                <w:top w:val="none" w:sz="0" w:space="0" w:color="auto"/>
                <w:left w:val="none" w:sz="0" w:space="0" w:color="auto"/>
                <w:bottom w:val="none" w:sz="0" w:space="0" w:color="auto"/>
                <w:right w:val="none" w:sz="0" w:space="0" w:color="auto"/>
              </w:divBdr>
            </w:div>
          </w:divsChild>
        </w:div>
        <w:div w:id="1470589993">
          <w:marLeft w:val="0"/>
          <w:marRight w:val="0"/>
          <w:marTop w:val="0"/>
          <w:marBottom w:val="0"/>
          <w:divBdr>
            <w:top w:val="none" w:sz="0" w:space="0" w:color="auto"/>
            <w:left w:val="none" w:sz="0" w:space="0" w:color="auto"/>
            <w:bottom w:val="none" w:sz="0" w:space="0" w:color="auto"/>
            <w:right w:val="none" w:sz="0" w:space="0" w:color="auto"/>
          </w:divBdr>
          <w:divsChild>
            <w:div w:id="922299604">
              <w:marLeft w:val="0"/>
              <w:marRight w:val="0"/>
              <w:marTop w:val="0"/>
              <w:marBottom w:val="0"/>
              <w:divBdr>
                <w:top w:val="none" w:sz="0" w:space="0" w:color="auto"/>
                <w:left w:val="none" w:sz="0" w:space="0" w:color="auto"/>
                <w:bottom w:val="none" w:sz="0" w:space="0" w:color="auto"/>
                <w:right w:val="none" w:sz="0" w:space="0" w:color="auto"/>
              </w:divBdr>
            </w:div>
          </w:divsChild>
        </w:div>
        <w:div w:id="1584607610">
          <w:marLeft w:val="0"/>
          <w:marRight w:val="0"/>
          <w:marTop w:val="0"/>
          <w:marBottom w:val="0"/>
          <w:divBdr>
            <w:top w:val="none" w:sz="0" w:space="0" w:color="auto"/>
            <w:left w:val="none" w:sz="0" w:space="0" w:color="auto"/>
            <w:bottom w:val="none" w:sz="0" w:space="0" w:color="auto"/>
            <w:right w:val="none" w:sz="0" w:space="0" w:color="auto"/>
          </w:divBdr>
          <w:divsChild>
            <w:div w:id="1615165000">
              <w:marLeft w:val="0"/>
              <w:marRight w:val="0"/>
              <w:marTop w:val="0"/>
              <w:marBottom w:val="0"/>
              <w:divBdr>
                <w:top w:val="none" w:sz="0" w:space="0" w:color="auto"/>
                <w:left w:val="none" w:sz="0" w:space="0" w:color="auto"/>
                <w:bottom w:val="none" w:sz="0" w:space="0" w:color="auto"/>
                <w:right w:val="none" w:sz="0" w:space="0" w:color="auto"/>
              </w:divBdr>
            </w:div>
          </w:divsChild>
        </w:div>
        <w:div w:id="2123498506">
          <w:marLeft w:val="0"/>
          <w:marRight w:val="0"/>
          <w:marTop w:val="0"/>
          <w:marBottom w:val="0"/>
          <w:divBdr>
            <w:top w:val="none" w:sz="0" w:space="0" w:color="auto"/>
            <w:left w:val="none" w:sz="0" w:space="0" w:color="auto"/>
            <w:bottom w:val="none" w:sz="0" w:space="0" w:color="auto"/>
            <w:right w:val="none" w:sz="0" w:space="0" w:color="auto"/>
          </w:divBdr>
          <w:divsChild>
            <w:div w:id="1580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my.sharepoint.com/personal/alex_tosh_treasury_nsw_gov_au/Documents/Documents/2024-25%20Budget%20-%20Figures%20for%20Revenue%20Chapter%20Bo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'https://nswgov-my.sharepoint.com/personal/nicholas_vella_treasury_nsw_gov_au/Documents/[Budget Papers - Charts and Table template1.xlsx]Graph and Table Template'!$R$45</c:f>
              <c:strCache>
                <c:ptCount val="1"/>
                <c:pt idx="0">
                  <c:v>Australian Government</c:v>
                </c:pt>
              </c:strCache>
            </c:strRef>
          </c:tx>
          <c:spPr>
            <a:solidFill>
              <a:srgbClr val="002664"/>
            </a:solidFill>
            <a:ln>
              <a:noFill/>
            </a:ln>
            <a:effectLst/>
          </c:spPr>
          <c:invertIfNegative val="0"/>
          <c:val>
            <c:numRef>
              <c:f>'https://nswgov-my.sharepoint.com/personal/nicholas_vella_treasury_nsw_gov_au/Documents/[Budget Papers - Charts and Table template1.xlsx]Graph and Table Template'!$AC$45</c:f>
              <c:numCache>
                <c:formatCode>General</c:formatCode>
                <c:ptCount val="1"/>
                <c:pt idx="0">
                  <c:v>18854</c:v>
                </c:pt>
              </c:numCache>
            </c:numRef>
          </c:val>
          <c:extLst>
            <c:ext xmlns:c16="http://schemas.microsoft.com/office/drawing/2014/chart" uri="{C3380CC4-5D6E-409C-BE32-E72D297353CC}">
              <c16:uniqueId val="{00000000-9703-4104-8006-402ACA091D39}"/>
            </c:ext>
          </c:extLst>
        </c:ser>
        <c:ser>
          <c:idx val="1"/>
          <c:order val="1"/>
          <c:tx>
            <c:strRef>
              <c:f>'https://nswgov-my.sharepoint.com/personal/nicholas_vella_treasury_nsw_gov_au/Documents/[Budget Papers - Charts and Table template1.xlsx]Graph and Table Template'!$R$46</c:f>
              <c:strCache>
                <c:ptCount val="1"/>
                <c:pt idx="0">
                  <c:v>NSW Government</c:v>
                </c:pt>
              </c:strCache>
            </c:strRef>
          </c:tx>
          <c:spPr>
            <a:solidFill>
              <a:srgbClr val="8CE0FF"/>
            </a:solidFill>
            <a:ln>
              <a:noFill/>
            </a:ln>
            <a:effectLst/>
          </c:spPr>
          <c:invertIfNegative val="0"/>
          <c:val>
            <c:numRef>
              <c:f>'https://nswgov-my.sharepoint.com/personal/nicholas_vella_treasury_nsw_gov_au/Documents/[Budget Papers - Charts and Table template1.xlsx]Graph and Table Template'!$AC$46</c:f>
              <c:numCache>
                <c:formatCode>General</c:formatCode>
                <c:ptCount val="1"/>
                <c:pt idx="0">
                  <c:v>63534.772953369989</c:v>
                </c:pt>
              </c:numCache>
            </c:numRef>
          </c:val>
          <c:extLst>
            <c:ext xmlns:c16="http://schemas.microsoft.com/office/drawing/2014/chart" uri="{C3380CC4-5D6E-409C-BE32-E72D297353CC}">
              <c16:uniqueId val="{00000001-9703-4104-8006-402ACA091D39}"/>
            </c:ext>
          </c:extLst>
        </c:ser>
        <c:dLbls>
          <c:showLegendKey val="0"/>
          <c:showVal val="0"/>
          <c:showCatName val="0"/>
          <c:showSerName val="0"/>
          <c:showPercent val="0"/>
          <c:showBubbleSize val="0"/>
        </c:dLbls>
        <c:gapWidth val="219"/>
        <c:overlap val="-27"/>
        <c:axId val="135652480"/>
        <c:axId val="122454896"/>
      </c:barChart>
      <c:catAx>
        <c:axId val="135652480"/>
        <c:scaling>
          <c:orientation val="minMax"/>
        </c:scaling>
        <c:delete val="1"/>
        <c:axPos val="b"/>
        <c:numFmt formatCode="General" sourceLinked="1"/>
        <c:majorTickMark val="none"/>
        <c:minorTickMark val="none"/>
        <c:tickLblPos val="nextTo"/>
        <c:crossAx val="122454896"/>
        <c:crosses val="autoZero"/>
        <c:auto val="1"/>
        <c:lblAlgn val="ctr"/>
        <c:lblOffset val="100"/>
        <c:noMultiLvlLbl val="0"/>
      </c:catAx>
      <c:valAx>
        <c:axId val="122454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700" b="0" i="0" u="none" strike="noStrike" kern="1200" baseline="0">
                    <a:solidFill>
                      <a:schemeClr val="tx1">
                        <a:lumMod val="65000"/>
                        <a:lumOff val="35000"/>
                      </a:schemeClr>
                    </a:solidFill>
                    <a:latin typeface="Public Sans" pitchFamily="2" charset="0"/>
                    <a:ea typeface="+mn-ea"/>
                    <a:cs typeface="+mn-cs"/>
                  </a:defRPr>
                </a:pPr>
                <a:r>
                  <a:rPr lang="en-US"/>
                  <a:t>$ million </a:t>
                </a:r>
              </a:p>
            </c:rich>
          </c:tx>
          <c:layout>
            <c:manualLayout>
              <c:xMode val="edge"/>
              <c:yMode val="edge"/>
              <c:x val="1.746289135586878E-2"/>
              <c:y val="0.37088241783281911"/>
            </c:manualLayout>
          </c:layout>
          <c:overlay val="0"/>
          <c:spPr>
            <a:noFill/>
            <a:ln>
              <a:noFill/>
            </a:ln>
            <a:effectLst/>
          </c:spPr>
          <c:txPr>
            <a:bodyPr rot="-5400000" spcFirstLastPara="1" vertOverflow="ellipsis" vert="horz" wrap="square" anchor="ctr" anchorCtr="1"/>
            <a:lstStyle/>
            <a:p>
              <a:pPr algn="ctr" rtl="0">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solidFill>
              <a:schemeClr val="accent3">
                <a:lumMod val="20000"/>
                <a:lumOff val="80000"/>
              </a:schemeClr>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35652480"/>
        <c:crosses val="autoZero"/>
        <c:crossBetween val="between"/>
      </c:valAx>
      <c:spPr>
        <a:noFill/>
        <a:ln>
          <a:noFill/>
        </a:ln>
        <a:effectLst/>
      </c:spPr>
    </c:plotArea>
    <c:legend>
      <c:legendPos val="b"/>
      <c:layout>
        <c:manualLayout>
          <c:xMode val="edge"/>
          <c:yMode val="edge"/>
          <c:x val="0.16540775008280004"/>
          <c:y val="0.89231352095422711"/>
          <c:w val="0.63160996953451998"/>
          <c:h val="7.560949428234060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sz="700">
          <a:latin typeface="Public Sans"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478e85-8130-4c67-8ee4-8bdf1c0e6049">
      <Terms xmlns="http://schemas.microsoft.com/office/infopath/2007/PartnerControls"/>
    </lcf76f155ced4ddcb4097134ff3c332f>
    <TaxCatchAll xmlns="9f0ac7ce-5f57-4ea0-9af7-01d4f3f1ccae" xsi:nil="true"/>
    <_Flow_SignoffStatus xmlns="1c478e85-8130-4c67-8ee4-8bdf1c0e60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F66B2-767C-4A16-8004-FF4E5F70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8A1F1-473F-4CB1-BD3A-B774930B2CAF}">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 ds:uri="801a5968-9419-4033-b9de-7ffe8168468e"/>
    <ds:schemaRef ds:uri="http://schemas.microsoft.com/office/2006/metadata/properties"/>
    <ds:schemaRef ds:uri="9f0ac7ce-5f57-4ea0-9af7-01d4f3f1ccae"/>
    <ds:schemaRef ds:uri="1c478e85-8130-4c67-8ee4-8bdf1c0e6049"/>
    <ds:schemaRef ds:uri="http://purl.org/dc/dcmitype/"/>
  </ds:schemaRefs>
</ds:datastoreItem>
</file>

<file path=customXml/itemProps3.xml><?xml version="1.0" encoding="utf-8"?>
<ds:datastoreItem xmlns:ds="http://schemas.openxmlformats.org/officeDocument/2006/customXml" ds:itemID="{27B0388B-D4F4-4A83-A70B-52846F5D2D7F}">
  <ds:schemaRefs>
    <ds:schemaRef ds:uri="http://schemas.microsoft.com/sharepoint/v3/contenttype/forms"/>
  </ds:schemaRefs>
</ds:datastoreItem>
</file>

<file path=customXml/itemProps4.xml><?xml version="1.0" encoding="utf-8"?>
<ds:datastoreItem xmlns:ds="http://schemas.openxmlformats.org/officeDocument/2006/customXml" ds:itemID="{A142D595-85DA-42A0-856D-CA2B4E58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6253</Words>
  <Characters>35646</Characters>
  <Application>Microsoft Office Word</Application>
  <DocSecurity>0</DocSecurity>
  <Lines>297</Lines>
  <Paragraphs>83</Paragraphs>
  <ScaleCrop>false</ScaleCrop>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Wright</dc:creator>
  <cp:keywords/>
  <dc:description/>
  <cp:lastModifiedBy>Amany Tahir</cp:lastModifiedBy>
  <cp:revision>2</cp:revision>
  <cp:lastPrinted>2024-05-10T00:29:00Z</cp:lastPrinted>
  <dcterms:created xsi:type="dcterms:W3CDTF">2024-06-15T06:59:00Z</dcterms:created>
  <dcterms:modified xsi:type="dcterms:W3CDTF">2024-06-15T06:59:00Z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